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66"/>
        <w:gridCol w:w="1161"/>
        <w:gridCol w:w="4169"/>
      </w:tblGrid>
      <w:tr w:rsidR="00D270CB" w:rsidRPr="00CB717B" w:rsidTr="00D270CB">
        <w:tc>
          <w:tcPr>
            <w:tcW w:w="4666" w:type="dxa"/>
            <w:shd w:val="clear" w:color="auto" w:fill="auto"/>
          </w:tcPr>
          <w:p w:rsidR="00D270CB" w:rsidRPr="00CB717B" w:rsidRDefault="00D270CB" w:rsidP="00D270CB">
            <w:pPr>
              <w:rPr>
                <w:rFonts w:ascii="Times New Roman" w:hAnsi="Times New Roman" w:cs="Times New Roman"/>
                <w:sz w:val="24"/>
                <w:szCs w:val="24"/>
              </w:rPr>
            </w:pPr>
            <w:r w:rsidRPr="00CB717B">
              <w:rPr>
                <w:rFonts w:ascii="Times New Roman" w:hAnsi="Times New Roman" w:cs="Times New Roman"/>
                <w:sz w:val="24"/>
                <w:szCs w:val="24"/>
              </w:rPr>
              <w:t>Согласовано:</w:t>
            </w:r>
          </w:p>
          <w:p w:rsidR="00D270CB" w:rsidRPr="00CB717B" w:rsidRDefault="00D270CB" w:rsidP="00D270CB">
            <w:pPr>
              <w:rPr>
                <w:rFonts w:ascii="Times New Roman" w:hAnsi="Times New Roman" w:cs="Times New Roman"/>
                <w:sz w:val="24"/>
                <w:szCs w:val="24"/>
              </w:rPr>
            </w:pPr>
            <w:r w:rsidRPr="00CB717B">
              <w:rPr>
                <w:rFonts w:ascii="Times New Roman" w:hAnsi="Times New Roman" w:cs="Times New Roman"/>
                <w:sz w:val="24"/>
                <w:szCs w:val="24"/>
              </w:rPr>
              <w:t>Заместитель начальника управления, заведующий отделом культуры и туризма управления по социальной работе администрации Инсарского муниципального района</w:t>
            </w:r>
          </w:p>
          <w:p w:rsidR="00D270CB" w:rsidRPr="00CB717B" w:rsidRDefault="00D270CB" w:rsidP="00D270CB">
            <w:pPr>
              <w:rPr>
                <w:rFonts w:ascii="Times New Roman" w:hAnsi="Times New Roman" w:cs="Times New Roman"/>
                <w:i/>
                <w:sz w:val="24"/>
                <w:szCs w:val="24"/>
              </w:rPr>
            </w:pPr>
            <w:r w:rsidRPr="00CB717B">
              <w:rPr>
                <w:rFonts w:ascii="Times New Roman" w:hAnsi="Times New Roman" w:cs="Times New Roman"/>
                <w:sz w:val="24"/>
                <w:szCs w:val="24"/>
              </w:rPr>
              <w:t>_____________________ Н. С. Мартынов</w:t>
            </w:r>
          </w:p>
        </w:tc>
        <w:tc>
          <w:tcPr>
            <w:tcW w:w="1161" w:type="dxa"/>
            <w:shd w:val="clear" w:color="auto" w:fill="auto"/>
          </w:tcPr>
          <w:p w:rsidR="00D270CB" w:rsidRPr="00CB717B" w:rsidRDefault="00D270CB" w:rsidP="00D270CB">
            <w:pPr>
              <w:jc w:val="center"/>
              <w:rPr>
                <w:rFonts w:ascii="Times New Roman" w:hAnsi="Times New Roman" w:cs="Times New Roman"/>
                <w:i/>
                <w:sz w:val="24"/>
                <w:szCs w:val="24"/>
              </w:rPr>
            </w:pPr>
          </w:p>
        </w:tc>
        <w:tc>
          <w:tcPr>
            <w:tcW w:w="4169" w:type="dxa"/>
            <w:shd w:val="clear" w:color="auto" w:fill="auto"/>
          </w:tcPr>
          <w:p w:rsidR="00D270CB" w:rsidRPr="00CB717B" w:rsidRDefault="00D270CB" w:rsidP="00D270CB">
            <w:pPr>
              <w:rPr>
                <w:rFonts w:ascii="Times New Roman" w:hAnsi="Times New Roman" w:cs="Times New Roman"/>
                <w:sz w:val="24"/>
                <w:szCs w:val="24"/>
              </w:rPr>
            </w:pPr>
            <w:r w:rsidRPr="00CB717B">
              <w:rPr>
                <w:rFonts w:ascii="Times New Roman" w:hAnsi="Times New Roman" w:cs="Times New Roman"/>
                <w:sz w:val="24"/>
                <w:szCs w:val="24"/>
              </w:rPr>
              <w:t>Утверждаю:</w:t>
            </w:r>
          </w:p>
          <w:p w:rsidR="00D270CB" w:rsidRPr="00CB717B" w:rsidRDefault="00D270CB" w:rsidP="00D270CB">
            <w:pPr>
              <w:rPr>
                <w:rFonts w:ascii="Times New Roman" w:hAnsi="Times New Roman" w:cs="Times New Roman"/>
                <w:sz w:val="24"/>
                <w:szCs w:val="24"/>
              </w:rPr>
            </w:pPr>
            <w:r w:rsidRPr="00CB717B">
              <w:rPr>
                <w:rFonts w:ascii="Times New Roman" w:hAnsi="Times New Roman" w:cs="Times New Roman"/>
                <w:sz w:val="24"/>
                <w:szCs w:val="24"/>
              </w:rPr>
              <w:t>Директор МБУК «Центральная библиотека Инсарского муниципального района»</w:t>
            </w:r>
          </w:p>
          <w:p w:rsidR="00D270CB" w:rsidRPr="00CB717B" w:rsidRDefault="00D270CB" w:rsidP="00D270CB">
            <w:pPr>
              <w:rPr>
                <w:rFonts w:ascii="Times New Roman" w:hAnsi="Times New Roman" w:cs="Times New Roman"/>
                <w:sz w:val="24"/>
                <w:szCs w:val="24"/>
              </w:rPr>
            </w:pPr>
          </w:p>
          <w:p w:rsidR="00D270CB" w:rsidRPr="00CB717B" w:rsidRDefault="00D270CB" w:rsidP="00FE0150">
            <w:pPr>
              <w:rPr>
                <w:rFonts w:ascii="Times New Roman" w:hAnsi="Times New Roman" w:cs="Times New Roman"/>
                <w:sz w:val="24"/>
                <w:szCs w:val="24"/>
              </w:rPr>
            </w:pPr>
            <w:r w:rsidRPr="00CB717B">
              <w:rPr>
                <w:rFonts w:ascii="Times New Roman" w:hAnsi="Times New Roman" w:cs="Times New Roman"/>
                <w:sz w:val="24"/>
                <w:szCs w:val="24"/>
              </w:rPr>
              <w:t>________________</w:t>
            </w:r>
            <w:r w:rsidR="00FE0150" w:rsidRPr="00CB717B">
              <w:rPr>
                <w:rFonts w:ascii="Times New Roman" w:hAnsi="Times New Roman" w:cs="Times New Roman"/>
                <w:sz w:val="24"/>
                <w:szCs w:val="24"/>
              </w:rPr>
              <w:t>М. В. Ватолина</w:t>
            </w:r>
          </w:p>
        </w:tc>
      </w:tr>
    </w:tbl>
    <w:p w:rsidR="00D270CB" w:rsidRPr="00CB717B" w:rsidRDefault="00D270CB" w:rsidP="00D270CB">
      <w:pPr>
        <w:jc w:val="center"/>
        <w:rPr>
          <w:rFonts w:ascii="Times New Roman" w:hAnsi="Times New Roman" w:cs="Times New Roman"/>
          <w:i/>
          <w:sz w:val="44"/>
        </w:rPr>
      </w:pPr>
    </w:p>
    <w:p w:rsidR="00D270CB" w:rsidRPr="00CB717B" w:rsidRDefault="00D270CB" w:rsidP="00D270CB">
      <w:pPr>
        <w:jc w:val="center"/>
        <w:rPr>
          <w:rFonts w:ascii="Times New Roman" w:hAnsi="Times New Roman" w:cs="Times New Roman"/>
          <w:i/>
          <w:sz w:val="44"/>
        </w:rPr>
      </w:pPr>
    </w:p>
    <w:p w:rsidR="00D270CB" w:rsidRPr="00CB717B" w:rsidRDefault="00D270CB" w:rsidP="00D270CB">
      <w:pPr>
        <w:jc w:val="center"/>
        <w:rPr>
          <w:rFonts w:ascii="Times New Roman" w:hAnsi="Times New Roman" w:cs="Times New Roman"/>
          <w:i/>
          <w:sz w:val="44"/>
        </w:rPr>
      </w:pPr>
    </w:p>
    <w:p w:rsidR="00D270CB" w:rsidRPr="00CB717B" w:rsidRDefault="00D270CB" w:rsidP="00D270CB">
      <w:pPr>
        <w:jc w:val="center"/>
        <w:rPr>
          <w:rFonts w:ascii="Times New Roman" w:hAnsi="Times New Roman" w:cs="Times New Roman"/>
          <w:i/>
          <w:sz w:val="44"/>
        </w:rPr>
      </w:pPr>
    </w:p>
    <w:p w:rsidR="00D270CB" w:rsidRPr="00CB717B" w:rsidRDefault="00D270CB" w:rsidP="00D270CB">
      <w:pPr>
        <w:spacing w:after="0" w:line="240" w:lineRule="auto"/>
        <w:jc w:val="center"/>
        <w:rPr>
          <w:rFonts w:ascii="Times New Roman" w:hAnsi="Times New Roman" w:cs="Times New Roman"/>
          <w:b/>
          <w:sz w:val="56"/>
          <w:szCs w:val="52"/>
        </w:rPr>
      </w:pPr>
      <w:r w:rsidRPr="00CB717B">
        <w:rPr>
          <w:rFonts w:ascii="Times New Roman" w:hAnsi="Times New Roman" w:cs="Times New Roman"/>
          <w:b/>
          <w:sz w:val="56"/>
          <w:szCs w:val="52"/>
        </w:rPr>
        <w:t xml:space="preserve">Отчёт о работе </w:t>
      </w:r>
    </w:p>
    <w:p w:rsidR="00D270CB" w:rsidRPr="00CB717B" w:rsidRDefault="00D270CB" w:rsidP="00D270CB">
      <w:pPr>
        <w:spacing w:after="0" w:line="240" w:lineRule="auto"/>
        <w:jc w:val="center"/>
        <w:rPr>
          <w:rFonts w:ascii="Times New Roman" w:hAnsi="Times New Roman" w:cs="Times New Roman"/>
          <w:b/>
          <w:sz w:val="56"/>
          <w:szCs w:val="52"/>
        </w:rPr>
      </w:pPr>
      <w:r w:rsidRPr="00CB717B">
        <w:rPr>
          <w:rFonts w:ascii="Times New Roman" w:hAnsi="Times New Roman" w:cs="Times New Roman"/>
          <w:b/>
          <w:sz w:val="56"/>
          <w:szCs w:val="52"/>
        </w:rPr>
        <w:t>МБУК «Центральная библиотека</w:t>
      </w:r>
    </w:p>
    <w:p w:rsidR="00D270CB" w:rsidRPr="00CB717B" w:rsidRDefault="00D270CB" w:rsidP="00D270CB">
      <w:pPr>
        <w:spacing w:after="0" w:line="240" w:lineRule="auto"/>
        <w:jc w:val="center"/>
        <w:rPr>
          <w:rFonts w:ascii="Times New Roman" w:hAnsi="Times New Roman" w:cs="Times New Roman"/>
          <w:b/>
          <w:sz w:val="52"/>
        </w:rPr>
      </w:pPr>
      <w:r w:rsidRPr="00CB717B">
        <w:rPr>
          <w:rFonts w:ascii="Times New Roman" w:hAnsi="Times New Roman" w:cs="Times New Roman"/>
          <w:b/>
          <w:sz w:val="56"/>
          <w:szCs w:val="52"/>
        </w:rPr>
        <w:t xml:space="preserve"> Инсарского муниципального района» </w:t>
      </w:r>
      <w:r w:rsidRPr="00CB717B">
        <w:rPr>
          <w:rFonts w:ascii="Times New Roman" w:hAnsi="Times New Roman" w:cs="Times New Roman"/>
          <w:b/>
          <w:sz w:val="56"/>
        </w:rPr>
        <w:t>за</w:t>
      </w:r>
      <w:r w:rsidRPr="00CB717B">
        <w:rPr>
          <w:rFonts w:ascii="Times New Roman" w:hAnsi="Times New Roman" w:cs="Times New Roman"/>
          <w:b/>
          <w:sz w:val="52"/>
        </w:rPr>
        <w:t xml:space="preserve"> </w:t>
      </w:r>
      <w:r w:rsidRPr="00CB717B">
        <w:rPr>
          <w:rFonts w:ascii="Times New Roman" w:hAnsi="Times New Roman" w:cs="Times New Roman"/>
          <w:b/>
          <w:sz w:val="56"/>
        </w:rPr>
        <w:t>202</w:t>
      </w:r>
      <w:r w:rsidR="00FE0150" w:rsidRPr="00CB717B">
        <w:rPr>
          <w:rFonts w:ascii="Times New Roman" w:hAnsi="Times New Roman" w:cs="Times New Roman"/>
          <w:b/>
          <w:sz w:val="56"/>
        </w:rPr>
        <w:t>4</w:t>
      </w:r>
      <w:r w:rsidRPr="00CB717B">
        <w:rPr>
          <w:rFonts w:ascii="Times New Roman" w:hAnsi="Times New Roman" w:cs="Times New Roman"/>
          <w:b/>
          <w:sz w:val="56"/>
        </w:rPr>
        <w:t xml:space="preserve"> год</w:t>
      </w:r>
    </w:p>
    <w:p w:rsidR="00D270CB" w:rsidRPr="00CB717B" w:rsidRDefault="00D270CB" w:rsidP="00D270CB">
      <w:pPr>
        <w:spacing w:after="0" w:line="240" w:lineRule="auto"/>
        <w:jc w:val="center"/>
        <w:rPr>
          <w:rFonts w:ascii="Times New Roman" w:hAnsi="Times New Roman" w:cs="Times New Roman"/>
          <w:b/>
          <w:sz w:val="144"/>
        </w:rPr>
      </w:pPr>
    </w:p>
    <w:p w:rsidR="00D270CB" w:rsidRPr="00CB717B" w:rsidRDefault="00D270CB" w:rsidP="00D270CB">
      <w:pPr>
        <w:spacing w:after="0" w:line="240" w:lineRule="auto"/>
        <w:jc w:val="center"/>
        <w:rPr>
          <w:rFonts w:ascii="Times New Roman" w:hAnsi="Times New Roman" w:cs="Times New Roman"/>
          <w:b/>
          <w:sz w:val="144"/>
        </w:rPr>
      </w:pPr>
    </w:p>
    <w:p w:rsidR="00D270CB" w:rsidRPr="00CB717B" w:rsidRDefault="00D270CB" w:rsidP="00D270CB">
      <w:pPr>
        <w:spacing w:after="0" w:line="240" w:lineRule="auto"/>
        <w:jc w:val="center"/>
        <w:rPr>
          <w:rFonts w:ascii="Times New Roman" w:hAnsi="Times New Roman" w:cs="Times New Roman"/>
          <w:b/>
          <w:sz w:val="44"/>
        </w:rPr>
      </w:pPr>
    </w:p>
    <w:p w:rsidR="00D270CB" w:rsidRPr="00CB717B" w:rsidRDefault="00D270CB" w:rsidP="00D270CB">
      <w:pPr>
        <w:spacing w:after="0" w:line="240" w:lineRule="auto"/>
        <w:jc w:val="center"/>
        <w:rPr>
          <w:rFonts w:ascii="Times New Roman" w:hAnsi="Times New Roman" w:cs="Times New Roman"/>
          <w:b/>
          <w:sz w:val="44"/>
        </w:rPr>
      </w:pPr>
    </w:p>
    <w:p w:rsidR="00D270CB" w:rsidRPr="00CB717B" w:rsidRDefault="00D270CB" w:rsidP="00D270CB">
      <w:pPr>
        <w:spacing w:after="0" w:line="240" w:lineRule="auto"/>
        <w:jc w:val="center"/>
        <w:rPr>
          <w:rFonts w:ascii="Times New Roman" w:hAnsi="Times New Roman" w:cs="Times New Roman"/>
          <w:b/>
          <w:sz w:val="44"/>
        </w:rPr>
      </w:pPr>
    </w:p>
    <w:p w:rsidR="00D270CB" w:rsidRPr="00CB717B" w:rsidRDefault="00D270CB" w:rsidP="00D270CB">
      <w:pPr>
        <w:spacing w:after="0" w:line="240" w:lineRule="auto"/>
        <w:jc w:val="center"/>
        <w:rPr>
          <w:rFonts w:ascii="Times New Roman" w:hAnsi="Times New Roman" w:cs="Times New Roman"/>
          <w:b/>
          <w:sz w:val="44"/>
        </w:rPr>
      </w:pPr>
      <w:r w:rsidRPr="00CB717B">
        <w:rPr>
          <w:rFonts w:ascii="Times New Roman" w:hAnsi="Times New Roman" w:cs="Times New Roman"/>
          <w:b/>
          <w:sz w:val="44"/>
        </w:rPr>
        <w:t>Инсар 202</w:t>
      </w:r>
      <w:r w:rsidR="00FE0150" w:rsidRPr="00CB717B">
        <w:rPr>
          <w:rFonts w:ascii="Times New Roman" w:hAnsi="Times New Roman" w:cs="Times New Roman"/>
          <w:b/>
          <w:sz w:val="44"/>
        </w:rPr>
        <w:t>5</w:t>
      </w:r>
      <w:r w:rsidRPr="00CB717B">
        <w:rPr>
          <w:rFonts w:ascii="Times New Roman" w:hAnsi="Times New Roman" w:cs="Times New Roman"/>
          <w:b/>
          <w:sz w:val="44"/>
        </w:rPr>
        <w:t xml:space="preserve"> г.</w:t>
      </w:r>
    </w:p>
    <w:p w:rsidR="00FE68B8" w:rsidRPr="00CB717B" w:rsidRDefault="00FE68B8" w:rsidP="00D270CB">
      <w:pPr>
        <w:jc w:val="center"/>
        <w:rPr>
          <w:rFonts w:ascii="Times New Roman" w:hAnsi="Times New Roman" w:cs="Times New Roman"/>
          <w:b/>
          <w:sz w:val="24"/>
          <w:szCs w:val="24"/>
        </w:rPr>
      </w:pPr>
    </w:p>
    <w:p w:rsidR="00FE68B8" w:rsidRPr="00CB717B" w:rsidRDefault="00FE68B8" w:rsidP="00D270CB">
      <w:pPr>
        <w:jc w:val="center"/>
        <w:rPr>
          <w:rFonts w:ascii="Times New Roman" w:hAnsi="Times New Roman" w:cs="Times New Roman"/>
          <w:b/>
          <w:sz w:val="10"/>
          <w:szCs w:val="24"/>
        </w:rPr>
      </w:pPr>
    </w:p>
    <w:p w:rsidR="00D270CB" w:rsidRPr="00CB717B" w:rsidRDefault="00D270CB" w:rsidP="00D270CB">
      <w:pPr>
        <w:jc w:val="center"/>
        <w:rPr>
          <w:rFonts w:ascii="Times New Roman" w:hAnsi="Times New Roman" w:cs="Times New Roman"/>
          <w:b/>
          <w:sz w:val="24"/>
          <w:szCs w:val="24"/>
        </w:rPr>
      </w:pPr>
      <w:r w:rsidRPr="00CB717B">
        <w:rPr>
          <w:rFonts w:ascii="Times New Roman" w:hAnsi="Times New Roman" w:cs="Times New Roman"/>
          <w:b/>
          <w:sz w:val="24"/>
          <w:szCs w:val="24"/>
        </w:rPr>
        <w:lastRenderedPageBreak/>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8"/>
      </w:tblGrid>
      <w:tr w:rsidR="009054F3" w:rsidRPr="00CB717B" w:rsidTr="009054F3">
        <w:tc>
          <w:tcPr>
            <w:tcW w:w="10138" w:type="dxa"/>
          </w:tcPr>
          <w:p w:rsidR="009054F3" w:rsidRPr="00CB717B" w:rsidRDefault="009054F3" w:rsidP="00117696">
            <w:pPr>
              <w:spacing w:line="360" w:lineRule="auto"/>
              <w:jc w:val="center"/>
              <w:rPr>
                <w:rFonts w:ascii="Times New Roman" w:hAnsi="Times New Roman" w:cs="Times New Roman"/>
                <w:b/>
                <w:sz w:val="24"/>
                <w:szCs w:val="24"/>
              </w:rPr>
            </w:pPr>
          </w:p>
        </w:tc>
      </w:tr>
      <w:tr w:rsidR="009054F3" w:rsidRPr="00CB717B" w:rsidTr="009054F3">
        <w:tc>
          <w:tcPr>
            <w:tcW w:w="10138" w:type="dxa"/>
          </w:tcPr>
          <w:tbl>
            <w:tblPr>
              <w:tblStyle w:val="a4"/>
              <w:tblpPr w:leftFromText="180" w:rightFromText="180" w:vertAnchor="text" w:tblpY="1"/>
              <w:tblOverlap w:val="never"/>
              <w:tblW w:w="0" w:type="auto"/>
              <w:tblLook w:val="04A0"/>
            </w:tblPr>
            <w:tblGrid>
              <w:gridCol w:w="959"/>
              <w:gridCol w:w="7938"/>
              <w:gridCol w:w="732"/>
            </w:tblGrid>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1.</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Основные направления и ведущие темы года</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3</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2.</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Библиотечная сеть</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4</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3.</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Основные статистические показатели</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6</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4.</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Библиотечные фонды</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8</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5.</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bCs/>
                      <w:sz w:val="24"/>
                      <w:szCs w:val="24"/>
                    </w:rPr>
                    <w:t>Электронная каталогизация библиотечного фонда</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10</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6.</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bCs/>
                      <w:sz w:val="24"/>
                      <w:szCs w:val="24"/>
                    </w:rPr>
                    <w:t>Организация и содержание библиотечного обслуживания пользователей</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11</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6.1</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Формирование гражданско-патриотической позиции населения</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11</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6.2</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16</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6.3</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bCs/>
                      <w:sz w:val="24"/>
                      <w:szCs w:val="24"/>
                    </w:rPr>
                    <w:t>Духовность. Нравственность. Милосердие. Работа с социально незащищенными слоями населения, пользователями с ограниченными возможностями здоровья</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17</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6.4</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Мероприятия, направленные на профилактику асоциальных явлений (наркомании, алкоголизм, курение). Популяризация здорового образа жизни</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19</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6.5</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Экологическое просвещение, экология человека</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21</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6.6</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Работа с художественной литературой</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22</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6.7</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 xml:space="preserve">Культурно-досуговая деятельность, клубы по интересам  </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24</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6.8</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Программно-проектная деятельность библиотек</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28</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jc w:val="right"/>
                    <w:rPr>
                      <w:rFonts w:ascii="Times New Roman" w:hAnsi="Times New Roman" w:cs="Times New Roman"/>
                      <w:sz w:val="24"/>
                      <w:szCs w:val="24"/>
                    </w:rPr>
                  </w:pPr>
                  <w:r w:rsidRPr="006638FC">
                    <w:rPr>
                      <w:rFonts w:ascii="Times New Roman" w:hAnsi="Times New Roman" w:cs="Times New Roman"/>
                      <w:sz w:val="24"/>
                      <w:szCs w:val="24"/>
                    </w:rPr>
                    <w:t>6.9</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Продвижение библиотек и библиотечных услуг</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23</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7.</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shd w:val="clear" w:color="auto" w:fill="FFFFFF"/>
                    </w:rPr>
                    <w:t>Справочно-библиографическое, информационное и социально-правовое обслуживание пользователей</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33</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8.</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bCs/>
                      <w:iCs/>
                      <w:sz w:val="24"/>
                      <w:szCs w:val="24"/>
                    </w:rPr>
                    <w:t>Краеведческая деятельность библиотек</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35</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9.</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Организационно-методическая деятельность</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38</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10.</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Библиотечные кадры</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40</w:t>
                  </w:r>
                </w:p>
              </w:tc>
            </w:tr>
            <w:tr w:rsidR="009054F3" w:rsidRPr="006638FC" w:rsidTr="009054F3">
              <w:tc>
                <w:tcPr>
                  <w:tcW w:w="959" w:type="dxa"/>
                  <w:tcBorders>
                    <w:top w:val="nil"/>
                    <w:left w:val="nil"/>
                    <w:bottom w:val="nil"/>
                    <w:right w:val="nil"/>
                  </w:tcBorders>
                </w:tcPr>
                <w:p w:rsidR="009054F3" w:rsidRPr="006638FC" w:rsidRDefault="009054F3" w:rsidP="00117696">
                  <w:pPr>
                    <w:spacing w:line="360" w:lineRule="auto"/>
                    <w:rPr>
                      <w:rFonts w:ascii="Times New Roman" w:hAnsi="Times New Roman" w:cs="Times New Roman"/>
                      <w:sz w:val="24"/>
                      <w:szCs w:val="24"/>
                    </w:rPr>
                  </w:pPr>
                  <w:r w:rsidRPr="006638FC">
                    <w:rPr>
                      <w:rFonts w:ascii="Times New Roman" w:hAnsi="Times New Roman" w:cs="Times New Roman"/>
                      <w:sz w:val="24"/>
                      <w:szCs w:val="24"/>
                    </w:rPr>
                    <w:t>11.</w:t>
                  </w:r>
                </w:p>
              </w:tc>
              <w:tc>
                <w:tcPr>
                  <w:tcW w:w="7938" w:type="dxa"/>
                  <w:tcBorders>
                    <w:top w:val="nil"/>
                    <w:left w:val="nil"/>
                    <w:bottom w:val="nil"/>
                    <w:right w:val="nil"/>
                  </w:tcBorders>
                </w:tcPr>
                <w:p w:rsidR="009054F3" w:rsidRPr="006638FC" w:rsidRDefault="009054F3" w:rsidP="00117696">
                  <w:pPr>
                    <w:spacing w:line="360" w:lineRule="auto"/>
                    <w:jc w:val="both"/>
                    <w:rPr>
                      <w:rFonts w:ascii="Times New Roman" w:hAnsi="Times New Roman" w:cs="Times New Roman"/>
                      <w:sz w:val="24"/>
                      <w:szCs w:val="24"/>
                    </w:rPr>
                  </w:pPr>
                  <w:r w:rsidRPr="006638FC">
                    <w:rPr>
                      <w:rFonts w:ascii="Times New Roman" w:hAnsi="Times New Roman" w:cs="Times New Roman"/>
                      <w:sz w:val="24"/>
                      <w:szCs w:val="24"/>
                    </w:rPr>
                    <w:t>Материально-технические ресурсы и компьютеризация библиотек</w:t>
                  </w:r>
                </w:p>
              </w:tc>
              <w:tc>
                <w:tcPr>
                  <w:tcW w:w="732" w:type="dxa"/>
                  <w:tcBorders>
                    <w:top w:val="nil"/>
                    <w:left w:val="nil"/>
                    <w:bottom w:val="nil"/>
                    <w:right w:val="nil"/>
                  </w:tcBorders>
                </w:tcPr>
                <w:p w:rsidR="009054F3" w:rsidRPr="006638FC" w:rsidRDefault="009054F3" w:rsidP="00117696">
                  <w:pPr>
                    <w:spacing w:line="360" w:lineRule="auto"/>
                    <w:jc w:val="center"/>
                    <w:rPr>
                      <w:rFonts w:ascii="Times New Roman" w:hAnsi="Times New Roman" w:cs="Times New Roman"/>
                      <w:sz w:val="24"/>
                      <w:szCs w:val="24"/>
                    </w:rPr>
                  </w:pPr>
                  <w:r w:rsidRPr="006638FC">
                    <w:rPr>
                      <w:rFonts w:ascii="Times New Roman" w:hAnsi="Times New Roman" w:cs="Times New Roman"/>
                      <w:sz w:val="24"/>
                      <w:szCs w:val="24"/>
                    </w:rPr>
                    <w:t>42</w:t>
                  </w:r>
                </w:p>
              </w:tc>
            </w:tr>
          </w:tbl>
          <w:p w:rsidR="009054F3" w:rsidRPr="00CB717B" w:rsidRDefault="009054F3" w:rsidP="00B00078">
            <w:pPr>
              <w:spacing w:line="360" w:lineRule="auto"/>
              <w:jc w:val="center"/>
              <w:rPr>
                <w:rFonts w:ascii="Times New Roman" w:hAnsi="Times New Roman" w:cs="Times New Roman"/>
                <w:b/>
                <w:sz w:val="24"/>
                <w:szCs w:val="24"/>
              </w:rPr>
            </w:pPr>
            <w:r w:rsidRPr="00CB717B">
              <w:rPr>
                <w:rFonts w:ascii="Times New Roman" w:hAnsi="Times New Roman" w:cs="Times New Roman"/>
                <w:b/>
                <w:sz w:val="24"/>
                <w:szCs w:val="24"/>
              </w:rPr>
              <w:br w:type="textWrapping" w:clear="all"/>
            </w:r>
          </w:p>
        </w:tc>
      </w:tr>
    </w:tbl>
    <w:p w:rsidR="00007ADA" w:rsidRPr="00CB717B" w:rsidRDefault="00007ADA" w:rsidP="005968D2">
      <w:pPr>
        <w:spacing w:after="0" w:line="240" w:lineRule="auto"/>
        <w:jc w:val="center"/>
        <w:rPr>
          <w:rFonts w:ascii="Times New Roman" w:hAnsi="Times New Roman" w:cs="Times New Roman"/>
          <w:b/>
          <w:sz w:val="48"/>
        </w:rPr>
      </w:pPr>
    </w:p>
    <w:p w:rsidR="00666173" w:rsidRPr="00CB717B" w:rsidRDefault="00666173" w:rsidP="005968D2">
      <w:pPr>
        <w:spacing w:after="0" w:line="240" w:lineRule="auto"/>
        <w:jc w:val="center"/>
        <w:rPr>
          <w:rFonts w:ascii="Times New Roman" w:hAnsi="Times New Roman" w:cs="Times New Roman"/>
          <w:b/>
          <w:sz w:val="48"/>
        </w:rPr>
      </w:pPr>
    </w:p>
    <w:p w:rsidR="00D270CB" w:rsidRPr="00CB717B" w:rsidRDefault="00D270CB" w:rsidP="005968D2">
      <w:pPr>
        <w:spacing w:after="0" w:line="240" w:lineRule="auto"/>
        <w:jc w:val="center"/>
        <w:rPr>
          <w:rFonts w:ascii="Times New Roman" w:hAnsi="Times New Roman" w:cs="Times New Roman"/>
          <w:b/>
          <w:sz w:val="28"/>
        </w:rPr>
      </w:pPr>
    </w:p>
    <w:p w:rsidR="00747874" w:rsidRPr="00CB717B" w:rsidRDefault="00747874" w:rsidP="007140B2">
      <w:pPr>
        <w:pStyle w:val="20"/>
        <w:numPr>
          <w:ilvl w:val="0"/>
          <w:numId w:val="5"/>
        </w:numPr>
        <w:shd w:val="clear" w:color="auto" w:fill="auto"/>
        <w:tabs>
          <w:tab w:val="left" w:pos="9923"/>
        </w:tabs>
        <w:spacing w:before="0" w:line="276" w:lineRule="auto"/>
        <w:ind w:right="308" w:hanging="643"/>
        <w:jc w:val="center"/>
        <w:rPr>
          <w:rFonts w:cs="Times New Roman"/>
          <w:b/>
          <w:sz w:val="28"/>
          <w:szCs w:val="28"/>
        </w:rPr>
      </w:pPr>
      <w:r w:rsidRPr="00CB717B">
        <w:rPr>
          <w:rFonts w:cs="Times New Roman"/>
          <w:b/>
          <w:sz w:val="28"/>
          <w:szCs w:val="28"/>
        </w:rPr>
        <w:lastRenderedPageBreak/>
        <w:t>Основные направления и ведущие темы года</w:t>
      </w:r>
    </w:p>
    <w:p w:rsidR="004D43C3" w:rsidRPr="00CB717B" w:rsidRDefault="004D43C3" w:rsidP="004D43C3">
      <w:pPr>
        <w:pStyle w:val="20"/>
        <w:shd w:val="clear" w:color="auto" w:fill="auto"/>
        <w:tabs>
          <w:tab w:val="left" w:pos="9923"/>
        </w:tabs>
        <w:spacing w:before="0" w:line="276" w:lineRule="auto"/>
        <w:ind w:left="1494" w:right="308"/>
        <w:rPr>
          <w:rFonts w:cs="Times New Roman"/>
          <w:b/>
          <w:sz w:val="28"/>
          <w:szCs w:val="28"/>
        </w:rPr>
      </w:pPr>
    </w:p>
    <w:p w:rsidR="00EE3449" w:rsidRPr="00CB717B" w:rsidRDefault="00EE3449" w:rsidP="00EE3449">
      <w:pPr>
        <w:pStyle w:val="20"/>
        <w:shd w:val="clear" w:color="auto" w:fill="auto"/>
        <w:tabs>
          <w:tab w:val="left" w:pos="9923"/>
        </w:tabs>
        <w:spacing w:before="0" w:line="276" w:lineRule="auto"/>
        <w:ind w:left="1494" w:right="308"/>
        <w:rPr>
          <w:rFonts w:cs="Times New Roman"/>
          <w:b/>
          <w:sz w:val="24"/>
          <w:szCs w:val="24"/>
        </w:rPr>
      </w:pP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В 202</w:t>
      </w:r>
      <w:r w:rsidR="005F7637"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МБУК «Центральная библиотека Инсарского муниципального района», стремилось к достижению следующих целей: </w:t>
      </w:r>
    </w:p>
    <w:p w:rsidR="00747874" w:rsidRPr="00CB717B" w:rsidRDefault="007140B2" w:rsidP="00081AC2">
      <w:pPr>
        <w:pStyle w:val="a8"/>
        <w:shd w:val="clear" w:color="auto" w:fill="auto"/>
        <w:spacing w:line="276" w:lineRule="auto"/>
        <w:ind w:firstLine="567"/>
        <w:jc w:val="both"/>
        <w:rPr>
          <w:b w:val="0"/>
        </w:rPr>
      </w:pPr>
      <w:r w:rsidRPr="00CB717B">
        <w:rPr>
          <w:b w:val="0"/>
        </w:rPr>
        <w:t xml:space="preserve">– </w:t>
      </w:r>
      <w:r w:rsidR="00747874" w:rsidRPr="00CB717B">
        <w:rPr>
          <w:b w:val="0"/>
        </w:rPr>
        <w:t>безусловное выполнение основных контрольных показателей работы и привлечение новых читателей в библиотеку и к чтению;</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поддержка процессов образования, самообразования и формирования личности;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развитие и содействие творческой самореализации всех слоёв населения.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В 202</w:t>
      </w:r>
      <w:r w:rsidR="005F7637"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библиотеки района концентрировали свою деятельность на решении актуальных и приоритетных задачах, работая в рамках </w:t>
      </w:r>
      <w:r w:rsidR="00611A3B" w:rsidRPr="00CB717B">
        <w:rPr>
          <w:rFonts w:ascii="Times New Roman" w:hAnsi="Times New Roman" w:cs="Times New Roman"/>
          <w:sz w:val="24"/>
          <w:szCs w:val="24"/>
        </w:rPr>
        <w:t xml:space="preserve">федеральных, </w:t>
      </w:r>
      <w:r w:rsidRPr="00CB717B">
        <w:rPr>
          <w:rFonts w:ascii="Times New Roman" w:hAnsi="Times New Roman" w:cs="Times New Roman"/>
          <w:sz w:val="24"/>
          <w:szCs w:val="24"/>
        </w:rPr>
        <w:t xml:space="preserve">республиканских, районных программ и конкурсов, участвуя в различных культурных акциях.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Основные направлениями деятельности </w:t>
      </w:r>
      <w:r w:rsidR="00065B72" w:rsidRPr="00CB717B">
        <w:rPr>
          <w:rFonts w:ascii="Times New Roman" w:hAnsi="Times New Roman" w:cs="Times New Roman"/>
          <w:sz w:val="24"/>
          <w:szCs w:val="24"/>
        </w:rPr>
        <w:t xml:space="preserve">МБУК </w:t>
      </w:r>
      <w:r w:rsidRPr="00CB717B">
        <w:rPr>
          <w:rFonts w:ascii="Times New Roman" w:hAnsi="Times New Roman" w:cs="Times New Roman"/>
          <w:sz w:val="24"/>
          <w:szCs w:val="24"/>
        </w:rPr>
        <w:t>«</w:t>
      </w:r>
      <w:r w:rsidR="00065B72" w:rsidRPr="00CB717B">
        <w:rPr>
          <w:rFonts w:ascii="Times New Roman" w:hAnsi="Times New Roman" w:cs="Times New Roman"/>
          <w:sz w:val="24"/>
          <w:szCs w:val="24"/>
        </w:rPr>
        <w:t>ЦБ Инсарского муниципального района</w:t>
      </w:r>
      <w:r w:rsidRPr="00CB717B">
        <w:rPr>
          <w:rFonts w:ascii="Times New Roman" w:hAnsi="Times New Roman" w:cs="Times New Roman"/>
          <w:sz w:val="24"/>
          <w:szCs w:val="24"/>
        </w:rPr>
        <w:t xml:space="preserve">»: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привлечение </w:t>
      </w:r>
      <w:r w:rsidR="00EC408C" w:rsidRPr="00CB717B">
        <w:rPr>
          <w:rFonts w:ascii="Times New Roman" w:hAnsi="Times New Roman" w:cs="Times New Roman"/>
          <w:sz w:val="24"/>
          <w:szCs w:val="24"/>
        </w:rPr>
        <w:t>населения</w:t>
      </w:r>
      <w:r w:rsidRPr="00CB717B">
        <w:rPr>
          <w:rFonts w:ascii="Times New Roman" w:hAnsi="Times New Roman" w:cs="Times New Roman"/>
          <w:sz w:val="24"/>
          <w:szCs w:val="24"/>
        </w:rPr>
        <w:t xml:space="preserve"> к чтению, пропаганда ценности книги и чтения, повышение уровня читательской активности;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формирование и развитие читательской культуры и читательской компетенции пользователей; </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обеспечение возможности просвещения и интеллектуального досуга пользователей; </w:t>
      </w:r>
    </w:p>
    <w:p w:rsidR="00611A3B" w:rsidRPr="00CB717B" w:rsidRDefault="00611A3B" w:rsidP="00081AC2">
      <w:pPr>
        <w:spacing w:after="0"/>
        <w:ind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формирование гражданственности и патриотизма, пробуждение читательского интереса к истории Отечества и краеведению; </w:t>
      </w:r>
    </w:p>
    <w:p w:rsidR="00611A3B" w:rsidRPr="00CB717B" w:rsidRDefault="00611A3B" w:rsidP="00081AC2">
      <w:pPr>
        <w:pStyle w:val="210"/>
        <w:keepNext/>
        <w:keepLines/>
        <w:spacing w:after="0" w:line="276" w:lineRule="auto"/>
        <w:ind w:right="-117" w:firstLine="567"/>
        <w:jc w:val="both"/>
        <w:rPr>
          <w:rFonts w:ascii="Times New Roman" w:hAnsi="Times New Roman"/>
          <w:sz w:val="24"/>
          <w:szCs w:val="24"/>
        </w:rPr>
      </w:pPr>
      <w:r w:rsidRPr="00CB717B">
        <w:rPr>
          <w:rFonts w:ascii="Times New Roman" w:hAnsi="Times New Roman"/>
          <w:sz w:val="24"/>
          <w:szCs w:val="24"/>
        </w:rPr>
        <w:t>– пропаганда здорового образа жизни;</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активизация программной и проектной деятельности;</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библиотеки; </w:t>
      </w:r>
    </w:p>
    <w:p w:rsidR="00EC325E" w:rsidRPr="00CB717B" w:rsidRDefault="00EC325E" w:rsidP="00EC325E">
      <w:pPr>
        <w:spacing w:after="0"/>
        <w:ind w:left="567" w:hanging="283"/>
        <w:jc w:val="both"/>
        <w:rPr>
          <w:rFonts w:ascii="Times New Roman" w:hAnsi="Times New Roman" w:cs="Times New Roman"/>
          <w:sz w:val="24"/>
          <w:szCs w:val="24"/>
        </w:rPr>
      </w:pPr>
      <w:r w:rsidRPr="00CB717B">
        <w:rPr>
          <w:rFonts w:ascii="Times New Roman" w:hAnsi="Times New Roman" w:cs="Times New Roman"/>
          <w:sz w:val="24"/>
          <w:szCs w:val="24"/>
        </w:rPr>
        <w:t xml:space="preserve">    –  культурно-просветительская работа;</w:t>
      </w:r>
    </w:p>
    <w:p w:rsidR="00EC325E" w:rsidRPr="00CB717B" w:rsidRDefault="00EC325E" w:rsidP="00EC325E">
      <w:pPr>
        <w:spacing w:after="0"/>
        <w:ind w:left="567" w:hanging="283"/>
        <w:jc w:val="both"/>
        <w:rPr>
          <w:rFonts w:ascii="Times New Roman" w:hAnsi="Times New Roman" w:cs="Times New Roman"/>
          <w:sz w:val="24"/>
          <w:szCs w:val="24"/>
        </w:rPr>
      </w:pPr>
      <w:r w:rsidRPr="00CB717B">
        <w:rPr>
          <w:rFonts w:ascii="Times New Roman" w:hAnsi="Times New Roman" w:cs="Times New Roman"/>
          <w:sz w:val="24"/>
          <w:szCs w:val="24"/>
        </w:rPr>
        <w:t xml:space="preserve">    –  2018–2027 –  Десятилетие детства в Российской Федерации </w:t>
      </w:r>
    </w:p>
    <w:p w:rsidR="00EC325E" w:rsidRPr="00CB717B" w:rsidRDefault="00EC325E" w:rsidP="00EC325E">
      <w:pPr>
        <w:spacing w:after="0"/>
        <w:ind w:left="567" w:hanging="283"/>
        <w:jc w:val="both"/>
        <w:rPr>
          <w:rFonts w:ascii="Times New Roman" w:hAnsi="Times New Roman" w:cs="Times New Roman"/>
          <w:sz w:val="24"/>
          <w:szCs w:val="24"/>
        </w:rPr>
      </w:pPr>
      <w:r w:rsidRPr="00CB717B">
        <w:rPr>
          <w:rFonts w:ascii="Times New Roman" w:hAnsi="Times New Roman" w:cs="Times New Roman"/>
          <w:sz w:val="24"/>
          <w:szCs w:val="24"/>
        </w:rPr>
        <w:t xml:space="preserve">    –  Год семьи; </w:t>
      </w:r>
    </w:p>
    <w:p w:rsidR="00EC325E" w:rsidRPr="00CB717B" w:rsidRDefault="00EC325E" w:rsidP="00EC325E">
      <w:pPr>
        <w:spacing w:after="0"/>
        <w:ind w:left="567" w:hanging="283"/>
        <w:jc w:val="both"/>
        <w:rPr>
          <w:rFonts w:ascii="Times New Roman" w:hAnsi="Times New Roman" w:cs="Times New Roman"/>
          <w:sz w:val="24"/>
          <w:szCs w:val="24"/>
        </w:rPr>
      </w:pPr>
      <w:r w:rsidRPr="00CB717B">
        <w:rPr>
          <w:rFonts w:ascii="Times New Roman" w:hAnsi="Times New Roman" w:cs="Times New Roman"/>
          <w:sz w:val="24"/>
          <w:szCs w:val="24"/>
        </w:rPr>
        <w:t xml:space="preserve">    –  225 лет со дня рождения А. С. Пушкина;</w:t>
      </w:r>
    </w:p>
    <w:p w:rsidR="00EC325E" w:rsidRPr="00CB717B" w:rsidRDefault="00EC325E" w:rsidP="00EC325E">
      <w:pPr>
        <w:spacing w:after="0"/>
        <w:ind w:left="567" w:hanging="283"/>
        <w:jc w:val="both"/>
        <w:rPr>
          <w:rFonts w:ascii="Times New Roman" w:hAnsi="Times New Roman" w:cs="Times New Roman"/>
          <w:sz w:val="24"/>
          <w:szCs w:val="24"/>
        </w:rPr>
      </w:pPr>
      <w:r w:rsidRPr="00CB717B">
        <w:rPr>
          <w:rFonts w:ascii="Times New Roman" w:hAnsi="Times New Roman" w:cs="Times New Roman"/>
          <w:sz w:val="24"/>
          <w:szCs w:val="24"/>
        </w:rPr>
        <w:t xml:space="preserve">    – юбилейные и памятные даты России и мира;</w:t>
      </w:r>
    </w:p>
    <w:p w:rsidR="00747874"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 формирование позитивного общественного мнения о библиотеках, реклама библиотечных услуг. </w:t>
      </w:r>
    </w:p>
    <w:p w:rsidR="004D43C3" w:rsidRPr="00CB717B" w:rsidRDefault="00747874"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 xml:space="preserve">Данные направления нашли отражение в мероприятиях, акциях и конкурсах, проводимых в </w:t>
      </w:r>
      <w:r w:rsidR="00065B72" w:rsidRPr="00CB717B">
        <w:rPr>
          <w:rFonts w:ascii="Times New Roman" w:hAnsi="Times New Roman" w:cs="Times New Roman"/>
          <w:sz w:val="24"/>
          <w:szCs w:val="24"/>
        </w:rPr>
        <w:t>библиотеках района.</w:t>
      </w:r>
    </w:p>
    <w:p w:rsidR="00747874" w:rsidRPr="00CB717B" w:rsidRDefault="00065B72" w:rsidP="00081AC2">
      <w:pPr>
        <w:tabs>
          <w:tab w:val="left" w:pos="9923"/>
        </w:tabs>
        <w:spacing w:after="0"/>
        <w:ind w:right="308" w:firstLine="567"/>
        <w:jc w:val="both"/>
        <w:rPr>
          <w:rFonts w:ascii="Times New Roman" w:hAnsi="Times New Roman" w:cs="Times New Roman"/>
          <w:sz w:val="24"/>
          <w:szCs w:val="24"/>
        </w:rPr>
      </w:pPr>
      <w:r w:rsidRPr="00CB717B">
        <w:rPr>
          <w:rFonts w:ascii="Times New Roman" w:hAnsi="Times New Roman" w:cs="Times New Roman"/>
          <w:sz w:val="24"/>
          <w:szCs w:val="24"/>
        </w:rPr>
        <w:t>Свою деятельность коллектив библиотеки координировал со всеми заинтересованными организациями: администрациями, школами, Домами культуры, Аграрным техникумом, Домом-интернатом для престарелых, Домом детского творчества, территориальным центром защиты населения и д.р.</w:t>
      </w:r>
      <w:r w:rsidR="00747874" w:rsidRPr="00CB717B">
        <w:rPr>
          <w:rFonts w:ascii="Times New Roman" w:hAnsi="Times New Roman" w:cs="Times New Roman"/>
          <w:sz w:val="24"/>
          <w:szCs w:val="24"/>
        </w:rPr>
        <w:t xml:space="preserve"> </w:t>
      </w:r>
    </w:p>
    <w:p w:rsidR="004D43C3" w:rsidRPr="00CB717B" w:rsidRDefault="004D43C3" w:rsidP="00065B72">
      <w:pPr>
        <w:tabs>
          <w:tab w:val="left" w:pos="9923"/>
        </w:tabs>
        <w:spacing w:after="0"/>
        <w:ind w:left="284" w:right="308" w:firstLine="850"/>
        <w:jc w:val="both"/>
        <w:rPr>
          <w:rFonts w:ascii="Times New Roman" w:hAnsi="Times New Roman" w:cs="Times New Roman"/>
          <w:sz w:val="24"/>
          <w:szCs w:val="24"/>
        </w:rPr>
      </w:pPr>
    </w:p>
    <w:p w:rsidR="00081AC2" w:rsidRPr="00CB717B" w:rsidRDefault="00081AC2" w:rsidP="00065B72">
      <w:pPr>
        <w:tabs>
          <w:tab w:val="left" w:pos="9923"/>
        </w:tabs>
        <w:spacing w:after="0"/>
        <w:ind w:left="284" w:right="308" w:firstLine="850"/>
        <w:jc w:val="both"/>
        <w:rPr>
          <w:rFonts w:ascii="Times New Roman" w:hAnsi="Times New Roman" w:cs="Times New Roman"/>
          <w:sz w:val="24"/>
          <w:szCs w:val="24"/>
        </w:rPr>
      </w:pPr>
    </w:p>
    <w:p w:rsidR="00FE68B8" w:rsidRPr="00CB717B" w:rsidRDefault="00FE68B8" w:rsidP="00065B72">
      <w:pPr>
        <w:tabs>
          <w:tab w:val="left" w:pos="9923"/>
        </w:tabs>
        <w:spacing w:after="0"/>
        <w:ind w:left="284" w:right="308" w:firstLine="850"/>
        <w:jc w:val="both"/>
        <w:rPr>
          <w:rFonts w:ascii="Times New Roman" w:hAnsi="Times New Roman" w:cs="Times New Roman"/>
          <w:sz w:val="24"/>
          <w:szCs w:val="24"/>
        </w:rPr>
      </w:pPr>
    </w:p>
    <w:p w:rsidR="00FE68B8" w:rsidRPr="00CB717B" w:rsidRDefault="00FE68B8" w:rsidP="00065B72">
      <w:pPr>
        <w:tabs>
          <w:tab w:val="left" w:pos="9923"/>
        </w:tabs>
        <w:spacing w:after="0"/>
        <w:ind w:left="284" w:right="308" w:firstLine="850"/>
        <w:jc w:val="both"/>
        <w:rPr>
          <w:rFonts w:ascii="Times New Roman" w:hAnsi="Times New Roman" w:cs="Times New Roman"/>
          <w:sz w:val="24"/>
          <w:szCs w:val="24"/>
        </w:rPr>
      </w:pPr>
    </w:p>
    <w:p w:rsidR="00081AC2" w:rsidRPr="00CB717B" w:rsidRDefault="00081AC2" w:rsidP="00065B72">
      <w:pPr>
        <w:tabs>
          <w:tab w:val="left" w:pos="9923"/>
        </w:tabs>
        <w:spacing w:after="0"/>
        <w:ind w:left="284" w:right="308" w:firstLine="850"/>
        <w:jc w:val="both"/>
        <w:rPr>
          <w:rFonts w:ascii="Times New Roman" w:hAnsi="Times New Roman" w:cs="Times New Roman"/>
          <w:sz w:val="24"/>
          <w:szCs w:val="24"/>
        </w:rPr>
      </w:pPr>
    </w:p>
    <w:p w:rsidR="00EE3449" w:rsidRPr="00CB717B" w:rsidRDefault="00EE3449" w:rsidP="00EE3449">
      <w:pPr>
        <w:pStyle w:val="20"/>
        <w:numPr>
          <w:ilvl w:val="0"/>
          <w:numId w:val="5"/>
        </w:numPr>
        <w:shd w:val="clear" w:color="auto" w:fill="auto"/>
        <w:tabs>
          <w:tab w:val="left" w:pos="9923"/>
        </w:tabs>
        <w:spacing w:before="0" w:line="276" w:lineRule="auto"/>
        <w:ind w:right="308"/>
        <w:jc w:val="center"/>
        <w:rPr>
          <w:rFonts w:cs="Times New Roman"/>
          <w:b/>
          <w:sz w:val="28"/>
          <w:szCs w:val="28"/>
        </w:rPr>
      </w:pPr>
      <w:r w:rsidRPr="00CB717B">
        <w:rPr>
          <w:rFonts w:cs="Times New Roman"/>
          <w:b/>
          <w:sz w:val="28"/>
          <w:szCs w:val="28"/>
        </w:rPr>
        <w:lastRenderedPageBreak/>
        <w:t>Библиотечная сеть</w:t>
      </w:r>
    </w:p>
    <w:p w:rsidR="00B354BF" w:rsidRPr="00CB717B" w:rsidRDefault="00B354BF" w:rsidP="005968D2">
      <w:pPr>
        <w:spacing w:after="0" w:line="240" w:lineRule="auto"/>
        <w:rPr>
          <w:rFonts w:ascii="Times New Roman" w:hAnsi="Times New Roman" w:cs="Times New Roman"/>
          <w:b/>
          <w:szCs w:val="28"/>
        </w:rPr>
      </w:pPr>
    </w:p>
    <w:p w:rsidR="00B354BF" w:rsidRPr="00CB717B" w:rsidRDefault="00B354BF"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    Библиотечное обслуживание  населения Инсарского района в 202</w:t>
      </w:r>
      <w:r w:rsidR="00FE0150"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осуществляло 18 библиотек, в том числе 2 городских</w:t>
      </w:r>
      <w:r w:rsidR="007C7FA3" w:rsidRPr="00CB717B">
        <w:rPr>
          <w:rFonts w:ascii="Times New Roman" w:hAnsi="Times New Roman" w:cs="Times New Roman"/>
          <w:sz w:val="24"/>
          <w:szCs w:val="24"/>
        </w:rPr>
        <w:t xml:space="preserve"> (Центральная и детская б-ки)</w:t>
      </w:r>
      <w:r w:rsidRPr="00CB717B">
        <w:rPr>
          <w:rFonts w:ascii="Times New Roman" w:hAnsi="Times New Roman" w:cs="Times New Roman"/>
          <w:sz w:val="24"/>
          <w:szCs w:val="24"/>
        </w:rPr>
        <w:t xml:space="preserve"> и 16 сельских библиотек.</w:t>
      </w:r>
    </w:p>
    <w:p w:rsidR="00E03D1D" w:rsidRPr="00CB717B" w:rsidRDefault="00E03D1D" w:rsidP="00081AC2">
      <w:pPr>
        <w:spacing w:after="0"/>
        <w:ind w:firstLine="142"/>
        <w:jc w:val="both"/>
        <w:rPr>
          <w:rFonts w:ascii="Times New Roman" w:hAnsi="Times New Roman" w:cs="Times New Roman"/>
          <w:sz w:val="24"/>
          <w:szCs w:val="24"/>
        </w:rPr>
      </w:pPr>
    </w:p>
    <w:p w:rsidR="00E03D1D" w:rsidRPr="00CB717B" w:rsidRDefault="00E03D1D" w:rsidP="00081AC2">
      <w:pPr>
        <w:pStyle w:val="12"/>
        <w:shd w:val="clear" w:color="auto" w:fill="auto"/>
        <w:tabs>
          <w:tab w:val="left" w:pos="0"/>
        </w:tabs>
        <w:spacing w:line="276" w:lineRule="auto"/>
        <w:ind w:left="709" w:firstLine="142"/>
        <w:jc w:val="center"/>
        <w:rPr>
          <w:spacing w:val="0"/>
          <w:sz w:val="24"/>
          <w:szCs w:val="24"/>
        </w:rPr>
      </w:pPr>
      <w:r w:rsidRPr="00CB717B">
        <w:rPr>
          <w:spacing w:val="0"/>
          <w:sz w:val="24"/>
          <w:szCs w:val="24"/>
        </w:rPr>
        <w:t>Список наименования библиотек района согласно Уставу.</w:t>
      </w:r>
    </w:p>
    <w:p w:rsidR="00E03D1D" w:rsidRPr="00CB717B" w:rsidRDefault="00E03D1D" w:rsidP="00081AC2">
      <w:pPr>
        <w:pStyle w:val="12"/>
        <w:shd w:val="clear" w:color="auto" w:fill="auto"/>
        <w:tabs>
          <w:tab w:val="left" w:pos="0"/>
        </w:tabs>
        <w:spacing w:line="276" w:lineRule="auto"/>
        <w:ind w:left="709" w:firstLine="142"/>
        <w:jc w:val="both"/>
        <w:rPr>
          <w:b/>
          <w:spacing w:val="0"/>
          <w:sz w:val="24"/>
          <w:szCs w:val="24"/>
        </w:rPr>
      </w:pP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 структурное подразделение  «Арбузовская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431430, Республика Мордовия, Инсарский район, с. Арбузовка, улица Ленина,  дом 67а;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1.12.2.- структурное подразделение  «Верхнелухменская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431417, Республика Мордовия,  Инсарский район, с. Верхняя Лухма,  улица Московская, дом 42а;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1.12.3.- структурное подразделение  «Детская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431430, Республика Мордовия, Инсарский район, г. Инсар, улица Гагарина, дом 21;</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1.12.4.- структурное подразделение  «Казеевская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431435, Республика Мордовия, Инсарский район, с. Казеевка, улица Новая Казеевка, дом 64;</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1.12.5. -  структурное подразделение  «Кочетовская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431415, Республика Мордовия, Инсарский район, с. Кочетовка, улица Ленина,  дом 56;</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1.12.6. -  структурное подразделение  «Кульмежская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 Почтовый адрес: 431438, Республика Мордовия, Инсарский район, с. Кульмеж,  улица Антроповых, дом 79;</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1.12.7. -  структурное подразделение «Лухменско Майданская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w:t>
      </w:r>
      <w:r w:rsidRPr="00CB717B">
        <w:rPr>
          <w:rFonts w:ascii="Times New Roman" w:hAnsi="Times New Roman" w:cs="Times New Roman"/>
          <w:sz w:val="24"/>
          <w:szCs w:val="24"/>
        </w:rPr>
        <w:tab/>
        <w:t xml:space="preserve"> 431418,  Республика Мордовия,  Инсарский район,   с. Лухменский</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Майдан, улица Интернациональная, дом 16;</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1.12.8. - структурное подразделение  «Мордовско-Паевская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431416, Республика Мордовия,  Инсарский район,  с. Мордовская Паевка,  улица Центральная, дом 53;</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1.12.9. - структурное подразделение «Нижневязерская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 Почтовый адрес:</w:t>
      </w:r>
      <w:r w:rsidRPr="00CB717B">
        <w:rPr>
          <w:rFonts w:ascii="Times New Roman" w:hAnsi="Times New Roman" w:cs="Times New Roman"/>
          <w:sz w:val="24"/>
          <w:szCs w:val="24"/>
        </w:rPr>
        <w:tab/>
        <w:t xml:space="preserve"> 431439, Республика Мордовия Инсарский район,  с. Нижняя Вязера, улица Центральная, дом 178;</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1.12.10. - структурное подразделение  «Новлейская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431427, Республика Мордовия, Инсарский район,  с.Новлей, улица Ворошилова, дом 1;</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1.12.11. - структурное подразделение «Нововерхисская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431437, Республика Мордовия, Инсарский район, с. Новые Верхиссы, улица Большая, дом 28;</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1.12.12. - структурное подразделение  «Русско-Паевская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431438, Республика Мордовия,  Инсарский район, с. Русская Паевка, улица Садовая, дом 16;</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1.12.13. - структурное подразделение  «Сиалеевско-Пятинская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lastRenderedPageBreak/>
        <w:t>Почтовый адрес: 431405, Республика Мордовия, Инсарский район, с. Сиалеевская   Пятина, улица Советская, дом 50;</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1.12.14. - структурное подразделение «Челмодеевско-Майданская сельская библиотека».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  Почтовый адрес: 431413, Республика Мордовия,  Инсарский район, с. Челмодеевский Майдан, улица Центральная, дом 41;</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1.12.15. - структурное подразделение  «Языково-Пятинская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Почтовый адрес: 431432, </w:t>
      </w:r>
      <w:r w:rsidRPr="00CB717B">
        <w:rPr>
          <w:rFonts w:ascii="Times New Roman" w:hAnsi="Times New Roman" w:cs="Times New Roman"/>
          <w:sz w:val="24"/>
          <w:szCs w:val="24"/>
        </w:rPr>
        <w:tab/>
        <w:t>Республика Мордовия,  Инсарский район, с. Языково-Пятина, улица Гагарина,  дом 25;</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1.12.16. - структурное подразделение  «Ямщинская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 431411, Республика Мордовия,  Инсарский район, с. Ямщина, улица Молодежная, дом 8а;</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 xml:space="preserve">1.12.17. - структурное подразделение «Яндовищенская сельская библиотека». </w:t>
      </w: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Почтовый адрес:</w:t>
      </w:r>
      <w:r w:rsidRPr="00CB717B">
        <w:rPr>
          <w:rFonts w:ascii="Times New Roman" w:hAnsi="Times New Roman" w:cs="Times New Roman"/>
          <w:sz w:val="24"/>
          <w:szCs w:val="24"/>
        </w:rPr>
        <w:tab/>
        <w:t>431427, Республика Мордовия, Инсарский район, с. Яндовище, улица Колхозная, дом 13.</w:t>
      </w:r>
    </w:p>
    <w:p w:rsidR="00E03D1D" w:rsidRPr="00CB717B" w:rsidRDefault="00E03D1D" w:rsidP="00081AC2">
      <w:pPr>
        <w:spacing w:after="0"/>
        <w:ind w:firstLine="142"/>
        <w:jc w:val="both"/>
        <w:rPr>
          <w:rFonts w:ascii="Times New Roman" w:hAnsi="Times New Roman" w:cs="Times New Roman"/>
          <w:sz w:val="24"/>
          <w:szCs w:val="24"/>
        </w:rPr>
      </w:pPr>
    </w:p>
    <w:p w:rsidR="00E03D1D" w:rsidRPr="00CB717B" w:rsidRDefault="00E03D1D" w:rsidP="00081AC2">
      <w:pPr>
        <w:spacing w:after="0"/>
        <w:ind w:firstLine="142"/>
        <w:jc w:val="both"/>
        <w:rPr>
          <w:rFonts w:ascii="Times New Roman" w:hAnsi="Times New Roman" w:cs="Times New Roman"/>
          <w:sz w:val="24"/>
          <w:szCs w:val="24"/>
        </w:rPr>
      </w:pPr>
      <w:r w:rsidRPr="00CB717B">
        <w:rPr>
          <w:rFonts w:ascii="Times New Roman" w:hAnsi="Times New Roman" w:cs="Times New Roman"/>
          <w:sz w:val="24"/>
          <w:szCs w:val="24"/>
        </w:rPr>
        <w:t>В районе действуют 8  п</w:t>
      </w:r>
      <w:r w:rsidR="00FE0150" w:rsidRPr="00CB717B">
        <w:rPr>
          <w:rFonts w:ascii="Times New Roman" w:hAnsi="Times New Roman" w:cs="Times New Roman"/>
          <w:sz w:val="24"/>
          <w:szCs w:val="24"/>
        </w:rPr>
        <w:t>унктов выдачи</w:t>
      </w:r>
      <w:r w:rsidRPr="00CB717B">
        <w:rPr>
          <w:rFonts w:ascii="Times New Roman" w:hAnsi="Times New Roman" w:cs="Times New Roman"/>
          <w:sz w:val="24"/>
          <w:szCs w:val="24"/>
        </w:rPr>
        <w:t xml:space="preserve">, которые находятся 5 в отдаленных селах и 3 детских садах города.  </w:t>
      </w:r>
      <w:r w:rsidRPr="00CB717B">
        <w:rPr>
          <w:rFonts w:ascii="Times New Roman" w:hAnsi="Times New Roman" w:cs="Times New Roman"/>
          <w:b/>
          <w:sz w:val="24"/>
          <w:szCs w:val="24"/>
        </w:rPr>
        <w:t xml:space="preserve">     </w:t>
      </w:r>
    </w:p>
    <w:p w:rsidR="00EE3449" w:rsidRPr="00CB717B" w:rsidRDefault="00EE3449" w:rsidP="004A4E46">
      <w:pPr>
        <w:spacing w:after="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jc w:val="center"/>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jc w:val="center"/>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Название населённого пункта, где действуют передвижки</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«Кульмежская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с. Засеченая слобода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«Нововерхисская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с. Старые Верхиссы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ind w:firstLine="34"/>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с. Кашаево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с. Усыскино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«Центральная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с. Шадымо-Рыскино   </w:t>
            </w:r>
          </w:p>
        </w:tc>
      </w:tr>
      <w:tr w:rsidR="00E03D1D" w:rsidRPr="00CB717B" w:rsidTr="00E03D1D">
        <w:trPr>
          <w:trHeight w:val="300"/>
        </w:trPr>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 «Детская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г. Инсар: д/с «Золотой ключик», «Солнышко», «Светлячок»</w:t>
            </w:r>
          </w:p>
        </w:tc>
      </w:tr>
    </w:tbl>
    <w:p w:rsidR="00E03D1D" w:rsidRPr="00CB717B" w:rsidRDefault="00E03D1D" w:rsidP="004A4E46">
      <w:pPr>
        <w:spacing w:after="0"/>
        <w:jc w:val="both"/>
        <w:rPr>
          <w:rFonts w:ascii="Times New Roman" w:hAnsi="Times New Roman" w:cs="Times New Roman"/>
          <w:sz w:val="24"/>
          <w:szCs w:val="24"/>
        </w:rPr>
      </w:pPr>
    </w:p>
    <w:p w:rsidR="00E03D1D" w:rsidRPr="00CB717B" w:rsidRDefault="00E03D1D" w:rsidP="004A4E46">
      <w:pPr>
        <w:spacing w:after="0"/>
        <w:jc w:val="both"/>
        <w:rPr>
          <w:rFonts w:ascii="Times New Roman" w:hAnsi="Times New Roman" w:cs="Times New Roman"/>
          <w:sz w:val="24"/>
          <w:szCs w:val="24"/>
        </w:rPr>
      </w:pPr>
      <w:r w:rsidRPr="00CB717B">
        <w:rPr>
          <w:rFonts w:ascii="Times New Roman" w:hAnsi="Times New Roman" w:cs="Times New Roman"/>
          <w:sz w:val="24"/>
          <w:szCs w:val="24"/>
        </w:rPr>
        <w:t>В некоторых сёлах передвижки не действуют, но жители получают библиотечно-информационное обслуживание в ближайших стационарных библиотеках</w:t>
      </w:r>
    </w:p>
    <w:p w:rsidR="00E03D1D" w:rsidRPr="00CB717B" w:rsidRDefault="00E03D1D" w:rsidP="004A4E46">
      <w:pPr>
        <w:spacing w:after="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CB717B" w:rsidTr="00E03D1D">
        <w:trPr>
          <w:trHeight w:val="546"/>
        </w:trPr>
        <w:tc>
          <w:tcPr>
            <w:tcW w:w="5103" w:type="dxa"/>
            <w:tcBorders>
              <w:top w:val="single" w:sz="4" w:space="0" w:color="auto"/>
              <w:left w:val="single" w:sz="4" w:space="0" w:color="auto"/>
              <w:bottom w:val="single" w:sz="4" w:space="0" w:color="auto"/>
              <w:right w:val="single" w:sz="4" w:space="0" w:color="auto"/>
            </w:tcBorders>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Название населённого пункта, где не действуют передвижки</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«В</w:t>
            </w:r>
            <w:r w:rsidR="00B00078" w:rsidRPr="00CB717B">
              <w:rPr>
                <w:rFonts w:ascii="Times New Roman" w:hAnsi="Times New Roman" w:cs="Times New Roman"/>
                <w:sz w:val="24"/>
                <w:szCs w:val="24"/>
                <w:lang w:eastAsia="en-US"/>
              </w:rPr>
              <w:t>.</w:t>
            </w:r>
            <w:r w:rsidRPr="00CB717B">
              <w:rPr>
                <w:rFonts w:ascii="Times New Roman" w:hAnsi="Times New Roman" w:cs="Times New Roman"/>
                <w:sz w:val="24"/>
                <w:szCs w:val="24"/>
                <w:lang w:eastAsia="en-US"/>
              </w:rPr>
              <w:t>ерхнелухменская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д. Кириклеевский Майдан    </w:t>
            </w:r>
          </w:p>
        </w:tc>
      </w:tr>
      <w:tr w:rsidR="00E03D1D" w:rsidRPr="00CB717B" w:rsidTr="00E03D1D">
        <w:trPr>
          <w:trHeight w:val="306"/>
        </w:trPr>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«Мордовско-Паевская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д. Красная Поляна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«Нижневязерская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д. Васина поляна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д. Потуловка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«Языково-Пятинская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д. Семёновка     </w:t>
            </w:r>
          </w:p>
        </w:tc>
      </w:tr>
      <w:tr w:rsidR="00E03D1D" w:rsidRPr="00CB717B"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CB717B" w:rsidRDefault="00E03D1D" w:rsidP="004A4E46">
            <w:pPr>
              <w:spacing w:after="0"/>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пос. Венера      </w:t>
            </w:r>
          </w:p>
        </w:tc>
      </w:tr>
    </w:tbl>
    <w:p w:rsidR="00E03D1D" w:rsidRPr="00CB717B" w:rsidRDefault="00E03D1D" w:rsidP="004A4E46">
      <w:pPr>
        <w:spacing w:after="0"/>
        <w:jc w:val="both"/>
        <w:rPr>
          <w:rFonts w:ascii="Times New Roman" w:hAnsi="Times New Roman" w:cs="Times New Roman"/>
          <w:sz w:val="24"/>
          <w:szCs w:val="24"/>
        </w:rPr>
      </w:pPr>
    </w:p>
    <w:p w:rsidR="007140B2" w:rsidRPr="00CB717B" w:rsidRDefault="007140B2" w:rsidP="004A4E46">
      <w:pPr>
        <w:spacing w:after="0"/>
        <w:ind w:firstLine="709"/>
        <w:rPr>
          <w:rFonts w:ascii="Times New Roman" w:eastAsia="Times New Roman" w:hAnsi="Times New Roman" w:cs="Times New Roman"/>
          <w:sz w:val="24"/>
          <w:szCs w:val="24"/>
          <w:lang w:eastAsia="en-US"/>
        </w:rPr>
      </w:pPr>
      <w:r w:rsidRPr="00CB717B">
        <w:rPr>
          <w:rFonts w:ascii="Times New Roman" w:eastAsia="Times New Roman" w:hAnsi="Times New Roman" w:cs="Times New Roman"/>
          <w:sz w:val="24"/>
          <w:szCs w:val="24"/>
          <w:lang w:eastAsia="en-US"/>
        </w:rPr>
        <w:t>Так как  ни один сельский библиотекарь не работает на ставку, часы работы сельских библиотек сокращены.</w:t>
      </w:r>
    </w:p>
    <w:p w:rsidR="007140B2" w:rsidRPr="00CB717B" w:rsidRDefault="007140B2" w:rsidP="004A4E46">
      <w:pPr>
        <w:spacing w:after="0"/>
        <w:ind w:firstLine="709"/>
        <w:rPr>
          <w:rFonts w:ascii="Times New Roman" w:eastAsia="Times New Roman" w:hAnsi="Times New Roman" w:cs="Times New Roman"/>
          <w:sz w:val="24"/>
          <w:szCs w:val="24"/>
          <w:lang w:eastAsia="en-US"/>
        </w:rPr>
      </w:pPr>
    </w:p>
    <w:tbl>
      <w:tblPr>
        <w:tblStyle w:val="a4"/>
        <w:tblW w:w="9923" w:type="dxa"/>
        <w:tblInd w:w="-34" w:type="dxa"/>
        <w:tblLayout w:type="fixed"/>
        <w:tblLook w:val="04A0"/>
      </w:tblPr>
      <w:tblGrid>
        <w:gridCol w:w="541"/>
        <w:gridCol w:w="4563"/>
        <w:gridCol w:w="1096"/>
        <w:gridCol w:w="1547"/>
        <w:gridCol w:w="1131"/>
        <w:gridCol w:w="1045"/>
      </w:tblGrid>
      <w:tr w:rsidR="007140B2" w:rsidRPr="00CB717B" w:rsidTr="00081AC2">
        <w:trPr>
          <w:trHeight w:val="400"/>
        </w:trPr>
        <w:tc>
          <w:tcPr>
            <w:tcW w:w="541" w:type="dxa"/>
            <w:vMerge w:val="restart"/>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hAnsi="Times New Roman" w:cs="Times New Roman"/>
                <w:sz w:val="24"/>
                <w:szCs w:val="24"/>
              </w:rPr>
              <w:t xml:space="preserve">№ </w:t>
            </w:r>
            <w:r w:rsidRPr="00CB717B">
              <w:rPr>
                <w:rFonts w:ascii="Times New Roman" w:hAnsi="Times New Roman" w:cs="Times New Roman"/>
                <w:sz w:val="24"/>
                <w:szCs w:val="24"/>
              </w:rPr>
              <w:lastRenderedPageBreak/>
              <w:t>п/п</w:t>
            </w:r>
          </w:p>
        </w:tc>
        <w:tc>
          <w:tcPr>
            <w:tcW w:w="4563" w:type="dxa"/>
            <w:vMerge w:val="restart"/>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lastRenderedPageBreak/>
              <w:t>Наименование библиотек</w:t>
            </w:r>
          </w:p>
        </w:tc>
        <w:tc>
          <w:tcPr>
            <w:tcW w:w="4819" w:type="dxa"/>
            <w:gridSpan w:val="4"/>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Режим работы библиотеки</w:t>
            </w:r>
          </w:p>
        </w:tc>
      </w:tr>
      <w:tr w:rsidR="007140B2" w:rsidRPr="00CB717B" w:rsidTr="00081AC2">
        <w:trPr>
          <w:trHeight w:val="491"/>
        </w:trPr>
        <w:tc>
          <w:tcPr>
            <w:tcW w:w="541" w:type="dxa"/>
            <w:vMerge/>
          </w:tcPr>
          <w:p w:rsidR="007140B2" w:rsidRPr="00CB717B" w:rsidRDefault="007140B2" w:rsidP="004A4E46">
            <w:pPr>
              <w:spacing w:line="276" w:lineRule="auto"/>
              <w:jc w:val="both"/>
              <w:rPr>
                <w:rFonts w:ascii="Times New Roman" w:eastAsia="Times New Roman" w:hAnsi="Times New Roman" w:cs="Times New Roman"/>
                <w:sz w:val="24"/>
                <w:szCs w:val="24"/>
              </w:rPr>
            </w:pPr>
          </w:p>
        </w:tc>
        <w:tc>
          <w:tcPr>
            <w:tcW w:w="4563" w:type="dxa"/>
            <w:vMerge/>
          </w:tcPr>
          <w:p w:rsidR="007140B2" w:rsidRPr="00CB717B" w:rsidRDefault="007140B2" w:rsidP="004A4E46">
            <w:pPr>
              <w:spacing w:line="276" w:lineRule="auto"/>
              <w:jc w:val="both"/>
              <w:rPr>
                <w:rFonts w:ascii="Times New Roman" w:eastAsia="Times New Roman" w:hAnsi="Times New Roman" w:cs="Times New Roman"/>
                <w:sz w:val="24"/>
                <w:szCs w:val="24"/>
              </w:rPr>
            </w:pPr>
          </w:p>
        </w:tc>
        <w:tc>
          <w:tcPr>
            <w:tcW w:w="1096" w:type="dxa"/>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 xml:space="preserve"> Дни работы</w:t>
            </w:r>
          </w:p>
        </w:tc>
        <w:tc>
          <w:tcPr>
            <w:tcW w:w="1547" w:type="dxa"/>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Часы работы</w:t>
            </w:r>
          </w:p>
        </w:tc>
        <w:tc>
          <w:tcPr>
            <w:tcW w:w="1131" w:type="dxa"/>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Выходные</w:t>
            </w:r>
          </w:p>
        </w:tc>
        <w:tc>
          <w:tcPr>
            <w:tcW w:w="1045" w:type="dxa"/>
          </w:tcPr>
          <w:p w:rsidR="007140B2" w:rsidRPr="00CB717B" w:rsidRDefault="007140B2"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Сан. день</w:t>
            </w: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lastRenderedPageBreak/>
              <w:t>1</w:t>
            </w:r>
          </w:p>
        </w:tc>
        <w:tc>
          <w:tcPr>
            <w:tcW w:w="4563"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hAnsi="Times New Roman" w:cs="Times New Roman"/>
                <w:sz w:val="24"/>
                <w:szCs w:val="24"/>
              </w:rPr>
              <w:t>МБУК «ЦБ Инсарского муниципального района»</w:t>
            </w:r>
          </w:p>
        </w:tc>
        <w:tc>
          <w:tcPr>
            <w:tcW w:w="1096"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 xml:space="preserve">Пн-Пт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09:00-18:00</w:t>
            </w:r>
          </w:p>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09:00-16:00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Сб</w:t>
            </w:r>
            <w:r w:rsidR="004E1213">
              <w:rPr>
                <w:rFonts w:ascii="Times New Roman" w:eastAsia="Times New Roman" w:hAnsi="Times New Roman" w:cs="Times New Roman"/>
                <w:sz w:val="24"/>
                <w:szCs w:val="24"/>
              </w:rPr>
              <w:t>, Вс</w:t>
            </w:r>
          </w:p>
        </w:tc>
        <w:tc>
          <w:tcPr>
            <w:tcW w:w="1045" w:type="dxa"/>
            <w:vMerge w:val="restart"/>
          </w:tcPr>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both"/>
              <w:rPr>
                <w:rFonts w:ascii="Times New Roman" w:eastAsia="Times New Roman" w:hAnsi="Times New Roman" w:cs="Times New Roman"/>
                <w:sz w:val="24"/>
                <w:szCs w:val="24"/>
              </w:rPr>
            </w:pPr>
          </w:p>
          <w:p w:rsidR="00F16FA3" w:rsidRPr="00CB717B" w:rsidRDefault="00F16FA3" w:rsidP="004A4E46">
            <w:pPr>
              <w:spacing w:line="276" w:lineRule="auto"/>
              <w:jc w:val="center"/>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Последний четверг месяца</w:t>
            </w: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w:t>
            </w:r>
          </w:p>
        </w:tc>
        <w:tc>
          <w:tcPr>
            <w:tcW w:w="4563"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«Детская библиотека»</w:t>
            </w:r>
          </w:p>
        </w:tc>
        <w:tc>
          <w:tcPr>
            <w:tcW w:w="1096"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 xml:space="preserve">Пн-Пт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09:00-18:00</w:t>
            </w:r>
          </w:p>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09:00-16:00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Сб</w:t>
            </w:r>
            <w:r w:rsidR="004E1213">
              <w:rPr>
                <w:rFonts w:ascii="Times New Roman" w:eastAsia="Times New Roman" w:hAnsi="Times New Roman" w:cs="Times New Roman"/>
                <w:sz w:val="24"/>
                <w:szCs w:val="24"/>
              </w:rPr>
              <w:t>, 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3</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«Арбузовская сельская библиотека»   </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Вт-Вс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Пн</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4</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«Верхнелухменская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5</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«Казеевская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6</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«Кочетовская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12:30-17:00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7</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«Кульмежская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8</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«Лухменско Майданская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9</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«Мордовско-Паевская сельская библиотека» </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10</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«Нижневязерская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11</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«Новлейская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12</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«Нововерхисская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12:30-17:00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13</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«Русско-Паевская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12:30-17:00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14</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«Сиалеевско-Пятинская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12:30-17:00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15</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«Челмодеевско-Майданская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16</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«Языково-Пятинская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hAnsi="Times New Roman" w:cs="Times New Roman"/>
                <w:sz w:val="24"/>
                <w:szCs w:val="24"/>
              </w:rPr>
            </w:pPr>
          </w:p>
        </w:tc>
      </w:tr>
      <w:tr w:rsidR="00FE0150" w:rsidRPr="00CB717B" w:rsidTr="00081AC2">
        <w:trPr>
          <w:trHeight w:val="325"/>
        </w:trPr>
        <w:tc>
          <w:tcPr>
            <w:tcW w:w="541" w:type="dxa"/>
          </w:tcPr>
          <w:p w:rsidR="00FE0150" w:rsidRPr="00CB717B" w:rsidRDefault="00FE0150"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17</w:t>
            </w:r>
          </w:p>
        </w:tc>
        <w:tc>
          <w:tcPr>
            <w:tcW w:w="4563" w:type="dxa"/>
          </w:tcPr>
          <w:p w:rsidR="00FE0150" w:rsidRPr="00CB717B" w:rsidRDefault="00FE0150"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«Ямщинская сельская библиотека»</w:t>
            </w:r>
          </w:p>
        </w:tc>
        <w:tc>
          <w:tcPr>
            <w:tcW w:w="1096" w:type="dxa"/>
          </w:tcPr>
          <w:p w:rsidR="00FE0150" w:rsidRPr="00CB717B" w:rsidRDefault="00FE0150" w:rsidP="00F64C35">
            <w:pPr>
              <w:jc w:val="both"/>
              <w:rPr>
                <w:rFonts w:ascii="Times New Roman" w:hAnsi="Times New Roman" w:cs="Times New Roman"/>
                <w:sz w:val="24"/>
                <w:szCs w:val="24"/>
              </w:rPr>
            </w:pPr>
            <w:r w:rsidRPr="00CB717B">
              <w:rPr>
                <w:rFonts w:ascii="Times New Roman" w:hAnsi="Times New Roman" w:cs="Times New Roman"/>
                <w:sz w:val="24"/>
                <w:szCs w:val="24"/>
              </w:rPr>
              <w:t xml:space="preserve">Вт-Вс  </w:t>
            </w:r>
          </w:p>
        </w:tc>
        <w:tc>
          <w:tcPr>
            <w:tcW w:w="1547" w:type="dxa"/>
          </w:tcPr>
          <w:p w:rsidR="00FE0150" w:rsidRPr="00CB717B" w:rsidRDefault="00FE0150" w:rsidP="00F64C35">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E0150" w:rsidRPr="00CB717B" w:rsidRDefault="00FE0150" w:rsidP="00F64C35">
            <w:pPr>
              <w:jc w:val="both"/>
              <w:rPr>
                <w:rFonts w:ascii="Times New Roman" w:eastAsia="Times New Roman" w:hAnsi="Times New Roman" w:cs="Times New Roman"/>
                <w:sz w:val="24"/>
                <w:szCs w:val="24"/>
              </w:rPr>
            </w:pPr>
            <w:r w:rsidRPr="00CB717B">
              <w:rPr>
                <w:rFonts w:ascii="Times New Roman" w:hAnsi="Times New Roman" w:cs="Times New Roman"/>
                <w:sz w:val="24"/>
                <w:szCs w:val="24"/>
              </w:rPr>
              <w:t>Пн</w:t>
            </w:r>
          </w:p>
        </w:tc>
        <w:tc>
          <w:tcPr>
            <w:tcW w:w="1045" w:type="dxa"/>
            <w:vMerge/>
          </w:tcPr>
          <w:p w:rsidR="00FE0150" w:rsidRPr="00CB717B" w:rsidRDefault="00FE0150" w:rsidP="004A4E46">
            <w:pPr>
              <w:spacing w:line="276" w:lineRule="auto"/>
              <w:jc w:val="both"/>
              <w:rPr>
                <w:rFonts w:ascii="Times New Roman" w:eastAsia="Times New Roman" w:hAnsi="Times New Roman" w:cs="Times New Roman"/>
                <w:sz w:val="24"/>
                <w:szCs w:val="24"/>
              </w:rPr>
            </w:pPr>
          </w:p>
        </w:tc>
      </w:tr>
      <w:tr w:rsidR="00F16FA3" w:rsidRPr="00CB717B" w:rsidTr="00081AC2">
        <w:trPr>
          <w:trHeight w:val="325"/>
        </w:trPr>
        <w:tc>
          <w:tcPr>
            <w:tcW w:w="541" w:type="dxa"/>
          </w:tcPr>
          <w:p w:rsidR="00F16FA3" w:rsidRPr="00CB717B" w:rsidRDefault="00F16FA3" w:rsidP="004A4E46">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18</w:t>
            </w:r>
          </w:p>
        </w:tc>
        <w:tc>
          <w:tcPr>
            <w:tcW w:w="4563" w:type="dxa"/>
          </w:tcPr>
          <w:p w:rsidR="00F16FA3" w:rsidRPr="00CB717B" w:rsidRDefault="00F16FA3" w:rsidP="004A4E46">
            <w:pPr>
              <w:spacing w:line="276" w:lineRule="auto"/>
              <w:rPr>
                <w:rFonts w:ascii="Times New Roman" w:hAnsi="Times New Roman" w:cs="Times New Roman"/>
                <w:sz w:val="24"/>
                <w:szCs w:val="24"/>
              </w:rPr>
            </w:pPr>
            <w:r w:rsidRPr="00CB717B">
              <w:rPr>
                <w:rFonts w:ascii="Times New Roman" w:hAnsi="Times New Roman" w:cs="Times New Roman"/>
                <w:sz w:val="24"/>
                <w:szCs w:val="24"/>
              </w:rPr>
              <w:t>«Яндовищенская сельская библиотека»</w:t>
            </w:r>
          </w:p>
        </w:tc>
        <w:tc>
          <w:tcPr>
            <w:tcW w:w="1096"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 xml:space="preserve">Пн-Сб  </w:t>
            </w:r>
          </w:p>
        </w:tc>
        <w:tc>
          <w:tcPr>
            <w:tcW w:w="1547" w:type="dxa"/>
          </w:tcPr>
          <w:p w:rsidR="00F16FA3" w:rsidRPr="00CB717B" w:rsidRDefault="00F16FA3" w:rsidP="008E4551">
            <w:pPr>
              <w:jc w:val="both"/>
              <w:rPr>
                <w:rFonts w:ascii="Times New Roman" w:hAnsi="Times New Roman" w:cs="Times New Roman"/>
                <w:sz w:val="24"/>
                <w:szCs w:val="24"/>
              </w:rPr>
            </w:pPr>
            <w:r w:rsidRPr="00CB717B">
              <w:rPr>
                <w:rFonts w:ascii="Times New Roman" w:hAnsi="Times New Roman" w:cs="Times New Roman"/>
                <w:sz w:val="24"/>
                <w:szCs w:val="24"/>
              </w:rPr>
              <w:t>14:00-17:00</w:t>
            </w:r>
          </w:p>
        </w:tc>
        <w:tc>
          <w:tcPr>
            <w:tcW w:w="1131" w:type="dxa"/>
          </w:tcPr>
          <w:p w:rsidR="00F16FA3" w:rsidRPr="00CB717B" w:rsidRDefault="00F16FA3" w:rsidP="008E4551">
            <w:pPr>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Вс</w:t>
            </w:r>
          </w:p>
        </w:tc>
        <w:tc>
          <w:tcPr>
            <w:tcW w:w="1045" w:type="dxa"/>
            <w:vMerge/>
          </w:tcPr>
          <w:p w:rsidR="00F16FA3" w:rsidRPr="00CB717B" w:rsidRDefault="00F16FA3" w:rsidP="004A4E46">
            <w:pPr>
              <w:spacing w:line="276" w:lineRule="auto"/>
              <w:jc w:val="both"/>
              <w:rPr>
                <w:rFonts w:ascii="Times New Roman" w:eastAsia="Times New Roman" w:hAnsi="Times New Roman" w:cs="Times New Roman"/>
                <w:sz w:val="24"/>
                <w:szCs w:val="24"/>
              </w:rPr>
            </w:pPr>
          </w:p>
        </w:tc>
      </w:tr>
    </w:tbl>
    <w:p w:rsidR="00E03D1D" w:rsidRPr="00CB717B" w:rsidRDefault="00E03D1D" w:rsidP="004A4E46">
      <w:pPr>
        <w:pStyle w:val="12"/>
        <w:shd w:val="clear" w:color="auto" w:fill="auto"/>
        <w:tabs>
          <w:tab w:val="left" w:pos="0"/>
        </w:tabs>
        <w:spacing w:line="276" w:lineRule="auto"/>
        <w:ind w:left="709"/>
        <w:jc w:val="center"/>
        <w:rPr>
          <w:spacing w:val="0"/>
          <w:sz w:val="24"/>
          <w:szCs w:val="24"/>
        </w:rPr>
      </w:pPr>
    </w:p>
    <w:p w:rsidR="00EE3449" w:rsidRPr="00CB717B" w:rsidRDefault="00EE3449" w:rsidP="005968D2">
      <w:pPr>
        <w:spacing w:after="0" w:line="240" w:lineRule="auto"/>
        <w:jc w:val="both"/>
        <w:rPr>
          <w:rFonts w:ascii="Times New Roman" w:hAnsi="Times New Roman" w:cs="Times New Roman"/>
          <w:sz w:val="24"/>
          <w:szCs w:val="24"/>
        </w:rPr>
      </w:pPr>
    </w:p>
    <w:p w:rsidR="004D43C3" w:rsidRPr="00CB717B" w:rsidRDefault="004D43C3" w:rsidP="005968D2">
      <w:pPr>
        <w:spacing w:after="0" w:line="240" w:lineRule="auto"/>
        <w:jc w:val="both"/>
        <w:rPr>
          <w:rFonts w:ascii="Times New Roman" w:hAnsi="Times New Roman" w:cs="Times New Roman"/>
          <w:sz w:val="24"/>
          <w:szCs w:val="24"/>
        </w:rPr>
      </w:pPr>
    </w:p>
    <w:p w:rsidR="00666173" w:rsidRPr="00CB717B" w:rsidRDefault="00666173" w:rsidP="005968D2">
      <w:pPr>
        <w:spacing w:after="0" w:line="240" w:lineRule="auto"/>
        <w:jc w:val="both"/>
        <w:rPr>
          <w:rFonts w:ascii="Times New Roman" w:hAnsi="Times New Roman" w:cs="Times New Roman"/>
          <w:sz w:val="24"/>
          <w:szCs w:val="24"/>
        </w:rPr>
      </w:pPr>
    </w:p>
    <w:p w:rsidR="00EE3449" w:rsidRPr="00CB717B" w:rsidRDefault="00701730" w:rsidP="00701730">
      <w:pPr>
        <w:pStyle w:val="a3"/>
        <w:numPr>
          <w:ilvl w:val="0"/>
          <w:numId w:val="5"/>
        </w:numPr>
        <w:spacing w:after="0" w:line="240" w:lineRule="auto"/>
        <w:jc w:val="center"/>
        <w:rPr>
          <w:rFonts w:ascii="Times New Roman" w:hAnsi="Times New Roman" w:cs="Times New Roman"/>
          <w:b/>
          <w:sz w:val="28"/>
          <w:szCs w:val="24"/>
        </w:rPr>
      </w:pPr>
      <w:r w:rsidRPr="00CB717B">
        <w:rPr>
          <w:rFonts w:ascii="Times New Roman" w:hAnsi="Times New Roman" w:cs="Times New Roman"/>
          <w:b/>
          <w:sz w:val="28"/>
          <w:szCs w:val="24"/>
        </w:rPr>
        <w:t>Основные статистические показатели</w:t>
      </w:r>
    </w:p>
    <w:p w:rsidR="00701730" w:rsidRPr="00CB717B" w:rsidRDefault="00701730" w:rsidP="005968D2">
      <w:pPr>
        <w:spacing w:after="0" w:line="240" w:lineRule="auto"/>
        <w:jc w:val="both"/>
        <w:rPr>
          <w:rFonts w:ascii="Times New Roman" w:hAnsi="Times New Roman" w:cs="Times New Roman"/>
          <w:sz w:val="16"/>
          <w:szCs w:val="24"/>
        </w:rPr>
      </w:pPr>
    </w:p>
    <w:p w:rsidR="00701730" w:rsidRPr="00CB717B" w:rsidRDefault="00701730" w:rsidP="005968D2">
      <w:pPr>
        <w:spacing w:after="0" w:line="240" w:lineRule="auto"/>
        <w:jc w:val="both"/>
        <w:rPr>
          <w:rFonts w:ascii="Times New Roman" w:hAnsi="Times New Roman" w:cs="Times New Roman"/>
          <w:sz w:val="14"/>
          <w:szCs w:val="24"/>
        </w:rPr>
      </w:pPr>
    </w:p>
    <w:p w:rsidR="00770B15" w:rsidRPr="00CB717B" w:rsidRDefault="00B354BF" w:rsidP="004A4E46">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202</w:t>
      </w:r>
      <w:r w:rsidR="00C45F22"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пользователями библиотек Инсарско</w:t>
      </w:r>
      <w:r w:rsidR="009F7A09" w:rsidRPr="00CB717B">
        <w:rPr>
          <w:rFonts w:ascii="Times New Roman" w:hAnsi="Times New Roman" w:cs="Times New Roman"/>
          <w:sz w:val="24"/>
          <w:szCs w:val="24"/>
        </w:rPr>
        <w:t>го муниципального района стали 88</w:t>
      </w:r>
      <w:r w:rsidR="00C45F22" w:rsidRPr="00CB717B">
        <w:rPr>
          <w:rFonts w:ascii="Times New Roman" w:hAnsi="Times New Roman" w:cs="Times New Roman"/>
          <w:sz w:val="24"/>
          <w:szCs w:val="24"/>
        </w:rPr>
        <w:t>46</w:t>
      </w:r>
      <w:r w:rsidRPr="00CB717B">
        <w:rPr>
          <w:rFonts w:ascii="Times New Roman" w:hAnsi="Times New Roman" w:cs="Times New Roman"/>
          <w:sz w:val="24"/>
          <w:szCs w:val="24"/>
        </w:rPr>
        <w:t xml:space="preserve"> человека, из</w:t>
      </w:r>
      <w:r w:rsidR="009F7A09" w:rsidRPr="00CB717B">
        <w:rPr>
          <w:rFonts w:ascii="Times New Roman" w:hAnsi="Times New Roman" w:cs="Times New Roman"/>
          <w:sz w:val="24"/>
          <w:szCs w:val="24"/>
        </w:rPr>
        <w:t xml:space="preserve"> них в городских библиотеках – 5</w:t>
      </w:r>
      <w:r w:rsidR="00E90DD2" w:rsidRPr="00CB717B">
        <w:rPr>
          <w:rFonts w:ascii="Times New Roman" w:hAnsi="Times New Roman" w:cs="Times New Roman"/>
          <w:sz w:val="24"/>
          <w:szCs w:val="24"/>
        </w:rPr>
        <w:t>7</w:t>
      </w:r>
      <w:r w:rsidR="00C45F22" w:rsidRPr="00CB717B">
        <w:rPr>
          <w:rFonts w:ascii="Times New Roman" w:hAnsi="Times New Roman" w:cs="Times New Roman"/>
          <w:sz w:val="24"/>
          <w:szCs w:val="24"/>
        </w:rPr>
        <w:t>83</w:t>
      </w:r>
      <w:r w:rsidR="009F7A09" w:rsidRPr="00CB717B">
        <w:rPr>
          <w:rFonts w:ascii="Times New Roman" w:hAnsi="Times New Roman" w:cs="Times New Roman"/>
          <w:sz w:val="24"/>
          <w:szCs w:val="24"/>
        </w:rPr>
        <w:t xml:space="preserve"> чел., в сельских – 30</w:t>
      </w:r>
      <w:r w:rsidR="00045FD5" w:rsidRPr="00CB717B">
        <w:rPr>
          <w:rFonts w:ascii="Times New Roman" w:hAnsi="Times New Roman" w:cs="Times New Roman"/>
          <w:sz w:val="24"/>
          <w:szCs w:val="24"/>
        </w:rPr>
        <w:t>6</w:t>
      </w:r>
      <w:r w:rsidR="00C45F22" w:rsidRPr="00CB717B">
        <w:rPr>
          <w:rFonts w:ascii="Times New Roman" w:hAnsi="Times New Roman" w:cs="Times New Roman"/>
          <w:sz w:val="24"/>
          <w:szCs w:val="24"/>
        </w:rPr>
        <w:t>3</w:t>
      </w:r>
      <w:r w:rsidRPr="00CB717B">
        <w:rPr>
          <w:rFonts w:ascii="Times New Roman" w:hAnsi="Times New Roman" w:cs="Times New Roman"/>
          <w:sz w:val="24"/>
          <w:szCs w:val="24"/>
        </w:rPr>
        <w:t xml:space="preserve"> чел., что составляет – </w:t>
      </w:r>
      <w:r w:rsidR="00045FD5" w:rsidRPr="00CB717B">
        <w:rPr>
          <w:rFonts w:ascii="Times New Roman" w:hAnsi="Times New Roman" w:cs="Times New Roman"/>
          <w:sz w:val="24"/>
          <w:szCs w:val="24"/>
        </w:rPr>
        <w:t>7</w:t>
      </w:r>
      <w:r w:rsidR="00C45F22" w:rsidRPr="00CB717B">
        <w:rPr>
          <w:rFonts w:ascii="Times New Roman" w:hAnsi="Times New Roman" w:cs="Times New Roman"/>
          <w:sz w:val="24"/>
          <w:szCs w:val="24"/>
        </w:rPr>
        <w:t>6</w:t>
      </w:r>
      <w:r w:rsidRPr="00CB717B">
        <w:rPr>
          <w:rFonts w:ascii="Times New Roman" w:hAnsi="Times New Roman" w:cs="Times New Roman"/>
          <w:sz w:val="24"/>
          <w:szCs w:val="24"/>
        </w:rPr>
        <w:t>,</w:t>
      </w:r>
      <w:r w:rsidR="00C45F22" w:rsidRPr="00CB717B">
        <w:rPr>
          <w:rFonts w:ascii="Times New Roman" w:hAnsi="Times New Roman" w:cs="Times New Roman"/>
          <w:sz w:val="24"/>
          <w:szCs w:val="24"/>
        </w:rPr>
        <w:t>8</w:t>
      </w:r>
      <w:r w:rsidRPr="00CB717B">
        <w:rPr>
          <w:rFonts w:ascii="Times New Roman" w:hAnsi="Times New Roman" w:cs="Times New Roman"/>
          <w:sz w:val="24"/>
          <w:szCs w:val="24"/>
        </w:rPr>
        <w:t xml:space="preserve"> % </w:t>
      </w:r>
      <w:r w:rsidR="009939E5" w:rsidRPr="00CB717B">
        <w:rPr>
          <w:rFonts w:ascii="Times New Roman" w:hAnsi="Times New Roman" w:cs="Times New Roman"/>
          <w:sz w:val="24"/>
          <w:szCs w:val="24"/>
        </w:rPr>
        <w:t xml:space="preserve">населения </w:t>
      </w:r>
      <w:r w:rsidR="00770B15" w:rsidRPr="00CB717B">
        <w:rPr>
          <w:rFonts w:ascii="Times New Roman" w:hAnsi="Times New Roman" w:cs="Times New Roman"/>
          <w:sz w:val="24"/>
          <w:szCs w:val="24"/>
        </w:rPr>
        <w:t>по району, из них в городе – 7</w:t>
      </w:r>
      <w:r w:rsidR="00C45F22" w:rsidRPr="00CB717B">
        <w:rPr>
          <w:rFonts w:ascii="Times New Roman" w:hAnsi="Times New Roman" w:cs="Times New Roman"/>
          <w:sz w:val="24"/>
          <w:szCs w:val="24"/>
        </w:rPr>
        <w:t>5</w:t>
      </w:r>
      <w:r w:rsidRPr="00CB717B">
        <w:rPr>
          <w:rFonts w:ascii="Times New Roman" w:hAnsi="Times New Roman" w:cs="Times New Roman"/>
          <w:sz w:val="24"/>
          <w:szCs w:val="24"/>
        </w:rPr>
        <w:t>,</w:t>
      </w:r>
      <w:r w:rsidR="00045FD5" w:rsidRPr="00CB717B">
        <w:rPr>
          <w:rFonts w:ascii="Times New Roman" w:hAnsi="Times New Roman" w:cs="Times New Roman"/>
          <w:sz w:val="24"/>
          <w:szCs w:val="24"/>
        </w:rPr>
        <w:t>7</w:t>
      </w:r>
      <w:r w:rsidRPr="00CB717B">
        <w:rPr>
          <w:rFonts w:ascii="Times New Roman" w:hAnsi="Times New Roman" w:cs="Times New Roman"/>
          <w:sz w:val="24"/>
          <w:szCs w:val="24"/>
        </w:rPr>
        <w:t xml:space="preserve"> %,</w:t>
      </w:r>
      <w:r w:rsidR="00E90DD2" w:rsidRPr="00CB717B">
        <w:rPr>
          <w:rFonts w:ascii="Times New Roman" w:hAnsi="Times New Roman" w:cs="Times New Roman"/>
          <w:sz w:val="24"/>
          <w:szCs w:val="24"/>
        </w:rPr>
        <w:t xml:space="preserve"> в сёлах – </w:t>
      </w:r>
      <w:r w:rsidR="00045FD5" w:rsidRPr="00CB717B">
        <w:rPr>
          <w:rFonts w:ascii="Times New Roman" w:hAnsi="Times New Roman" w:cs="Times New Roman"/>
          <w:sz w:val="24"/>
          <w:szCs w:val="24"/>
        </w:rPr>
        <w:t>7</w:t>
      </w:r>
      <w:r w:rsidR="00C45F22" w:rsidRPr="00CB717B">
        <w:rPr>
          <w:rFonts w:ascii="Times New Roman" w:hAnsi="Times New Roman" w:cs="Times New Roman"/>
          <w:sz w:val="24"/>
          <w:szCs w:val="24"/>
        </w:rPr>
        <w:t>8,5</w:t>
      </w:r>
      <w:r w:rsidRPr="00CB717B">
        <w:rPr>
          <w:rFonts w:ascii="Times New Roman" w:hAnsi="Times New Roman" w:cs="Times New Roman"/>
          <w:sz w:val="24"/>
          <w:szCs w:val="24"/>
        </w:rPr>
        <w:t xml:space="preserve"> %.  Обычно это не только жители района, но и люди,  приезжающие в город Инсар и села</w:t>
      </w:r>
      <w:r w:rsidR="00C45F22" w:rsidRPr="00CB717B">
        <w:rPr>
          <w:rFonts w:ascii="Times New Roman" w:hAnsi="Times New Roman" w:cs="Times New Roman"/>
          <w:sz w:val="24"/>
          <w:szCs w:val="24"/>
        </w:rPr>
        <w:t xml:space="preserve"> района</w:t>
      </w:r>
      <w:r w:rsidRPr="00CB717B">
        <w:rPr>
          <w:rFonts w:ascii="Times New Roman" w:hAnsi="Times New Roman" w:cs="Times New Roman"/>
          <w:sz w:val="24"/>
          <w:szCs w:val="24"/>
        </w:rPr>
        <w:t xml:space="preserve"> </w:t>
      </w:r>
      <w:r w:rsidR="00C45F22" w:rsidRPr="00CB717B">
        <w:rPr>
          <w:rFonts w:ascii="Times New Roman" w:hAnsi="Times New Roman" w:cs="Times New Roman"/>
          <w:sz w:val="24"/>
          <w:szCs w:val="24"/>
        </w:rPr>
        <w:t xml:space="preserve">в отпуск, на каникулы или </w:t>
      </w:r>
      <w:r w:rsidRPr="00CB717B">
        <w:rPr>
          <w:rFonts w:ascii="Times New Roman" w:hAnsi="Times New Roman" w:cs="Times New Roman"/>
          <w:sz w:val="24"/>
          <w:szCs w:val="24"/>
        </w:rPr>
        <w:t>на лето</w:t>
      </w:r>
      <w:r w:rsidR="00770B15" w:rsidRPr="00CB717B">
        <w:rPr>
          <w:rFonts w:ascii="Times New Roman" w:hAnsi="Times New Roman" w:cs="Times New Roman"/>
          <w:sz w:val="24"/>
          <w:szCs w:val="24"/>
        </w:rPr>
        <w:t>.</w:t>
      </w:r>
    </w:p>
    <w:p w:rsidR="00770B15" w:rsidRPr="00CB717B" w:rsidRDefault="009939E5" w:rsidP="004A4E46">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045FD5" w:rsidRPr="00CB717B">
        <w:rPr>
          <w:rFonts w:ascii="Times New Roman" w:hAnsi="Times New Roman" w:cs="Times New Roman"/>
          <w:sz w:val="24"/>
          <w:szCs w:val="24"/>
        </w:rPr>
        <w:t>28</w:t>
      </w:r>
      <w:r w:rsidR="00B354BF" w:rsidRPr="00CB717B">
        <w:rPr>
          <w:rFonts w:ascii="Times New Roman" w:hAnsi="Times New Roman" w:cs="Times New Roman"/>
          <w:sz w:val="24"/>
          <w:szCs w:val="24"/>
        </w:rPr>
        <w:t xml:space="preserve"> % от общего числа пользователей составляют читатели до 14 лет;</w:t>
      </w:r>
      <w:r w:rsidR="00D32223" w:rsidRPr="00CB717B">
        <w:rPr>
          <w:rFonts w:ascii="Times New Roman" w:hAnsi="Times New Roman" w:cs="Times New Roman"/>
          <w:sz w:val="24"/>
          <w:szCs w:val="24"/>
        </w:rPr>
        <w:t xml:space="preserve"> 1</w:t>
      </w:r>
      <w:r w:rsidR="003F6404" w:rsidRPr="00CB717B">
        <w:rPr>
          <w:rFonts w:ascii="Times New Roman" w:hAnsi="Times New Roman" w:cs="Times New Roman"/>
          <w:sz w:val="24"/>
          <w:szCs w:val="24"/>
        </w:rPr>
        <w:t>6</w:t>
      </w:r>
      <w:r w:rsidR="00B354BF" w:rsidRPr="00CB717B">
        <w:rPr>
          <w:rFonts w:ascii="Times New Roman" w:hAnsi="Times New Roman" w:cs="Times New Roman"/>
          <w:sz w:val="24"/>
          <w:szCs w:val="24"/>
        </w:rPr>
        <w:t xml:space="preserve"> % - молодые люди</w:t>
      </w:r>
    </w:p>
    <w:p w:rsidR="00B354BF" w:rsidRPr="00CB717B" w:rsidRDefault="009939E5" w:rsidP="004A4E46">
      <w:pPr>
        <w:spacing w:after="0"/>
        <w:jc w:val="both"/>
        <w:rPr>
          <w:rFonts w:ascii="Times New Roman" w:hAnsi="Times New Roman" w:cs="Times New Roman"/>
          <w:sz w:val="24"/>
          <w:szCs w:val="24"/>
        </w:rPr>
      </w:pPr>
      <w:r w:rsidRPr="00CB717B">
        <w:rPr>
          <w:rFonts w:ascii="Times New Roman" w:hAnsi="Times New Roman" w:cs="Times New Roman"/>
          <w:sz w:val="24"/>
          <w:szCs w:val="24"/>
        </w:rPr>
        <w:t>в возрасте от 15 до 30  лет; 2</w:t>
      </w:r>
      <w:r w:rsidR="003F6404" w:rsidRPr="00CB717B">
        <w:rPr>
          <w:rFonts w:ascii="Times New Roman" w:hAnsi="Times New Roman" w:cs="Times New Roman"/>
          <w:sz w:val="24"/>
          <w:szCs w:val="24"/>
        </w:rPr>
        <w:t>2</w:t>
      </w:r>
      <w:r w:rsidR="00B354BF" w:rsidRPr="00CB717B">
        <w:rPr>
          <w:rFonts w:ascii="Times New Roman" w:hAnsi="Times New Roman" w:cs="Times New Roman"/>
          <w:sz w:val="24"/>
          <w:szCs w:val="24"/>
        </w:rPr>
        <w:t xml:space="preserve"> </w:t>
      </w:r>
      <w:r w:rsidR="00045FD5" w:rsidRPr="00CB717B">
        <w:rPr>
          <w:rFonts w:ascii="Times New Roman" w:hAnsi="Times New Roman" w:cs="Times New Roman"/>
          <w:sz w:val="24"/>
          <w:szCs w:val="24"/>
        </w:rPr>
        <w:t>% -  читатели от 31 до 50 лет; 3</w:t>
      </w:r>
      <w:r w:rsidR="003F6404" w:rsidRPr="00CB717B">
        <w:rPr>
          <w:rFonts w:ascii="Times New Roman" w:hAnsi="Times New Roman" w:cs="Times New Roman"/>
          <w:sz w:val="24"/>
          <w:szCs w:val="24"/>
        </w:rPr>
        <w:t>4</w:t>
      </w:r>
      <w:r w:rsidR="00B354BF" w:rsidRPr="00CB717B">
        <w:rPr>
          <w:rFonts w:ascii="Times New Roman" w:hAnsi="Times New Roman" w:cs="Times New Roman"/>
          <w:sz w:val="24"/>
          <w:szCs w:val="24"/>
        </w:rPr>
        <w:t xml:space="preserve"> % - старше 50 лет. </w:t>
      </w:r>
    </w:p>
    <w:p w:rsidR="007C5788" w:rsidRPr="00CB717B" w:rsidRDefault="007C5788" w:rsidP="005968D2">
      <w:pPr>
        <w:spacing w:after="0" w:line="240" w:lineRule="auto"/>
        <w:jc w:val="both"/>
        <w:rPr>
          <w:rFonts w:ascii="Times New Roman" w:hAnsi="Times New Roman" w:cs="Times New Roman"/>
          <w:sz w:val="24"/>
          <w:szCs w:val="24"/>
        </w:rPr>
      </w:pPr>
    </w:p>
    <w:tbl>
      <w:tblPr>
        <w:tblStyle w:val="a4"/>
        <w:tblW w:w="10204" w:type="dxa"/>
        <w:tblLayout w:type="fixed"/>
        <w:tblLook w:val="04A0"/>
      </w:tblPr>
      <w:tblGrid>
        <w:gridCol w:w="488"/>
        <w:gridCol w:w="2597"/>
        <w:gridCol w:w="851"/>
        <w:gridCol w:w="850"/>
        <w:gridCol w:w="709"/>
        <w:gridCol w:w="700"/>
        <w:gridCol w:w="820"/>
        <w:gridCol w:w="748"/>
        <w:gridCol w:w="740"/>
        <w:gridCol w:w="859"/>
        <w:gridCol w:w="842"/>
      </w:tblGrid>
      <w:tr w:rsidR="00254BAB" w:rsidRPr="00CB717B" w:rsidTr="003F6404">
        <w:trPr>
          <w:trHeight w:val="491"/>
        </w:trPr>
        <w:tc>
          <w:tcPr>
            <w:tcW w:w="488" w:type="dxa"/>
            <w:vMerge w:val="restart"/>
          </w:tcPr>
          <w:p w:rsidR="007C5788" w:rsidRPr="00CB717B" w:rsidRDefault="007C5788" w:rsidP="003A7B6A">
            <w:pPr>
              <w:pStyle w:val="ac"/>
              <w:spacing w:line="276" w:lineRule="auto"/>
              <w:rPr>
                <w:rFonts w:ascii="Times New Roman" w:hAnsi="Times New Roman"/>
                <w:sz w:val="24"/>
                <w:szCs w:val="24"/>
              </w:rPr>
            </w:pPr>
            <w:r w:rsidRPr="00CB717B">
              <w:rPr>
                <w:rFonts w:ascii="Times New Roman" w:hAnsi="Times New Roman"/>
                <w:sz w:val="24"/>
                <w:szCs w:val="24"/>
              </w:rPr>
              <w:t>№ п/п</w:t>
            </w:r>
          </w:p>
        </w:tc>
        <w:tc>
          <w:tcPr>
            <w:tcW w:w="2597" w:type="dxa"/>
            <w:vMerge w:val="restart"/>
          </w:tcPr>
          <w:p w:rsidR="007C5788" w:rsidRPr="00CB717B" w:rsidRDefault="007C5788" w:rsidP="003A7B6A">
            <w:pPr>
              <w:pStyle w:val="ac"/>
              <w:spacing w:line="276" w:lineRule="auto"/>
              <w:rPr>
                <w:rFonts w:ascii="Times New Roman" w:hAnsi="Times New Roman"/>
                <w:sz w:val="24"/>
                <w:szCs w:val="24"/>
              </w:rPr>
            </w:pPr>
            <w:r w:rsidRPr="00CB717B">
              <w:rPr>
                <w:rFonts w:ascii="Times New Roman" w:hAnsi="Times New Roman"/>
                <w:sz w:val="24"/>
                <w:szCs w:val="24"/>
              </w:rPr>
              <w:t>Наименование показателя</w:t>
            </w:r>
          </w:p>
        </w:tc>
        <w:tc>
          <w:tcPr>
            <w:tcW w:w="2410" w:type="dxa"/>
            <w:gridSpan w:val="3"/>
            <w:vMerge w:val="restart"/>
          </w:tcPr>
          <w:p w:rsidR="007C5788" w:rsidRPr="00CB717B" w:rsidRDefault="007C5788"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Всего</w:t>
            </w:r>
          </w:p>
        </w:tc>
        <w:tc>
          <w:tcPr>
            <w:tcW w:w="4709" w:type="dxa"/>
            <w:gridSpan w:val="6"/>
          </w:tcPr>
          <w:p w:rsidR="007C5788" w:rsidRPr="00CB717B" w:rsidRDefault="007C5788"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В том числе</w:t>
            </w:r>
          </w:p>
        </w:tc>
      </w:tr>
      <w:tr w:rsidR="00254BAB" w:rsidRPr="00CB717B" w:rsidTr="003F6404">
        <w:trPr>
          <w:trHeight w:val="325"/>
        </w:trPr>
        <w:tc>
          <w:tcPr>
            <w:tcW w:w="488" w:type="dxa"/>
            <w:vMerge/>
          </w:tcPr>
          <w:p w:rsidR="007C5788" w:rsidRPr="00CB717B" w:rsidRDefault="007C5788" w:rsidP="003A7B6A">
            <w:pPr>
              <w:pStyle w:val="ac"/>
              <w:spacing w:line="276" w:lineRule="auto"/>
              <w:rPr>
                <w:rFonts w:ascii="Times New Roman" w:hAnsi="Times New Roman"/>
                <w:sz w:val="24"/>
                <w:szCs w:val="24"/>
              </w:rPr>
            </w:pPr>
          </w:p>
        </w:tc>
        <w:tc>
          <w:tcPr>
            <w:tcW w:w="2597" w:type="dxa"/>
            <w:vMerge/>
          </w:tcPr>
          <w:p w:rsidR="007C5788" w:rsidRPr="00CB717B" w:rsidRDefault="007C5788" w:rsidP="003A7B6A">
            <w:pPr>
              <w:pStyle w:val="ac"/>
              <w:spacing w:line="276" w:lineRule="auto"/>
              <w:rPr>
                <w:rFonts w:ascii="Times New Roman" w:hAnsi="Times New Roman"/>
                <w:sz w:val="24"/>
                <w:szCs w:val="24"/>
              </w:rPr>
            </w:pPr>
          </w:p>
        </w:tc>
        <w:tc>
          <w:tcPr>
            <w:tcW w:w="2410" w:type="dxa"/>
            <w:gridSpan w:val="3"/>
            <w:vMerge/>
          </w:tcPr>
          <w:p w:rsidR="007C5788" w:rsidRPr="00CB717B" w:rsidRDefault="007C5788" w:rsidP="003A7B6A">
            <w:pPr>
              <w:pStyle w:val="ac"/>
              <w:spacing w:line="276" w:lineRule="auto"/>
              <w:jc w:val="center"/>
              <w:rPr>
                <w:rFonts w:ascii="Times New Roman" w:hAnsi="Times New Roman"/>
                <w:sz w:val="24"/>
                <w:szCs w:val="24"/>
              </w:rPr>
            </w:pPr>
          </w:p>
        </w:tc>
        <w:tc>
          <w:tcPr>
            <w:tcW w:w="2268" w:type="dxa"/>
            <w:gridSpan w:val="3"/>
          </w:tcPr>
          <w:p w:rsidR="007C5788" w:rsidRPr="00CB717B" w:rsidRDefault="007C5788"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В городских б-ках</w:t>
            </w:r>
          </w:p>
        </w:tc>
        <w:tc>
          <w:tcPr>
            <w:tcW w:w="2441" w:type="dxa"/>
            <w:gridSpan w:val="3"/>
          </w:tcPr>
          <w:p w:rsidR="007C5788" w:rsidRPr="00CB717B" w:rsidRDefault="007C5788"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В сел</w:t>
            </w:r>
            <w:r w:rsidR="00995240" w:rsidRPr="00CB717B">
              <w:rPr>
                <w:rFonts w:ascii="Times New Roman" w:hAnsi="Times New Roman"/>
                <w:sz w:val="24"/>
                <w:szCs w:val="24"/>
              </w:rPr>
              <w:t>ь</w:t>
            </w:r>
            <w:r w:rsidRPr="00CB717B">
              <w:rPr>
                <w:rFonts w:ascii="Times New Roman" w:hAnsi="Times New Roman"/>
                <w:sz w:val="24"/>
                <w:szCs w:val="24"/>
              </w:rPr>
              <w:t>ских б-ках</w:t>
            </w:r>
          </w:p>
        </w:tc>
      </w:tr>
      <w:tr w:rsidR="00C45F22" w:rsidRPr="00CB717B" w:rsidTr="003F6404">
        <w:trPr>
          <w:trHeight w:val="325"/>
        </w:trPr>
        <w:tc>
          <w:tcPr>
            <w:tcW w:w="488" w:type="dxa"/>
            <w:vMerge/>
          </w:tcPr>
          <w:p w:rsidR="00C45F22" w:rsidRPr="00CB717B" w:rsidRDefault="00C45F22" w:rsidP="003A7B6A">
            <w:pPr>
              <w:pStyle w:val="ac"/>
              <w:spacing w:line="276" w:lineRule="auto"/>
              <w:rPr>
                <w:rFonts w:ascii="Times New Roman" w:hAnsi="Times New Roman"/>
                <w:sz w:val="24"/>
                <w:szCs w:val="24"/>
              </w:rPr>
            </w:pPr>
          </w:p>
        </w:tc>
        <w:tc>
          <w:tcPr>
            <w:tcW w:w="2597" w:type="dxa"/>
            <w:vMerge/>
          </w:tcPr>
          <w:p w:rsidR="00C45F22" w:rsidRPr="00CB717B" w:rsidRDefault="00C45F22" w:rsidP="003A7B6A">
            <w:pPr>
              <w:pStyle w:val="ac"/>
              <w:spacing w:line="276" w:lineRule="auto"/>
              <w:rPr>
                <w:rFonts w:ascii="Times New Roman" w:hAnsi="Times New Roman"/>
                <w:sz w:val="24"/>
                <w:szCs w:val="24"/>
              </w:rPr>
            </w:pPr>
          </w:p>
        </w:tc>
        <w:tc>
          <w:tcPr>
            <w:tcW w:w="851"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2022</w:t>
            </w:r>
          </w:p>
        </w:tc>
        <w:tc>
          <w:tcPr>
            <w:tcW w:w="850"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2023</w:t>
            </w:r>
          </w:p>
        </w:tc>
        <w:tc>
          <w:tcPr>
            <w:tcW w:w="709" w:type="dxa"/>
          </w:tcPr>
          <w:p w:rsidR="00C45F22" w:rsidRPr="00CB717B" w:rsidRDefault="00C45F22"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2024</w:t>
            </w:r>
          </w:p>
        </w:tc>
        <w:tc>
          <w:tcPr>
            <w:tcW w:w="700"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2022</w:t>
            </w:r>
          </w:p>
        </w:tc>
        <w:tc>
          <w:tcPr>
            <w:tcW w:w="820"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2023</w:t>
            </w:r>
          </w:p>
        </w:tc>
        <w:tc>
          <w:tcPr>
            <w:tcW w:w="748" w:type="dxa"/>
          </w:tcPr>
          <w:p w:rsidR="00C45F22" w:rsidRPr="00CB717B" w:rsidRDefault="00C45F22"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2024</w:t>
            </w:r>
          </w:p>
        </w:tc>
        <w:tc>
          <w:tcPr>
            <w:tcW w:w="740"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2022</w:t>
            </w:r>
          </w:p>
        </w:tc>
        <w:tc>
          <w:tcPr>
            <w:tcW w:w="859" w:type="dxa"/>
          </w:tcPr>
          <w:p w:rsidR="00C45F22" w:rsidRPr="00CB717B" w:rsidRDefault="00C45F22" w:rsidP="00131224">
            <w:pPr>
              <w:pStyle w:val="ac"/>
              <w:spacing w:line="276" w:lineRule="auto"/>
              <w:jc w:val="center"/>
              <w:rPr>
                <w:rFonts w:ascii="Times New Roman" w:hAnsi="Times New Roman"/>
                <w:sz w:val="24"/>
                <w:szCs w:val="24"/>
              </w:rPr>
            </w:pPr>
            <w:r w:rsidRPr="00CB717B">
              <w:rPr>
                <w:rFonts w:ascii="Times New Roman" w:hAnsi="Times New Roman"/>
                <w:sz w:val="24"/>
                <w:szCs w:val="24"/>
              </w:rPr>
              <w:t>2023</w:t>
            </w:r>
          </w:p>
        </w:tc>
        <w:tc>
          <w:tcPr>
            <w:tcW w:w="842" w:type="dxa"/>
          </w:tcPr>
          <w:p w:rsidR="00C45F22" w:rsidRPr="00CB717B" w:rsidRDefault="00C45F22" w:rsidP="003A7B6A">
            <w:pPr>
              <w:pStyle w:val="ac"/>
              <w:spacing w:line="276" w:lineRule="auto"/>
              <w:jc w:val="center"/>
              <w:rPr>
                <w:rFonts w:ascii="Times New Roman" w:hAnsi="Times New Roman"/>
                <w:sz w:val="24"/>
                <w:szCs w:val="24"/>
              </w:rPr>
            </w:pPr>
            <w:r w:rsidRPr="00CB717B">
              <w:rPr>
                <w:rFonts w:ascii="Times New Roman" w:hAnsi="Times New Roman"/>
                <w:sz w:val="24"/>
                <w:szCs w:val="24"/>
              </w:rPr>
              <w:t>2024</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2</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 xml:space="preserve">количество </w:t>
            </w:r>
            <w:r w:rsidRPr="00CB717B">
              <w:rPr>
                <w:rFonts w:ascii="Times New Roman" w:hAnsi="Times New Roman"/>
                <w:sz w:val="24"/>
                <w:szCs w:val="24"/>
              </w:rPr>
              <w:lastRenderedPageBreak/>
              <w:t>пользователей, всего в т.ч. удаленных;</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lastRenderedPageBreak/>
              <w:t>8822</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8838</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5546</w:t>
            </w:r>
          </w:p>
        </w:tc>
        <w:tc>
          <w:tcPr>
            <w:tcW w:w="70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5764</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5776</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5783</w:t>
            </w:r>
          </w:p>
        </w:tc>
        <w:tc>
          <w:tcPr>
            <w:tcW w:w="74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3058</w:t>
            </w:r>
          </w:p>
        </w:tc>
        <w:tc>
          <w:tcPr>
            <w:tcW w:w="859"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3062</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3063</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lastRenderedPageBreak/>
              <w:t>3</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количество выданных документов, в т.ч. удаленным пользователям;</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198982</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199050</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199092</w:t>
            </w:r>
          </w:p>
        </w:tc>
        <w:tc>
          <w:tcPr>
            <w:tcW w:w="70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106654</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106706</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106740</w:t>
            </w:r>
          </w:p>
        </w:tc>
        <w:tc>
          <w:tcPr>
            <w:tcW w:w="74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92328</w:t>
            </w:r>
          </w:p>
        </w:tc>
        <w:tc>
          <w:tcPr>
            <w:tcW w:w="859"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92344</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92352</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4</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количество выданных справок и предостав</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ленных консультаций посетителям б-ки;</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1806</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1645</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1488</w:t>
            </w:r>
          </w:p>
        </w:tc>
        <w:tc>
          <w:tcPr>
            <w:tcW w:w="70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852</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772</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653</w:t>
            </w:r>
          </w:p>
        </w:tc>
        <w:tc>
          <w:tcPr>
            <w:tcW w:w="74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954</w:t>
            </w:r>
          </w:p>
        </w:tc>
        <w:tc>
          <w:tcPr>
            <w:tcW w:w="859"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873</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835</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5</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количество выданных справок и консульта</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ций, предоставляемых в виртуальном режи</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ме удаленным пользо</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вателям библиотеки;</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70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74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59"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6</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количество посещений библиотек, в том числе культурно-просветительных</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мероприятий</w:t>
            </w:r>
          </w:p>
        </w:tc>
        <w:tc>
          <w:tcPr>
            <w:tcW w:w="851" w:type="dxa"/>
          </w:tcPr>
          <w:p w:rsidR="00C45F22"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4"/>
                <w:szCs w:val="24"/>
              </w:rPr>
              <w:t>99992</w:t>
            </w:r>
            <w:r w:rsidR="00C45F22" w:rsidRPr="00CB717B">
              <w:rPr>
                <w:rFonts w:ascii="Times New Roman" w:hAnsi="Times New Roman"/>
                <w:sz w:val="24"/>
                <w:szCs w:val="24"/>
              </w:rPr>
              <w:t>(</w:t>
            </w:r>
            <w:r w:rsidRPr="00CB717B">
              <w:rPr>
                <w:rFonts w:ascii="Times New Roman" w:hAnsi="Times New Roman"/>
                <w:sz w:val="20"/>
                <w:szCs w:val="24"/>
              </w:rPr>
              <w:t>(в т.ч. на мероп</w:t>
            </w:r>
            <w:r w:rsidRPr="00CB717B">
              <w:rPr>
                <w:rFonts w:ascii="Times New Roman" w:hAnsi="Times New Roman"/>
                <w:sz w:val="24"/>
                <w:szCs w:val="24"/>
              </w:rPr>
              <w:t xml:space="preserve"> </w:t>
            </w:r>
            <w:r w:rsidR="00C45F22" w:rsidRPr="00CB717B">
              <w:rPr>
                <w:rFonts w:ascii="Times New Roman" w:hAnsi="Times New Roman"/>
                <w:sz w:val="20"/>
                <w:szCs w:val="24"/>
              </w:rPr>
              <w:t>14313</w:t>
            </w:r>
            <w:r w:rsidRPr="00CB717B">
              <w:rPr>
                <w:rFonts w:ascii="Times New Roman" w:hAnsi="Times New Roman"/>
                <w:szCs w:val="24"/>
              </w:rPr>
              <w:t>)</w:t>
            </w:r>
            <w:r w:rsidR="00C45F22" w:rsidRPr="00CB717B">
              <w:rPr>
                <w:rFonts w:ascii="Times New Roman" w:hAnsi="Times New Roman"/>
                <w:sz w:val="24"/>
                <w:szCs w:val="24"/>
              </w:rPr>
              <w:t xml:space="preserve"> </w:t>
            </w:r>
          </w:p>
        </w:tc>
        <w:tc>
          <w:tcPr>
            <w:tcW w:w="850" w:type="dxa"/>
          </w:tcPr>
          <w:p w:rsidR="00DE22F9" w:rsidRPr="00CB717B" w:rsidRDefault="00C45F22" w:rsidP="00DE22F9">
            <w:pPr>
              <w:pStyle w:val="ac"/>
              <w:spacing w:line="276" w:lineRule="auto"/>
              <w:rPr>
                <w:rFonts w:ascii="Times New Roman" w:hAnsi="Times New Roman"/>
                <w:sz w:val="20"/>
                <w:szCs w:val="24"/>
              </w:rPr>
            </w:pPr>
            <w:r w:rsidRPr="00CB717B">
              <w:rPr>
                <w:rFonts w:ascii="Times New Roman" w:hAnsi="Times New Roman"/>
                <w:sz w:val="24"/>
                <w:szCs w:val="24"/>
              </w:rPr>
              <w:t>112278</w:t>
            </w:r>
            <w:r w:rsidR="00DE22F9" w:rsidRPr="00CB717B">
              <w:rPr>
                <w:rFonts w:ascii="Times New Roman" w:hAnsi="Times New Roman"/>
                <w:sz w:val="24"/>
                <w:szCs w:val="24"/>
              </w:rPr>
              <w:t xml:space="preserve"> </w:t>
            </w:r>
            <w:r w:rsidR="00DE22F9" w:rsidRPr="00CB717B">
              <w:rPr>
                <w:rFonts w:ascii="Times New Roman" w:hAnsi="Times New Roman"/>
                <w:sz w:val="20"/>
                <w:szCs w:val="24"/>
              </w:rPr>
              <w:t xml:space="preserve">(в т.ч. </w:t>
            </w:r>
            <w:r w:rsidR="003F6404" w:rsidRPr="00CB717B">
              <w:rPr>
                <w:rFonts w:ascii="Times New Roman" w:hAnsi="Times New Roman"/>
                <w:sz w:val="20"/>
                <w:szCs w:val="24"/>
              </w:rPr>
              <w:t>н</w:t>
            </w:r>
            <w:r w:rsidR="00DE22F9" w:rsidRPr="00CB717B">
              <w:rPr>
                <w:rFonts w:ascii="Times New Roman" w:hAnsi="Times New Roman"/>
                <w:sz w:val="20"/>
                <w:szCs w:val="24"/>
              </w:rPr>
              <w:t>а ме</w:t>
            </w:r>
          </w:p>
          <w:p w:rsidR="00C45F22"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0"/>
                <w:szCs w:val="24"/>
              </w:rPr>
              <w:t>роп. 16444)</w:t>
            </w:r>
          </w:p>
        </w:tc>
        <w:tc>
          <w:tcPr>
            <w:tcW w:w="709" w:type="dxa"/>
          </w:tcPr>
          <w:p w:rsidR="00DE22F9" w:rsidRPr="00CB717B" w:rsidRDefault="00131224" w:rsidP="00DE22F9">
            <w:pPr>
              <w:pStyle w:val="ac"/>
              <w:spacing w:line="276" w:lineRule="auto"/>
              <w:rPr>
                <w:rFonts w:ascii="Times New Roman" w:hAnsi="Times New Roman"/>
                <w:sz w:val="20"/>
                <w:szCs w:val="24"/>
              </w:rPr>
            </w:pPr>
            <w:r w:rsidRPr="00CB717B">
              <w:rPr>
                <w:rFonts w:ascii="Times New Roman" w:hAnsi="Times New Roman"/>
                <w:sz w:val="24"/>
                <w:szCs w:val="24"/>
              </w:rPr>
              <w:t>128246</w:t>
            </w:r>
            <w:r w:rsidR="00DE22F9" w:rsidRPr="00CB717B">
              <w:rPr>
                <w:rFonts w:ascii="Times New Roman" w:hAnsi="Times New Roman"/>
                <w:sz w:val="24"/>
                <w:szCs w:val="24"/>
              </w:rPr>
              <w:t xml:space="preserve"> </w:t>
            </w:r>
            <w:r w:rsidR="00DE22F9" w:rsidRPr="00CB717B">
              <w:rPr>
                <w:rFonts w:ascii="Times New Roman" w:hAnsi="Times New Roman"/>
                <w:sz w:val="20"/>
                <w:szCs w:val="24"/>
              </w:rPr>
              <w:t>(в т.ч. на ме</w:t>
            </w:r>
          </w:p>
          <w:p w:rsidR="00C45F22"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0"/>
                <w:szCs w:val="24"/>
              </w:rPr>
              <w:t>роп.13783)</w:t>
            </w:r>
          </w:p>
        </w:tc>
        <w:tc>
          <w:tcPr>
            <w:tcW w:w="700" w:type="dxa"/>
          </w:tcPr>
          <w:p w:rsidR="00DE22F9" w:rsidRPr="00CB717B" w:rsidRDefault="00C45F22" w:rsidP="00DE22F9">
            <w:pPr>
              <w:pStyle w:val="ac"/>
              <w:spacing w:line="276" w:lineRule="auto"/>
              <w:rPr>
                <w:rFonts w:ascii="Times New Roman" w:hAnsi="Times New Roman"/>
                <w:sz w:val="20"/>
                <w:szCs w:val="24"/>
              </w:rPr>
            </w:pPr>
            <w:r w:rsidRPr="00CB717B">
              <w:rPr>
                <w:rFonts w:ascii="Times New Roman" w:hAnsi="Times New Roman"/>
                <w:sz w:val="24"/>
                <w:szCs w:val="24"/>
              </w:rPr>
              <w:t xml:space="preserve">48592 </w:t>
            </w:r>
            <w:r w:rsidR="00DE22F9" w:rsidRPr="00CB717B">
              <w:rPr>
                <w:rFonts w:ascii="Times New Roman" w:hAnsi="Times New Roman"/>
                <w:sz w:val="20"/>
                <w:szCs w:val="24"/>
              </w:rPr>
              <w:t>(в т.ч. на ме</w:t>
            </w:r>
          </w:p>
          <w:p w:rsidR="00C45F22"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0"/>
                <w:szCs w:val="24"/>
              </w:rPr>
              <w:t>роп. 6213</w:t>
            </w:r>
            <w:r w:rsidR="00C45F22" w:rsidRPr="00CB717B">
              <w:rPr>
                <w:rFonts w:ascii="Times New Roman" w:hAnsi="Times New Roman"/>
                <w:sz w:val="20"/>
                <w:szCs w:val="24"/>
              </w:rPr>
              <w:t>)</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56730</w:t>
            </w:r>
            <w:r w:rsidR="00DE22F9" w:rsidRPr="00CB717B">
              <w:rPr>
                <w:rFonts w:ascii="Times New Roman" w:hAnsi="Times New Roman"/>
                <w:sz w:val="24"/>
                <w:szCs w:val="24"/>
              </w:rPr>
              <w:t xml:space="preserve"> </w:t>
            </w:r>
            <w:r w:rsidR="00DE22F9" w:rsidRPr="00CB717B">
              <w:rPr>
                <w:rFonts w:ascii="Times New Roman" w:hAnsi="Times New Roman"/>
                <w:sz w:val="20"/>
                <w:szCs w:val="24"/>
              </w:rPr>
              <w:t>(в т.ч. на мероп. 7389)</w:t>
            </w:r>
          </w:p>
        </w:tc>
        <w:tc>
          <w:tcPr>
            <w:tcW w:w="748" w:type="dxa"/>
          </w:tcPr>
          <w:p w:rsidR="003F6404" w:rsidRPr="00CB717B" w:rsidRDefault="00131224" w:rsidP="003F6404">
            <w:pPr>
              <w:pStyle w:val="ac"/>
              <w:spacing w:line="276" w:lineRule="auto"/>
              <w:rPr>
                <w:rFonts w:ascii="Times New Roman" w:hAnsi="Times New Roman"/>
                <w:sz w:val="20"/>
                <w:szCs w:val="24"/>
              </w:rPr>
            </w:pPr>
            <w:r w:rsidRPr="00CB717B">
              <w:rPr>
                <w:rFonts w:ascii="Times New Roman" w:hAnsi="Times New Roman"/>
                <w:sz w:val="24"/>
                <w:szCs w:val="24"/>
              </w:rPr>
              <w:t>67551</w:t>
            </w:r>
            <w:r w:rsidR="003F6404" w:rsidRPr="00CB717B">
              <w:rPr>
                <w:rFonts w:ascii="Times New Roman" w:hAnsi="Times New Roman"/>
                <w:sz w:val="24"/>
                <w:szCs w:val="24"/>
              </w:rPr>
              <w:t xml:space="preserve"> </w:t>
            </w:r>
            <w:r w:rsidR="00DE22F9" w:rsidRPr="00CB717B">
              <w:rPr>
                <w:rFonts w:ascii="Times New Roman" w:hAnsi="Times New Roman"/>
                <w:sz w:val="20"/>
                <w:szCs w:val="24"/>
              </w:rPr>
              <w:t>(в т.ч. на ме</w:t>
            </w:r>
          </w:p>
          <w:p w:rsidR="00DE22F9" w:rsidRPr="00CB717B" w:rsidRDefault="00DE22F9" w:rsidP="003F6404">
            <w:pPr>
              <w:pStyle w:val="ac"/>
              <w:spacing w:line="276" w:lineRule="auto"/>
              <w:rPr>
                <w:rFonts w:ascii="Times New Roman" w:hAnsi="Times New Roman"/>
                <w:sz w:val="24"/>
                <w:szCs w:val="24"/>
              </w:rPr>
            </w:pPr>
            <w:r w:rsidRPr="00CB717B">
              <w:rPr>
                <w:rFonts w:ascii="Times New Roman" w:hAnsi="Times New Roman"/>
                <w:sz w:val="20"/>
                <w:szCs w:val="24"/>
              </w:rPr>
              <w:t>роп.  5866)</w:t>
            </w:r>
          </w:p>
        </w:tc>
        <w:tc>
          <w:tcPr>
            <w:tcW w:w="740" w:type="dxa"/>
          </w:tcPr>
          <w:p w:rsidR="00C45F22"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4"/>
                <w:szCs w:val="24"/>
              </w:rPr>
              <w:t xml:space="preserve">51400 </w:t>
            </w:r>
            <w:r w:rsidRPr="00CB717B">
              <w:rPr>
                <w:rFonts w:ascii="Times New Roman" w:hAnsi="Times New Roman"/>
                <w:sz w:val="20"/>
                <w:szCs w:val="24"/>
              </w:rPr>
              <w:t>(в т.ч. на мероп.</w:t>
            </w:r>
            <w:r w:rsidR="00C45F22" w:rsidRPr="00CB717B">
              <w:rPr>
                <w:rFonts w:ascii="Times New Roman" w:hAnsi="Times New Roman"/>
                <w:sz w:val="20"/>
                <w:szCs w:val="24"/>
              </w:rPr>
              <w:t>8100)</w:t>
            </w:r>
          </w:p>
        </w:tc>
        <w:tc>
          <w:tcPr>
            <w:tcW w:w="859" w:type="dxa"/>
          </w:tcPr>
          <w:p w:rsidR="00DE22F9" w:rsidRPr="00CB717B" w:rsidRDefault="00C45F22" w:rsidP="003F6404">
            <w:pPr>
              <w:pStyle w:val="ac"/>
              <w:spacing w:line="276" w:lineRule="auto"/>
              <w:rPr>
                <w:rFonts w:ascii="Times New Roman" w:hAnsi="Times New Roman"/>
                <w:sz w:val="24"/>
                <w:szCs w:val="24"/>
              </w:rPr>
            </w:pPr>
            <w:r w:rsidRPr="00CB717B">
              <w:rPr>
                <w:rFonts w:ascii="Times New Roman" w:hAnsi="Times New Roman"/>
                <w:sz w:val="24"/>
                <w:szCs w:val="24"/>
              </w:rPr>
              <w:t>55548</w:t>
            </w:r>
            <w:r w:rsidR="003F6404" w:rsidRPr="00CB717B">
              <w:rPr>
                <w:rFonts w:ascii="Times New Roman" w:hAnsi="Times New Roman"/>
                <w:sz w:val="24"/>
                <w:szCs w:val="24"/>
              </w:rPr>
              <w:t xml:space="preserve"> </w:t>
            </w:r>
            <w:r w:rsidR="00DE22F9" w:rsidRPr="00CB717B">
              <w:rPr>
                <w:rFonts w:ascii="Times New Roman" w:hAnsi="Times New Roman"/>
                <w:sz w:val="20"/>
                <w:szCs w:val="24"/>
              </w:rPr>
              <w:t>(в</w:t>
            </w:r>
            <w:r w:rsidR="003F6404" w:rsidRPr="00CB717B">
              <w:rPr>
                <w:rFonts w:ascii="Times New Roman" w:hAnsi="Times New Roman"/>
                <w:sz w:val="20"/>
                <w:szCs w:val="24"/>
              </w:rPr>
              <w:t xml:space="preserve"> </w:t>
            </w:r>
            <w:r w:rsidR="00DE22F9" w:rsidRPr="00CB717B">
              <w:rPr>
                <w:rFonts w:ascii="Times New Roman" w:hAnsi="Times New Roman"/>
                <w:sz w:val="20"/>
                <w:szCs w:val="24"/>
              </w:rPr>
              <w:t>т.ч. на мероп. 9055)</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60695</w:t>
            </w:r>
          </w:p>
          <w:p w:rsidR="00DE22F9" w:rsidRPr="00CB717B" w:rsidRDefault="00DE22F9" w:rsidP="00DE22F9">
            <w:pPr>
              <w:pStyle w:val="ac"/>
              <w:spacing w:line="276" w:lineRule="auto"/>
              <w:rPr>
                <w:rFonts w:ascii="Times New Roman" w:hAnsi="Times New Roman"/>
                <w:sz w:val="24"/>
                <w:szCs w:val="24"/>
              </w:rPr>
            </w:pPr>
            <w:r w:rsidRPr="00CB717B">
              <w:rPr>
                <w:rFonts w:ascii="Times New Roman" w:hAnsi="Times New Roman"/>
                <w:sz w:val="20"/>
                <w:szCs w:val="24"/>
              </w:rPr>
              <w:t>(в т.ч. на мероп. 7918)</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7</w:t>
            </w: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 xml:space="preserve">количество посещений веб-сайта </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4157</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3197</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1454</w:t>
            </w:r>
          </w:p>
        </w:tc>
        <w:tc>
          <w:tcPr>
            <w:tcW w:w="700" w:type="dxa"/>
          </w:tcPr>
          <w:p w:rsidR="00C45F22" w:rsidRPr="00CB717B" w:rsidRDefault="00131224" w:rsidP="00131224">
            <w:pPr>
              <w:pStyle w:val="ac"/>
              <w:spacing w:line="276" w:lineRule="auto"/>
              <w:rPr>
                <w:rFonts w:ascii="Times New Roman" w:hAnsi="Times New Roman"/>
                <w:sz w:val="24"/>
                <w:szCs w:val="24"/>
              </w:rPr>
            </w:pPr>
            <w:r w:rsidRPr="00CB717B">
              <w:rPr>
                <w:rFonts w:ascii="Times New Roman" w:hAnsi="Times New Roman"/>
                <w:sz w:val="24"/>
                <w:szCs w:val="24"/>
              </w:rPr>
              <w:t>4157</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3197</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1545</w:t>
            </w:r>
          </w:p>
        </w:tc>
        <w:tc>
          <w:tcPr>
            <w:tcW w:w="740" w:type="dxa"/>
          </w:tcPr>
          <w:p w:rsidR="00C45F22" w:rsidRPr="00CB717B" w:rsidRDefault="00131224"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59" w:type="dxa"/>
          </w:tcPr>
          <w:p w:rsidR="00C45F22" w:rsidRPr="00CB717B" w:rsidRDefault="00131224" w:rsidP="00131224">
            <w:pPr>
              <w:pStyle w:val="ac"/>
              <w:spacing w:line="276" w:lineRule="auto"/>
              <w:rPr>
                <w:rFonts w:ascii="Times New Roman" w:hAnsi="Times New Roman"/>
                <w:sz w:val="24"/>
                <w:szCs w:val="24"/>
              </w:rPr>
            </w:pPr>
            <w:r w:rsidRPr="00CB717B">
              <w:rPr>
                <w:rFonts w:ascii="Times New Roman" w:hAnsi="Times New Roman"/>
                <w:sz w:val="24"/>
                <w:szCs w:val="24"/>
              </w:rPr>
              <w:t>---</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w:t>
            </w:r>
          </w:p>
        </w:tc>
      </w:tr>
      <w:tr w:rsidR="00C45F22" w:rsidRPr="00CB717B" w:rsidTr="003F6404">
        <w:trPr>
          <w:trHeight w:val="325"/>
        </w:trPr>
        <w:tc>
          <w:tcPr>
            <w:tcW w:w="488" w:type="dxa"/>
          </w:tcPr>
          <w:p w:rsidR="00C45F22" w:rsidRPr="00CB717B" w:rsidRDefault="00C45F22" w:rsidP="003A7B6A">
            <w:pPr>
              <w:pStyle w:val="ac"/>
              <w:spacing w:line="276" w:lineRule="auto"/>
              <w:rPr>
                <w:rFonts w:ascii="Times New Roman" w:hAnsi="Times New Roman"/>
                <w:sz w:val="24"/>
                <w:szCs w:val="24"/>
              </w:rPr>
            </w:pPr>
          </w:p>
        </w:tc>
        <w:tc>
          <w:tcPr>
            <w:tcW w:w="2597" w:type="dxa"/>
          </w:tcPr>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Кол-во проведённых </w:t>
            </w:r>
          </w:p>
          <w:p w:rsidR="00C45F22" w:rsidRPr="00CB717B" w:rsidRDefault="00C45F22" w:rsidP="003A7B6A">
            <w:pPr>
              <w:pStyle w:val="ac"/>
              <w:spacing w:line="276" w:lineRule="auto"/>
              <w:rPr>
                <w:rFonts w:ascii="Times New Roman" w:hAnsi="Times New Roman"/>
                <w:sz w:val="24"/>
                <w:szCs w:val="24"/>
              </w:rPr>
            </w:pPr>
            <w:r w:rsidRPr="00CB717B">
              <w:rPr>
                <w:rFonts w:ascii="Times New Roman" w:hAnsi="Times New Roman"/>
                <w:sz w:val="24"/>
                <w:szCs w:val="24"/>
              </w:rPr>
              <w:t>мероприятий всего</w:t>
            </w:r>
          </w:p>
        </w:tc>
        <w:tc>
          <w:tcPr>
            <w:tcW w:w="851"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1293</w:t>
            </w:r>
          </w:p>
        </w:tc>
        <w:tc>
          <w:tcPr>
            <w:tcW w:w="85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1645</w:t>
            </w:r>
          </w:p>
        </w:tc>
        <w:tc>
          <w:tcPr>
            <w:tcW w:w="709"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1295</w:t>
            </w:r>
          </w:p>
        </w:tc>
        <w:tc>
          <w:tcPr>
            <w:tcW w:w="70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316</w:t>
            </w:r>
          </w:p>
        </w:tc>
        <w:tc>
          <w:tcPr>
            <w:tcW w:w="82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772</w:t>
            </w:r>
          </w:p>
        </w:tc>
        <w:tc>
          <w:tcPr>
            <w:tcW w:w="748"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285</w:t>
            </w:r>
          </w:p>
        </w:tc>
        <w:tc>
          <w:tcPr>
            <w:tcW w:w="740"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977</w:t>
            </w:r>
          </w:p>
        </w:tc>
        <w:tc>
          <w:tcPr>
            <w:tcW w:w="859" w:type="dxa"/>
          </w:tcPr>
          <w:p w:rsidR="00C45F22" w:rsidRPr="00CB717B" w:rsidRDefault="00C45F22" w:rsidP="00131224">
            <w:pPr>
              <w:pStyle w:val="ac"/>
              <w:spacing w:line="276" w:lineRule="auto"/>
              <w:rPr>
                <w:rFonts w:ascii="Times New Roman" w:hAnsi="Times New Roman"/>
                <w:sz w:val="24"/>
                <w:szCs w:val="24"/>
              </w:rPr>
            </w:pPr>
            <w:r w:rsidRPr="00CB717B">
              <w:rPr>
                <w:rFonts w:ascii="Times New Roman" w:hAnsi="Times New Roman"/>
                <w:sz w:val="24"/>
                <w:szCs w:val="24"/>
              </w:rPr>
              <w:t>873</w:t>
            </w:r>
          </w:p>
        </w:tc>
        <w:tc>
          <w:tcPr>
            <w:tcW w:w="842" w:type="dxa"/>
          </w:tcPr>
          <w:p w:rsidR="00C45F22" w:rsidRPr="00CB717B" w:rsidRDefault="00131224" w:rsidP="003A7B6A">
            <w:pPr>
              <w:pStyle w:val="ac"/>
              <w:spacing w:line="276" w:lineRule="auto"/>
              <w:rPr>
                <w:rFonts w:ascii="Times New Roman" w:hAnsi="Times New Roman"/>
                <w:sz w:val="24"/>
                <w:szCs w:val="24"/>
              </w:rPr>
            </w:pPr>
            <w:r w:rsidRPr="00CB717B">
              <w:rPr>
                <w:rFonts w:ascii="Times New Roman" w:hAnsi="Times New Roman"/>
                <w:sz w:val="24"/>
                <w:szCs w:val="24"/>
              </w:rPr>
              <w:t>1010</w:t>
            </w:r>
          </w:p>
        </w:tc>
      </w:tr>
      <w:tr w:rsidR="00C45F22" w:rsidRPr="00CB717B" w:rsidTr="003F6404">
        <w:trPr>
          <w:trHeight w:val="325"/>
        </w:trPr>
        <w:tc>
          <w:tcPr>
            <w:tcW w:w="488" w:type="dxa"/>
          </w:tcPr>
          <w:p w:rsidR="00C45F22" w:rsidRPr="00CB717B" w:rsidRDefault="00C45F22"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8</w:t>
            </w:r>
          </w:p>
        </w:tc>
        <w:tc>
          <w:tcPr>
            <w:tcW w:w="2597" w:type="dxa"/>
          </w:tcPr>
          <w:p w:rsidR="00C45F22" w:rsidRPr="00CB717B" w:rsidRDefault="00C45F22" w:rsidP="003A7B6A">
            <w:pPr>
              <w:spacing w:line="276" w:lineRule="auto"/>
              <w:rPr>
                <w:rFonts w:ascii="Times New Roman" w:hAnsi="Times New Roman" w:cs="Times New Roman"/>
                <w:sz w:val="24"/>
                <w:szCs w:val="24"/>
              </w:rPr>
            </w:pPr>
            <w:r w:rsidRPr="00CB717B">
              <w:rPr>
                <w:rFonts w:ascii="Times New Roman" w:hAnsi="Times New Roman" w:cs="Times New Roman"/>
                <w:sz w:val="24"/>
                <w:szCs w:val="24"/>
              </w:rPr>
              <w:t>читаемость</w:t>
            </w:r>
          </w:p>
        </w:tc>
        <w:tc>
          <w:tcPr>
            <w:tcW w:w="851"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22,6</w:t>
            </w:r>
          </w:p>
        </w:tc>
        <w:tc>
          <w:tcPr>
            <w:tcW w:w="850"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22,5</w:t>
            </w:r>
          </w:p>
        </w:tc>
        <w:tc>
          <w:tcPr>
            <w:tcW w:w="709" w:type="dxa"/>
          </w:tcPr>
          <w:p w:rsidR="00C45F22" w:rsidRPr="00CB717B" w:rsidRDefault="00131224"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22,5</w:t>
            </w:r>
          </w:p>
        </w:tc>
        <w:tc>
          <w:tcPr>
            <w:tcW w:w="70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18,5</w:t>
            </w:r>
          </w:p>
        </w:tc>
        <w:tc>
          <w:tcPr>
            <w:tcW w:w="82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19,1</w:t>
            </w:r>
          </w:p>
        </w:tc>
        <w:tc>
          <w:tcPr>
            <w:tcW w:w="748"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18,5</w:t>
            </w:r>
          </w:p>
        </w:tc>
        <w:tc>
          <w:tcPr>
            <w:tcW w:w="74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30,2</w:t>
            </w:r>
          </w:p>
        </w:tc>
        <w:tc>
          <w:tcPr>
            <w:tcW w:w="859"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30,2</w:t>
            </w:r>
          </w:p>
        </w:tc>
        <w:tc>
          <w:tcPr>
            <w:tcW w:w="842"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30,2</w:t>
            </w:r>
          </w:p>
        </w:tc>
      </w:tr>
      <w:tr w:rsidR="00C45F22" w:rsidRPr="00CB717B" w:rsidTr="003F6404">
        <w:trPr>
          <w:trHeight w:val="325"/>
        </w:trPr>
        <w:tc>
          <w:tcPr>
            <w:tcW w:w="488" w:type="dxa"/>
          </w:tcPr>
          <w:p w:rsidR="00C45F22" w:rsidRPr="00CB717B" w:rsidRDefault="00C45F22"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9</w:t>
            </w:r>
          </w:p>
        </w:tc>
        <w:tc>
          <w:tcPr>
            <w:tcW w:w="2597" w:type="dxa"/>
          </w:tcPr>
          <w:p w:rsidR="00C45F22" w:rsidRPr="00CB717B" w:rsidRDefault="00C45F22" w:rsidP="003A7B6A">
            <w:pPr>
              <w:spacing w:line="276" w:lineRule="auto"/>
              <w:rPr>
                <w:rFonts w:ascii="Times New Roman" w:hAnsi="Times New Roman" w:cs="Times New Roman"/>
                <w:sz w:val="24"/>
                <w:szCs w:val="24"/>
              </w:rPr>
            </w:pPr>
            <w:r w:rsidRPr="00CB717B">
              <w:rPr>
                <w:rFonts w:ascii="Times New Roman" w:hAnsi="Times New Roman" w:cs="Times New Roman"/>
                <w:sz w:val="24"/>
                <w:szCs w:val="24"/>
              </w:rPr>
              <w:t>посещаемость</w:t>
            </w:r>
          </w:p>
        </w:tc>
        <w:tc>
          <w:tcPr>
            <w:tcW w:w="851"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11,3</w:t>
            </w:r>
          </w:p>
        </w:tc>
        <w:tc>
          <w:tcPr>
            <w:tcW w:w="850"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12,7</w:t>
            </w:r>
          </w:p>
        </w:tc>
        <w:tc>
          <w:tcPr>
            <w:tcW w:w="709" w:type="dxa"/>
          </w:tcPr>
          <w:p w:rsidR="00C45F22" w:rsidRPr="00CB717B" w:rsidRDefault="00131224"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14,5</w:t>
            </w:r>
          </w:p>
        </w:tc>
        <w:tc>
          <w:tcPr>
            <w:tcW w:w="70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8,4</w:t>
            </w:r>
          </w:p>
        </w:tc>
        <w:tc>
          <w:tcPr>
            <w:tcW w:w="82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9,8</w:t>
            </w:r>
          </w:p>
        </w:tc>
        <w:tc>
          <w:tcPr>
            <w:tcW w:w="748"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11,7</w:t>
            </w:r>
          </w:p>
        </w:tc>
        <w:tc>
          <w:tcPr>
            <w:tcW w:w="74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16,8</w:t>
            </w:r>
          </w:p>
        </w:tc>
        <w:tc>
          <w:tcPr>
            <w:tcW w:w="859"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18,1</w:t>
            </w:r>
          </w:p>
        </w:tc>
        <w:tc>
          <w:tcPr>
            <w:tcW w:w="842"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18,8</w:t>
            </w:r>
          </w:p>
        </w:tc>
      </w:tr>
      <w:tr w:rsidR="00C45F22" w:rsidRPr="00CB717B" w:rsidTr="003F6404">
        <w:trPr>
          <w:trHeight w:val="325"/>
        </w:trPr>
        <w:tc>
          <w:tcPr>
            <w:tcW w:w="488" w:type="dxa"/>
          </w:tcPr>
          <w:p w:rsidR="00C45F22" w:rsidRPr="00CB717B" w:rsidRDefault="00C45F22"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10</w:t>
            </w:r>
          </w:p>
        </w:tc>
        <w:tc>
          <w:tcPr>
            <w:tcW w:w="2597" w:type="dxa"/>
          </w:tcPr>
          <w:p w:rsidR="00C45F22" w:rsidRPr="00CB717B" w:rsidRDefault="00C45F22" w:rsidP="003A7B6A">
            <w:pPr>
              <w:spacing w:line="276" w:lineRule="auto"/>
              <w:rPr>
                <w:rFonts w:ascii="Times New Roman" w:hAnsi="Times New Roman" w:cs="Times New Roman"/>
                <w:sz w:val="24"/>
                <w:szCs w:val="24"/>
              </w:rPr>
            </w:pPr>
            <w:r w:rsidRPr="00CB717B">
              <w:rPr>
                <w:rFonts w:ascii="Times New Roman" w:hAnsi="Times New Roman" w:cs="Times New Roman"/>
                <w:sz w:val="24"/>
                <w:szCs w:val="24"/>
              </w:rPr>
              <w:t>документообеспеченность жителей</w:t>
            </w:r>
          </w:p>
        </w:tc>
        <w:tc>
          <w:tcPr>
            <w:tcW w:w="851"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15,5</w:t>
            </w:r>
          </w:p>
        </w:tc>
        <w:tc>
          <w:tcPr>
            <w:tcW w:w="850"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13,5</w:t>
            </w:r>
          </w:p>
        </w:tc>
        <w:tc>
          <w:tcPr>
            <w:tcW w:w="709" w:type="dxa"/>
          </w:tcPr>
          <w:p w:rsidR="00C45F22" w:rsidRPr="00CB717B" w:rsidRDefault="00131224" w:rsidP="003A7B6A">
            <w:pPr>
              <w:spacing w:line="276" w:lineRule="auto"/>
              <w:jc w:val="both"/>
              <w:rPr>
                <w:rFonts w:ascii="Times New Roman" w:eastAsia="Times New Roman" w:hAnsi="Times New Roman" w:cs="Times New Roman"/>
                <w:sz w:val="24"/>
                <w:szCs w:val="24"/>
              </w:rPr>
            </w:pPr>
            <w:r w:rsidRPr="00CB717B">
              <w:rPr>
                <w:rFonts w:ascii="Times New Roman" w:hAnsi="Times New Roman" w:cs="Times New Roman"/>
                <w:sz w:val="24"/>
                <w:szCs w:val="24"/>
              </w:rPr>
              <w:t>13,7</w:t>
            </w:r>
          </w:p>
        </w:tc>
        <w:tc>
          <w:tcPr>
            <w:tcW w:w="70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6,9</w:t>
            </w:r>
          </w:p>
        </w:tc>
        <w:tc>
          <w:tcPr>
            <w:tcW w:w="82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6,2</w:t>
            </w:r>
          </w:p>
        </w:tc>
        <w:tc>
          <w:tcPr>
            <w:tcW w:w="748"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hAnsi="Times New Roman" w:cs="Times New Roman"/>
                <w:sz w:val="24"/>
                <w:szCs w:val="24"/>
              </w:rPr>
              <w:t>6,3</w:t>
            </w:r>
          </w:p>
        </w:tc>
        <w:tc>
          <w:tcPr>
            <w:tcW w:w="74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33,5</w:t>
            </w:r>
          </w:p>
        </w:tc>
        <w:tc>
          <w:tcPr>
            <w:tcW w:w="859"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27,7</w:t>
            </w:r>
          </w:p>
        </w:tc>
        <w:tc>
          <w:tcPr>
            <w:tcW w:w="842"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hAnsi="Times New Roman" w:cs="Times New Roman"/>
                <w:sz w:val="24"/>
                <w:szCs w:val="24"/>
              </w:rPr>
              <w:t>28,3</w:t>
            </w:r>
          </w:p>
        </w:tc>
      </w:tr>
      <w:tr w:rsidR="00C45F22" w:rsidRPr="00CB717B" w:rsidTr="003F6404">
        <w:trPr>
          <w:trHeight w:val="325"/>
        </w:trPr>
        <w:tc>
          <w:tcPr>
            <w:tcW w:w="488" w:type="dxa"/>
          </w:tcPr>
          <w:p w:rsidR="00C45F22" w:rsidRPr="00CB717B" w:rsidRDefault="00C45F22"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11</w:t>
            </w:r>
          </w:p>
        </w:tc>
        <w:tc>
          <w:tcPr>
            <w:tcW w:w="2597" w:type="dxa"/>
          </w:tcPr>
          <w:p w:rsidR="00C45F22" w:rsidRPr="00CB717B" w:rsidRDefault="00C45F22" w:rsidP="003A7B6A">
            <w:pPr>
              <w:spacing w:line="276" w:lineRule="auto"/>
              <w:rPr>
                <w:rFonts w:ascii="Times New Roman" w:hAnsi="Times New Roman" w:cs="Times New Roman"/>
                <w:sz w:val="24"/>
                <w:szCs w:val="24"/>
              </w:rPr>
            </w:pPr>
            <w:r w:rsidRPr="00CB717B">
              <w:rPr>
                <w:rFonts w:ascii="Times New Roman" w:hAnsi="Times New Roman" w:cs="Times New Roman"/>
                <w:sz w:val="24"/>
                <w:szCs w:val="24"/>
              </w:rPr>
              <w:t>обращаемость фонда</w:t>
            </w:r>
          </w:p>
        </w:tc>
        <w:tc>
          <w:tcPr>
            <w:tcW w:w="851"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1,2</w:t>
            </w:r>
          </w:p>
        </w:tc>
        <w:tc>
          <w:tcPr>
            <w:tcW w:w="850"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1,3</w:t>
            </w:r>
          </w:p>
        </w:tc>
        <w:tc>
          <w:tcPr>
            <w:tcW w:w="709" w:type="dxa"/>
          </w:tcPr>
          <w:p w:rsidR="00C45F22" w:rsidRPr="00CB717B" w:rsidRDefault="00131224"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1,3</w:t>
            </w:r>
          </w:p>
        </w:tc>
        <w:tc>
          <w:tcPr>
            <w:tcW w:w="70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2,04</w:t>
            </w:r>
          </w:p>
        </w:tc>
        <w:tc>
          <w:tcPr>
            <w:tcW w:w="82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2,2</w:t>
            </w:r>
          </w:p>
        </w:tc>
        <w:tc>
          <w:tcPr>
            <w:tcW w:w="748"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2,2</w:t>
            </w:r>
          </w:p>
        </w:tc>
        <w:tc>
          <w:tcPr>
            <w:tcW w:w="74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0,8</w:t>
            </w:r>
          </w:p>
        </w:tc>
        <w:tc>
          <w:tcPr>
            <w:tcW w:w="859"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0,8</w:t>
            </w:r>
          </w:p>
        </w:tc>
        <w:tc>
          <w:tcPr>
            <w:tcW w:w="842"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0,8</w:t>
            </w:r>
          </w:p>
        </w:tc>
      </w:tr>
      <w:tr w:rsidR="00C45F22" w:rsidRPr="00CB717B" w:rsidTr="003F6404">
        <w:trPr>
          <w:trHeight w:val="325"/>
        </w:trPr>
        <w:tc>
          <w:tcPr>
            <w:tcW w:w="488" w:type="dxa"/>
          </w:tcPr>
          <w:p w:rsidR="00C45F22" w:rsidRPr="00CB717B" w:rsidRDefault="00C45F22"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12</w:t>
            </w:r>
          </w:p>
        </w:tc>
        <w:tc>
          <w:tcPr>
            <w:tcW w:w="2597" w:type="dxa"/>
          </w:tcPr>
          <w:p w:rsidR="00C45F22" w:rsidRPr="00CB717B" w:rsidRDefault="00C45F22" w:rsidP="003A7B6A">
            <w:pPr>
              <w:spacing w:line="276" w:lineRule="auto"/>
              <w:rPr>
                <w:rFonts w:ascii="Times New Roman" w:hAnsi="Times New Roman" w:cs="Times New Roman"/>
                <w:sz w:val="24"/>
                <w:szCs w:val="24"/>
              </w:rPr>
            </w:pPr>
            <w:r w:rsidRPr="00CB717B">
              <w:rPr>
                <w:rFonts w:ascii="Times New Roman" w:hAnsi="Times New Roman" w:cs="Times New Roman"/>
                <w:sz w:val="24"/>
                <w:szCs w:val="24"/>
              </w:rPr>
              <w:t>обновляемость фонда</w:t>
            </w:r>
          </w:p>
        </w:tc>
        <w:tc>
          <w:tcPr>
            <w:tcW w:w="851"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0,13</w:t>
            </w:r>
          </w:p>
        </w:tc>
        <w:tc>
          <w:tcPr>
            <w:tcW w:w="850" w:type="dxa"/>
          </w:tcPr>
          <w:p w:rsidR="00C45F22" w:rsidRPr="00CB717B" w:rsidRDefault="00C45F22" w:rsidP="00131224">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0,33</w:t>
            </w:r>
          </w:p>
        </w:tc>
        <w:tc>
          <w:tcPr>
            <w:tcW w:w="709" w:type="dxa"/>
          </w:tcPr>
          <w:p w:rsidR="00C45F22" w:rsidRPr="00CB717B" w:rsidRDefault="00131224" w:rsidP="003A7B6A">
            <w:pPr>
              <w:spacing w:line="276" w:lineRule="auto"/>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0,0011</w:t>
            </w:r>
          </w:p>
        </w:tc>
        <w:tc>
          <w:tcPr>
            <w:tcW w:w="70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0,21</w:t>
            </w:r>
          </w:p>
        </w:tc>
        <w:tc>
          <w:tcPr>
            <w:tcW w:w="82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0,85</w:t>
            </w:r>
          </w:p>
        </w:tc>
        <w:tc>
          <w:tcPr>
            <w:tcW w:w="748"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0,0011</w:t>
            </w:r>
          </w:p>
        </w:tc>
        <w:tc>
          <w:tcPr>
            <w:tcW w:w="740"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0,08</w:t>
            </w:r>
          </w:p>
        </w:tc>
        <w:tc>
          <w:tcPr>
            <w:tcW w:w="859" w:type="dxa"/>
          </w:tcPr>
          <w:p w:rsidR="00C45F22" w:rsidRPr="00CB717B" w:rsidRDefault="00C45F22" w:rsidP="00131224">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0,11</w:t>
            </w:r>
          </w:p>
        </w:tc>
        <w:tc>
          <w:tcPr>
            <w:tcW w:w="842" w:type="dxa"/>
          </w:tcPr>
          <w:p w:rsidR="00C45F22" w:rsidRPr="00CB717B" w:rsidRDefault="00131224" w:rsidP="003A7B6A">
            <w:pPr>
              <w:spacing w:line="276" w:lineRule="auto"/>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0,0011</w:t>
            </w:r>
          </w:p>
        </w:tc>
      </w:tr>
    </w:tbl>
    <w:p w:rsidR="00E90DD2" w:rsidRPr="00CB717B" w:rsidRDefault="00E90DD2" w:rsidP="005968D2">
      <w:pPr>
        <w:spacing w:after="0" w:line="240" w:lineRule="auto"/>
        <w:jc w:val="both"/>
        <w:rPr>
          <w:rFonts w:ascii="Times New Roman" w:hAnsi="Times New Roman" w:cs="Times New Roman"/>
          <w:sz w:val="24"/>
          <w:szCs w:val="24"/>
        </w:rPr>
      </w:pPr>
    </w:p>
    <w:p w:rsidR="00131224" w:rsidRPr="00CB717B" w:rsidRDefault="00131224" w:rsidP="003A7B6A">
      <w:pPr>
        <w:spacing w:after="0"/>
        <w:jc w:val="both"/>
        <w:rPr>
          <w:rFonts w:ascii="Times New Roman" w:hAnsi="Times New Roman" w:cs="Times New Roman"/>
          <w:sz w:val="24"/>
          <w:szCs w:val="24"/>
        </w:rPr>
      </w:pPr>
    </w:p>
    <w:p w:rsidR="003A6DCE"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Платные услуги внесены в Устав в октябре 2022 г. в связи с работой по пушкинской карте. </w:t>
      </w:r>
    </w:p>
    <w:p w:rsidR="003A6DCE"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За ноябрь и декабрь 2022 библиотекарями ЦБ и ДБ было проведено 8 мероприятий для 200 человек, продано билетов на 21000,00 руб.</w:t>
      </w:r>
      <w:r w:rsidR="003A6DCE" w:rsidRPr="00CB717B">
        <w:rPr>
          <w:rFonts w:ascii="Times New Roman" w:hAnsi="Times New Roman" w:cs="Times New Roman"/>
          <w:sz w:val="24"/>
          <w:szCs w:val="24"/>
        </w:rPr>
        <w:t xml:space="preserve">  </w:t>
      </w:r>
    </w:p>
    <w:p w:rsidR="00E90DD2" w:rsidRPr="00CB717B" w:rsidRDefault="005C29B4"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В 2023</w:t>
      </w:r>
      <w:r w:rsidR="003A6DCE" w:rsidRPr="00CB717B">
        <w:rPr>
          <w:rFonts w:ascii="Times New Roman" w:hAnsi="Times New Roman" w:cs="Times New Roman"/>
          <w:sz w:val="24"/>
          <w:szCs w:val="24"/>
        </w:rPr>
        <w:t xml:space="preserve">г. </w:t>
      </w:r>
      <w:r w:rsidR="00A06EB9" w:rsidRPr="00CB717B">
        <w:rPr>
          <w:rFonts w:ascii="Times New Roman" w:hAnsi="Times New Roman" w:cs="Times New Roman"/>
          <w:sz w:val="24"/>
          <w:szCs w:val="24"/>
        </w:rPr>
        <w:t xml:space="preserve">к работе по пушкинской карте подключились еще 3 сельских библиотеки. За год было проведено 54 мероприятия и продано 700 билетов на </w:t>
      </w:r>
      <w:r w:rsidR="007F5996" w:rsidRPr="00CB717B">
        <w:rPr>
          <w:rFonts w:ascii="Times New Roman" w:hAnsi="Times New Roman" w:cs="Times New Roman"/>
          <w:sz w:val="24"/>
          <w:szCs w:val="24"/>
        </w:rPr>
        <w:t>853</w:t>
      </w:r>
      <w:r w:rsidR="00A06EB9" w:rsidRPr="00CB717B">
        <w:rPr>
          <w:rFonts w:ascii="Times New Roman" w:hAnsi="Times New Roman" w:cs="Times New Roman"/>
          <w:sz w:val="24"/>
          <w:szCs w:val="24"/>
        </w:rPr>
        <w:t>00 руб.</w:t>
      </w:r>
    </w:p>
    <w:p w:rsidR="001958B3" w:rsidRPr="00CB717B" w:rsidRDefault="005F7637" w:rsidP="001958B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2024 г. по пушкинской карте продолжили работу 2 городских и</w:t>
      </w:r>
      <w:r w:rsidR="001958B3" w:rsidRPr="00CB717B">
        <w:rPr>
          <w:rFonts w:ascii="Times New Roman" w:hAnsi="Times New Roman" w:cs="Times New Roman"/>
          <w:sz w:val="24"/>
          <w:szCs w:val="24"/>
        </w:rPr>
        <w:t xml:space="preserve"> 3 сельских библиотеки. За год было проведено 67 мероприятия и продано 511 билетов на 64800 руб.</w:t>
      </w:r>
    </w:p>
    <w:p w:rsidR="00A06EB9" w:rsidRPr="00CB717B" w:rsidRDefault="00A06EB9" w:rsidP="006A4495">
      <w:pPr>
        <w:spacing w:after="0"/>
        <w:jc w:val="both"/>
        <w:rPr>
          <w:rFonts w:ascii="Times New Roman" w:hAnsi="Times New Roman" w:cs="Times New Roman"/>
          <w:sz w:val="24"/>
          <w:szCs w:val="24"/>
        </w:rPr>
      </w:pPr>
      <w:r w:rsidRPr="00CB717B">
        <w:rPr>
          <w:rFonts w:ascii="Times New Roman" w:hAnsi="Times New Roman" w:cs="Times New Roman"/>
          <w:sz w:val="24"/>
          <w:szCs w:val="24"/>
        </w:rPr>
        <w:t>В 2022 г. на заработанные деньги куплено 13 ст</w:t>
      </w:r>
      <w:r w:rsidR="00081AC2" w:rsidRPr="00CB717B">
        <w:rPr>
          <w:rFonts w:ascii="Times New Roman" w:hAnsi="Times New Roman" w:cs="Times New Roman"/>
          <w:sz w:val="24"/>
          <w:szCs w:val="24"/>
        </w:rPr>
        <w:t xml:space="preserve">ульев и </w:t>
      </w:r>
      <w:r w:rsidR="006A4495" w:rsidRPr="00CB717B">
        <w:rPr>
          <w:rFonts w:ascii="Times New Roman" w:hAnsi="Times New Roman" w:cs="Times New Roman"/>
          <w:sz w:val="24"/>
          <w:szCs w:val="24"/>
        </w:rPr>
        <w:t xml:space="preserve">50 </w:t>
      </w:r>
      <w:r w:rsidR="00081AC2" w:rsidRPr="00CB717B">
        <w:rPr>
          <w:rFonts w:ascii="Times New Roman" w:hAnsi="Times New Roman" w:cs="Times New Roman"/>
          <w:sz w:val="24"/>
          <w:szCs w:val="24"/>
        </w:rPr>
        <w:t>авторуч</w:t>
      </w:r>
      <w:r w:rsidR="006A4495" w:rsidRPr="00CB717B">
        <w:rPr>
          <w:rFonts w:ascii="Times New Roman" w:hAnsi="Times New Roman" w:cs="Times New Roman"/>
          <w:sz w:val="24"/>
          <w:szCs w:val="24"/>
        </w:rPr>
        <w:t>е</w:t>
      </w:r>
      <w:r w:rsidRPr="00CB717B">
        <w:rPr>
          <w:rFonts w:ascii="Times New Roman" w:hAnsi="Times New Roman" w:cs="Times New Roman"/>
          <w:sz w:val="24"/>
          <w:szCs w:val="24"/>
        </w:rPr>
        <w:t>к.</w:t>
      </w:r>
    </w:p>
    <w:p w:rsidR="00A06EB9" w:rsidRPr="00CB717B" w:rsidRDefault="00D1339B" w:rsidP="006A4495">
      <w:pPr>
        <w:spacing w:after="0"/>
        <w:jc w:val="both"/>
        <w:rPr>
          <w:rFonts w:ascii="Times New Roman" w:hAnsi="Times New Roman" w:cs="Times New Roman"/>
          <w:sz w:val="24"/>
          <w:szCs w:val="24"/>
        </w:rPr>
      </w:pPr>
      <w:r w:rsidRPr="00CB717B">
        <w:rPr>
          <w:rFonts w:ascii="Times New Roman" w:hAnsi="Times New Roman" w:cs="Times New Roman"/>
          <w:sz w:val="24"/>
          <w:szCs w:val="24"/>
        </w:rPr>
        <w:t>В 2023</w:t>
      </w:r>
      <w:r w:rsidR="00A06EB9" w:rsidRPr="00CB717B">
        <w:rPr>
          <w:rFonts w:ascii="Times New Roman" w:hAnsi="Times New Roman" w:cs="Times New Roman"/>
          <w:sz w:val="24"/>
          <w:szCs w:val="24"/>
        </w:rPr>
        <w:t>г. на заработанные деньги приобрели костюмы для театрализованных представлений, жёсткий диск, канцтовары.</w:t>
      </w:r>
    </w:p>
    <w:p w:rsidR="006A4495" w:rsidRPr="00CB717B" w:rsidRDefault="006A4495" w:rsidP="006A4495">
      <w:pPr>
        <w:spacing w:after="0"/>
        <w:jc w:val="both"/>
        <w:rPr>
          <w:rFonts w:ascii="Times New Roman" w:hAnsi="Times New Roman" w:cs="Times New Roman"/>
          <w:sz w:val="24"/>
          <w:szCs w:val="24"/>
        </w:rPr>
      </w:pPr>
      <w:r w:rsidRPr="00CB717B">
        <w:rPr>
          <w:rFonts w:ascii="Times New Roman" w:hAnsi="Times New Roman" w:cs="Times New Roman"/>
          <w:sz w:val="24"/>
          <w:szCs w:val="24"/>
        </w:rPr>
        <w:t>В 2024 г. на заработанные деньги приобрели 6 читательских столов и канцтовары.</w:t>
      </w:r>
    </w:p>
    <w:p w:rsidR="00E90DD2" w:rsidRPr="00CB717B" w:rsidRDefault="00F509D3" w:rsidP="00F509D3">
      <w:pPr>
        <w:pStyle w:val="a3"/>
        <w:numPr>
          <w:ilvl w:val="0"/>
          <w:numId w:val="5"/>
        </w:numPr>
        <w:spacing w:after="0" w:line="240" w:lineRule="auto"/>
        <w:jc w:val="center"/>
        <w:rPr>
          <w:rFonts w:ascii="Times New Roman" w:hAnsi="Times New Roman" w:cs="Times New Roman"/>
          <w:b/>
          <w:sz w:val="28"/>
          <w:szCs w:val="24"/>
        </w:rPr>
      </w:pPr>
      <w:r w:rsidRPr="00CB717B">
        <w:rPr>
          <w:rFonts w:ascii="Times New Roman" w:hAnsi="Times New Roman" w:cs="Times New Roman"/>
          <w:b/>
          <w:sz w:val="28"/>
          <w:szCs w:val="24"/>
        </w:rPr>
        <w:lastRenderedPageBreak/>
        <w:t>Библиотечные фонды</w:t>
      </w:r>
    </w:p>
    <w:p w:rsidR="00F509D3" w:rsidRPr="00CB717B" w:rsidRDefault="00F509D3" w:rsidP="00F509D3">
      <w:pPr>
        <w:spacing w:after="0" w:line="240" w:lineRule="auto"/>
        <w:jc w:val="both"/>
        <w:rPr>
          <w:rFonts w:ascii="Times New Roman" w:hAnsi="Times New Roman" w:cs="Times New Roman"/>
          <w:sz w:val="24"/>
          <w:szCs w:val="24"/>
        </w:rPr>
      </w:pPr>
    </w:p>
    <w:p w:rsidR="00F509D3" w:rsidRPr="00CB717B" w:rsidRDefault="00F509D3" w:rsidP="002348AA">
      <w:pPr>
        <w:spacing w:after="0"/>
        <w:jc w:val="center"/>
        <w:rPr>
          <w:rFonts w:ascii="Times New Roman" w:hAnsi="Times New Roman" w:cs="Times New Roman"/>
          <w:sz w:val="24"/>
          <w:szCs w:val="24"/>
        </w:rPr>
      </w:pPr>
      <w:r w:rsidRPr="00CB717B">
        <w:rPr>
          <w:rFonts w:ascii="Times New Roman" w:hAnsi="Times New Roman" w:cs="Times New Roman"/>
          <w:b/>
          <w:sz w:val="24"/>
          <w:szCs w:val="24"/>
        </w:rPr>
        <w:t xml:space="preserve">       </w:t>
      </w:r>
      <w:r w:rsidRPr="00CB717B">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10610A" w:rsidRPr="00CB717B" w:rsidRDefault="0010610A" w:rsidP="003A7B6A">
      <w:pPr>
        <w:spacing w:after="0"/>
        <w:jc w:val="both"/>
        <w:rPr>
          <w:rFonts w:ascii="Times New Roman" w:hAnsi="Times New Roman" w:cs="Times New Roman"/>
          <w:sz w:val="24"/>
          <w:szCs w:val="24"/>
        </w:rPr>
      </w:pPr>
    </w:p>
    <w:p w:rsidR="0010610A" w:rsidRPr="00CB717B" w:rsidRDefault="0010610A" w:rsidP="003A7B6A">
      <w:pPr>
        <w:jc w:val="center"/>
        <w:rPr>
          <w:rFonts w:ascii="Times New Roman" w:hAnsi="Times New Roman" w:cs="Times New Roman"/>
          <w:sz w:val="24"/>
          <w:szCs w:val="24"/>
        </w:rPr>
      </w:pPr>
      <w:r w:rsidRPr="00CB717B">
        <w:rPr>
          <w:rFonts w:ascii="Times New Roman" w:hAnsi="Times New Roman" w:cs="Times New Roman"/>
          <w:sz w:val="24"/>
          <w:szCs w:val="24"/>
        </w:rPr>
        <w:t>Динамика совокупного фонда муниципальных библиотек, в т.ч. по видам документов</w:t>
      </w:r>
    </w:p>
    <w:p w:rsidR="0010610A" w:rsidRPr="00CB717B" w:rsidRDefault="0010610A" w:rsidP="003A7B6A">
      <w:pPr>
        <w:jc w:val="center"/>
        <w:rPr>
          <w:rFonts w:ascii="Times New Roman" w:hAnsi="Times New Roman" w:cs="Times New Roman"/>
          <w:sz w:val="24"/>
          <w:szCs w:val="24"/>
        </w:rPr>
      </w:pPr>
      <w:r w:rsidRPr="00CB717B">
        <w:rPr>
          <w:rFonts w:ascii="Times New Roman" w:hAnsi="Times New Roman" w:cs="Times New Roman"/>
          <w:sz w:val="24"/>
          <w:szCs w:val="24"/>
        </w:rPr>
        <w:t>2022 год</w:t>
      </w:r>
    </w:p>
    <w:tbl>
      <w:tblPr>
        <w:tblStyle w:val="a4"/>
        <w:tblW w:w="0" w:type="auto"/>
        <w:tblLayout w:type="fixed"/>
        <w:tblLook w:val="04A0"/>
      </w:tblPr>
      <w:tblGrid>
        <w:gridCol w:w="2802"/>
        <w:gridCol w:w="1276"/>
        <w:gridCol w:w="1134"/>
        <w:gridCol w:w="1276"/>
        <w:gridCol w:w="1275"/>
        <w:gridCol w:w="1559"/>
      </w:tblGrid>
      <w:tr w:rsidR="00743C2F" w:rsidRPr="00CB717B" w:rsidTr="00743C2F">
        <w:trPr>
          <w:trHeight w:val="464"/>
        </w:trPr>
        <w:tc>
          <w:tcPr>
            <w:tcW w:w="2802" w:type="dxa"/>
            <w:vMerge w:val="restart"/>
          </w:tcPr>
          <w:p w:rsidR="00743C2F" w:rsidRPr="00CB717B" w:rsidRDefault="00743C2F" w:rsidP="003A7B6A">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Показатели</w:t>
            </w:r>
          </w:p>
        </w:tc>
        <w:tc>
          <w:tcPr>
            <w:tcW w:w="1276" w:type="dxa"/>
            <w:vMerge w:val="restart"/>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Объем фонда</w:t>
            </w:r>
          </w:p>
        </w:tc>
        <w:tc>
          <w:tcPr>
            <w:tcW w:w="3685" w:type="dxa"/>
            <w:gridSpan w:val="3"/>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Печатные издания</w:t>
            </w:r>
          </w:p>
        </w:tc>
        <w:tc>
          <w:tcPr>
            <w:tcW w:w="1559" w:type="dxa"/>
            <w:vMerge w:val="restart"/>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Аудиовизуальные</w:t>
            </w:r>
          </w:p>
        </w:tc>
      </w:tr>
      <w:tr w:rsidR="00743C2F" w:rsidRPr="00CB717B" w:rsidTr="00743C2F">
        <w:trPr>
          <w:trHeight w:val="307"/>
        </w:trPr>
        <w:tc>
          <w:tcPr>
            <w:tcW w:w="2802" w:type="dxa"/>
            <w:vMerge/>
          </w:tcPr>
          <w:p w:rsidR="00743C2F" w:rsidRPr="00CB717B" w:rsidRDefault="00743C2F" w:rsidP="003A7B6A">
            <w:pPr>
              <w:spacing w:line="276" w:lineRule="auto"/>
              <w:jc w:val="both"/>
              <w:rPr>
                <w:rFonts w:ascii="Times New Roman" w:hAnsi="Times New Roman" w:cs="Times New Roman"/>
                <w:sz w:val="24"/>
                <w:szCs w:val="24"/>
              </w:rPr>
            </w:pPr>
          </w:p>
        </w:tc>
        <w:tc>
          <w:tcPr>
            <w:tcW w:w="1276" w:type="dxa"/>
            <w:vMerge/>
          </w:tcPr>
          <w:p w:rsidR="00743C2F" w:rsidRPr="00CB717B" w:rsidRDefault="00743C2F" w:rsidP="008E4551">
            <w:pPr>
              <w:spacing w:line="276" w:lineRule="auto"/>
              <w:jc w:val="center"/>
              <w:rPr>
                <w:rFonts w:ascii="Times New Roman" w:hAnsi="Times New Roman" w:cs="Times New Roman"/>
                <w:sz w:val="24"/>
                <w:szCs w:val="24"/>
              </w:rPr>
            </w:pPr>
          </w:p>
        </w:tc>
        <w:tc>
          <w:tcPr>
            <w:tcW w:w="1134"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Всего</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Книги</w:t>
            </w:r>
          </w:p>
        </w:tc>
        <w:tc>
          <w:tcPr>
            <w:tcW w:w="1275"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Брошюры</w:t>
            </w:r>
          </w:p>
        </w:tc>
        <w:tc>
          <w:tcPr>
            <w:tcW w:w="1559" w:type="dxa"/>
            <w:vMerge/>
          </w:tcPr>
          <w:p w:rsidR="00743C2F" w:rsidRPr="00CB717B" w:rsidRDefault="00743C2F" w:rsidP="008E4551">
            <w:pPr>
              <w:spacing w:line="276" w:lineRule="auto"/>
              <w:jc w:val="center"/>
              <w:rPr>
                <w:rFonts w:ascii="Times New Roman" w:hAnsi="Times New Roman" w:cs="Times New Roman"/>
                <w:sz w:val="24"/>
                <w:szCs w:val="24"/>
              </w:rPr>
            </w:pPr>
          </w:p>
        </w:tc>
      </w:tr>
      <w:tr w:rsidR="00743C2F" w:rsidRPr="00CB717B" w:rsidTr="00743C2F">
        <w:tc>
          <w:tcPr>
            <w:tcW w:w="2802" w:type="dxa"/>
          </w:tcPr>
          <w:p w:rsidR="00743C2F" w:rsidRPr="00CB717B" w:rsidRDefault="00743C2F" w:rsidP="003A7B6A">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Состояло на нач. года</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164484</w:t>
            </w:r>
          </w:p>
        </w:tc>
        <w:tc>
          <w:tcPr>
            <w:tcW w:w="1134"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164480</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152050</w:t>
            </w:r>
          </w:p>
        </w:tc>
        <w:tc>
          <w:tcPr>
            <w:tcW w:w="1275" w:type="dxa"/>
          </w:tcPr>
          <w:p w:rsidR="00743C2F" w:rsidRPr="00CB717B" w:rsidRDefault="00743C2F" w:rsidP="006A4495">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12 4</w:t>
            </w:r>
            <w:r w:rsidR="006A4495" w:rsidRPr="00CB717B">
              <w:rPr>
                <w:rFonts w:ascii="Times New Roman" w:hAnsi="Times New Roman" w:cs="Times New Roman"/>
                <w:sz w:val="24"/>
                <w:szCs w:val="24"/>
              </w:rPr>
              <w:t>30</w:t>
            </w:r>
          </w:p>
        </w:tc>
        <w:tc>
          <w:tcPr>
            <w:tcW w:w="1559"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4</w:t>
            </w:r>
          </w:p>
        </w:tc>
      </w:tr>
      <w:tr w:rsidR="00743C2F" w:rsidRPr="00CB717B" w:rsidTr="00743C2F">
        <w:tc>
          <w:tcPr>
            <w:tcW w:w="2802" w:type="dxa"/>
          </w:tcPr>
          <w:p w:rsidR="00743C2F" w:rsidRPr="00CB717B" w:rsidRDefault="00743C2F" w:rsidP="003A7B6A">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Поступило за год</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205</w:t>
            </w:r>
          </w:p>
        </w:tc>
        <w:tc>
          <w:tcPr>
            <w:tcW w:w="1134"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203</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203</w:t>
            </w:r>
          </w:p>
        </w:tc>
        <w:tc>
          <w:tcPr>
            <w:tcW w:w="1275"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559"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w:t>
            </w:r>
          </w:p>
        </w:tc>
      </w:tr>
      <w:tr w:rsidR="00743C2F" w:rsidRPr="00CB717B" w:rsidTr="00743C2F">
        <w:tc>
          <w:tcPr>
            <w:tcW w:w="2802" w:type="dxa"/>
          </w:tcPr>
          <w:p w:rsidR="00743C2F" w:rsidRPr="00CB717B" w:rsidRDefault="00743C2F" w:rsidP="003A7B6A">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Выбыло за год</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134"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275"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559"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r>
      <w:tr w:rsidR="00743C2F" w:rsidRPr="00CB717B" w:rsidTr="00743C2F">
        <w:tc>
          <w:tcPr>
            <w:tcW w:w="2802" w:type="dxa"/>
          </w:tcPr>
          <w:p w:rsidR="00743C2F" w:rsidRPr="00CB717B" w:rsidRDefault="00743C2F" w:rsidP="003A7B6A">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Состоит на конец года</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164689</w:t>
            </w:r>
          </w:p>
        </w:tc>
        <w:tc>
          <w:tcPr>
            <w:tcW w:w="1134"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164683</w:t>
            </w:r>
          </w:p>
        </w:tc>
        <w:tc>
          <w:tcPr>
            <w:tcW w:w="1276"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152253</w:t>
            </w:r>
          </w:p>
        </w:tc>
        <w:tc>
          <w:tcPr>
            <w:tcW w:w="1275" w:type="dxa"/>
          </w:tcPr>
          <w:p w:rsidR="00743C2F" w:rsidRPr="00CB717B" w:rsidRDefault="00743C2F" w:rsidP="006A4495">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124</w:t>
            </w:r>
            <w:r w:rsidR="006A4495" w:rsidRPr="00CB717B">
              <w:rPr>
                <w:rFonts w:ascii="Times New Roman" w:hAnsi="Times New Roman" w:cs="Times New Roman"/>
                <w:sz w:val="24"/>
                <w:szCs w:val="24"/>
              </w:rPr>
              <w:t>30</w:t>
            </w:r>
          </w:p>
        </w:tc>
        <w:tc>
          <w:tcPr>
            <w:tcW w:w="1559" w:type="dxa"/>
          </w:tcPr>
          <w:p w:rsidR="00743C2F" w:rsidRPr="00CB717B" w:rsidRDefault="00743C2F"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6</w:t>
            </w:r>
          </w:p>
        </w:tc>
      </w:tr>
    </w:tbl>
    <w:p w:rsidR="0010610A" w:rsidRPr="00CB717B" w:rsidRDefault="0010610A" w:rsidP="003A7B6A">
      <w:pPr>
        <w:spacing w:after="0"/>
        <w:jc w:val="both"/>
        <w:rPr>
          <w:rFonts w:ascii="Times New Roman" w:hAnsi="Times New Roman" w:cs="Times New Roman"/>
          <w:sz w:val="24"/>
          <w:szCs w:val="24"/>
        </w:rPr>
      </w:pPr>
    </w:p>
    <w:p w:rsidR="008E4551" w:rsidRPr="00CB717B" w:rsidRDefault="008E4551" w:rsidP="008E4551">
      <w:pPr>
        <w:jc w:val="center"/>
        <w:rPr>
          <w:rFonts w:ascii="Times New Roman" w:hAnsi="Times New Roman" w:cs="Times New Roman"/>
          <w:sz w:val="24"/>
          <w:szCs w:val="24"/>
        </w:rPr>
      </w:pPr>
      <w:r w:rsidRPr="00CB717B">
        <w:rPr>
          <w:rFonts w:ascii="Times New Roman" w:hAnsi="Times New Roman" w:cs="Times New Roman"/>
          <w:sz w:val="24"/>
          <w:szCs w:val="24"/>
        </w:rPr>
        <w:t>2023 год</w:t>
      </w:r>
    </w:p>
    <w:tbl>
      <w:tblPr>
        <w:tblStyle w:val="a4"/>
        <w:tblW w:w="0" w:type="auto"/>
        <w:tblLayout w:type="fixed"/>
        <w:tblLook w:val="04A0"/>
      </w:tblPr>
      <w:tblGrid>
        <w:gridCol w:w="2802"/>
        <w:gridCol w:w="1276"/>
        <w:gridCol w:w="1134"/>
        <w:gridCol w:w="1276"/>
        <w:gridCol w:w="1275"/>
        <w:gridCol w:w="1559"/>
      </w:tblGrid>
      <w:tr w:rsidR="008E4551" w:rsidRPr="00CB717B" w:rsidTr="008E4551">
        <w:trPr>
          <w:trHeight w:val="527"/>
        </w:trPr>
        <w:tc>
          <w:tcPr>
            <w:tcW w:w="2802" w:type="dxa"/>
            <w:vMerge w:val="restart"/>
          </w:tcPr>
          <w:p w:rsidR="008E4551" w:rsidRPr="00CB717B" w:rsidRDefault="008E4551" w:rsidP="008E4551">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Показатели</w:t>
            </w:r>
          </w:p>
        </w:tc>
        <w:tc>
          <w:tcPr>
            <w:tcW w:w="1276" w:type="dxa"/>
            <w:vMerge w:val="restart"/>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Объем фонда</w:t>
            </w:r>
          </w:p>
        </w:tc>
        <w:tc>
          <w:tcPr>
            <w:tcW w:w="3685" w:type="dxa"/>
            <w:gridSpan w:val="3"/>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Печатные издания</w:t>
            </w:r>
          </w:p>
        </w:tc>
        <w:tc>
          <w:tcPr>
            <w:tcW w:w="1559" w:type="dxa"/>
            <w:vMerge w:val="restart"/>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Аудиовизуальные</w:t>
            </w:r>
          </w:p>
        </w:tc>
      </w:tr>
      <w:tr w:rsidR="008E4551" w:rsidRPr="00CB717B" w:rsidTr="008E4551">
        <w:trPr>
          <w:trHeight w:val="369"/>
        </w:trPr>
        <w:tc>
          <w:tcPr>
            <w:tcW w:w="2802" w:type="dxa"/>
            <w:vMerge/>
          </w:tcPr>
          <w:p w:rsidR="008E4551" w:rsidRPr="00CB717B" w:rsidRDefault="008E4551" w:rsidP="008E4551">
            <w:pPr>
              <w:spacing w:line="276" w:lineRule="auto"/>
              <w:jc w:val="both"/>
              <w:rPr>
                <w:rFonts w:ascii="Times New Roman" w:hAnsi="Times New Roman" w:cs="Times New Roman"/>
                <w:sz w:val="24"/>
                <w:szCs w:val="24"/>
              </w:rPr>
            </w:pPr>
          </w:p>
        </w:tc>
        <w:tc>
          <w:tcPr>
            <w:tcW w:w="1276" w:type="dxa"/>
            <w:vMerge/>
          </w:tcPr>
          <w:p w:rsidR="008E4551" w:rsidRPr="00CB717B" w:rsidRDefault="008E4551" w:rsidP="008E4551">
            <w:pPr>
              <w:spacing w:line="276" w:lineRule="auto"/>
              <w:jc w:val="center"/>
              <w:rPr>
                <w:rFonts w:ascii="Times New Roman" w:hAnsi="Times New Roman" w:cs="Times New Roman"/>
                <w:sz w:val="24"/>
                <w:szCs w:val="24"/>
              </w:rPr>
            </w:pPr>
          </w:p>
        </w:tc>
        <w:tc>
          <w:tcPr>
            <w:tcW w:w="1134"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Всего</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Книги</w:t>
            </w:r>
          </w:p>
        </w:tc>
        <w:tc>
          <w:tcPr>
            <w:tcW w:w="1275"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Брошюры</w:t>
            </w:r>
          </w:p>
        </w:tc>
        <w:tc>
          <w:tcPr>
            <w:tcW w:w="1559" w:type="dxa"/>
            <w:vMerge/>
          </w:tcPr>
          <w:p w:rsidR="008E4551" w:rsidRPr="00CB717B" w:rsidRDefault="008E4551" w:rsidP="008E4551">
            <w:pPr>
              <w:spacing w:line="276" w:lineRule="auto"/>
              <w:jc w:val="center"/>
              <w:rPr>
                <w:rFonts w:ascii="Times New Roman" w:hAnsi="Times New Roman" w:cs="Times New Roman"/>
                <w:sz w:val="24"/>
                <w:szCs w:val="24"/>
              </w:rPr>
            </w:pPr>
          </w:p>
        </w:tc>
      </w:tr>
      <w:tr w:rsidR="008E4551" w:rsidRPr="00CB717B" w:rsidTr="008E4551">
        <w:tc>
          <w:tcPr>
            <w:tcW w:w="2802" w:type="dxa"/>
          </w:tcPr>
          <w:p w:rsidR="008E4551" w:rsidRPr="00CB717B" w:rsidRDefault="008E4551" w:rsidP="008E4551">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Состояло на нач. года</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164689</w:t>
            </w:r>
          </w:p>
        </w:tc>
        <w:tc>
          <w:tcPr>
            <w:tcW w:w="1134"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164683</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152253</w:t>
            </w:r>
          </w:p>
        </w:tc>
        <w:tc>
          <w:tcPr>
            <w:tcW w:w="1275"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12413</w:t>
            </w:r>
          </w:p>
        </w:tc>
        <w:tc>
          <w:tcPr>
            <w:tcW w:w="1559"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6</w:t>
            </w:r>
          </w:p>
        </w:tc>
      </w:tr>
      <w:tr w:rsidR="008E4551" w:rsidRPr="00CB717B" w:rsidTr="008E4551">
        <w:tc>
          <w:tcPr>
            <w:tcW w:w="2802" w:type="dxa"/>
          </w:tcPr>
          <w:p w:rsidR="008E4551" w:rsidRPr="00CB717B" w:rsidRDefault="008E4551" w:rsidP="008E4551">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Поступило за год</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524</w:t>
            </w:r>
          </w:p>
        </w:tc>
        <w:tc>
          <w:tcPr>
            <w:tcW w:w="1134"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524</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520</w:t>
            </w:r>
          </w:p>
        </w:tc>
        <w:tc>
          <w:tcPr>
            <w:tcW w:w="1275"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559"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4</w:t>
            </w:r>
          </w:p>
        </w:tc>
      </w:tr>
      <w:tr w:rsidR="008E4551" w:rsidRPr="00CB717B" w:rsidTr="008E4551">
        <w:tc>
          <w:tcPr>
            <w:tcW w:w="2802" w:type="dxa"/>
          </w:tcPr>
          <w:p w:rsidR="008E4551" w:rsidRPr="00CB717B" w:rsidRDefault="008E4551" w:rsidP="008E4551">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Выбыло за год</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7245</w:t>
            </w:r>
          </w:p>
        </w:tc>
        <w:tc>
          <w:tcPr>
            <w:tcW w:w="1134"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7245</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5182</w:t>
            </w:r>
          </w:p>
        </w:tc>
        <w:tc>
          <w:tcPr>
            <w:tcW w:w="1275"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2063</w:t>
            </w:r>
          </w:p>
        </w:tc>
        <w:tc>
          <w:tcPr>
            <w:tcW w:w="1559"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r>
      <w:tr w:rsidR="008E4551" w:rsidRPr="00CB717B" w:rsidTr="008E4551">
        <w:tc>
          <w:tcPr>
            <w:tcW w:w="2802" w:type="dxa"/>
          </w:tcPr>
          <w:p w:rsidR="008E4551" w:rsidRPr="00CB717B" w:rsidRDefault="008E4551" w:rsidP="008E4551">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Состоит на конец года</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157968</w:t>
            </w:r>
          </w:p>
        </w:tc>
        <w:tc>
          <w:tcPr>
            <w:tcW w:w="1134"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157958</w:t>
            </w:r>
          </w:p>
        </w:tc>
        <w:tc>
          <w:tcPr>
            <w:tcW w:w="1276"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147591</w:t>
            </w:r>
          </w:p>
        </w:tc>
        <w:tc>
          <w:tcPr>
            <w:tcW w:w="1275" w:type="dxa"/>
          </w:tcPr>
          <w:p w:rsidR="008E4551" w:rsidRPr="00CB717B" w:rsidRDefault="008E4551" w:rsidP="006A4495">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103</w:t>
            </w:r>
            <w:r w:rsidR="006A4495" w:rsidRPr="00CB717B">
              <w:rPr>
                <w:rFonts w:ascii="Times New Roman" w:hAnsi="Times New Roman" w:cs="Times New Roman"/>
                <w:sz w:val="24"/>
                <w:szCs w:val="24"/>
              </w:rPr>
              <w:t>67</w:t>
            </w:r>
          </w:p>
        </w:tc>
        <w:tc>
          <w:tcPr>
            <w:tcW w:w="1559" w:type="dxa"/>
          </w:tcPr>
          <w:p w:rsidR="008E4551" w:rsidRPr="00CB717B" w:rsidRDefault="008E4551" w:rsidP="008E4551">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10</w:t>
            </w:r>
          </w:p>
        </w:tc>
      </w:tr>
    </w:tbl>
    <w:p w:rsidR="0010610A" w:rsidRPr="00CB717B" w:rsidRDefault="0010610A" w:rsidP="003A7B6A">
      <w:pPr>
        <w:spacing w:after="0"/>
        <w:jc w:val="both"/>
        <w:rPr>
          <w:rFonts w:ascii="Times New Roman" w:hAnsi="Times New Roman" w:cs="Times New Roman"/>
          <w:sz w:val="24"/>
          <w:szCs w:val="24"/>
        </w:rPr>
      </w:pPr>
    </w:p>
    <w:p w:rsidR="001958B3" w:rsidRPr="00CB717B" w:rsidRDefault="001958B3" w:rsidP="001958B3">
      <w:pPr>
        <w:jc w:val="center"/>
        <w:rPr>
          <w:rFonts w:ascii="Times New Roman" w:hAnsi="Times New Roman" w:cs="Times New Roman"/>
          <w:sz w:val="24"/>
          <w:szCs w:val="24"/>
        </w:rPr>
      </w:pPr>
      <w:r w:rsidRPr="00CB717B">
        <w:rPr>
          <w:rFonts w:ascii="Times New Roman" w:hAnsi="Times New Roman" w:cs="Times New Roman"/>
          <w:sz w:val="24"/>
          <w:szCs w:val="24"/>
        </w:rPr>
        <w:t>2024 год</w:t>
      </w:r>
    </w:p>
    <w:tbl>
      <w:tblPr>
        <w:tblStyle w:val="a4"/>
        <w:tblW w:w="0" w:type="auto"/>
        <w:tblLayout w:type="fixed"/>
        <w:tblLook w:val="04A0"/>
      </w:tblPr>
      <w:tblGrid>
        <w:gridCol w:w="2802"/>
        <w:gridCol w:w="1276"/>
        <w:gridCol w:w="1134"/>
        <w:gridCol w:w="1276"/>
        <w:gridCol w:w="1275"/>
        <w:gridCol w:w="1559"/>
      </w:tblGrid>
      <w:tr w:rsidR="001958B3" w:rsidRPr="00CB717B" w:rsidTr="001958B3">
        <w:trPr>
          <w:trHeight w:val="485"/>
        </w:trPr>
        <w:tc>
          <w:tcPr>
            <w:tcW w:w="2802" w:type="dxa"/>
            <w:vMerge w:val="restart"/>
          </w:tcPr>
          <w:p w:rsidR="001958B3" w:rsidRPr="00CB717B" w:rsidRDefault="001958B3" w:rsidP="001958B3">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Показатели</w:t>
            </w:r>
          </w:p>
        </w:tc>
        <w:tc>
          <w:tcPr>
            <w:tcW w:w="1276" w:type="dxa"/>
            <w:vMerge w:val="restart"/>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Объем фонда</w:t>
            </w:r>
          </w:p>
        </w:tc>
        <w:tc>
          <w:tcPr>
            <w:tcW w:w="3685" w:type="dxa"/>
            <w:gridSpan w:val="3"/>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Печатные издания</w:t>
            </w:r>
          </w:p>
        </w:tc>
        <w:tc>
          <w:tcPr>
            <w:tcW w:w="1559" w:type="dxa"/>
            <w:vMerge w:val="restart"/>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Аудиовизуальные</w:t>
            </w:r>
          </w:p>
        </w:tc>
      </w:tr>
      <w:tr w:rsidR="001958B3" w:rsidRPr="00CB717B" w:rsidTr="001958B3">
        <w:trPr>
          <w:trHeight w:val="199"/>
        </w:trPr>
        <w:tc>
          <w:tcPr>
            <w:tcW w:w="2802" w:type="dxa"/>
            <w:vMerge/>
          </w:tcPr>
          <w:p w:rsidR="001958B3" w:rsidRPr="00CB717B" w:rsidRDefault="001958B3" w:rsidP="001958B3">
            <w:pPr>
              <w:spacing w:line="276" w:lineRule="auto"/>
              <w:jc w:val="both"/>
              <w:rPr>
                <w:rFonts w:ascii="Times New Roman" w:hAnsi="Times New Roman" w:cs="Times New Roman"/>
                <w:sz w:val="24"/>
                <w:szCs w:val="24"/>
              </w:rPr>
            </w:pPr>
          </w:p>
        </w:tc>
        <w:tc>
          <w:tcPr>
            <w:tcW w:w="1276" w:type="dxa"/>
            <w:vMerge/>
          </w:tcPr>
          <w:p w:rsidR="001958B3" w:rsidRPr="00CB717B" w:rsidRDefault="001958B3" w:rsidP="001958B3">
            <w:pPr>
              <w:spacing w:line="276" w:lineRule="auto"/>
              <w:jc w:val="center"/>
              <w:rPr>
                <w:rFonts w:ascii="Times New Roman" w:hAnsi="Times New Roman" w:cs="Times New Roman"/>
                <w:sz w:val="24"/>
                <w:szCs w:val="24"/>
              </w:rPr>
            </w:pPr>
          </w:p>
        </w:tc>
        <w:tc>
          <w:tcPr>
            <w:tcW w:w="1134"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Всего</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Книги</w:t>
            </w:r>
          </w:p>
        </w:tc>
        <w:tc>
          <w:tcPr>
            <w:tcW w:w="1275"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Брошюры</w:t>
            </w:r>
          </w:p>
        </w:tc>
        <w:tc>
          <w:tcPr>
            <w:tcW w:w="1559" w:type="dxa"/>
            <w:vMerge/>
          </w:tcPr>
          <w:p w:rsidR="001958B3" w:rsidRPr="00CB717B" w:rsidRDefault="001958B3" w:rsidP="001958B3">
            <w:pPr>
              <w:spacing w:line="276" w:lineRule="auto"/>
              <w:jc w:val="center"/>
              <w:rPr>
                <w:rFonts w:ascii="Times New Roman" w:hAnsi="Times New Roman" w:cs="Times New Roman"/>
                <w:sz w:val="24"/>
                <w:szCs w:val="24"/>
              </w:rPr>
            </w:pPr>
          </w:p>
        </w:tc>
      </w:tr>
      <w:tr w:rsidR="001958B3" w:rsidRPr="00CB717B" w:rsidTr="001958B3">
        <w:tc>
          <w:tcPr>
            <w:tcW w:w="2802" w:type="dxa"/>
          </w:tcPr>
          <w:p w:rsidR="001958B3" w:rsidRPr="00CB717B" w:rsidRDefault="001958B3" w:rsidP="001958B3">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Состояло на нач. года</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157968</w:t>
            </w:r>
          </w:p>
        </w:tc>
        <w:tc>
          <w:tcPr>
            <w:tcW w:w="1134"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157958</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147591</w:t>
            </w:r>
          </w:p>
        </w:tc>
        <w:tc>
          <w:tcPr>
            <w:tcW w:w="1275" w:type="dxa"/>
          </w:tcPr>
          <w:p w:rsidR="001958B3" w:rsidRPr="00CB717B" w:rsidRDefault="001958B3" w:rsidP="006A4495">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103</w:t>
            </w:r>
            <w:r w:rsidR="006A4495" w:rsidRPr="00CB717B">
              <w:rPr>
                <w:rFonts w:ascii="Times New Roman" w:hAnsi="Times New Roman" w:cs="Times New Roman"/>
                <w:sz w:val="24"/>
                <w:szCs w:val="24"/>
              </w:rPr>
              <w:t>67</w:t>
            </w:r>
          </w:p>
        </w:tc>
        <w:tc>
          <w:tcPr>
            <w:tcW w:w="1559"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10</w:t>
            </w:r>
          </w:p>
        </w:tc>
      </w:tr>
      <w:tr w:rsidR="001958B3" w:rsidRPr="00CB717B" w:rsidTr="001958B3">
        <w:tc>
          <w:tcPr>
            <w:tcW w:w="2802" w:type="dxa"/>
          </w:tcPr>
          <w:p w:rsidR="001958B3" w:rsidRPr="00CB717B" w:rsidRDefault="001958B3" w:rsidP="001958B3">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Поступило за год</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175</w:t>
            </w:r>
          </w:p>
        </w:tc>
        <w:tc>
          <w:tcPr>
            <w:tcW w:w="1134"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171</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171</w:t>
            </w:r>
          </w:p>
        </w:tc>
        <w:tc>
          <w:tcPr>
            <w:tcW w:w="1275"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559"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4</w:t>
            </w:r>
          </w:p>
        </w:tc>
      </w:tr>
      <w:tr w:rsidR="001958B3" w:rsidRPr="00CB717B" w:rsidTr="001958B3">
        <w:tc>
          <w:tcPr>
            <w:tcW w:w="2802" w:type="dxa"/>
          </w:tcPr>
          <w:p w:rsidR="001958B3" w:rsidRPr="00CB717B" w:rsidRDefault="001958B3" w:rsidP="001958B3">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Выбыло за год</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134"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275"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c>
          <w:tcPr>
            <w:tcW w:w="1559"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0</w:t>
            </w:r>
          </w:p>
        </w:tc>
      </w:tr>
      <w:tr w:rsidR="001958B3" w:rsidRPr="00CB717B" w:rsidTr="001958B3">
        <w:tc>
          <w:tcPr>
            <w:tcW w:w="2802" w:type="dxa"/>
          </w:tcPr>
          <w:p w:rsidR="001958B3" w:rsidRPr="00CB717B" w:rsidRDefault="001958B3" w:rsidP="001958B3">
            <w:pPr>
              <w:spacing w:line="276" w:lineRule="auto"/>
              <w:jc w:val="both"/>
              <w:rPr>
                <w:rFonts w:ascii="Times New Roman" w:hAnsi="Times New Roman" w:cs="Times New Roman"/>
                <w:sz w:val="24"/>
                <w:szCs w:val="24"/>
              </w:rPr>
            </w:pPr>
            <w:r w:rsidRPr="00CB717B">
              <w:rPr>
                <w:rFonts w:ascii="Times New Roman" w:hAnsi="Times New Roman" w:cs="Times New Roman"/>
                <w:sz w:val="24"/>
                <w:szCs w:val="24"/>
              </w:rPr>
              <w:t>Состоит на конец года</w:t>
            </w:r>
          </w:p>
        </w:tc>
        <w:tc>
          <w:tcPr>
            <w:tcW w:w="1276" w:type="dxa"/>
          </w:tcPr>
          <w:p w:rsidR="001958B3" w:rsidRPr="00CB717B" w:rsidRDefault="006A4495"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158143</w:t>
            </w:r>
          </w:p>
        </w:tc>
        <w:tc>
          <w:tcPr>
            <w:tcW w:w="1134" w:type="dxa"/>
          </w:tcPr>
          <w:p w:rsidR="001958B3" w:rsidRPr="00CB717B" w:rsidRDefault="006A4495"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158129</w:t>
            </w:r>
          </w:p>
        </w:tc>
        <w:tc>
          <w:tcPr>
            <w:tcW w:w="1276"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147762</w:t>
            </w:r>
          </w:p>
        </w:tc>
        <w:tc>
          <w:tcPr>
            <w:tcW w:w="1275" w:type="dxa"/>
          </w:tcPr>
          <w:p w:rsidR="001958B3" w:rsidRPr="00CB717B" w:rsidRDefault="006A4495"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10367</w:t>
            </w:r>
          </w:p>
        </w:tc>
        <w:tc>
          <w:tcPr>
            <w:tcW w:w="1559" w:type="dxa"/>
          </w:tcPr>
          <w:p w:rsidR="001958B3" w:rsidRPr="00CB717B" w:rsidRDefault="001958B3" w:rsidP="001958B3">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14</w:t>
            </w:r>
          </w:p>
        </w:tc>
      </w:tr>
    </w:tbl>
    <w:p w:rsidR="001958B3" w:rsidRPr="00CB717B" w:rsidRDefault="001958B3" w:rsidP="003A7B6A">
      <w:pPr>
        <w:spacing w:after="0"/>
        <w:jc w:val="both"/>
        <w:rPr>
          <w:rFonts w:ascii="Times New Roman" w:hAnsi="Times New Roman" w:cs="Times New Roman"/>
          <w:sz w:val="24"/>
          <w:szCs w:val="24"/>
        </w:rPr>
      </w:pPr>
    </w:p>
    <w:p w:rsidR="001958B3" w:rsidRPr="00CB717B" w:rsidRDefault="001958B3" w:rsidP="003A7B6A">
      <w:pPr>
        <w:spacing w:after="0"/>
        <w:jc w:val="both"/>
        <w:rPr>
          <w:rFonts w:ascii="Times New Roman" w:hAnsi="Times New Roman" w:cs="Times New Roman"/>
          <w:sz w:val="24"/>
          <w:szCs w:val="24"/>
        </w:rPr>
      </w:pP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202</w:t>
      </w:r>
      <w:r w:rsidR="006A4495" w:rsidRPr="00CB717B">
        <w:rPr>
          <w:rFonts w:ascii="Times New Roman" w:hAnsi="Times New Roman" w:cs="Times New Roman"/>
          <w:sz w:val="24"/>
          <w:szCs w:val="24"/>
        </w:rPr>
        <w:t>4</w:t>
      </w:r>
      <w:r w:rsidRPr="00CB717B">
        <w:rPr>
          <w:rFonts w:ascii="Times New Roman" w:hAnsi="Times New Roman" w:cs="Times New Roman"/>
          <w:sz w:val="24"/>
          <w:szCs w:val="24"/>
        </w:rPr>
        <w:t xml:space="preserve"> в</w:t>
      </w:r>
      <w:r w:rsidR="003A6DCE" w:rsidRPr="00CB717B">
        <w:rPr>
          <w:rFonts w:ascii="Times New Roman" w:hAnsi="Times New Roman" w:cs="Times New Roman"/>
          <w:sz w:val="24"/>
          <w:szCs w:val="24"/>
        </w:rPr>
        <w:t xml:space="preserve"> библиотеки района поступило  </w:t>
      </w:r>
      <w:r w:rsidR="006A4495" w:rsidRPr="00CB717B">
        <w:rPr>
          <w:rFonts w:ascii="Times New Roman" w:hAnsi="Times New Roman" w:cs="Times New Roman"/>
          <w:sz w:val="24"/>
          <w:szCs w:val="24"/>
        </w:rPr>
        <w:t>171</w:t>
      </w:r>
      <w:r w:rsidRPr="00CB717B">
        <w:rPr>
          <w:rFonts w:ascii="Times New Roman" w:hAnsi="Times New Roman" w:cs="Times New Roman"/>
          <w:sz w:val="24"/>
          <w:szCs w:val="24"/>
        </w:rPr>
        <w:t xml:space="preserve">  экз. книг</w:t>
      </w:r>
      <w:r w:rsidR="008341F0" w:rsidRPr="00CB717B">
        <w:rPr>
          <w:rFonts w:ascii="Times New Roman" w:hAnsi="Times New Roman" w:cs="Times New Roman"/>
          <w:sz w:val="24"/>
          <w:szCs w:val="24"/>
        </w:rPr>
        <w:t xml:space="preserve"> и 4 диска</w:t>
      </w:r>
      <w:r w:rsidR="003A6DCE" w:rsidRPr="00CB717B">
        <w:rPr>
          <w:rFonts w:ascii="Times New Roman" w:hAnsi="Times New Roman" w:cs="Times New Roman"/>
          <w:sz w:val="24"/>
          <w:szCs w:val="24"/>
        </w:rPr>
        <w:t xml:space="preserve">   (в т.ч. в ЦБ – 4</w:t>
      </w:r>
      <w:r w:rsidR="006A4495" w:rsidRPr="00CB717B">
        <w:rPr>
          <w:rFonts w:ascii="Times New Roman" w:hAnsi="Times New Roman" w:cs="Times New Roman"/>
          <w:sz w:val="24"/>
          <w:szCs w:val="24"/>
        </w:rPr>
        <w:t>0</w:t>
      </w:r>
      <w:r w:rsidRPr="00CB717B">
        <w:rPr>
          <w:rFonts w:ascii="Times New Roman" w:hAnsi="Times New Roman" w:cs="Times New Roman"/>
          <w:sz w:val="24"/>
          <w:szCs w:val="24"/>
        </w:rPr>
        <w:t xml:space="preserve">, ДБ – </w:t>
      </w:r>
      <w:r w:rsidR="006A4495" w:rsidRPr="00CB717B">
        <w:rPr>
          <w:rFonts w:ascii="Times New Roman" w:hAnsi="Times New Roman" w:cs="Times New Roman"/>
          <w:sz w:val="24"/>
          <w:szCs w:val="24"/>
        </w:rPr>
        <w:t>1</w:t>
      </w:r>
      <w:r w:rsidR="003A6DCE" w:rsidRPr="00CB717B">
        <w:rPr>
          <w:rFonts w:ascii="Times New Roman" w:hAnsi="Times New Roman" w:cs="Times New Roman"/>
          <w:sz w:val="24"/>
          <w:szCs w:val="24"/>
        </w:rPr>
        <w:t>1</w:t>
      </w:r>
      <w:r w:rsidRPr="00CB717B">
        <w:rPr>
          <w:rFonts w:ascii="Times New Roman" w:hAnsi="Times New Roman" w:cs="Times New Roman"/>
          <w:sz w:val="24"/>
          <w:szCs w:val="24"/>
        </w:rPr>
        <w:t xml:space="preserve">, СБ - </w:t>
      </w:r>
      <w:r w:rsidR="003A6DCE" w:rsidRPr="00CB717B">
        <w:rPr>
          <w:rFonts w:ascii="Times New Roman" w:hAnsi="Times New Roman" w:cs="Times New Roman"/>
          <w:sz w:val="24"/>
          <w:szCs w:val="24"/>
        </w:rPr>
        <w:t>1</w:t>
      </w:r>
      <w:r w:rsidR="006A4495" w:rsidRPr="00CB717B">
        <w:rPr>
          <w:rFonts w:ascii="Times New Roman" w:hAnsi="Times New Roman" w:cs="Times New Roman"/>
          <w:sz w:val="24"/>
          <w:szCs w:val="24"/>
        </w:rPr>
        <w:t>24</w:t>
      </w:r>
      <w:r w:rsidRPr="00CB717B">
        <w:rPr>
          <w:rFonts w:ascii="Times New Roman" w:hAnsi="Times New Roman" w:cs="Times New Roman"/>
          <w:sz w:val="24"/>
          <w:szCs w:val="24"/>
        </w:rPr>
        <w:t>)</w:t>
      </w:r>
      <w:r w:rsidR="00C87A0C" w:rsidRPr="00CB717B">
        <w:rPr>
          <w:rFonts w:ascii="Times New Roman" w:hAnsi="Times New Roman" w:cs="Times New Roman"/>
          <w:sz w:val="24"/>
          <w:szCs w:val="24"/>
        </w:rPr>
        <w:t xml:space="preserve"> на сумму </w:t>
      </w:r>
      <w:r w:rsidR="003A6DCE" w:rsidRPr="00CB717B">
        <w:rPr>
          <w:rFonts w:ascii="Times New Roman" w:hAnsi="Times New Roman" w:cs="Times New Roman"/>
          <w:sz w:val="24"/>
          <w:szCs w:val="24"/>
        </w:rPr>
        <w:t>1</w:t>
      </w:r>
      <w:r w:rsidR="006A4495" w:rsidRPr="00CB717B">
        <w:rPr>
          <w:rFonts w:ascii="Times New Roman" w:hAnsi="Times New Roman" w:cs="Times New Roman"/>
          <w:sz w:val="24"/>
          <w:szCs w:val="24"/>
        </w:rPr>
        <w:t>26120</w:t>
      </w:r>
      <w:r w:rsidRPr="00CB717B">
        <w:rPr>
          <w:rFonts w:ascii="Times New Roman" w:hAnsi="Times New Roman" w:cs="Times New Roman"/>
          <w:sz w:val="24"/>
          <w:szCs w:val="24"/>
        </w:rPr>
        <w:t xml:space="preserve"> руб.  </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На комплектование книжного библиотечного фонда использованы различные средства:</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НБ им.</w:t>
      </w:r>
      <w:r w:rsidR="001B0297" w:rsidRPr="00CB717B">
        <w:rPr>
          <w:rFonts w:ascii="Times New Roman" w:hAnsi="Times New Roman" w:cs="Times New Roman"/>
          <w:sz w:val="24"/>
          <w:szCs w:val="24"/>
        </w:rPr>
        <w:t xml:space="preserve"> А. С. Пушкина – 44</w:t>
      </w:r>
      <w:r w:rsidRPr="00CB717B">
        <w:rPr>
          <w:rFonts w:ascii="Times New Roman" w:hAnsi="Times New Roman" w:cs="Times New Roman"/>
          <w:sz w:val="24"/>
          <w:szCs w:val="24"/>
        </w:rPr>
        <w:t xml:space="preserve"> экз. на сумму </w:t>
      </w:r>
      <w:r w:rsidR="001B0297" w:rsidRPr="00CB717B">
        <w:rPr>
          <w:rFonts w:ascii="Times New Roman" w:hAnsi="Times New Roman" w:cs="Times New Roman"/>
          <w:sz w:val="24"/>
          <w:szCs w:val="24"/>
        </w:rPr>
        <w:t xml:space="preserve">0 </w:t>
      </w:r>
      <w:r w:rsidRPr="00CB717B">
        <w:rPr>
          <w:rFonts w:ascii="Times New Roman" w:hAnsi="Times New Roman" w:cs="Times New Roman"/>
          <w:sz w:val="24"/>
          <w:szCs w:val="24"/>
        </w:rPr>
        <w:t xml:space="preserve">руб. </w:t>
      </w:r>
      <w:r w:rsidR="001B0297" w:rsidRPr="00CB717B">
        <w:rPr>
          <w:rFonts w:ascii="Times New Roman" w:hAnsi="Times New Roman" w:cs="Times New Roman"/>
          <w:sz w:val="24"/>
          <w:szCs w:val="24"/>
        </w:rPr>
        <w:t>00</w:t>
      </w:r>
      <w:r w:rsidRPr="00CB717B">
        <w:rPr>
          <w:rFonts w:ascii="Times New Roman" w:hAnsi="Times New Roman" w:cs="Times New Roman"/>
          <w:sz w:val="24"/>
          <w:szCs w:val="24"/>
        </w:rPr>
        <w:t xml:space="preserve"> коп.</w:t>
      </w:r>
    </w:p>
    <w:p w:rsidR="00F509D3" w:rsidRPr="00CB717B" w:rsidRDefault="00C87A0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Министерство культуры </w:t>
      </w:r>
      <w:r w:rsidR="00F509D3" w:rsidRPr="00CB717B">
        <w:rPr>
          <w:rFonts w:ascii="Times New Roman" w:hAnsi="Times New Roman" w:cs="Times New Roman"/>
          <w:sz w:val="24"/>
          <w:szCs w:val="24"/>
        </w:rPr>
        <w:t xml:space="preserve">– </w:t>
      </w:r>
      <w:r w:rsidR="00A06EB9" w:rsidRPr="00CB717B">
        <w:rPr>
          <w:rFonts w:ascii="Times New Roman" w:hAnsi="Times New Roman" w:cs="Times New Roman"/>
          <w:sz w:val="24"/>
          <w:szCs w:val="24"/>
        </w:rPr>
        <w:t>1</w:t>
      </w:r>
      <w:r w:rsidR="001B0297" w:rsidRPr="00CB717B">
        <w:rPr>
          <w:rFonts w:ascii="Times New Roman" w:hAnsi="Times New Roman" w:cs="Times New Roman"/>
          <w:sz w:val="24"/>
          <w:szCs w:val="24"/>
        </w:rPr>
        <w:t>24</w:t>
      </w:r>
      <w:r w:rsidR="00F509D3" w:rsidRPr="00CB717B">
        <w:rPr>
          <w:rFonts w:ascii="Times New Roman" w:hAnsi="Times New Roman" w:cs="Times New Roman"/>
          <w:sz w:val="24"/>
          <w:szCs w:val="24"/>
        </w:rPr>
        <w:t xml:space="preserve"> экз. на сумму </w:t>
      </w:r>
      <w:r w:rsidR="001B0297" w:rsidRPr="00CB717B">
        <w:rPr>
          <w:rFonts w:ascii="Times New Roman" w:hAnsi="Times New Roman" w:cs="Times New Roman"/>
          <w:sz w:val="24"/>
          <w:szCs w:val="24"/>
        </w:rPr>
        <w:t>1</w:t>
      </w:r>
      <w:r w:rsidR="00A06EB9" w:rsidRPr="00CB717B">
        <w:rPr>
          <w:rFonts w:ascii="Times New Roman" w:hAnsi="Times New Roman" w:cs="Times New Roman"/>
          <w:sz w:val="24"/>
          <w:szCs w:val="24"/>
        </w:rPr>
        <w:t>2</w:t>
      </w:r>
      <w:r w:rsidRPr="00CB717B">
        <w:rPr>
          <w:rFonts w:ascii="Times New Roman" w:hAnsi="Times New Roman" w:cs="Times New Roman"/>
          <w:sz w:val="24"/>
          <w:szCs w:val="24"/>
        </w:rPr>
        <w:t>4</w:t>
      </w:r>
      <w:r w:rsidR="001B0297" w:rsidRPr="00CB717B">
        <w:rPr>
          <w:rFonts w:ascii="Times New Roman" w:hAnsi="Times New Roman" w:cs="Times New Roman"/>
          <w:sz w:val="24"/>
          <w:szCs w:val="24"/>
        </w:rPr>
        <w:t>72</w:t>
      </w:r>
      <w:r w:rsidR="00A06EB9" w:rsidRPr="00CB717B">
        <w:rPr>
          <w:rFonts w:ascii="Times New Roman" w:hAnsi="Times New Roman" w:cs="Times New Roman"/>
          <w:sz w:val="24"/>
          <w:szCs w:val="24"/>
        </w:rPr>
        <w:t>0</w:t>
      </w:r>
      <w:r w:rsidR="00F509D3" w:rsidRPr="00CB717B">
        <w:rPr>
          <w:rFonts w:ascii="Times New Roman" w:hAnsi="Times New Roman" w:cs="Times New Roman"/>
          <w:sz w:val="24"/>
          <w:szCs w:val="24"/>
        </w:rPr>
        <w:t xml:space="preserve"> руб. </w:t>
      </w:r>
      <w:r w:rsidRPr="00CB717B">
        <w:rPr>
          <w:rFonts w:ascii="Times New Roman" w:hAnsi="Times New Roman" w:cs="Times New Roman"/>
          <w:sz w:val="24"/>
          <w:szCs w:val="24"/>
        </w:rPr>
        <w:t>00</w:t>
      </w:r>
      <w:r w:rsidR="00F509D3" w:rsidRPr="00CB717B">
        <w:rPr>
          <w:rFonts w:ascii="Times New Roman" w:hAnsi="Times New Roman" w:cs="Times New Roman"/>
          <w:sz w:val="24"/>
          <w:szCs w:val="24"/>
        </w:rPr>
        <w:t xml:space="preserve"> коп.</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В дар (из различных источников) –  </w:t>
      </w:r>
      <w:r w:rsidR="001B0297" w:rsidRPr="00CB717B">
        <w:rPr>
          <w:rFonts w:ascii="Times New Roman" w:hAnsi="Times New Roman" w:cs="Times New Roman"/>
          <w:sz w:val="24"/>
          <w:szCs w:val="24"/>
        </w:rPr>
        <w:t>7</w:t>
      </w:r>
      <w:r w:rsidR="00C87A0C" w:rsidRPr="00CB717B">
        <w:rPr>
          <w:rFonts w:ascii="Times New Roman" w:hAnsi="Times New Roman" w:cs="Times New Roman"/>
          <w:sz w:val="24"/>
          <w:szCs w:val="24"/>
        </w:rPr>
        <w:t xml:space="preserve"> </w:t>
      </w:r>
      <w:r w:rsidRPr="00CB717B">
        <w:rPr>
          <w:rFonts w:ascii="Times New Roman" w:hAnsi="Times New Roman" w:cs="Times New Roman"/>
          <w:sz w:val="24"/>
          <w:szCs w:val="24"/>
        </w:rPr>
        <w:t xml:space="preserve">экз. на сумму </w:t>
      </w:r>
      <w:r w:rsidR="00C87A0C" w:rsidRPr="00CB717B">
        <w:rPr>
          <w:rFonts w:ascii="Times New Roman" w:hAnsi="Times New Roman" w:cs="Times New Roman"/>
          <w:sz w:val="24"/>
          <w:szCs w:val="24"/>
        </w:rPr>
        <w:t>1</w:t>
      </w:r>
      <w:r w:rsidR="00A06EB9" w:rsidRPr="00CB717B">
        <w:rPr>
          <w:rFonts w:ascii="Times New Roman" w:hAnsi="Times New Roman" w:cs="Times New Roman"/>
          <w:sz w:val="24"/>
          <w:szCs w:val="24"/>
        </w:rPr>
        <w:t>4</w:t>
      </w:r>
      <w:r w:rsidR="001B0297" w:rsidRPr="00CB717B">
        <w:rPr>
          <w:rFonts w:ascii="Times New Roman" w:hAnsi="Times New Roman" w:cs="Times New Roman"/>
          <w:sz w:val="24"/>
          <w:szCs w:val="24"/>
        </w:rPr>
        <w:t>00</w:t>
      </w:r>
      <w:r w:rsidRPr="00CB717B">
        <w:rPr>
          <w:rFonts w:ascii="Times New Roman" w:hAnsi="Times New Roman" w:cs="Times New Roman"/>
          <w:sz w:val="24"/>
          <w:szCs w:val="24"/>
        </w:rPr>
        <w:t xml:space="preserve"> руб.</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Из </w:t>
      </w:r>
      <w:r w:rsidR="001B0297" w:rsidRPr="00CB717B">
        <w:rPr>
          <w:rFonts w:ascii="Times New Roman" w:hAnsi="Times New Roman" w:cs="Times New Roman"/>
          <w:sz w:val="24"/>
          <w:szCs w:val="24"/>
        </w:rPr>
        <w:t>175</w:t>
      </w:r>
      <w:r w:rsidRPr="00CB717B">
        <w:rPr>
          <w:rFonts w:ascii="Times New Roman" w:hAnsi="Times New Roman" w:cs="Times New Roman"/>
          <w:sz w:val="24"/>
          <w:szCs w:val="24"/>
        </w:rPr>
        <w:t xml:space="preserve"> экз. на мордовских языках </w:t>
      </w:r>
      <w:r w:rsidR="001B0297" w:rsidRPr="00CB717B">
        <w:rPr>
          <w:rFonts w:ascii="Times New Roman" w:hAnsi="Times New Roman" w:cs="Times New Roman"/>
          <w:sz w:val="24"/>
          <w:szCs w:val="24"/>
        </w:rPr>
        <w:t>49</w:t>
      </w:r>
      <w:r w:rsidRPr="00CB717B">
        <w:rPr>
          <w:rFonts w:ascii="Times New Roman" w:hAnsi="Times New Roman" w:cs="Times New Roman"/>
          <w:sz w:val="24"/>
          <w:szCs w:val="24"/>
        </w:rPr>
        <w:t xml:space="preserve"> экз.</w:t>
      </w:r>
      <w:r w:rsidR="00C87A0C" w:rsidRPr="00CB717B">
        <w:rPr>
          <w:rFonts w:ascii="Times New Roman" w:hAnsi="Times New Roman" w:cs="Times New Roman"/>
          <w:sz w:val="24"/>
          <w:szCs w:val="24"/>
        </w:rPr>
        <w:t xml:space="preserve"> </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3A6DCE" w:rsidRPr="00CB717B">
        <w:rPr>
          <w:rFonts w:ascii="Times New Roman" w:hAnsi="Times New Roman" w:cs="Times New Roman"/>
          <w:sz w:val="24"/>
          <w:szCs w:val="24"/>
        </w:rPr>
        <w:t xml:space="preserve">В 2023 г. </w:t>
      </w:r>
      <w:r w:rsidR="001B0297" w:rsidRPr="00CB717B">
        <w:rPr>
          <w:rFonts w:ascii="Times New Roman" w:hAnsi="Times New Roman" w:cs="Times New Roman"/>
          <w:sz w:val="24"/>
          <w:szCs w:val="24"/>
        </w:rPr>
        <w:t xml:space="preserve">выбытия из </w:t>
      </w:r>
      <w:r w:rsidRPr="00CB717B">
        <w:rPr>
          <w:rFonts w:ascii="Times New Roman" w:hAnsi="Times New Roman" w:cs="Times New Roman"/>
          <w:sz w:val="24"/>
          <w:szCs w:val="24"/>
        </w:rPr>
        <w:t>фондов библиотек</w:t>
      </w:r>
      <w:r w:rsidR="003A6DCE" w:rsidRPr="00CB717B">
        <w:rPr>
          <w:rFonts w:ascii="Times New Roman" w:hAnsi="Times New Roman" w:cs="Times New Roman"/>
          <w:sz w:val="24"/>
          <w:szCs w:val="24"/>
        </w:rPr>
        <w:t xml:space="preserve"> </w:t>
      </w:r>
      <w:r w:rsidR="001B0297" w:rsidRPr="00CB717B">
        <w:rPr>
          <w:rFonts w:ascii="Times New Roman" w:hAnsi="Times New Roman" w:cs="Times New Roman"/>
          <w:sz w:val="24"/>
          <w:szCs w:val="24"/>
        </w:rPr>
        <w:t>не было</w:t>
      </w:r>
      <w:r w:rsidR="003A6DCE" w:rsidRPr="00CB717B">
        <w:rPr>
          <w:rFonts w:ascii="Times New Roman" w:hAnsi="Times New Roman" w:cs="Times New Roman"/>
          <w:sz w:val="24"/>
          <w:szCs w:val="24"/>
        </w:rPr>
        <w:t>.</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  На 01.01.202</w:t>
      </w:r>
      <w:r w:rsidR="001B0297" w:rsidRPr="00CB717B">
        <w:rPr>
          <w:rFonts w:ascii="Times New Roman" w:hAnsi="Times New Roman" w:cs="Times New Roman"/>
          <w:sz w:val="24"/>
          <w:szCs w:val="24"/>
        </w:rPr>
        <w:t>5</w:t>
      </w:r>
      <w:r w:rsidRPr="00CB717B">
        <w:rPr>
          <w:rFonts w:ascii="Times New Roman" w:hAnsi="Times New Roman" w:cs="Times New Roman"/>
          <w:sz w:val="24"/>
          <w:szCs w:val="24"/>
        </w:rPr>
        <w:t xml:space="preserve"> года фонд библиотек Инсарского муниципального района составляет: 1</w:t>
      </w:r>
      <w:r w:rsidR="008341F0" w:rsidRPr="00CB717B">
        <w:rPr>
          <w:rFonts w:ascii="Times New Roman" w:hAnsi="Times New Roman" w:cs="Times New Roman"/>
          <w:sz w:val="24"/>
          <w:szCs w:val="24"/>
        </w:rPr>
        <w:t>58</w:t>
      </w:r>
      <w:r w:rsidR="001B0297" w:rsidRPr="00CB717B">
        <w:rPr>
          <w:rFonts w:ascii="Times New Roman" w:hAnsi="Times New Roman" w:cs="Times New Roman"/>
          <w:sz w:val="24"/>
          <w:szCs w:val="24"/>
        </w:rPr>
        <w:t>143</w:t>
      </w:r>
      <w:r w:rsidRPr="00CB717B">
        <w:rPr>
          <w:rFonts w:ascii="Times New Roman" w:hAnsi="Times New Roman" w:cs="Times New Roman"/>
          <w:sz w:val="24"/>
          <w:szCs w:val="24"/>
        </w:rPr>
        <w:t xml:space="preserve"> экземпляра книг, брошюр, аудиовизуальных материалов. Фонд городских библиотек составляет - </w:t>
      </w:r>
      <w:r w:rsidR="008341F0" w:rsidRPr="00CB717B">
        <w:rPr>
          <w:rFonts w:ascii="Times New Roman" w:hAnsi="Times New Roman" w:cs="Times New Roman"/>
          <w:sz w:val="24"/>
          <w:szCs w:val="24"/>
        </w:rPr>
        <w:t>478</w:t>
      </w:r>
      <w:r w:rsidR="006F4A59" w:rsidRPr="00CB717B">
        <w:rPr>
          <w:rFonts w:ascii="Times New Roman" w:hAnsi="Times New Roman" w:cs="Times New Roman"/>
          <w:sz w:val="24"/>
          <w:szCs w:val="24"/>
        </w:rPr>
        <w:t>52</w:t>
      </w:r>
      <w:r w:rsidRPr="00CB717B">
        <w:rPr>
          <w:rFonts w:ascii="Times New Roman" w:hAnsi="Times New Roman" w:cs="Times New Roman"/>
          <w:sz w:val="24"/>
          <w:szCs w:val="24"/>
        </w:rPr>
        <w:t xml:space="preserve"> экз. (в т.ч. ЦБ - </w:t>
      </w:r>
      <w:r w:rsidR="008341F0" w:rsidRPr="00CB717B">
        <w:rPr>
          <w:rFonts w:ascii="Times New Roman" w:hAnsi="Times New Roman" w:cs="Times New Roman"/>
          <w:sz w:val="24"/>
          <w:szCs w:val="24"/>
        </w:rPr>
        <w:t>338</w:t>
      </w:r>
      <w:r w:rsidR="006F4A59" w:rsidRPr="00CB717B">
        <w:rPr>
          <w:rFonts w:ascii="Times New Roman" w:hAnsi="Times New Roman" w:cs="Times New Roman"/>
          <w:sz w:val="24"/>
          <w:szCs w:val="24"/>
        </w:rPr>
        <w:t>9</w:t>
      </w:r>
      <w:r w:rsidR="008341F0" w:rsidRPr="00CB717B">
        <w:rPr>
          <w:rFonts w:ascii="Times New Roman" w:hAnsi="Times New Roman" w:cs="Times New Roman"/>
          <w:sz w:val="24"/>
          <w:szCs w:val="24"/>
        </w:rPr>
        <w:t>3</w:t>
      </w:r>
      <w:r w:rsidRPr="00CB717B">
        <w:rPr>
          <w:rFonts w:ascii="Times New Roman" w:hAnsi="Times New Roman" w:cs="Times New Roman"/>
          <w:sz w:val="24"/>
          <w:szCs w:val="24"/>
        </w:rPr>
        <w:t xml:space="preserve"> экз.,  ДБ – 1</w:t>
      </w:r>
      <w:r w:rsidR="008341F0" w:rsidRPr="00CB717B">
        <w:rPr>
          <w:rFonts w:ascii="Times New Roman" w:hAnsi="Times New Roman" w:cs="Times New Roman"/>
          <w:sz w:val="24"/>
          <w:szCs w:val="24"/>
        </w:rPr>
        <w:t>39</w:t>
      </w:r>
      <w:r w:rsidR="006F4A59" w:rsidRPr="00CB717B">
        <w:rPr>
          <w:rFonts w:ascii="Times New Roman" w:hAnsi="Times New Roman" w:cs="Times New Roman"/>
          <w:sz w:val="24"/>
          <w:szCs w:val="24"/>
        </w:rPr>
        <w:t>59</w:t>
      </w:r>
      <w:r w:rsidRPr="00CB717B">
        <w:rPr>
          <w:rFonts w:ascii="Times New Roman" w:hAnsi="Times New Roman" w:cs="Times New Roman"/>
          <w:sz w:val="24"/>
          <w:szCs w:val="24"/>
        </w:rPr>
        <w:t xml:space="preserve"> экз.), фонд Сельских библиотек - 11</w:t>
      </w:r>
      <w:r w:rsidR="008341F0" w:rsidRPr="00CB717B">
        <w:rPr>
          <w:rFonts w:ascii="Times New Roman" w:hAnsi="Times New Roman" w:cs="Times New Roman"/>
          <w:sz w:val="24"/>
          <w:szCs w:val="24"/>
        </w:rPr>
        <w:t>0</w:t>
      </w:r>
      <w:r w:rsidR="006F4A59" w:rsidRPr="00CB717B">
        <w:rPr>
          <w:rFonts w:ascii="Times New Roman" w:hAnsi="Times New Roman" w:cs="Times New Roman"/>
          <w:sz w:val="24"/>
          <w:szCs w:val="24"/>
        </w:rPr>
        <w:t>291</w:t>
      </w:r>
      <w:r w:rsidRPr="00CB717B">
        <w:rPr>
          <w:rFonts w:ascii="Times New Roman" w:hAnsi="Times New Roman" w:cs="Times New Roman"/>
          <w:sz w:val="24"/>
          <w:szCs w:val="24"/>
        </w:rPr>
        <w:t xml:space="preserve"> экз. </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Процент обновляемости фонда в 202</w:t>
      </w:r>
      <w:r w:rsidR="006F4A59" w:rsidRPr="00CB717B">
        <w:rPr>
          <w:rFonts w:ascii="Times New Roman" w:hAnsi="Times New Roman" w:cs="Times New Roman"/>
          <w:sz w:val="24"/>
          <w:szCs w:val="24"/>
        </w:rPr>
        <w:t>4</w:t>
      </w:r>
      <w:r w:rsidRPr="00CB717B">
        <w:rPr>
          <w:rFonts w:ascii="Times New Roman" w:hAnsi="Times New Roman" w:cs="Times New Roman"/>
          <w:sz w:val="24"/>
          <w:szCs w:val="24"/>
        </w:rPr>
        <w:t xml:space="preserve"> г. – 0,</w:t>
      </w:r>
      <w:r w:rsidR="006F4A59" w:rsidRPr="00CB717B">
        <w:rPr>
          <w:rFonts w:ascii="Times New Roman" w:hAnsi="Times New Roman" w:cs="Times New Roman"/>
          <w:sz w:val="24"/>
          <w:szCs w:val="24"/>
        </w:rPr>
        <w:t>0011</w:t>
      </w:r>
      <w:r w:rsidRPr="00CB717B">
        <w:rPr>
          <w:rFonts w:ascii="Times New Roman" w:hAnsi="Times New Roman" w:cs="Times New Roman"/>
          <w:sz w:val="24"/>
          <w:szCs w:val="24"/>
        </w:rPr>
        <w:t xml:space="preserve"> %, из них в городских библиотеках –  </w:t>
      </w:r>
      <w:r w:rsidR="003A6DCE" w:rsidRPr="00CB717B">
        <w:rPr>
          <w:rFonts w:ascii="Times New Roman" w:hAnsi="Times New Roman" w:cs="Times New Roman"/>
          <w:sz w:val="24"/>
          <w:szCs w:val="24"/>
        </w:rPr>
        <w:t>0,</w:t>
      </w:r>
      <w:r w:rsidR="006F4A59" w:rsidRPr="00CB717B">
        <w:rPr>
          <w:rFonts w:ascii="Times New Roman" w:hAnsi="Times New Roman" w:cs="Times New Roman"/>
          <w:sz w:val="24"/>
          <w:szCs w:val="24"/>
        </w:rPr>
        <w:t>0011</w:t>
      </w:r>
      <w:r w:rsidRPr="00CB717B">
        <w:rPr>
          <w:rFonts w:ascii="Times New Roman" w:hAnsi="Times New Roman" w:cs="Times New Roman"/>
          <w:sz w:val="24"/>
          <w:szCs w:val="24"/>
        </w:rPr>
        <w:t xml:space="preserve"> % (в т.ч. в ЦБ – </w:t>
      </w:r>
      <w:r w:rsidR="0010610A" w:rsidRPr="00CB717B">
        <w:rPr>
          <w:rFonts w:ascii="Times New Roman" w:hAnsi="Times New Roman" w:cs="Times New Roman"/>
          <w:sz w:val="24"/>
          <w:szCs w:val="24"/>
        </w:rPr>
        <w:t>0</w:t>
      </w:r>
      <w:r w:rsidR="003A6DCE" w:rsidRPr="00CB717B">
        <w:rPr>
          <w:rFonts w:ascii="Times New Roman" w:hAnsi="Times New Roman" w:cs="Times New Roman"/>
          <w:sz w:val="24"/>
          <w:szCs w:val="24"/>
        </w:rPr>
        <w:t>,</w:t>
      </w:r>
      <w:r w:rsidR="006F4A59" w:rsidRPr="00CB717B">
        <w:rPr>
          <w:rFonts w:ascii="Times New Roman" w:hAnsi="Times New Roman" w:cs="Times New Roman"/>
          <w:sz w:val="24"/>
          <w:szCs w:val="24"/>
        </w:rPr>
        <w:t>0012</w:t>
      </w:r>
      <w:r w:rsidRPr="00CB717B">
        <w:rPr>
          <w:rFonts w:ascii="Times New Roman" w:hAnsi="Times New Roman" w:cs="Times New Roman"/>
          <w:sz w:val="24"/>
          <w:szCs w:val="24"/>
        </w:rPr>
        <w:t xml:space="preserve"> %, в ДБ – </w:t>
      </w:r>
      <w:r w:rsidR="003A6DCE" w:rsidRPr="00CB717B">
        <w:rPr>
          <w:rFonts w:ascii="Times New Roman" w:hAnsi="Times New Roman" w:cs="Times New Roman"/>
          <w:sz w:val="24"/>
          <w:szCs w:val="24"/>
        </w:rPr>
        <w:t>0,</w:t>
      </w:r>
      <w:r w:rsidR="006F4A59" w:rsidRPr="00CB717B">
        <w:rPr>
          <w:rFonts w:ascii="Times New Roman" w:hAnsi="Times New Roman" w:cs="Times New Roman"/>
          <w:sz w:val="24"/>
          <w:szCs w:val="24"/>
        </w:rPr>
        <w:t>000</w:t>
      </w:r>
      <w:r w:rsidR="003A6DCE" w:rsidRPr="00CB717B">
        <w:rPr>
          <w:rFonts w:ascii="Times New Roman" w:hAnsi="Times New Roman" w:cs="Times New Roman"/>
          <w:sz w:val="24"/>
          <w:szCs w:val="24"/>
        </w:rPr>
        <w:t>8</w:t>
      </w:r>
      <w:r w:rsidRPr="00CB717B">
        <w:rPr>
          <w:rFonts w:ascii="Times New Roman" w:hAnsi="Times New Roman" w:cs="Times New Roman"/>
          <w:sz w:val="24"/>
          <w:szCs w:val="24"/>
        </w:rPr>
        <w:t>%),</w:t>
      </w:r>
      <w:r w:rsidR="003A6DCE" w:rsidRPr="00CB717B">
        <w:rPr>
          <w:rFonts w:ascii="Times New Roman" w:hAnsi="Times New Roman" w:cs="Times New Roman"/>
          <w:sz w:val="24"/>
          <w:szCs w:val="24"/>
        </w:rPr>
        <w:t xml:space="preserve"> в сельских библиотеках – 0,</w:t>
      </w:r>
      <w:r w:rsidR="006F4A59" w:rsidRPr="00CB717B">
        <w:rPr>
          <w:rFonts w:ascii="Times New Roman" w:hAnsi="Times New Roman" w:cs="Times New Roman"/>
          <w:sz w:val="24"/>
          <w:szCs w:val="24"/>
        </w:rPr>
        <w:t>00</w:t>
      </w:r>
      <w:r w:rsidR="003A6DCE" w:rsidRPr="00CB717B">
        <w:rPr>
          <w:rFonts w:ascii="Times New Roman" w:hAnsi="Times New Roman" w:cs="Times New Roman"/>
          <w:sz w:val="24"/>
          <w:szCs w:val="24"/>
        </w:rPr>
        <w:t>11</w:t>
      </w:r>
      <w:r w:rsidRPr="00CB717B">
        <w:rPr>
          <w:rFonts w:ascii="Times New Roman" w:hAnsi="Times New Roman" w:cs="Times New Roman"/>
          <w:sz w:val="24"/>
          <w:szCs w:val="24"/>
        </w:rPr>
        <w:t xml:space="preserve"> %;</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21498" w:rsidRPr="00CB717B">
        <w:rPr>
          <w:rFonts w:ascii="Times New Roman" w:hAnsi="Times New Roman" w:cs="Times New Roman"/>
          <w:sz w:val="24"/>
          <w:szCs w:val="24"/>
        </w:rPr>
        <w:t>Документо</w:t>
      </w:r>
      <w:r w:rsidRPr="00CB717B">
        <w:rPr>
          <w:rFonts w:ascii="Times New Roman" w:hAnsi="Times New Roman" w:cs="Times New Roman"/>
          <w:sz w:val="24"/>
          <w:szCs w:val="24"/>
        </w:rPr>
        <w:t>обеспеченность</w:t>
      </w:r>
      <w:r w:rsidR="00121498" w:rsidRPr="00CB717B">
        <w:rPr>
          <w:rFonts w:ascii="Times New Roman" w:hAnsi="Times New Roman" w:cs="Times New Roman"/>
          <w:sz w:val="24"/>
          <w:szCs w:val="24"/>
        </w:rPr>
        <w:t xml:space="preserve"> составляет 1</w:t>
      </w:r>
      <w:r w:rsidR="003A6DCE" w:rsidRPr="00CB717B">
        <w:rPr>
          <w:rFonts w:ascii="Times New Roman" w:hAnsi="Times New Roman" w:cs="Times New Roman"/>
          <w:sz w:val="24"/>
          <w:szCs w:val="24"/>
        </w:rPr>
        <w:t>3</w:t>
      </w:r>
      <w:r w:rsidR="00121498" w:rsidRPr="00CB717B">
        <w:rPr>
          <w:rFonts w:ascii="Times New Roman" w:hAnsi="Times New Roman" w:cs="Times New Roman"/>
          <w:sz w:val="24"/>
          <w:szCs w:val="24"/>
        </w:rPr>
        <w:t>,</w:t>
      </w:r>
      <w:r w:rsidR="007D3B89" w:rsidRPr="00CB717B">
        <w:rPr>
          <w:rFonts w:ascii="Times New Roman" w:hAnsi="Times New Roman" w:cs="Times New Roman"/>
          <w:sz w:val="24"/>
          <w:szCs w:val="24"/>
        </w:rPr>
        <w:t>7</w:t>
      </w:r>
      <w:r w:rsidR="00121498" w:rsidRPr="00CB717B">
        <w:rPr>
          <w:rFonts w:ascii="Times New Roman" w:hAnsi="Times New Roman" w:cs="Times New Roman"/>
          <w:sz w:val="24"/>
          <w:szCs w:val="24"/>
        </w:rPr>
        <w:t xml:space="preserve"> эк</w:t>
      </w:r>
      <w:r w:rsidR="003A6DCE" w:rsidRPr="00CB717B">
        <w:rPr>
          <w:rFonts w:ascii="Times New Roman" w:hAnsi="Times New Roman" w:cs="Times New Roman"/>
          <w:sz w:val="24"/>
          <w:szCs w:val="24"/>
        </w:rPr>
        <w:t>з., из них  сельских жителей – 2</w:t>
      </w:r>
      <w:r w:rsidR="007D3B89" w:rsidRPr="00CB717B">
        <w:rPr>
          <w:rFonts w:ascii="Times New Roman" w:hAnsi="Times New Roman" w:cs="Times New Roman"/>
          <w:sz w:val="24"/>
          <w:szCs w:val="24"/>
        </w:rPr>
        <w:t>8</w:t>
      </w:r>
      <w:r w:rsidR="003A6DCE" w:rsidRPr="00CB717B">
        <w:rPr>
          <w:rFonts w:ascii="Times New Roman" w:hAnsi="Times New Roman" w:cs="Times New Roman"/>
          <w:sz w:val="24"/>
          <w:szCs w:val="24"/>
        </w:rPr>
        <w:t>,</w:t>
      </w:r>
      <w:r w:rsidR="007D3B89" w:rsidRPr="00CB717B">
        <w:rPr>
          <w:rFonts w:ascii="Times New Roman" w:hAnsi="Times New Roman" w:cs="Times New Roman"/>
          <w:sz w:val="24"/>
          <w:szCs w:val="24"/>
        </w:rPr>
        <w:t>3</w:t>
      </w:r>
      <w:r w:rsidRPr="00CB717B">
        <w:rPr>
          <w:rFonts w:ascii="Times New Roman" w:hAnsi="Times New Roman" w:cs="Times New Roman"/>
          <w:sz w:val="24"/>
          <w:szCs w:val="24"/>
        </w:rPr>
        <w:t xml:space="preserve"> экз., городских – 6,</w:t>
      </w:r>
      <w:r w:rsidR="007D3B89" w:rsidRPr="00CB717B">
        <w:rPr>
          <w:rFonts w:ascii="Times New Roman" w:hAnsi="Times New Roman" w:cs="Times New Roman"/>
          <w:sz w:val="24"/>
          <w:szCs w:val="24"/>
        </w:rPr>
        <w:t>3</w:t>
      </w:r>
      <w:r w:rsidRPr="00CB717B">
        <w:rPr>
          <w:rFonts w:ascii="Times New Roman" w:hAnsi="Times New Roman" w:cs="Times New Roman"/>
          <w:sz w:val="24"/>
          <w:szCs w:val="24"/>
        </w:rPr>
        <w:t xml:space="preserve"> экз.;  </w:t>
      </w:r>
      <w:r w:rsidR="00121498" w:rsidRPr="00CB717B">
        <w:rPr>
          <w:rFonts w:ascii="Times New Roman" w:hAnsi="Times New Roman" w:cs="Times New Roman"/>
          <w:sz w:val="24"/>
          <w:szCs w:val="24"/>
        </w:rPr>
        <w:t xml:space="preserve">     </w:t>
      </w:r>
    </w:p>
    <w:p w:rsidR="00F509D3" w:rsidRPr="00CB717B" w:rsidRDefault="00F509D3"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Количество новых поступлений в год на 1000 жителей в 202</w:t>
      </w:r>
      <w:r w:rsidR="007D3B89" w:rsidRPr="00CB717B">
        <w:rPr>
          <w:rFonts w:ascii="Times New Roman" w:hAnsi="Times New Roman" w:cs="Times New Roman"/>
          <w:sz w:val="24"/>
          <w:szCs w:val="24"/>
        </w:rPr>
        <w:t>4</w:t>
      </w:r>
      <w:r w:rsidR="00611A3B" w:rsidRPr="00CB717B">
        <w:rPr>
          <w:rFonts w:ascii="Times New Roman" w:hAnsi="Times New Roman" w:cs="Times New Roman"/>
          <w:sz w:val="24"/>
          <w:szCs w:val="24"/>
        </w:rPr>
        <w:t xml:space="preserve"> г. составило </w:t>
      </w:r>
      <w:r w:rsidR="007D3B89" w:rsidRPr="00CB717B">
        <w:rPr>
          <w:rFonts w:ascii="Times New Roman" w:hAnsi="Times New Roman" w:cs="Times New Roman"/>
          <w:sz w:val="24"/>
          <w:szCs w:val="24"/>
        </w:rPr>
        <w:t>1</w:t>
      </w:r>
      <w:r w:rsidR="003A6DCE" w:rsidRPr="00CB717B">
        <w:rPr>
          <w:rFonts w:ascii="Times New Roman" w:hAnsi="Times New Roman" w:cs="Times New Roman"/>
          <w:sz w:val="24"/>
          <w:szCs w:val="24"/>
        </w:rPr>
        <w:t>5</w:t>
      </w:r>
      <w:r w:rsidR="007D3B89" w:rsidRPr="00CB717B">
        <w:rPr>
          <w:rFonts w:ascii="Times New Roman" w:hAnsi="Times New Roman" w:cs="Times New Roman"/>
          <w:sz w:val="24"/>
          <w:szCs w:val="24"/>
        </w:rPr>
        <w:t>,2 экз. (в т.ч. в городе – 6,7</w:t>
      </w:r>
      <w:r w:rsidR="003A6DCE" w:rsidRPr="00CB717B">
        <w:rPr>
          <w:rFonts w:ascii="Times New Roman" w:hAnsi="Times New Roman" w:cs="Times New Roman"/>
          <w:sz w:val="24"/>
          <w:szCs w:val="24"/>
        </w:rPr>
        <w:t xml:space="preserve"> </w:t>
      </w:r>
      <w:r w:rsidRPr="00CB717B">
        <w:rPr>
          <w:rFonts w:ascii="Times New Roman" w:hAnsi="Times New Roman" w:cs="Times New Roman"/>
          <w:sz w:val="24"/>
          <w:szCs w:val="24"/>
        </w:rPr>
        <w:t>экз., в селах – 3</w:t>
      </w:r>
      <w:r w:rsidR="007D3B89" w:rsidRPr="00CB717B">
        <w:rPr>
          <w:rFonts w:ascii="Times New Roman" w:hAnsi="Times New Roman" w:cs="Times New Roman"/>
          <w:sz w:val="24"/>
          <w:szCs w:val="24"/>
        </w:rPr>
        <w:t>1,8</w:t>
      </w:r>
      <w:r w:rsidRPr="00CB717B">
        <w:rPr>
          <w:rFonts w:ascii="Times New Roman" w:hAnsi="Times New Roman" w:cs="Times New Roman"/>
          <w:sz w:val="24"/>
          <w:szCs w:val="24"/>
        </w:rPr>
        <w:t xml:space="preserve"> экз.)</w:t>
      </w:r>
      <w:r w:rsidR="00140174" w:rsidRPr="00CB717B">
        <w:rPr>
          <w:rFonts w:ascii="Times New Roman" w:hAnsi="Times New Roman" w:cs="Times New Roman"/>
          <w:sz w:val="24"/>
          <w:szCs w:val="24"/>
        </w:rPr>
        <w:t>, при нормативе ЮНЕСКО - 250 документов в год на 1000 жителей.</w:t>
      </w:r>
      <w:r w:rsidRPr="00CB717B">
        <w:rPr>
          <w:rFonts w:ascii="Times New Roman" w:hAnsi="Times New Roman" w:cs="Times New Roman"/>
          <w:sz w:val="24"/>
          <w:szCs w:val="24"/>
        </w:rPr>
        <w:t xml:space="preserve">                                                  </w:t>
      </w:r>
    </w:p>
    <w:p w:rsidR="00F509D3" w:rsidRPr="00CB717B" w:rsidRDefault="00F509D3" w:rsidP="007D3B8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На комплектование  фонда периодическими изданиями в 202</w:t>
      </w:r>
      <w:r w:rsidR="006F4A59" w:rsidRPr="00CB717B">
        <w:rPr>
          <w:rFonts w:ascii="Times New Roman" w:hAnsi="Times New Roman" w:cs="Times New Roman"/>
          <w:sz w:val="24"/>
          <w:szCs w:val="24"/>
        </w:rPr>
        <w:t>4</w:t>
      </w:r>
      <w:r w:rsidRPr="00CB717B">
        <w:rPr>
          <w:rFonts w:ascii="Times New Roman" w:hAnsi="Times New Roman" w:cs="Times New Roman"/>
          <w:sz w:val="24"/>
          <w:szCs w:val="24"/>
        </w:rPr>
        <w:t xml:space="preserve"> г. использованы средства</w:t>
      </w:r>
      <w:r w:rsidR="00611A3B" w:rsidRPr="00CB717B">
        <w:rPr>
          <w:rFonts w:ascii="Times New Roman" w:hAnsi="Times New Roman" w:cs="Times New Roman"/>
          <w:sz w:val="24"/>
          <w:szCs w:val="24"/>
        </w:rPr>
        <w:t xml:space="preserve"> р</w:t>
      </w:r>
      <w:r w:rsidRPr="00CB717B">
        <w:rPr>
          <w:rFonts w:ascii="Times New Roman" w:hAnsi="Times New Roman" w:cs="Times New Roman"/>
          <w:sz w:val="24"/>
          <w:szCs w:val="24"/>
        </w:rPr>
        <w:t>айонн</w:t>
      </w:r>
      <w:r w:rsidR="00611A3B" w:rsidRPr="00CB717B">
        <w:rPr>
          <w:rFonts w:ascii="Times New Roman" w:hAnsi="Times New Roman" w:cs="Times New Roman"/>
          <w:sz w:val="24"/>
          <w:szCs w:val="24"/>
        </w:rPr>
        <w:t>ого</w:t>
      </w:r>
      <w:r w:rsidRPr="00CB717B">
        <w:rPr>
          <w:rFonts w:ascii="Times New Roman" w:hAnsi="Times New Roman" w:cs="Times New Roman"/>
          <w:sz w:val="24"/>
          <w:szCs w:val="24"/>
        </w:rPr>
        <w:t xml:space="preserve"> бюджет</w:t>
      </w:r>
      <w:r w:rsidR="00611A3B" w:rsidRPr="00CB717B">
        <w:rPr>
          <w:rFonts w:ascii="Times New Roman" w:hAnsi="Times New Roman" w:cs="Times New Roman"/>
          <w:sz w:val="24"/>
          <w:szCs w:val="24"/>
        </w:rPr>
        <w:t>а</w:t>
      </w:r>
      <w:r w:rsidRPr="00CB717B">
        <w:rPr>
          <w:rFonts w:ascii="Times New Roman" w:hAnsi="Times New Roman" w:cs="Times New Roman"/>
          <w:sz w:val="24"/>
          <w:szCs w:val="24"/>
        </w:rPr>
        <w:t xml:space="preserve">   -  </w:t>
      </w:r>
      <w:r w:rsidR="006F4A59" w:rsidRPr="00CB717B">
        <w:rPr>
          <w:rFonts w:ascii="Times New Roman" w:hAnsi="Times New Roman" w:cs="Times New Roman"/>
          <w:sz w:val="24"/>
          <w:szCs w:val="24"/>
        </w:rPr>
        <w:t>34600</w:t>
      </w:r>
      <w:r w:rsidRPr="00CB717B">
        <w:rPr>
          <w:rFonts w:ascii="Times New Roman" w:hAnsi="Times New Roman" w:cs="Times New Roman"/>
          <w:sz w:val="24"/>
          <w:szCs w:val="24"/>
        </w:rPr>
        <w:t xml:space="preserve"> руб.</w:t>
      </w:r>
    </w:p>
    <w:p w:rsidR="00F509D3" w:rsidRPr="00CB717B" w:rsidRDefault="006F4A59" w:rsidP="007D3B89">
      <w:pPr>
        <w:tabs>
          <w:tab w:val="left" w:pos="1239"/>
        </w:tabs>
        <w:jc w:val="both"/>
        <w:rPr>
          <w:rFonts w:ascii="Times New Roman" w:hAnsi="Times New Roman" w:cs="Times New Roman"/>
          <w:sz w:val="24"/>
          <w:szCs w:val="24"/>
        </w:rPr>
      </w:pPr>
      <w:r w:rsidRPr="00CB717B">
        <w:rPr>
          <w:rFonts w:ascii="Times New Roman" w:hAnsi="Times New Roman" w:cs="Times New Roman"/>
          <w:sz w:val="24"/>
          <w:szCs w:val="24"/>
        </w:rPr>
        <w:t>В 2024 г. периодические издания выписывались</w:t>
      </w:r>
      <w:r w:rsidR="00F509D3" w:rsidRPr="00CB717B">
        <w:rPr>
          <w:rFonts w:ascii="Times New Roman" w:hAnsi="Times New Roman" w:cs="Times New Roman"/>
          <w:sz w:val="24"/>
          <w:szCs w:val="24"/>
        </w:rPr>
        <w:t xml:space="preserve"> только в городские библиотеки. В ЦБ и ДБ поступало </w:t>
      </w:r>
      <w:r w:rsidRPr="00CB717B">
        <w:rPr>
          <w:rFonts w:ascii="Times New Roman" w:hAnsi="Times New Roman" w:cs="Times New Roman"/>
          <w:sz w:val="24"/>
          <w:szCs w:val="24"/>
        </w:rPr>
        <w:t>13</w:t>
      </w:r>
      <w:r w:rsidR="00F509D3" w:rsidRPr="00CB717B">
        <w:rPr>
          <w:rFonts w:ascii="Times New Roman" w:hAnsi="Times New Roman" w:cs="Times New Roman"/>
          <w:sz w:val="24"/>
          <w:szCs w:val="24"/>
        </w:rPr>
        <w:t xml:space="preserve"> наименований газет и журналов (ЦБ – </w:t>
      </w:r>
      <w:r w:rsidRPr="00CB717B">
        <w:rPr>
          <w:rFonts w:ascii="Times New Roman" w:hAnsi="Times New Roman" w:cs="Times New Roman"/>
          <w:sz w:val="24"/>
          <w:szCs w:val="24"/>
        </w:rPr>
        <w:t>8</w:t>
      </w:r>
      <w:r w:rsidR="00F509D3" w:rsidRPr="00CB717B">
        <w:rPr>
          <w:rFonts w:ascii="Times New Roman" w:hAnsi="Times New Roman" w:cs="Times New Roman"/>
          <w:sz w:val="24"/>
          <w:szCs w:val="24"/>
        </w:rPr>
        <w:t xml:space="preserve">, ДБ - </w:t>
      </w:r>
      <w:r w:rsidRPr="00CB717B">
        <w:rPr>
          <w:rFonts w:ascii="Times New Roman" w:hAnsi="Times New Roman" w:cs="Times New Roman"/>
          <w:sz w:val="24"/>
          <w:szCs w:val="24"/>
        </w:rPr>
        <w:t>5</w:t>
      </w:r>
      <w:r w:rsidR="00091529" w:rsidRPr="00CB717B">
        <w:rPr>
          <w:rFonts w:ascii="Times New Roman" w:hAnsi="Times New Roman" w:cs="Times New Roman"/>
          <w:sz w:val="24"/>
          <w:szCs w:val="24"/>
        </w:rPr>
        <w:t>)</w:t>
      </w:r>
      <w:r w:rsidR="00F509D3" w:rsidRPr="00CB717B">
        <w:rPr>
          <w:rFonts w:ascii="Times New Roman" w:hAnsi="Times New Roman" w:cs="Times New Roman"/>
          <w:sz w:val="24"/>
          <w:szCs w:val="24"/>
        </w:rPr>
        <w:t>: Инсарский вестник, Мокшень правда</w:t>
      </w:r>
      <w:r w:rsidR="008341F0" w:rsidRPr="00CB717B">
        <w:rPr>
          <w:rFonts w:ascii="Times New Roman" w:hAnsi="Times New Roman" w:cs="Times New Roman"/>
          <w:sz w:val="24"/>
          <w:szCs w:val="24"/>
        </w:rPr>
        <w:t>, Юлдаш</w:t>
      </w:r>
      <w:r w:rsidR="00F509D3" w:rsidRPr="00CB717B">
        <w:rPr>
          <w:rFonts w:ascii="Times New Roman" w:hAnsi="Times New Roman" w:cs="Times New Roman"/>
          <w:sz w:val="24"/>
          <w:szCs w:val="24"/>
        </w:rPr>
        <w:t xml:space="preserve">, </w:t>
      </w:r>
      <w:r w:rsidRPr="00CB717B">
        <w:rPr>
          <w:rFonts w:ascii="Times New Roman" w:eastAsia="Times New Roman" w:hAnsi="Times New Roman" w:cs="Times New Roman"/>
          <w:sz w:val="24"/>
          <w:szCs w:val="24"/>
          <w:lang w:eastAsia="en-US"/>
        </w:rPr>
        <w:t>Родина, Чудеса и приключения, Караван историй, Здоровая семья, Наша жизнь</w:t>
      </w:r>
      <w:r w:rsidR="007D3B89" w:rsidRPr="00CB717B">
        <w:rPr>
          <w:rFonts w:ascii="Times New Roman" w:eastAsia="Times New Roman" w:hAnsi="Times New Roman" w:cs="Times New Roman"/>
          <w:sz w:val="24"/>
          <w:szCs w:val="24"/>
          <w:lang w:eastAsia="en-US"/>
        </w:rPr>
        <w:t xml:space="preserve"> </w:t>
      </w:r>
      <w:r w:rsidRPr="00CB717B">
        <w:rPr>
          <w:rFonts w:ascii="Times New Roman" w:eastAsia="Times New Roman" w:hAnsi="Times New Roman" w:cs="Times New Roman"/>
          <w:sz w:val="24"/>
          <w:szCs w:val="24"/>
          <w:lang w:eastAsia="en-US"/>
        </w:rPr>
        <w:t>(брайлевский шрифт)</w:t>
      </w:r>
      <w:r w:rsidR="00F509D3" w:rsidRPr="00CB717B">
        <w:rPr>
          <w:rFonts w:ascii="Times New Roman" w:hAnsi="Times New Roman" w:cs="Times New Roman"/>
          <w:sz w:val="24"/>
          <w:szCs w:val="24"/>
        </w:rPr>
        <w:t xml:space="preserve"> Непоседа, Детская энциклопедия, </w:t>
      </w:r>
      <w:r w:rsidRPr="00CB717B">
        <w:rPr>
          <w:rFonts w:ascii="Times New Roman" w:hAnsi="Times New Roman" w:cs="Times New Roman"/>
          <w:sz w:val="24"/>
          <w:szCs w:val="24"/>
        </w:rPr>
        <w:t xml:space="preserve">Юный эрудит, Смешарики, </w:t>
      </w:r>
      <w:r w:rsidR="00F509D3" w:rsidRPr="00CB717B">
        <w:rPr>
          <w:rFonts w:ascii="Times New Roman" w:hAnsi="Times New Roman" w:cs="Times New Roman"/>
          <w:sz w:val="24"/>
          <w:szCs w:val="24"/>
        </w:rPr>
        <w:t>Лунтик</w:t>
      </w:r>
      <w:r w:rsidR="007D3B89" w:rsidRPr="00CB717B">
        <w:rPr>
          <w:rFonts w:ascii="Times New Roman" w:hAnsi="Times New Roman" w:cs="Times New Roman"/>
          <w:sz w:val="24"/>
          <w:szCs w:val="24"/>
        </w:rPr>
        <w:t>.</w:t>
      </w:r>
    </w:p>
    <w:p w:rsidR="00A158B7" w:rsidRPr="00CB717B" w:rsidRDefault="00A158B7"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Анализ читательских формуляров показал, что чтение учащихся определяет,  прежде всего,  изменения в школьной программе. Спросом пользуется  художественные  произведения классиков  отечественной и зарубежной литературы. Женщины предпочитают детективы, романы о любви, семейно-бытовые романы. Мужчины читатели отдают предпочтение боевикам, детективам, фантастике, историческим романам. Дети с большим удовольствием читают </w:t>
      </w:r>
      <w:r w:rsidR="008341F0" w:rsidRPr="00CB717B">
        <w:rPr>
          <w:rFonts w:ascii="Times New Roman" w:hAnsi="Times New Roman" w:cs="Times New Roman"/>
          <w:sz w:val="24"/>
          <w:szCs w:val="24"/>
        </w:rPr>
        <w:t xml:space="preserve">книги о сверстниках, о приключениях, о животных и  </w:t>
      </w:r>
      <w:r w:rsidRPr="00CB717B">
        <w:rPr>
          <w:rFonts w:ascii="Times New Roman" w:hAnsi="Times New Roman" w:cs="Times New Roman"/>
          <w:sz w:val="24"/>
          <w:szCs w:val="24"/>
        </w:rPr>
        <w:t>фэнтэзи.</w:t>
      </w:r>
    </w:p>
    <w:p w:rsidR="00C12313" w:rsidRPr="00CB717B" w:rsidRDefault="00A158B7"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Студентам мы можем предложить только произведения классической литературы и</w:t>
      </w:r>
      <w:r w:rsidR="008341F0" w:rsidRPr="00CB717B">
        <w:rPr>
          <w:rFonts w:ascii="Times New Roman" w:hAnsi="Times New Roman" w:cs="Times New Roman"/>
          <w:sz w:val="24"/>
          <w:szCs w:val="24"/>
        </w:rPr>
        <w:t xml:space="preserve"> </w:t>
      </w:r>
      <w:r w:rsidRPr="00CB717B">
        <w:rPr>
          <w:rFonts w:ascii="Times New Roman" w:hAnsi="Times New Roman" w:cs="Times New Roman"/>
          <w:sz w:val="24"/>
          <w:szCs w:val="24"/>
        </w:rPr>
        <w:t>незначительный объём исторических источников.</w:t>
      </w:r>
    </w:p>
    <w:p w:rsidR="00A158B7" w:rsidRPr="00CB717B" w:rsidRDefault="00A158B7"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Современных книг очень не хватает. И речь </w:t>
      </w:r>
      <w:r w:rsidR="007D3B89" w:rsidRPr="00CB717B">
        <w:rPr>
          <w:rFonts w:ascii="Times New Roman" w:hAnsi="Times New Roman" w:cs="Times New Roman"/>
          <w:sz w:val="24"/>
          <w:szCs w:val="24"/>
        </w:rPr>
        <w:t xml:space="preserve">уже </w:t>
      </w:r>
      <w:r w:rsidRPr="00CB717B">
        <w:rPr>
          <w:rFonts w:ascii="Times New Roman" w:hAnsi="Times New Roman" w:cs="Times New Roman"/>
          <w:sz w:val="24"/>
          <w:szCs w:val="24"/>
        </w:rPr>
        <w:t>не идёт об учебниках  для студентов, или профильной литературе для специалистов, нет художественной и популярной литературы для  всех групп пользователей от дошкольников до пожилых людей.</w:t>
      </w:r>
    </w:p>
    <w:p w:rsidR="00F509D3" w:rsidRPr="00CB717B" w:rsidRDefault="00F509D3" w:rsidP="00F509D3">
      <w:pPr>
        <w:spacing w:after="0" w:line="240" w:lineRule="auto"/>
        <w:jc w:val="center"/>
        <w:rPr>
          <w:rFonts w:ascii="Times New Roman" w:hAnsi="Times New Roman" w:cs="Times New Roman"/>
          <w:b/>
          <w:sz w:val="18"/>
          <w:szCs w:val="24"/>
        </w:rPr>
      </w:pPr>
    </w:p>
    <w:p w:rsidR="002348AA" w:rsidRPr="00CB717B" w:rsidRDefault="002348AA" w:rsidP="00F509D3">
      <w:pPr>
        <w:spacing w:after="0" w:line="240" w:lineRule="auto"/>
        <w:jc w:val="center"/>
        <w:rPr>
          <w:rFonts w:ascii="Times New Roman" w:hAnsi="Times New Roman" w:cs="Times New Roman"/>
          <w:b/>
          <w:sz w:val="16"/>
          <w:szCs w:val="24"/>
        </w:rPr>
      </w:pPr>
    </w:p>
    <w:p w:rsidR="00B00078" w:rsidRPr="00CB717B" w:rsidRDefault="00B00078" w:rsidP="00F509D3">
      <w:pPr>
        <w:spacing w:after="0" w:line="240" w:lineRule="auto"/>
        <w:jc w:val="center"/>
        <w:rPr>
          <w:rFonts w:ascii="Times New Roman" w:hAnsi="Times New Roman" w:cs="Times New Roman"/>
          <w:b/>
          <w:sz w:val="16"/>
          <w:szCs w:val="24"/>
        </w:rPr>
      </w:pPr>
    </w:p>
    <w:p w:rsidR="00666173" w:rsidRPr="00CB717B" w:rsidRDefault="00666173" w:rsidP="00F509D3">
      <w:pPr>
        <w:spacing w:after="0" w:line="240" w:lineRule="auto"/>
        <w:jc w:val="center"/>
        <w:rPr>
          <w:rFonts w:ascii="Times New Roman" w:hAnsi="Times New Roman" w:cs="Times New Roman"/>
          <w:b/>
          <w:sz w:val="16"/>
          <w:szCs w:val="24"/>
        </w:rPr>
      </w:pPr>
    </w:p>
    <w:p w:rsidR="00F509D3" w:rsidRPr="00CB717B" w:rsidRDefault="00F509D3" w:rsidP="00F509D3">
      <w:pPr>
        <w:spacing w:after="0" w:line="240" w:lineRule="auto"/>
        <w:jc w:val="center"/>
        <w:rPr>
          <w:rFonts w:ascii="Times New Roman" w:hAnsi="Times New Roman" w:cs="Times New Roman"/>
          <w:b/>
          <w:sz w:val="24"/>
          <w:szCs w:val="24"/>
        </w:rPr>
      </w:pPr>
      <w:r w:rsidRPr="00CB717B">
        <w:rPr>
          <w:rFonts w:ascii="Times New Roman" w:hAnsi="Times New Roman" w:cs="Times New Roman"/>
          <w:b/>
          <w:sz w:val="24"/>
          <w:szCs w:val="24"/>
        </w:rPr>
        <w:t xml:space="preserve">Динамика  фондов библиотек Инсарского муниципального района </w:t>
      </w:r>
      <w:r w:rsidR="00743C2F" w:rsidRPr="00CB717B">
        <w:rPr>
          <w:rFonts w:ascii="Times New Roman" w:hAnsi="Times New Roman" w:cs="Times New Roman"/>
          <w:b/>
          <w:sz w:val="24"/>
          <w:szCs w:val="24"/>
        </w:rPr>
        <w:t>з</w:t>
      </w:r>
      <w:r w:rsidRPr="00CB717B">
        <w:rPr>
          <w:rFonts w:ascii="Times New Roman" w:hAnsi="Times New Roman" w:cs="Times New Roman"/>
          <w:b/>
          <w:sz w:val="24"/>
          <w:szCs w:val="24"/>
        </w:rPr>
        <w:t>а 202</w:t>
      </w:r>
      <w:r w:rsidR="008171AC" w:rsidRPr="00CB717B">
        <w:rPr>
          <w:rFonts w:ascii="Times New Roman" w:hAnsi="Times New Roman" w:cs="Times New Roman"/>
          <w:b/>
          <w:sz w:val="24"/>
          <w:szCs w:val="24"/>
        </w:rPr>
        <w:t>4</w:t>
      </w:r>
      <w:r w:rsidRPr="00CB717B">
        <w:rPr>
          <w:rFonts w:ascii="Times New Roman" w:hAnsi="Times New Roman" w:cs="Times New Roman"/>
          <w:b/>
          <w:sz w:val="24"/>
          <w:szCs w:val="24"/>
        </w:rPr>
        <w:t xml:space="preserve"> г.</w:t>
      </w:r>
    </w:p>
    <w:p w:rsidR="00F509D3" w:rsidRPr="00CB717B" w:rsidRDefault="00F509D3" w:rsidP="00F509D3">
      <w:pPr>
        <w:spacing w:after="0" w:line="240" w:lineRule="auto"/>
        <w:rPr>
          <w:rFonts w:ascii="Times New Roman" w:hAnsi="Times New Roman" w:cs="Times New Roman"/>
          <w:b/>
          <w:sz w:val="24"/>
          <w:szCs w:val="24"/>
        </w:rPr>
      </w:pPr>
    </w:p>
    <w:tbl>
      <w:tblPr>
        <w:tblW w:w="10236" w:type="dxa"/>
        <w:jc w:val="center"/>
        <w:tblInd w:w="-2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729"/>
        <w:gridCol w:w="1134"/>
        <w:gridCol w:w="1359"/>
        <w:gridCol w:w="1296"/>
        <w:gridCol w:w="792"/>
        <w:gridCol w:w="1083"/>
        <w:gridCol w:w="1134"/>
      </w:tblGrid>
      <w:tr w:rsidR="008171AC" w:rsidRPr="00CB717B" w:rsidTr="008171AC">
        <w:trPr>
          <w:cantSplit/>
          <w:trHeight w:val="740"/>
          <w:jc w:val="center"/>
        </w:trPr>
        <w:tc>
          <w:tcPr>
            <w:tcW w:w="709" w:type="dxa"/>
            <w:vMerge w:val="restart"/>
            <w:tcBorders>
              <w:top w:val="single" w:sz="4" w:space="0" w:color="auto"/>
              <w:left w:val="single" w:sz="4" w:space="0" w:color="auto"/>
              <w:right w:val="single" w:sz="4" w:space="0" w:color="auto"/>
            </w:tcBorders>
            <w:hideMark/>
          </w:tcPr>
          <w:p w:rsidR="008171AC" w:rsidRPr="00CB717B" w:rsidRDefault="008171AC" w:rsidP="003A7B6A">
            <w:pPr>
              <w:spacing w:after="0"/>
              <w:ind w:hanging="199"/>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2729" w:type="dxa"/>
            <w:vMerge w:val="restart"/>
            <w:tcBorders>
              <w:top w:val="single" w:sz="4" w:space="0" w:color="auto"/>
              <w:left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Наименование</w:t>
            </w:r>
          </w:p>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Библиотеки - филиала</w:t>
            </w:r>
          </w:p>
        </w:tc>
        <w:tc>
          <w:tcPr>
            <w:tcW w:w="1134" w:type="dxa"/>
            <w:vMerge w:val="restart"/>
            <w:tcBorders>
              <w:top w:val="single" w:sz="4" w:space="0" w:color="auto"/>
              <w:left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Кн. фонд</w:t>
            </w:r>
          </w:p>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На 01.01.2024 г.</w:t>
            </w:r>
          </w:p>
        </w:tc>
        <w:tc>
          <w:tcPr>
            <w:tcW w:w="2655" w:type="dxa"/>
            <w:gridSpan w:val="2"/>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Поступления в 2024 г.</w:t>
            </w:r>
          </w:p>
        </w:tc>
        <w:tc>
          <w:tcPr>
            <w:tcW w:w="792" w:type="dxa"/>
            <w:vMerge w:val="restart"/>
            <w:tcBorders>
              <w:top w:val="single" w:sz="4" w:space="0" w:color="auto"/>
              <w:left w:val="single" w:sz="4" w:space="0" w:color="auto"/>
              <w:right w:val="single" w:sz="4" w:space="0" w:color="auto"/>
            </w:tcBorders>
            <w:hideMark/>
          </w:tcPr>
          <w:p w:rsidR="008171AC" w:rsidRPr="00CB717B" w:rsidRDefault="008171AC" w:rsidP="003A7B6A">
            <w:pPr>
              <w:spacing w:after="0"/>
              <w:jc w:val="center"/>
              <w:rPr>
                <w:rFonts w:ascii="Times New Roman" w:eastAsia="Times New Roman" w:hAnsi="Times New Roman" w:cs="Times New Roman"/>
                <w:sz w:val="24"/>
                <w:szCs w:val="24"/>
              </w:rPr>
            </w:pPr>
            <w:r w:rsidRPr="00CB717B">
              <w:rPr>
                <w:rFonts w:ascii="Times New Roman" w:hAnsi="Times New Roman" w:cs="Times New Roman"/>
                <w:sz w:val="24"/>
                <w:szCs w:val="24"/>
              </w:rPr>
              <w:t>Выбытие</w:t>
            </w:r>
          </w:p>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в 2024 г.</w:t>
            </w:r>
          </w:p>
        </w:tc>
        <w:tc>
          <w:tcPr>
            <w:tcW w:w="1083" w:type="dxa"/>
            <w:vMerge w:val="restart"/>
            <w:tcBorders>
              <w:top w:val="single" w:sz="4" w:space="0" w:color="auto"/>
              <w:left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Обновляемость фонда в 2024 г.</w:t>
            </w:r>
          </w:p>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Кн. фонд</w:t>
            </w:r>
          </w:p>
          <w:p w:rsidR="008171AC" w:rsidRPr="00CB717B" w:rsidRDefault="008171AC" w:rsidP="008E4551">
            <w:pPr>
              <w:spacing w:after="0"/>
              <w:jc w:val="center"/>
              <w:rPr>
                <w:rFonts w:ascii="Times New Roman" w:hAnsi="Times New Roman" w:cs="Times New Roman"/>
                <w:sz w:val="24"/>
                <w:szCs w:val="24"/>
              </w:rPr>
            </w:pPr>
            <w:r w:rsidRPr="00CB717B">
              <w:rPr>
                <w:rFonts w:ascii="Times New Roman" w:hAnsi="Times New Roman" w:cs="Times New Roman"/>
                <w:sz w:val="24"/>
                <w:szCs w:val="24"/>
              </w:rPr>
              <w:t>На 01.01.2025 г.</w:t>
            </w:r>
          </w:p>
        </w:tc>
      </w:tr>
      <w:tr w:rsidR="008171AC" w:rsidRPr="00CB717B" w:rsidTr="008171AC">
        <w:trPr>
          <w:cantSplit/>
          <w:trHeight w:val="531"/>
          <w:jc w:val="center"/>
        </w:trPr>
        <w:tc>
          <w:tcPr>
            <w:tcW w:w="709" w:type="dxa"/>
            <w:vMerge/>
            <w:tcBorders>
              <w:left w:val="single" w:sz="4" w:space="0" w:color="auto"/>
              <w:bottom w:val="single" w:sz="4" w:space="0" w:color="auto"/>
              <w:right w:val="single" w:sz="4" w:space="0" w:color="auto"/>
            </w:tcBorders>
            <w:hideMark/>
          </w:tcPr>
          <w:p w:rsidR="008171AC" w:rsidRPr="00CB717B" w:rsidRDefault="008171AC" w:rsidP="003A7B6A">
            <w:pPr>
              <w:spacing w:after="0"/>
              <w:ind w:hanging="199"/>
              <w:jc w:val="center"/>
              <w:rPr>
                <w:rFonts w:ascii="Times New Roman" w:hAnsi="Times New Roman" w:cs="Times New Roman"/>
                <w:sz w:val="24"/>
                <w:szCs w:val="24"/>
              </w:rPr>
            </w:pPr>
          </w:p>
        </w:tc>
        <w:tc>
          <w:tcPr>
            <w:tcW w:w="2729" w:type="dxa"/>
            <w:vMerge/>
            <w:tcBorders>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Всего</w:t>
            </w:r>
          </w:p>
        </w:tc>
        <w:tc>
          <w:tcPr>
            <w:tcW w:w="1296" w:type="dxa"/>
            <w:tcBorders>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В т.ч.</w:t>
            </w:r>
          </w:p>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на морд.</w:t>
            </w:r>
          </w:p>
        </w:tc>
        <w:tc>
          <w:tcPr>
            <w:tcW w:w="792" w:type="dxa"/>
            <w:vMerge/>
            <w:tcBorders>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p>
        </w:tc>
        <w:tc>
          <w:tcPr>
            <w:tcW w:w="1083" w:type="dxa"/>
            <w:vMerge/>
            <w:tcBorders>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25550D">
            <w:pPr>
              <w:spacing w:after="0"/>
              <w:rPr>
                <w:rFonts w:ascii="Times New Roman" w:hAnsi="Times New Roman" w:cs="Times New Roman"/>
                <w:sz w:val="24"/>
                <w:szCs w:val="24"/>
              </w:rPr>
            </w:pPr>
            <w:r w:rsidRPr="00CB717B">
              <w:rPr>
                <w:rFonts w:ascii="Times New Roman" w:hAnsi="Times New Roman" w:cs="Times New Roman"/>
                <w:sz w:val="24"/>
                <w:szCs w:val="24"/>
              </w:rPr>
              <w:t>«Центральная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right"/>
              <w:rPr>
                <w:rFonts w:ascii="Times New Roman" w:hAnsi="Times New Roman" w:cs="Times New Roman"/>
                <w:sz w:val="24"/>
                <w:szCs w:val="24"/>
              </w:rPr>
            </w:pPr>
            <w:r w:rsidRPr="00CB717B">
              <w:rPr>
                <w:rFonts w:ascii="Times New Roman" w:hAnsi="Times New Roman" w:cs="Times New Roman"/>
                <w:sz w:val="24"/>
                <w:szCs w:val="24"/>
              </w:rPr>
              <w:t>33853</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40 (в т.ч. 4 диска)</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right"/>
              <w:rPr>
                <w:rFonts w:ascii="Times New Roman" w:hAnsi="Times New Roman" w:cs="Times New Roman"/>
                <w:sz w:val="24"/>
                <w:szCs w:val="24"/>
              </w:rPr>
            </w:pPr>
            <w:r w:rsidRPr="00CB717B">
              <w:rPr>
                <w:rFonts w:ascii="Times New Roman" w:hAnsi="Times New Roman" w:cs="Times New Roman"/>
                <w:sz w:val="24"/>
                <w:szCs w:val="24"/>
              </w:rPr>
              <w:t>8</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right"/>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0,0012</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right"/>
              <w:rPr>
                <w:rFonts w:ascii="Times New Roman" w:hAnsi="Times New Roman" w:cs="Times New Roman"/>
                <w:sz w:val="24"/>
                <w:szCs w:val="24"/>
              </w:rPr>
            </w:pPr>
            <w:r w:rsidRPr="00CB717B">
              <w:rPr>
                <w:rFonts w:ascii="Times New Roman" w:hAnsi="Times New Roman" w:cs="Times New Roman"/>
                <w:sz w:val="24"/>
                <w:szCs w:val="24"/>
              </w:rPr>
              <w:t>33893</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2</w:t>
            </w:r>
          </w:p>
        </w:tc>
        <w:tc>
          <w:tcPr>
            <w:tcW w:w="2729" w:type="dxa"/>
            <w:tcBorders>
              <w:top w:val="single" w:sz="4" w:space="0" w:color="auto"/>
              <w:left w:val="single" w:sz="4" w:space="0" w:color="auto"/>
              <w:bottom w:val="single" w:sz="4" w:space="0" w:color="auto"/>
              <w:right w:val="single" w:sz="4" w:space="0" w:color="auto"/>
            </w:tcBorders>
          </w:tcPr>
          <w:p w:rsidR="008171AC" w:rsidRPr="00CB717B" w:rsidRDefault="008171AC" w:rsidP="0025550D">
            <w:pPr>
              <w:spacing w:after="0"/>
              <w:rPr>
                <w:rFonts w:ascii="Times New Roman" w:hAnsi="Times New Roman" w:cs="Times New Roman"/>
                <w:sz w:val="24"/>
                <w:szCs w:val="24"/>
              </w:rPr>
            </w:pPr>
            <w:r w:rsidRPr="00CB717B">
              <w:rPr>
                <w:rFonts w:ascii="Times New Roman" w:hAnsi="Times New Roman" w:cs="Times New Roman"/>
                <w:sz w:val="24"/>
                <w:szCs w:val="24"/>
              </w:rPr>
              <w:t xml:space="preserve"> «Детская библиотека»</w:t>
            </w:r>
          </w:p>
          <w:p w:rsidR="008171AC" w:rsidRPr="00CB717B" w:rsidRDefault="008171AC" w:rsidP="0025550D">
            <w:pPr>
              <w:spacing w:after="0"/>
              <w:rPr>
                <w:rFonts w:ascii="Times New Roman" w:hAnsi="Times New Roman" w:cs="Times New Roman"/>
                <w:sz w:val="16"/>
                <w:szCs w:val="24"/>
              </w:rPr>
            </w:pP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right"/>
              <w:rPr>
                <w:rFonts w:ascii="Times New Roman" w:hAnsi="Times New Roman" w:cs="Times New Roman"/>
                <w:sz w:val="24"/>
                <w:szCs w:val="24"/>
              </w:rPr>
            </w:pPr>
            <w:r w:rsidRPr="00CB717B">
              <w:rPr>
                <w:rFonts w:ascii="Times New Roman" w:hAnsi="Times New Roman" w:cs="Times New Roman"/>
                <w:sz w:val="24"/>
                <w:szCs w:val="24"/>
              </w:rPr>
              <w:t>13948</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right"/>
              <w:rPr>
                <w:rFonts w:ascii="Times New Roman" w:hAnsi="Times New Roman" w:cs="Times New Roman"/>
                <w:sz w:val="24"/>
                <w:szCs w:val="24"/>
              </w:rPr>
            </w:pPr>
            <w:r w:rsidRPr="00CB717B">
              <w:rPr>
                <w:rFonts w:ascii="Times New Roman" w:hAnsi="Times New Roman" w:cs="Times New Roman"/>
                <w:sz w:val="24"/>
                <w:szCs w:val="24"/>
              </w:rPr>
              <w:t>11</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right"/>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right"/>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0,0008</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right"/>
              <w:rPr>
                <w:rFonts w:ascii="Times New Roman" w:hAnsi="Times New Roman" w:cs="Times New Roman"/>
                <w:sz w:val="24"/>
                <w:szCs w:val="24"/>
              </w:rPr>
            </w:pPr>
            <w:r w:rsidRPr="00CB717B">
              <w:rPr>
                <w:rFonts w:ascii="Times New Roman" w:hAnsi="Times New Roman" w:cs="Times New Roman"/>
                <w:sz w:val="24"/>
                <w:szCs w:val="24"/>
              </w:rPr>
              <w:t>13959</w:t>
            </w:r>
          </w:p>
        </w:tc>
      </w:tr>
      <w:tr w:rsidR="008171AC" w:rsidRPr="00CB717B" w:rsidTr="008171AC">
        <w:trPr>
          <w:trHeight w:val="281"/>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3</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«Арбузовская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5260</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5</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0,0009</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5265</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4</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«Верхнелухменская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2851</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 xml:space="preserve">14 </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0,0049</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2865</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lastRenderedPageBreak/>
              <w:t>5</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«Казеевская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6259</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6265</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6</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«Кочетовская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12157</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15</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EC408C">
            <w:pPr>
              <w:spacing w:after="0"/>
              <w:jc w:val="center"/>
              <w:rPr>
                <w:rFonts w:ascii="Times New Roman" w:hAnsi="Times New Roman" w:cs="Times New Roman"/>
                <w:sz w:val="24"/>
                <w:szCs w:val="24"/>
              </w:rPr>
            </w:pPr>
            <w:r w:rsidRPr="00CB717B">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0,0012</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12172</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7</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«Кульмежская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5151</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5151</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8</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«ЛухменскоМайданская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3574</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EC408C">
            <w:pPr>
              <w:spacing w:after="0"/>
              <w:jc w:val="center"/>
              <w:rPr>
                <w:rFonts w:ascii="Times New Roman" w:hAnsi="Times New Roman" w:cs="Times New Roman"/>
                <w:sz w:val="24"/>
                <w:szCs w:val="24"/>
              </w:rPr>
            </w:pPr>
            <w:r w:rsidRPr="00CB717B">
              <w:rPr>
                <w:rFonts w:ascii="Times New Roman"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EC408C">
            <w:pPr>
              <w:spacing w:after="0"/>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0,0020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3581</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9</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«Мордовско-Паевская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9843</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14</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EC408C">
            <w:pPr>
              <w:spacing w:after="0"/>
              <w:jc w:val="center"/>
              <w:rPr>
                <w:rFonts w:ascii="Times New Roman" w:hAnsi="Times New Roman" w:cs="Times New Roman"/>
                <w:sz w:val="24"/>
                <w:szCs w:val="24"/>
              </w:rPr>
            </w:pPr>
            <w:r w:rsidRPr="00CB717B">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0,0014</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9857</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10</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«Нижневязерская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6066</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6066</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11</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«Новлейская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6967</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D54E9">
            <w:pPr>
              <w:spacing w:after="0"/>
              <w:jc w:val="center"/>
              <w:rPr>
                <w:rFonts w:ascii="Times New Roman" w:hAnsi="Times New Roman" w:cs="Times New Roman"/>
                <w:sz w:val="24"/>
                <w:szCs w:val="24"/>
              </w:rPr>
            </w:pPr>
            <w:r w:rsidRPr="00CB717B">
              <w:rPr>
                <w:rFonts w:ascii="Times New Roman" w:hAnsi="Times New Roman" w:cs="Times New Roman"/>
                <w:sz w:val="24"/>
                <w:szCs w:val="24"/>
              </w:rPr>
              <w:t>12</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0,0017</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6979</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12</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«Нововерхисская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7859</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15</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0,0019</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7874</w:t>
            </w:r>
          </w:p>
        </w:tc>
      </w:tr>
      <w:tr w:rsidR="008171AC" w:rsidRPr="00CB717B" w:rsidTr="008171AC">
        <w:trPr>
          <w:trHeight w:val="90"/>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13</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«Русско-Паевская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9229</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9</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EC408C">
            <w:pPr>
              <w:spacing w:after="0"/>
              <w:jc w:val="center"/>
              <w:rPr>
                <w:rFonts w:ascii="Times New Roman" w:hAnsi="Times New Roman" w:cs="Times New Roman"/>
                <w:sz w:val="24"/>
                <w:szCs w:val="24"/>
              </w:rPr>
            </w:pPr>
            <w:r w:rsidRPr="00CB717B">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9238</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14</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«Сиалеевско-Пятинская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11613</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8</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0,0007</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11621</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15</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«Челмодеевско-Майдан</w:t>
            </w:r>
          </w:p>
          <w:p w:rsidR="008171AC" w:rsidRPr="00CB717B" w:rsidRDefault="0016507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ская </w:t>
            </w:r>
            <w:r w:rsidR="008171AC" w:rsidRPr="00CB717B">
              <w:rPr>
                <w:rFonts w:ascii="Times New Roman" w:hAnsi="Times New Roman" w:cs="Times New Roman"/>
                <w:sz w:val="24"/>
                <w:szCs w:val="24"/>
              </w:rPr>
              <w:t>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6539</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0,0006</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6545</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16</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«Языково-Пятинская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6068</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0,0010</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sz w:val="24"/>
                <w:szCs w:val="24"/>
              </w:rPr>
            </w:pPr>
            <w:r w:rsidRPr="00CB717B">
              <w:rPr>
                <w:rFonts w:ascii="Times New Roman" w:hAnsi="Times New Roman" w:cs="Times New Roman"/>
                <w:sz w:val="24"/>
                <w:szCs w:val="24"/>
              </w:rPr>
              <w:t>607</w:t>
            </w:r>
            <w:r w:rsidR="00C12313" w:rsidRPr="00CB717B">
              <w:rPr>
                <w:rFonts w:ascii="Times New Roman" w:hAnsi="Times New Roman" w:cs="Times New Roman"/>
                <w:sz w:val="24"/>
                <w:szCs w:val="24"/>
              </w:rPr>
              <w:t>4</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17</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«Ямщинская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sz w:val="24"/>
                <w:szCs w:val="24"/>
              </w:rPr>
            </w:pPr>
            <w:r w:rsidRPr="00CB717B">
              <w:rPr>
                <w:rFonts w:ascii="Times New Roman" w:hAnsi="Times New Roman" w:cs="Times New Roman"/>
                <w:sz w:val="24"/>
                <w:szCs w:val="24"/>
              </w:rPr>
              <w:t>5603</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3</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0,0005</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560</w:t>
            </w:r>
            <w:r w:rsidR="00C12313" w:rsidRPr="00CB717B">
              <w:rPr>
                <w:rFonts w:ascii="Times New Roman" w:hAnsi="Times New Roman" w:cs="Times New Roman"/>
                <w:sz w:val="24"/>
                <w:szCs w:val="24"/>
              </w:rPr>
              <w:t>6</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r w:rsidRPr="00CB717B">
              <w:rPr>
                <w:rFonts w:ascii="Times New Roman" w:hAnsi="Times New Roman" w:cs="Times New Roman"/>
                <w:sz w:val="24"/>
                <w:szCs w:val="24"/>
              </w:rPr>
              <w:t>18</w:t>
            </w: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both"/>
              <w:rPr>
                <w:rFonts w:ascii="Times New Roman" w:hAnsi="Times New Roman" w:cs="Times New Roman"/>
                <w:sz w:val="24"/>
                <w:szCs w:val="24"/>
              </w:rPr>
            </w:pPr>
            <w:r w:rsidRPr="00CB717B">
              <w:rPr>
                <w:rFonts w:ascii="Times New Roman" w:hAnsi="Times New Roman" w:cs="Times New Roman"/>
                <w:sz w:val="24"/>
                <w:szCs w:val="24"/>
              </w:rPr>
              <w:t>«Яндовищенская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C12313">
            <w:pPr>
              <w:spacing w:after="0"/>
              <w:jc w:val="center"/>
              <w:rPr>
                <w:rFonts w:ascii="Times New Roman" w:hAnsi="Times New Roman" w:cs="Times New Roman"/>
                <w:sz w:val="24"/>
                <w:szCs w:val="24"/>
              </w:rPr>
            </w:pPr>
            <w:r w:rsidRPr="00CB717B">
              <w:rPr>
                <w:rFonts w:ascii="Times New Roman" w:hAnsi="Times New Roman" w:cs="Times New Roman"/>
                <w:sz w:val="24"/>
                <w:szCs w:val="24"/>
              </w:rPr>
              <w:t>512</w:t>
            </w:r>
            <w:r w:rsidR="00C12313" w:rsidRPr="00CB717B">
              <w:rPr>
                <w:rFonts w:ascii="Times New Roman" w:hAnsi="Times New Roman" w:cs="Times New Roman"/>
                <w:sz w:val="24"/>
                <w:szCs w:val="24"/>
              </w:rPr>
              <w:t>6</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0,0012</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C12313">
            <w:pPr>
              <w:spacing w:after="0"/>
              <w:jc w:val="center"/>
              <w:rPr>
                <w:rFonts w:ascii="Times New Roman" w:hAnsi="Times New Roman" w:cs="Times New Roman"/>
                <w:sz w:val="24"/>
                <w:szCs w:val="24"/>
              </w:rPr>
            </w:pPr>
            <w:r w:rsidRPr="00CB717B">
              <w:rPr>
                <w:rFonts w:ascii="Times New Roman" w:hAnsi="Times New Roman" w:cs="Times New Roman"/>
                <w:sz w:val="24"/>
                <w:szCs w:val="24"/>
              </w:rPr>
              <w:t>513</w:t>
            </w:r>
            <w:r w:rsidR="00C12313" w:rsidRPr="00CB717B">
              <w:rPr>
                <w:rFonts w:ascii="Times New Roman" w:hAnsi="Times New Roman" w:cs="Times New Roman"/>
                <w:sz w:val="24"/>
                <w:szCs w:val="24"/>
              </w:rPr>
              <w:t>2</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eastAsia="Times New Roman" w:hAnsi="Times New Roman" w:cs="Times New Roman"/>
                <w:b/>
                <w:sz w:val="24"/>
                <w:szCs w:val="24"/>
              </w:rPr>
            </w:pPr>
            <w:r w:rsidRPr="00CB717B">
              <w:rPr>
                <w:rFonts w:ascii="Times New Roman" w:hAnsi="Times New Roman" w:cs="Times New Roman"/>
                <w:b/>
                <w:sz w:val="24"/>
                <w:szCs w:val="24"/>
              </w:rPr>
              <w:t>Итого: по городу</w:t>
            </w:r>
          </w:p>
          <w:p w:rsidR="008171AC" w:rsidRPr="00CB717B" w:rsidRDefault="008171AC" w:rsidP="003A7B6A">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47801</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51</w:t>
            </w:r>
            <w:r w:rsidRPr="00CB717B">
              <w:rPr>
                <w:rFonts w:ascii="Times New Roman" w:hAnsi="Times New Roman" w:cs="Times New Roman"/>
                <w:sz w:val="24"/>
                <w:szCs w:val="24"/>
              </w:rPr>
              <w:t>(в т.ч. 4 диска)</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10</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EC408C">
            <w:pPr>
              <w:spacing w:after="0"/>
              <w:jc w:val="center"/>
              <w:rPr>
                <w:rFonts w:ascii="Times New Roman" w:hAnsi="Times New Roman" w:cs="Times New Roman"/>
                <w:b/>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0,0011</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C12313">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478</w:t>
            </w:r>
            <w:r w:rsidR="00C12313" w:rsidRPr="00CB717B">
              <w:rPr>
                <w:rFonts w:ascii="Times New Roman" w:hAnsi="Times New Roman" w:cs="Times New Roman"/>
                <w:b/>
                <w:sz w:val="24"/>
                <w:szCs w:val="24"/>
              </w:rPr>
              <w:t>52</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b/>
                <w:sz w:val="24"/>
                <w:szCs w:val="24"/>
              </w:rPr>
            </w:pPr>
          </w:p>
        </w:tc>
        <w:tc>
          <w:tcPr>
            <w:tcW w:w="272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Итого: по сельским поселениям</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110167</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124</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39</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b/>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0,0011</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C12313">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110</w:t>
            </w:r>
            <w:r w:rsidR="00C12313" w:rsidRPr="00CB717B">
              <w:rPr>
                <w:rFonts w:ascii="Times New Roman" w:hAnsi="Times New Roman" w:cs="Times New Roman"/>
                <w:b/>
                <w:sz w:val="24"/>
                <w:szCs w:val="24"/>
              </w:rPr>
              <w:t>291</w:t>
            </w:r>
          </w:p>
        </w:tc>
      </w:tr>
      <w:tr w:rsidR="008171AC" w:rsidRPr="00CB717B" w:rsidTr="008171AC">
        <w:trPr>
          <w:jc w:val="center"/>
        </w:trPr>
        <w:tc>
          <w:tcPr>
            <w:tcW w:w="70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hAnsi="Times New Roman" w:cs="Times New Roman"/>
                <w:b/>
                <w:sz w:val="24"/>
                <w:szCs w:val="24"/>
              </w:rPr>
            </w:pPr>
          </w:p>
        </w:tc>
        <w:tc>
          <w:tcPr>
            <w:tcW w:w="2729" w:type="dxa"/>
            <w:tcBorders>
              <w:top w:val="single" w:sz="4" w:space="0" w:color="auto"/>
              <w:left w:val="single" w:sz="4" w:space="0" w:color="auto"/>
              <w:bottom w:val="single" w:sz="4" w:space="0" w:color="auto"/>
              <w:right w:val="single" w:sz="4" w:space="0" w:color="auto"/>
            </w:tcBorders>
          </w:tcPr>
          <w:p w:rsidR="008171AC" w:rsidRPr="00CB717B" w:rsidRDefault="008171AC" w:rsidP="003A7B6A">
            <w:pPr>
              <w:spacing w:after="0"/>
              <w:jc w:val="center"/>
              <w:rPr>
                <w:rFonts w:ascii="Times New Roman" w:eastAsia="Times New Roman" w:hAnsi="Times New Roman" w:cs="Times New Roman"/>
                <w:b/>
                <w:sz w:val="24"/>
                <w:szCs w:val="24"/>
              </w:rPr>
            </w:pPr>
            <w:r w:rsidRPr="00CB717B">
              <w:rPr>
                <w:rFonts w:ascii="Times New Roman" w:hAnsi="Times New Roman" w:cs="Times New Roman"/>
                <w:b/>
                <w:sz w:val="24"/>
                <w:szCs w:val="24"/>
              </w:rPr>
              <w:t>Итого: по району</w:t>
            </w:r>
          </w:p>
          <w:p w:rsidR="008171AC" w:rsidRPr="00CB717B" w:rsidRDefault="008171AC" w:rsidP="003A7B6A">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157968</w:t>
            </w:r>
          </w:p>
        </w:tc>
        <w:tc>
          <w:tcPr>
            <w:tcW w:w="1359"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sz w:val="24"/>
                <w:szCs w:val="24"/>
              </w:rPr>
              <w:t>175(в т.ч. 4 диска)</w:t>
            </w:r>
          </w:p>
        </w:tc>
        <w:tc>
          <w:tcPr>
            <w:tcW w:w="1296" w:type="dxa"/>
            <w:tcBorders>
              <w:top w:val="single" w:sz="4" w:space="0" w:color="auto"/>
              <w:left w:val="single" w:sz="4" w:space="0" w:color="auto"/>
              <w:bottom w:val="single" w:sz="4" w:space="0" w:color="auto"/>
              <w:right w:val="single" w:sz="4" w:space="0" w:color="auto"/>
            </w:tcBorders>
          </w:tcPr>
          <w:p w:rsidR="008171AC" w:rsidRPr="00CB717B" w:rsidRDefault="008171AC" w:rsidP="008171AC">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 xml:space="preserve">49 </w:t>
            </w:r>
          </w:p>
        </w:tc>
        <w:tc>
          <w:tcPr>
            <w:tcW w:w="792" w:type="dxa"/>
            <w:tcBorders>
              <w:top w:val="single" w:sz="4" w:space="0" w:color="auto"/>
              <w:left w:val="single" w:sz="4" w:space="0" w:color="auto"/>
              <w:bottom w:val="single" w:sz="4" w:space="0" w:color="auto"/>
              <w:right w:val="single" w:sz="4" w:space="0" w:color="auto"/>
            </w:tcBorders>
            <w:hideMark/>
          </w:tcPr>
          <w:p w:rsidR="008171AC" w:rsidRPr="00CB717B" w:rsidRDefault="008171AC" w:rsidP="003A7B6A">
            <w:pPr>
              <w:spacing w:after="0"/>
              <w:jc w:val="center"/>
              <w:rPr>
                <w:rFonts w:ascii="Times New Roman" w:hAnsi="Times New Roman" w:cs="Times New Roman"/>
                <w:b/>
                <w:sz w:val="24"/>
                <w:szCs w:val="24"/>
              </w:rPr>
            </w:pPr>
            <w:r w:rsidRPr="00CB717B">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8171AC" w:rsidRPr="00CB717B" w:rsidRDefault="008171AC" w:rsidP="00131224">
            <w:pPr>
              <w:jc w:val="center"/>
              <w:rPr>
                <w:rFonts w:ascii="Times New Roman" w:hAnsi="Times New Roman" w:cs="Times New Roman"/>
                <w:sz w:val="24"/>
                <w:szCs w:val="24"/>
              </w:rPr>
            </w:pPr>
            <w:r w:rsidRPr="00CB717B">
              <w:rPr>
                <w:rFonts w:ascii="Times New Roman" w:hAnsi="Times New Roman" w:cs="Times New Roman"/>
                <w:sz w:val="24"/>
                <w:szCs w:val="24"/>
              </w:rPr>
              <w:t>0,0011</w:t>
            </w:r>
          </w:p>
        </w:tc>
        <w:tc>
          <w:tcPr>
            <w:tcW w:w="1134" w:type="dxa"/>
            <w:tcBorders>
              <w:top w:val="single" w:sz="4" w:space="0" w:color="auto"/>
              <w:left w:val="single" w:sz="4" w:space="0" w:color="auto"/>
              <w:bottom w:val="single" w:sz="4" w:space="0" w:color="auto"/>
              <w:right w:val="single" w:sz="4" w:space="0" w:color="auto"/>
            </w:tcBorders>
          </w:tcPr>
          <w:p w:rsidR="008171AC" w:rsidRPr="00CB717B" w:rsidRDefault="008171AC" w:rsidP="00C12313">
            <w:pPr>
              <w:spacing w:after="0"/>
              <w:jc w:val="center"/>
              <w:rPr>
                <w:rFonts w:ascii="Times New Roman" w:hAnsi="Times New Roman" w:cs="Times New Roman"/>
                <w:b/>
                <w:sz w:val="24"/>
                <w:szCs w:val="24"/>
              </w:rPr>
            </w:pPr>
            <w:r w:rsidRPr="00CB717B">
              <w:rPr>
                <w:rFonts w:ascii="Times New Roman" w:hAnsi="Times New Roman" w:cs="Times New Roman"/>
                <w:b/>
                <w:sz w:val="24"/>
                <w:szCs w:val="24"/>
              </w:rPr>
              <w:t>158</w:t>
            </w:r>
            <w:r w:rsidR="00C12313" w:rsidRPr="00CB717B">
              <w:rPr>
                <w:rFonts w:ascii="Times New Roman" w:hAnsi="Times New Roman" w:cs="Times New Roman"/>
                <w:b/>
                <w:sz w:val="24"/>
                <w:szCs w:val="24"/>
              </w:rPr>
              <w:t>143</w:t>
            </w:r>
          </w:p>
        </w:tc>
      </w:tr>
    </w:tbl>
    <w:p w:rsidR="00F509D3" w:rsidRPr="00CB717B" w:rsidRDefault="00F509D3" w:rsidP="00F509D3">
      <w:pPr>
        <w:spacing w:after="0" w:line="240" w:lineRule="auto"/>
        <w:ind w:firstLine="540"/>
        <w:jc w:val="center"/>
        <w:rPr>
          <w:rFonts w:ascii="Times New Roman" w:hAnsi="Times New Roman" w:cs="Times New Roman"/>
          <w:b/>
          <w:sz w:val="24"/>
          <w:szCs w:val="28"/>
        </w:rPr>
      </w:pPr>
    </w:p>
    <w:p w:rsidR="00666173" w:rsidRPr="00CB717B" w:rsidRDefault="00666173" w:rsidP="00F509D3">
      <w:pPr>
        <w:spacing w:after="0" w:line="240" w:lineRule="auto"/>
        <w:ind w:firstLine="540"/>
        <w:jc w:val="center"/>
        <w:rPr>
          <w:rFonts w:ascii="Times New Roman" w:hAnsi="Times New Roman" w:cs="Times New Roman"/>
          <w:b/>
          <w:sz w:val="24"/>
          <w:szCs w:val="28"/>
        </w:rPr>
      </w:pPr>
    </w:p>
    <w:p w:rsidR="00B00078" w:rsidRPr="00CB717B" w:rsidRDefault="00B00078" w:rsidP="003A7B6A">
      <w:pPr>
        <w:spacing w:after="0"/>
        <w:ind w:firstLine="540"/>
        <w:jc w:val="center"/>
        <w:rPr>
          <w:rFonts w:ascii="Times New Roman" w:hAnsi="Times New Roman" w:cs="Times New Roman"/>
          <w:b/>
          <w:sz w:val="14"/>
          <w:szCs w:val="28"/>
        </w:rPr>
      </w:pPr>
    </w:p>
    <w:p w:rsidR="00F509D3" w:rsidRPr="00CB717B" w:rsidRDefault="00F509D3" w:rsidP="003A7B6A">
      <w:pPr>
        <w:spacing w:after="0"/>
        <w:ind w:firstLine="540"/>
        <w:jc w:val="center"/>
        <w:rPr>
          <w:rFonts w:ascii="Times New Roman" w:hAnsi="Times New Roman" w:cs="Times New Roman"/>
          <w:b/>
          <w:sz w:val="24"/>
          <w:szCs w:val="28"/>
        </w:rPr>
      </w:pPr>
      <w:r w:rsidRPr="00CB717B">
        <w:rPr>
          <w:rFonts w:ascii="Times New Roman" w:hAnsi="Times New Roman" w:cs="Times New Roman"/>
          <w:b/>
          <w:sz w:val="24"/>
          <w:szCs w:val="28"/>
        </w:rPr>
        <w:t>Сохранность книжного фонда.</w:t>
      </w:r>
    </w:p>
    <w:p w:rsidR="00666173" w:rsidRPr="00CB717B" w:rsidRDefault="00666173" w:rsidP="003A7B6A">
      <w:pPr>
        <w:spacing w:after="0"/>
        <w:ind w:firstLine="540"/>
        <w:jc w:val="center"/>
        <w:rPr>
          <w:rFonts w:ascii="Times New Roman" w:hAnsi="Times New Roman" w:cs="Times New Roman"/>
          <w:b/>
          <w:sz w:val="24"/>
          <w:szCs w:val="28"/>
        </w:rPr>
      </w:pPr>
    </w:p>
    <w:p w:rsidR="00F509D3" w:rsidRPr="00CB717B" w:rsidRDefault="00F509D3" w:rsidP="003A7B6A">
      <w:pPr>
        <w:spacing w:after="0"/>
        <w:jc w:val="both"/>
        <w:rPr>
          <w:rFonts w:ascii="Times New Roman" w:hAnsi="Times New Roman" w:cs="Times New Roman"/>
          <w:sz w:val="14"/>
          <w:szCs w:val="28"/>
        </w:rPr>
      </w:pPr>
    </w:p>
    <w:p w:rsidR="0042551B" w:rsidRPr="00CB717B" w:rsidRDefault="0042551B" w:rsidP="001835E7">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Обеспечение сохранности фондов – важная часть работы по формированию и использованию библиотечного фонда.</w:t>
      </w:r>
    </w:p>
    <w:p w:rsidR="00F509D3" w:rsidRPr="00CB717B" w:rsidRDefault="00F509D3" w:rsidP="001835E7">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Ответственность за сохранность библиотечного фонда структурных подразделений ЦБ и  сельских библиотек несут их руководители. </w:t>
      </w:r>
    </w:p>
    <w:p w:rsidR="0042551B" w:rsidRPr="00CB717B" w:rsidRDefault="0042551B" w:rsidP="001835E7">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Отдел комплектования и обработки литературы следит за состоянием фонда всей системы.</w:t>
      </w:r>
    </w:p>
    <w:p w:rsidR="001835E7" w:rsidRPr="00CB717B" w:rsidRDefault="00F509D3" w:rsidP="001835E7">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В целях борьбы  с  порчей и пропажей книг и других материалов проводятся беседы и  библиотечные уроки, формирующие бережное отношение к книгам: «Книга твой хороший друг», «Откуда книга к нам пришла», «Книжный дом - библиотека», «Книжкина больница». Ветхие книги реставрируются библиотекарями и членами детских кружков и клубов. </w:t>
      </w:r>
      <w:r w:rsidR="001835E7" w:rsidRPr="00CB717B">
        <w:rPr>
          <w:rFonts w:ascii="Times New Roman" w:hAnsi="Times New Roman" w:cs="Times New Roman"/>
          <w:sz w:val="24"/>
          <w:szCs w:val="24"/>
        </w:rPr>
        <w:t xml:space="preserve">В 2024 г. в библиотеках района отреставрировано – 2120 экз. </w:t>
      </w:r>
    </w:p>
    <w:p w:rsidR="001835E7" w:rsidRPr="00CB717B" w:rsidRDefault="001835E7" w:rsidP="001835E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Каждый последний четверг месяца в учреждении санитарный день, во время которого проводится влажная уборка помещения, и книги очищают от пыли.</w:t>
      </w:r>
    </w:p>
    <w:p w:rsidR="001835E7" w:rsidRPr="00CB717B" w:rsidRDefault="001835E7" w:rsidP="001835E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Фонд регулярно очищается от устаревших по содержанию и по ветхости книг. </w:t>
      </w:r>
    </w:p>
    <w:p w:rsidR="00F509D3" w:rsidRPr="00CB717B" w:rsidRDefault="00F509D3" w:rsidP="001835E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Ведется работа с задолжниками: обзвон по телефону; сообщения в соцсетях; подомовой обход.</w:t>
      </w:r>
    </w:p>
    <w:p w:rsidR="00F509D3" w:rsidRPr="00CB717B" w:rsidRDefault="00F509D3" w:rsidP="003A7B6A">
      <w:pPr>
        <w:spacing w:after="0"/>
        <w:jc w:val="both"/>
        <w:rPr>
          <w:rFonts w:ascii="Times New Roman" w:hAnsi="Times New Roman" w:cs="Times New Roman"/>
          <w:sz w:val="24"/>
          <w:szCs w:val="24"/>
        </w:rPr>
      </w:pPr>
    </w:p>
    <w:p w:rsidR="00F509D3" w:rsidRPr="00CB717B" w:rsidRDefault="00F509D3" w:rsidP="003A7B6A">
      <w:pPr>
        <w:spacing w:after="0"/>
        <w:jc w:val="both"/>
        <w:rPr>
          <w:rFonts w:ascii="Times New Roman" w:hAnsi="Times New Roman" w:cs="Times New Roman"/>
          <w:sz w:val="16"/>
          <w:szCs w:val="24"/>
        </w:rPr>
      </w:pPr>
    </w:p>
    <w:p w:rsidR="003D0F83" w:rsidRPr="00CB717B" w:rsidRDefault="003D0F83" w:rsidP="003D0F83">
      <w:pPr>
        <w:pStyle w:val="a3"/>
        <w:numPr>
          <w:ilvl w:val="0"/>
          <w:numId w:val="5"/>
        </w:numPr>
        <w:autoSpaceDE w:val="0"/>
        <w:autoSpaceDN w:val="0"/>
        <w:adjustRightInd w:val="0"/>
        <w:spacing w:after="0" w:line="360" w:lineRule="auto"/>
        <w:rPr>
          <w:rFonts w:ascii="Times New Roman" w:hAnsi="Times New Roman" w:cs="Times New Roman"/>
          <w:b/>
          <w:bCs/>
          <w:sz w:val="28"/>
          <w:szCs w:val="24"/>
        </w:rPr>
      </w:pPr>
      <w:r w:rsidRPr="00CB717B">
        <w:rPr>
          <w:rFonts w:ascii="Times New Roman" w:hAnsi="Times New Roman" w:cs="Times New Roman"/>
          <w:b/>
          <w:bCs/>
          <w:sz w:val="28"/>
          <w:szCs w:val="24"/>
        </w:rPr>
        <w:t>Электронная каталогизация библиотечного фонда</w:t>
      </w:r>
    </w:p>
    <w:p w:rsidR="00666173" w:rsidRPr="00CB717B" w:rsidRDefault="00666173" w:rsidP="00666173">
      <w:pPr>
        <w:pStyle w:val="a3"/>
        <w:autoSpaceDE w:val="0"/>
        <w:autoSpaceDN w:val="0"/>
        <w:adjustRightInd w:val="0"/>
        <w:spacing w:after="0" w:line="360" w:lineRule="auto"/>
        <w:ind w:left="1494"/>
        <w:rPr>
          <w:rFonts w:ascii="Times New Roman" w:hAnsi="Times New Roman" w:cs="Times New Roman"/>
          <w:b/>
          <w:bCs/>
          <w:sz w:val="28"/>
          <w:szCs w:val="24"/>
        </w:rPr>
      </w:pPr>
    </w:p>
    <w:p w:rsidR="003D0F83" w:rsidRPr="00CB717B" w:rsidRDefault="001835E7" w:rsidP="003D0F83">
      <w:pPr>
        <w:spacing w:line="240" w:lineRule="auto"/>
        <w:jc w:val="both"/>
        <w:rPr>
          <w:rFonts w:ascii="Times New Roman" w:eastAsia="Times New Roman" w:hAnsi="Times New Roman" w:cs="Times New Roman"/>
          <w:sz w:val="24"/>
          <w:szCs w:val="24"/>
        </w:rPr>
      </w:pPr>
      <w:r w:rsidRPr="00CB717B">
        <w:rPr>
          <w:rFonts w:ascii="Times New Roman" w:hAnsi="Times New Roman" w:cs="Times New Roman"/>
          <w:sz w:val="24"/>
          <w:szCs w:val="24"/>
        </w:rPr>
        <w:t>С</w:t>
      </w:r>
      <w:r w:rsidR="003D0F83" w:rsidRPr="00CB717B">
        <w:rPr>
          <w:rFonts w:ascii="Times New Roman" w:hAnsi="Times New Roman" w:cs="Times New Roman"/>
          <w:sz w:val="24"/>
          <w:szCs w:val="24"/>
        </w:rPr>
        <w:t xml:space="preserve"> 22.08.2013 г. в </w:t>
      </w:r>
      <w:r w:rsidR="003D0F83" w:rsidRPr="00CB717B">
        <w:rPr>
          <w:rFonts w:ascii="Times New Roman" w:eastAsia="Times New Roman" w:hAnsi="Times New Roman" w:cs="Times New Roman"/>
          <w:sz w:val="24"/>
          <w:szCs w:val="24"/>
        </w:rPr>
        <w:t>МБУК «ЦБ Инсарского муниципального района» ведётся э</w:t>
      </w:r>
      <w:r w:rsidR="003D0F83" w:rsidRPr="00CB717B">
        <w:rPr>
          <w:rFonts w:ascii="Times New Roman" w:hAnsi="Times New Roman" w:cs="Times New Roman"/>
          <w:sz w:val="24"/>
          <w:szCs w:val="24"/>
        </w:rPr>
        <w:t>лектронная база, созданная в</w:t>
      </w:r>
      <w:r w:rsidR="003D0F83" w:rsidRPr="00CB717B">
        <w:rPr>
          <w:rFonts w:ascii="Times New Roman" w:eastAsia="Times New Roman" w:hAnsi="Times New Roman" w:cs="Times New Roman"/>
          <w:sz w:val="24"/>
          <w:szCs w:val="24"/>
        </w:rPr>
        <w:t xml:space="preserve"> формате </w:t>
      </w:r>
      <w:r w:rsidR="003D0F83" w:rsidRPr="00CB717B">
        <w:rPr>
          <w:rFonts w:ascii="Times New Roman" w:eastAsia="Times New Roman" w:hAnsi="Times New Roman" w:cs="Times New Roman"/>
          <w:sz w:val="24"/>
          <w:szCs w:val="24"/>
          <w:lang w:val="en-US"/>
        </w:rPr>
        <w:t>Microsoft</w:t>
      </w:r>
      <w:r w:rsidR="003D0F83" w:rsidRPr="00CB717B">
        <w:rPr>
          <w:rFonts w:ascii="Times New Roman" w:eastAsia="Times New Roman" w:hAnsi="Times New Roman" w:cs="Times New Roman"/>
          <w:sz w:val="24"/>
          <w:szCs w:val="24"/>
        </w:rPr>
        <w:t xml:space="preserve"> </w:t>
      </w:r>
      <w:r w:rsidR="003D0F83" w:rsidRPr="00CB717B">
        <w:rPr>
          <w:rFonts w:ascii="Times New Roman" w:eastAsia="Times New Roman" w:hAnsi="Times New Roman" w:cs="Times New Roman"/>
          <w:sz w:val="24"/>
          <w:szCs w:val="24"/>
          <w:lang w:val="en-US"/>
        </w:rPr>
        <w:t>Office</w:t>
      </w:r>
      <w:r w:rsidR="003D0F83" w:rsidRPr="00CB717B">
        <w:rPr>
          <w:rFonts w:ascii="Times New Roman" w:eastAsia="Times New Roman" w:hAnsi="Times New Roman" w:cs="Times New Roman"/>
          <w:sz w:val="24"/>
          <w:szCs w:val="24"/>
        </w:rPr>
        <w:t xml:space="preserve"> </w:t>
      </w:r>
      <w:r w:rsidR="003D0F83" w:rsidRPr="00CB717B">
        <w:rPr>
          <w:rFonts w:ascii="Times New Roman" w:eastAsia="Times New Roman" w:hAnsi="Times New Roman" w:cs="Times New Roman"/>
          <w:sz w:val="24"/>
          <w:szCs w:val="24"/>
          <w:lang w:val="en-US"/>
        </w:rPr>
        <w:t>Access</w:t>
      </w:r>
      <w:r w:rsidR="003D0F83" w:rsidRPr="00CB717B">
        <w:rPr>
          <w:rFonts w:ascii="Times New Roman" w:eastAsia="Times New Roman" w:hAnsi="Times New Roman" w:cs="Times New Roman"/>
          <w:sz w:val="24"/>
          <w:szCs w:val="24"/>
        </w:rPr>
        <w:t>. В базе содержится информация о книгах, поступавших в ЦБ и ДБ  с  1985 года и позже, записанных в инвентарных книгах. И составляет 2</w:t>
      </w:r>
      <w:r w:rsidR="00F16FA3" w:rsidRPr="00CB717B">
        <w:rPr>
          <w:rFonts w:ascii="Times New Roman" w:eastAsia="Times New Roman" w:hAnsi="Times New Roman" w:cs="Times New Roman"/>
          <w:sz w:val="24"/>
          <w:szCs w:val="24"/>
        </w:rPr>
        <w:t>1</w:t>
      </w:r>
      <w:r w:rsidR="00D83703" w:rsidRPr="00CB717B">
        <w:rPr>
          <w:rFonts w:ascii="Times New Roman" w:eastAsia="Times New Roman" w:hAnsi="Times New Roman" w:cs="Times New Roman"/>
          <w:sz w:val="24"/>
          <w:szCs w:val="24"/>
        </w:rPr>
        <w:t>854</w:t>
      </w:r>
      <w:r w:rsidR="003D0F83" w:rsidRPr="00CB717B">
        <w:rPr>
          <w:rFonts w:ascii="Times New Roman" w:eastAsia="Times New Roman" w:hAnsi="Times New Roman" w:cs="Times New Roman"/>
          <w:sz w:val="24"/>
          <w:szCs w:val="24"/>
        </w:rPr>
        <w:t xml:space="preserve"> записей. </w:t>
      </w:r>
      <w:r w:rsidR="003D0F83" w:rsidRPr="00CB717B">
        <w:rPr>
          <w:rFonts w:ascii="Times New Roman" w:hAnsi="Times New Roman" w:cs="Times New Roman"/>
          <w:sz w:val="24"/>
          <w:szCs w:val="24"/>
        </w:rPr>
        <w:t>Электронная база</w:t>
      </w:r>
      <w:r w:rsidR="003D0F83" w:rsidRPr="00CB717B">
        <w:rPr>
          <w:rFonts w:ascii="Times New Roman" w:eastAsia="Times New Roman" w:hAnsi="Times New Roman" w:cs="Times New Roman"/>
          <w:sz w:val="24"/>
          <w:szCs w:val="24"/>
        </w:rPr>
        <w:t xml:space="preserve"> объединяет в себе функции АК, СК, ТК, Тематической картотеки, Картотеки персоналий и др. </w:t>
      </w:r>
    </w:p>
    <w:p w:rsidR="002348AA" w:rsidRPr="00CB717B" w:rsidRDefault="002348AA" w:rsidP="003D0F83">
      <w:pPr>
        <w:spacing w:line="240" w:lineRule="auto"/>
        <w:jc w:val="both"/>
        <w:rPr>
          <w:rFonts w:ascii="Times New Roman" w:eastAsia="Times New Roman" w:hAnsi="Times New Roman" w:cs="Times New Roman"/>
          <w:b/>
          <w:sz w:val="6"/>
          <w:szCs w:val="24"/>
        </w:rPr>
      </w:pPr>
    </w:p>
    <w:tbl>
      <w:tblPr>
        <w:tblStyle w:val="a4"/>
        <w:tblW w:w="10491" w:type="dxa"/>
        <w:tblInd w:w="-318" w:type="dxa"/>
        <w:tblLook w:val="04A0"/>
      </w:tblPr>
      <w:tblGrid>
        <w:gridCol w:w="1530"/>
        <w:gridCol w:w="1530"/>
        <w:gridCol w:w="1528"/>
        <w:gridCol w:w="1529"/>
        <w:gridCol w:w="1529"/>
        <w:gridCol w:w="1427"/>
        <w:gridCol w:w="1418"/>
      </w:tblGrid>
      <w:tr w:rsidR="00C12313" w:rsidRPr="00CB717B" w:rsidTr="0016507C">
        <w:tc>
          <w:tcPr>
            <w:tcW w:w="153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01.01.2023 г</w:t>
            </w:r>
          </w:p>
        </w:tc>
        <w:tc>
          <w:tcPr>
            <w:tcW w:w="153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Колич. записей  внесенных в 2023 г.</w:t>
            </w:r>
          </w:p>
        </w:tc>
        <w:tc>
          <w:tcPr>
            <w:tcW w:w="1528"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Выбытие записей в 2023 г.</w:t>
            </w:r>
          </w:p>
          <w:p w:rsidR="00C12313" w:rsidRPr="00CB717B" w:rsidRDefault="00C12313" w:rsidP="00131224">
            <w:pPr>
              <w:jc w:val="center"/>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01.01.2024 г.</w:t>
            </w:r>
          </w:p>
        </w:tc>
        <w:tc>
          <w:tcPr>
            <w:tcW w:w="1529" w:type="dxa"/>
            <w:tcBorders>
              <w:top w:val="single" w:sz="4" w:space="0" w:color="auto"/>
              <w:left w:val="single" w:sz="4" w:space="0" w:color="auto"/>
              <w:bottom w:val="single" w:sz="4" w:space="0" w:color="auto"/>
              <w:right w:val="single" w:sz="4" w:space="0" w:color="auto"/>
            </w:tcBorders>
          </w:tcPr>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Колич. записей  внесенных в 2024 г.</w:t>
            </w:r>
          </w:p>
        </w:tc>
        <w:tc>
          <w:tcPr>
            <w:tcW w:w="1427"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Выбытие записей в 2024 г.</w:t>
            </w:r>
          </w:p>
          <w:p w:rsidR="00C12313" w:rsidRPr="00CB717B" w:rsidRDefault="00C12313" w:rsidP="00131224">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01.01.2025 г.</w:t>
            </w:r>
          </w:p>
        </w:tc>
      </w:tr>
      <w:tr w:rsidR="00C12313" w:rsidRPr="00CB717B" w:rsidTr="0016507C">
        <w:trPr>
          <w:trHeight w:val="609"/>
        </w:trPr>
        <w:tc>
          <w:tcPr>
            <w:tcW w:w="153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16"/>
                <w:szCs w:val="24"/>
              </w:rPr>
            </w:pP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23498</w:t>
            </w:r>
          </w:p>
        </w:tc>
        <w:tc>
          <w:tcPr>
            <w:tcW w:w="153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16"/>
                <w:szCs w:val="24"/>
              </w:rPr>
            </w:pP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394</w:t>
            </w:r>
          </w:p>
        </w:tc>
        <w:tc>
          <w:tcPr>
            <w:tcW w:w="1528"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14"/>
                <w:szCs w:val="24"/>
              </w:rPr>
            </w:pP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2667</w:t>
            </w:r>
          </w:p>
        </w:tc>
        <w:tc>
          <w:tcPr>
            <w:tcW w:w="1529"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16"/>
                <w:szCs w:val="24"/>
              </w:rPr>
            </w:pP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21225</w:t>
            </w:r>
          </w:p>
        </w:tc>
        <w:tc>
          <w:tcPr>
            <w:tcW w:w="1529" w:type="dxa"/>
            <w:tcBorders>
              <w:top w:val="single" w:sz="4" w:space="0" w:color="auto"/>
              <w:left w:val="single" w:sz="4" w:space="0" w:color="auto"/>
              <w:bottom w:val="single" w:sz="4" w:space="0" w:color="auto"/>
              <w:right w:val="single" w:sz="4" w:space="0" w:color="auto"/>
            </w:tcBorders>
          </w:tcPr>
          <w:p w:rsidR="00D83703" w:rsidRPr="00CB717B" w:rsidRDefault="00D83703" w:rsidP="008E4551">
            <w:pPr>
              <w:jc w:val="center"/>
              <w:rPr>
                <w:rFonts w:ascii="Times New Roman" w:hAnsi="Times New Roman" w:cs="Times New Roman"/>
                <w:sz w:val="14"/>
                <w:szCs w:val="24"/>
              </w:rPr>
            </w:pPr>
          </w:p>
          <w:p w:rsidR="00C12313" w:rsidRPr="00CB717B" w:rsidRDefault="00D83703" w:rsidP="008E4551">
            <w:pPr>
              <w:jc w:val="center"/>
              <w:rPr>
                <w:rFonts w:ascii="Times New Roman" w:hAnsi="Times New Roman" w:cs="Times New Roman"/>
                <w:sz w:val="24"/>
                <w:szCs w:val="24"/>
              </w:rPr>
            </w:pPr>
            <w:r w:rsidRPr="00CB717B">
              <w:rPr>
                <w:rFonts w:ascii="Times New Roman" w:hAnsi="Times New Roman" w:cs="Times New Roman"/>
                <w:sz w:val="24"/>
                <w:szCs w:val="24"/>
              </w:rPr>
              <w:t>629</w:t>
            </w:r>
          </w:p>
        </w:tc>
        <w:tc>
          <w:tcPr>
            <w:tcW w:w="1427" w:type="dxa"/>
            <w:tcBorders>
              <w:top w:val="single" w:sz="4" w:space="0" w:color="auto"/>
              <w:left w:val="single" w:sz="4" w:space="0" w:color="auto"/>
              <w:bottom w:val="single" w:sz="4" w:space="0" w:color="auto"/>
              <w:right w:val="single" w:sz="4" w:space="0" w:color="auto"/>
            </w:tcBorders>
          </w:tcPr>
          <w:p w:rsidR="00D83703" w:rsidRPr="00CB717B" w:rsidRDefault="00D83703" w:rsidP="008E4551">
            <w:pPr>
              <w:jc w:val="center"/>
              <w:rPr>
                <w:rFonts w:ascii="Times New Roman" w:hAnsi="Times New Roman" w:cs="Times New Roman"/>
                <w:sz w:val="14"/>
                <w:szCs w:val="24"/>
              </w:rPr>
            </w:pPr>
          </w:p>
          <w:p w:rsidR="00C12313" w:rsidRPr="00CB717B" w:rsidRDefault="00D83703" w:rsidP="008E4551">
            <w:pPr>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83703" w:rsidRPr="00CB717B" w:rsidRDefault="00D83703" w:rsidP="008E4551">
            <w:pPr>
              <w:jc w:val="center"/>
              <w:rPr>
                <w:rFonts w:ascii="Times New Roman" w:hAnsi="Times New Roman" w:cs="Times New Roman"/>
                <w:sz w:val="14"/>
                <w:szCs w:val="24"/>
              </w:rPr>
            </w:pPr>
          </w:p>
          <w:p w:rsidR="00C12313" w:rsidRPr="00CB717B" w:rsidRDefault="00D83703" w:rsidP="008E4551">
            <w:pPr>
              <w:jc w:val="center"/>
              <w:rPr>
                <w:rFonts w:ascii="Times New Roman" w:hAnsi="Times New Roman" w:cs="Times New Roman"/>
                <w:sz w:val="24"/>
                <w:szCs w:val="24"/>
              </w:rPr>
            </w:pPr>
            <w:r w:rsidRPr="00CB717B">
              <w:rPr>
                <w:rFonts w:ascii="Times New Roman" w:hAnsi="Times New Roman" w:cs="Times New Roman"/>
                <w:sz w:val="24"/>
                <w:szCs w:val="24"/>
              </w:rPr>
              <w:t>21854</w:t>
            </w:r>
          </w:p>
        </w:tc>
      </w:tr>
    </w:tbl>
    <w:p w:rsidR="003D0F83" w:rsidRPr="00CB717B" w:rsidRDefault="003D0F83" w:rsidP="003D0F8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3D0F83" w:rsidRPr="00CB717B" w:rsidRDefault="003D0F83" w:rsidP="003D0F83">
      <w:pPr>
        <w:shd w:val="clear" w:color="auto" w:fill="FFFFFF"/>
        <w:spacing w:after="0" w:line="240" w:lineRule="auto"/>
        <w:ind w:firstLine="284"/>
        <w:jc w:val="both"/>
        <w:textAlignment w:val="baseline"/>
        <w:rPr>
          <w:rFonts w:ascii="Times New Roman" w:eastAsia="Times New Roman" w:hAnsi="Times New Roman" w:cs="Times New Roman"/>
          <w:spacing w:val="2"/>
          <w:sz w:val="12"/>
          <w:szCs w:val="24"/>
        </w:rPr>
      </w:pPr>
    </w:p>
    <w:p w:rsidR="003D0F83" w:rsidRPr="00CB717B" w:rsidRDefault="003D0F83" w:rsidP="003D0F83">
      <w:pPr>
        <w:spacing w:after="0" w:line="240" w:lineRule="auto"/>
        <w:jc w:val="center"/>
        <w:rPr>
          <w:rFonts w:ascii="Times New Roman" w:hAnsi="Times New Roman" w:cs="Times New Roman"/>
          <w:sz w:val="24"/>
          <w:szCs w:val="24"/>
        </w:rPr>
      </w:pPr>
      <w:r w:rsidRPr="00CB717B">
        <w:rPr>
          <w:rFonts w:ascii="Times New Roman" w:hAnsi="Times New Roman" w:cs="Times New Roman"/>
          <w:sz w:val="24"/>
          <w:szCs w:val="24"/>
        </w:rPr>
        <w:t xml:space="preserve">С ноября 2018 г. по 2021 вкл. </w:t>
      </w:r>
      <w:r w:rsidR="00666173" w:rsidRPr="00CB717B">
        <w:rPr>
          <w:rFonts w:ascii="Times New Roman" w:hAnsi="Times New Roman" w:cs="Times New Roman"/>
          <w:sz w:val="24"/>
          <w:szCs w:val="24"/>
        </w:rPr>
        <w:t>в</w:t>
      </w:r>
      <w:r w:rsidRPr="00CB717B">
        <w:rPr>
          <w:rFonts w:ascii="Times New Roman" w:hAnsi="Times New Roman" w:cs="Times New Roman"/>
          <w:sz w:val="24"/>
          <w:szCs w:val="24"/>
        </w:rPr>
        <w:t>ёлся электронный каталог на сайте ИРБИС64 и составляет</w:t>
      </w:r>
    </w:p>
    <w:p w:rsidR="003D0F83" w:rsidRPr="00CB717B" w:rsidRDefault="003D0F83" w:rsidP="003D0F83">
      <w:pPr>
        <w:spacing w:after="0" w:line="240" w:lineRule="auto"/>
        <w:jc w:val="both"/>
        <w:rPr>
          <w:rFonts w:ascii="Times New Roman" w:hAnsi="Times New Roman" w:cs="Times New Roman"/>
          <w:sz w:val="24"/>
          <w:szCs w:val="24"/>
        </w:rPr>
      </w:pPr>
    </w:p>
    <w:tbl>
      <w:tblPr>
        <w:tblStyle w:val="a4"/>
        <w:tblW w:w="10466" w:type="dxa"/>
        <w:tblInd w:w="-318" w:type="dxa"/>
        <w:tblLook w:val="04A0"/>
      </w:tblPr>
      <w:tblGrid>
        <w:gridCol w:w="1603"/>
        <w:gridCol w:w="1800"/>
        <w:gridCol w:w="1603"/>
        <w:gridCol w:w="1603"/>
        <w:gridCol w:w="2094"/>
        <w:gridCol w:w="1763"/>
      </w:tblGrid>
      <w:tr w:rsidR="00C12313" w:rsidRPr="00CB717B" w:rsidTr="0016507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01.01.2023 г.</w:t>
            </w:r>
          </w:p>
        </w:tc>
        <w:tc>
          <w:tcPr>
            <w:tcW w:w="180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Колич. записей  выбывших в 2023 г.</w:t>
            </w:r>
          </w:p>
        </w:t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01.01.2024 г.</w:t>
            </w:r>
          </w:p>
        </w:t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Колич. записей  выбывших в 2024 г.</w:t>
            </w:r>
          </w:p>
        </w:tc>
        <w:tc>
          <w:tcPr>
            <w:tcW w:w="2094" w:type="dxa"/>
            <w:tcBorders>
              <w:top w:val="single" w:sz="4" w:space="0" w:color="auto"/>
              <w:left w:val="single" w:sz="4" w:space="0" w:color="auto"/>
              <w:bottom w:val="single" w:sz="4" w:space="0" w:color="auto"/>
              <w:right w:val="single" w:sz="4" w:space="0" w:color="auto"/>
            </w:tcBorders>
          </w:tcPr>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Всего создано записей в 2024 г.</w:t>
            </w:r>
          </w:p>
          <w:p w:rsidR="00C12313" w:rsidRPr="00CB717B" w:rsidRDefault="00C12313" w:rsidP="00F16FA3">
            <w:pPr>
              <w:jc w:val="center"/>
              <w:rPr>
                <w:rFonts w:ascii="Times New Roman" w:hAnsi="Times New Roman" w:cs="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Всего записей на</w:t>
            </w:r>
          </w:p>
          <w:p w:rsidR="00C12313" w:rsidRPr="00CB717B" w:rsidRDefault="00C12313" w:rsidP="00C12313">
            <w:pPr>
              <w:jc w:val="center"/>
              <w:rPr>
                <w:rFonts w:ascii="Times New Roman" w:hAnsi="Times New Roman" w:cs="Times New Roman"/>
                <w:sz w:val="24"/>
                <w:szCs w:val="24"/>
              </w:rPr>
            </w:pPr>
            <w:r w:rsidRPr="00CB717B">
              <w:rPr>
                <w:rFonts w:ascii="Times New Roman" w:hAnsi="Times New Roman" w:cs="Times New Roman"/>
                <w:sz w:val="24"/>
                <w:szCs w:val="24"/>
              </w:rPr>
              <w:t>01.01.2025 г.</w:t>
            </w:r>
          </w:p>
        </w:tc>
      </w:tr>
      <w:tr w:rsidR="00C12313" w:rsidRPr="00CB717B" w:rsidTr="0016507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6192</w:t>
            </w:r>
          </w:p>
          <w:p w:rsidR="00C12313" w:rsidRPr="00CB717B" w:rsidRDefault="00C12313" w:rsidP="00131224">
            <w:pPr>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1</w:t>
            </w:r>
          </w:p>
        </w:t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6191</w:t>
            </w:r>
          </w:p>
        </w:tc>
        <w:tc>
          <w:tcPr>
            <w:tcW w:w="1603" w:type="dxa"/>
            <w:tcBorders>
              <w:top w:val="single" w:sz="4" w:space="0" w:color="auto"/>
              <w:left w:val="single" w:sz="4" w:space="0" w:color="auto"/>
              <w:bottom w:val="single" w:sz="4" w:space="0" w:color="auto"/>
              <w:right w:val="single" w:sz="4" w:space="0" w:color="auto"/>
            </w:tcBorders>
          </w:tcPr>
          <w:p w:rsidR="00C12313" w:rsidRPr="00CB717B" w:rsidRDefault="00C12313" w:rsidP="00131224">
            <w:pPr>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2094" w:type="dxa"/>
            <w:tcBorders>
              <w:top w:val="single" w:sz="4" w:space="0" w:color="auto"/>
              <w:left w:val="single" w:sz="4" w:space="0" w:color="auto"/>
              <w:bottom w:val="single" w:sz="4" w:space="0" w:color="auto"/>
              <w:right w:val="single" w:sz="4" w:space="0" w:color="auto"/>
            </w:tcBorders>
          </w:tcPr>
          <w:p w:rsidR="00C12313" w:rsidRPr="00CB717B" w:rsidRDefault="00C12313" w:rsidP="00F12CDE">
            <w:pPr>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1763" w:type="dxa"/>
            <w:tcBorders>
              <w:top w:val="single" w:sz="4" w:space="0" w:color="auto"/>
              <w:left w:val="single" w:sz="4" w:space="0" w:color="auto"/>
              <w:bottom w:val="single" w:sz="4" w:space="0" w:color="auto"/>
              <w:right w:val="single" w:sz="4" w:space="0" w:color="auto"/>
            </w:tcBorders>
          </w:tcPr>
          <w:p w:rsidR="00C12313" w:rsidRPr="00CB717B" w:rsidRDefault="00C12313" w:rsidP="00F12CDE">
            <w:pPr>
              <w:jc w:val="center"/>
              <w:rPr>
                <w:rFonts w:ascii="Times New Roman" w:hAnsi="Times New Roman" w:cs="Times New Roman"/>
                <w:sz w:val="24"/>
                <w:szCs w:val="24"/>
              </w:rPr>
            </w:pPr>
            <w:r w:rsidRPr="00CB717B">
              <w:rPr>
                <w:rFonts w:ascii="Times New Roman" w:hAnsi="Times New Roman" w:cs="Times New Roman"/>
                <w:sz w:val="24"/>
                <w:szCs w:val="24"/>
              </w:rPr>
              <w:t>6189</w:t>
            </w:r>
          </w:p>
        </w:tc>
      </w:tr>
    </w:tbl>
    <w:p w:rsidR="00F509D3" w:rsidRPr="00CB717B" w:rsidRDefault="00F509D3" w:rsidP="00F509D3">
      <w:pPr>
        <w:spacing w:after="0" w:line="240" w:lineRule="auto"/>
        <w:jc w:val="both"/>
        <w:rPr>
          <w:rFonts w:ascii="Times New Roman" w:hAnsi="Times New Roman" w:cs="Times New Roman"/>
          <w:sz w:val="24"/>
          <w:szCs w:val="24"/>
        </w:rPr>
      </w:pPr>
    </w:p>
    <w:p w:rsidR="002348AA" w:rsidRPr="00CB717B" w:rsidRDefault="002348AA" w:rsidP="00F509D3">
      <w:pPr>
        <w:spacing w:after="0" w:line="240" w:lineRule="auto"/>
        <w:jc w:val="both"/>
        <w:rPr>
          <w:rFonts w:ascii="Times New Roman" w:hAnsi="Times New Roman" w:cs="Times New Roman"/>
          <w:sz w:val="24"/>
          <w:szCs w:val="24"/>
        </w:rPr>
      </w:pPr>
    </w:p>
    <w:p w:rsidR="00666173" w:rsidRPr="00CB717B" w:rsidRDefault="00666173" w:rsidP="00F509D3">
      <w:pPr>
        <w:spacing w:after="0" w:line="240" w:lineRule="auto"/>
        <w:jc w:val="both"/>
        <w:rPr>
          <w:rFonts w:ascii="Times New Roman" w:hAnsi="Times New Roman" w:cs="Times New Roman"/>
          <w:sz w:val="24"/>
          <w:szCs w:val="24"/>
        </w:rPr>
      </w:pPr>
    </w:p>
    <w:p w:rsidR="00666173" w:rsidRPr="00CB717B" w:rsidRDefault="00666173" w:rsidP="00F509D3">
      <w:pPr>
        <w:spacing w:after="0" w:line="240" w:lineRule="auto"/>
        <w:jc w:val="both"/>
        <w:rPr>
          <w:rFonts w:ascii="Times New Roman" w:hAnsi="Times New Roman" w:cs="Times New Roman"/>
          <w:sz w:val="24"/>
          <w:szCs w:val="24"/>
        </w:rPr>
      </w:pPr>
    </w:p>
    <w:p w:rsidR="00B00078" w:rsidRPr="00CB717B" w:rsidRDefault="00B354BF" w:rsidP="00A158B7">
      <w:pPr>
        <w:spacing w:after="0" w:line="240" w:lineRule="auto"/>
        <w:jc w:val="both"/>
        <w:rPr>
          <w:rFonts w:ascii="Times New Roman" w:hAnsi="Times New Roman" w:cs="Times New Roman"/>
          <w:sz w:val="24"/>
          <w:szCs w:val="24"/>
        </w:rPr>
      </w:pPr>
      <w:r w:rsidRPr="00CB717B">
        <w:rPr>
          <w:rFonts w:ascii="Times New Roman" w:hAnsi="Times New Roman" w:cs="Times New Roman"/>
          <w:sz w:val="24"/>
          <w:szCs w:val="24"/>
        </w:rPr>
        <w:t xml:space="preserve">   </w:t>
      </w:r>
    </w:p>
    <w:p w:rsidR="003D0F83" w:rsidRPr="00CB717B" w:rsidRDefault="003D0F83" w:rsidP="0025550D">
      <w:pPr>
        <w:pStyle w:val="a3"/>
        <w:numPr>
          <w:ilvl w:val="0"/>
          <w:numId w:val="5"/>
        </w:numPr>
        <w:autoSpaceDE w:val="0"/>
        <w:autoSpaceDN w:val="0"/>
        <w:adjustRightInd w:val="0"/>
        <w:spacing w:after="0"/>
        <w:jc w:val="center"/>
        <w:rPr>
          <w:rFonts w:ascii="Times New Roman" w:hAnsi="Times New Roman" w:cs="Times New Roman"/>
          <w:b/>
          <w:bCs/>
          <w:sz w:val="28"/>
          <w:szCs w:val="24"/>
        </w:rPr>
      </w:pPr>
      <w:r w:rsidRPr="00CB717B">
        <w:rPr>
          <w:rFonts w:ascii="Times New Roman" w:hAnsi="Times New Roman" w:cs="Times New Roman"/>
          <w:b/>
          <w:bCs/>
          <w:sz w:val="28"/>
          <w:szCs w:val="24"/>
        </w:rPr>
        <w:t>Организация и содержание библиотечного обслуживания пользователей</w:t>
      </w:r>
    </w:p>
    <w:p w:rsidR="000A4A8E" w:rsidRPr="00CB717B" w:rsidRDefault="000A4A8E" w:rsidP="000A4A8E">
      <w:pPr>
        <w:pStyle w:val="a3"/>
        <w:autoSpaceDE w:val="0"/>
        <w:autoSpaceDN w:val="0"/>
        <w:adjustRightInd w:val="0"/>
        <w:spacing w:after="0" w:line="360" w:lineRule="auto"/>
        <w:ind w:left="1494"/>
        <w:rPr>
          <w:rFonts w:ascii="Times New Roman" w:hAnsi="Times New Roman" w:cs="Times New Roman"/>
          <w:b/>
          <w:bCs/>
          <w:sz w:val="20"/>
          <w:szCs w:val="24"/>
        </w:rPr>
      </w:pPr>
    </w:p>
    <w:p w:rsidR="002B652C" w:rsidRPr="00CB717B" w:rsidRDefault="000B3B8E" w:rsidP="002B652C">
      <w:pPr>
        <w:spacing w:after="0" w:line="240" w:lineRule="auto"/>
        <w:jc w:val="center"/>
        <w:rPr>
          <w:rFonts w:ascii="Times New Roman" w:hAnsi="Times New Roman" w:cs="Times New Roman"/>
          <w:b/>
          <w:sz w:val="24"/>
          <w:szCs w:val="28"/>
        </w:rPr>
      </w:pPr>
      <w:r w:rsidRPr="00CB717B">
        <w:rPr>
          <w:rFonts w:ascii="Times New Roman" w:hAnsi="Times New Roman" w:cs="Times New Roman"/>
          <w:b/>
          <w:sz w:val="24"/>
          <w:szCs w:val="24"/>
        </w:rPr>
        <w:t xml:space="preserve">6.1 </w:t>
      </w:r>
      <w:r w:rsidR="002B652C" w:rsidRPr="00CB717B">
        <w:rPr>
          <w:rFonts w:ascii="Times New Roman" w:hAnsi="Times New Roman" w:cs="Times New Roman"/>
          <w:b/>
          <w:sz w:val="24"/>
          <w:szCs w:val="24"/>
        </w:rPr>
        <w:t>Формирование гражданско-патриотической позиции населения</w:t>
      </w:r>
      <w:r w:rsidR="002B652C" w:rsidRPr="00CB717B">
        <w:rPr>
          <w:rFonts w:ascii="Times New Roman" w:hAnsi="Times New Roman" w:cs="Times New Roman"/>
          <w:b/>
          <w:sz w:val="24"/>
          <w:szCs w:val="28"/>
        </w:rPr>
        <w:t>.</w:t>
      </w:r>
    </w:p>
    <w:p w:rsidR="002B652C" w:rsidRPr="00CB717B" w:rsidRDefault="002B652C" w:rsidP="002B652C">
      <w:pPr>
        <w:tabs>
          <w:tab w:val="left" w:pos="284"/>
        </w:tabs>
        <w:spacing w:after="0" w:line="240" w:lineRule="auto"/>
        <w:jc w:val="center"/>
        <w:rPr>
          <w:rFonts w:ascii="Times New Roman" w:eastAsia="Times New Roman" w:hAnsi="Times New Roman" w:cs="Times New Roman"/>
          <w:b/>
          <w:sz w:val="32"/>
          <w:szCs w:val="24"/>
        </w:rPr>
      </w:pPr>
    </w:p>
    <w:p w:rsidR="00E6681C" w:rsidRPr="00CB717B" w:rsidRDefault="002348AA" w:rsidP="006232B4">
      <w:pPr>
        <w:pStyle w:val="20"/>
        <w:shd w:val="clear" w:color="auto" w:fill="auto"/>
        <w:spacing w:before="0" w:line="276" w:lineRule="auto"/>
        <w:ind w:right="-1" w:firstLine="284"/>
        <w:jc w:val="both"/>
        <w:rPr>
          <w:rFonts w:cs="Times New Roman"/>
          <w:sz w:val="24"/>
          <w:szCs w:val="24"/>
        </w:rPr>
      </w:pPr>
      <w:r w:rsidRPr="00CB717B">
        <w:rPr>
          <w:rFonts w:cs="Times New Roman"/>
          <w:sz w:val="24"/>
          <w:szCs w:val="24"/>
        </w:rPr>
        <w:lastRenderedPageBreak/>
        <w:t xml:space="preserve"> </w:t>
      </w:r>
      <w:r w:rsidR="002B652C" w:rsidRPr="00CB717B">
        <w:rPr>
          <w:rFonts w:cs="Times New Roman"/>
          <w:sz w:val="24"/>
          <w:szCs w:val="24"/>
        </w:rPr>
        <w:t>Гражданско-патриотическая деятельность – это формирование у подрастающего поколения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В  библиотеках  собран богатый материал о земляках - участниках ВОВ, войны в Афганистане, участниках боевых действий в Чечне</w:t>
      </w:r>
      <w:r w:rsidR="00611A3B" w:rsidRPr="00CB717B">
        <w:rPr>
          <w:rFonts w:cs="Times New Roman"/>
          <w:sz w:val="24"/>
          <w:szCs w:val="24"/>
        </w:rPr>
        <w:t>, собирается материал об участниках СВО</w:t>
      </w:r>
      <w:r w:rsidR="002B652C" w:rsidRPr="00CB717B">
        <w:rPr>
          <w:rFonts w:cs="Times New Roman"/>
          <w:sz w:val="24"/>
          <w:szCs w:val="24"/>
        </w:rPr>
        <w:t>.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структурных подразделений.</w:t>
      </w:r>
      <w:r w:rsidR="00E6681C" w:rsidRPr="00CB717B">
        <w:rPr>
          <w:rFonts w:cs="Times New Roman"/>
          <w:sz w:val="24"/>
          <w:szCs w:val="24"/>
        </w:rPr>
        <w:t xml:space="preserve"> Большая роль в патриотическом воспитании личности 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течение года велась большая работа. Проводились тематические мероприятия, посвященные Дню защитника Отечества, Дню России, Дню государственного флага, Дням воинской славы России и другим памятным датам истории Отечества. </w:t>
      </w:r>
    </w:p>
    <w:p w:rsidR="008C6FF5" w:rsidRPr="00CB717B" w:rsidRDefault="0023060D" w:rsidP="008C6FF5">
      <w:pPr>
        <w:pStyle w:val="a8"/>
        <w:tabs>
          <w:tab w:val="left" w:pos="9638"/>
        </w:tabs>
        <w:spacing w:line="276" w:lineRule="auto"/>
        <w:ind w:right="-1" w:firstLine="284"/>
        <w:jc w:val="both"/>
      </w:pPr>
      <w:r w:rsidRPr="00CB717B">
        <w:rPr>
          <w:b w:val="0"/>
          <w:shd w:val="clear" w:color="auto" w:fill="FFFFFF"/>
        </w:rPr>
        <w:t>Ко</w:t>
      </w:r>
      <w:r w:rsidR="002B652C" w:rsidRPr="00CB717B">
        <w:rPr>
          <w:b w:val="0"/>
          <w:shd w:val="clear" w:color="auto" w:fill="FFFFFF"/>
        </w:rPr>
        <w:t xml:space="preserve"> </w:t>
      </w:r>
      <w:r w:rsidR="002B652C" w:rsidRPr="00CB717B">
        <w:rPr>
          <w:shd w:val="clear" w:color="auto" w:fill="FFFFFF"/>
        </w:rPr>
        <w:t>Дн</w:t>
      </w:r>
      <w:r w:rsidRPr="00CB717B">
        <w:rPr>
          <w:shd w:val="clear" w:color="auto" w:fill="FFFFFF"/>
        </w:rPr>
        <w:t>ю</w:t>
      </w:r>
      <w:r w:rsidR="002B652C" w:rsidRPr="00CB717B">
        <w:rPr>
          <w:shd w:val="clear" w:color="auto" w:fill="FFFFFF"/>
        </w:rPr>
        <w:t xml:space="preserve"> снятия блокады города Ленинграда</w:t>
      </w:r>
      <w:r w:rsidRPr="00CB717B">
        <w:rPr>
          <w:b w:val="0"/>
          <w:shd w:val="clear" w:color="auto" w:fill="FFFFFF"/>
        </w:rPr>
        <w:t xml:space="preserve"> в библиотеках проводились: </w:t>
      </w:r>
      <w:r w:rsidR="008C6FF5" w:rsidRPr="00CB717B">
        <w:rPr>
          <w:b w:val="0"/>
        </w:rPr>
        <w:t xml:space="preserve">«Блокадное кольцо» экскурс, «Город мужества и славы», «900 героических  дней», «Блокадный Ленинград» уроки мужества, «В кольце блокады и зимы»  исторический час, «Летопись блокадного Ленинграда»  час памяти, «Был город, фронт, была блокада» беседа; </w:t>
      </w:r>
      <w:r w:rsidR="008C6FF5" w:rsidRPr="00CB717B">
        <w:rPr>
          <w:b w:val="0"/>
          <w:bCs w:val="0"/>
          <w:shd w:val="clear" w:color="auto" w:fill="FFFFFF"/>
        </w:rPr>
        <w:t xml:space="preserve">«Непокорённый Ленинград» устный журнал; </w:t>
      </w:r>
      <w:r w:rsidR="008C6FF5" w:rsidRPr="00CB717B">
        <w:rPr>
          <w:b w:val="0"/>
        </w:rPr>
        <w:t>«О блокаде Ленинграда детям» патриотическое занятие; «Город, где были героями все» час памяти о детях блокадного Ленинграда; «Живая память блокадного Ленинграда» патриотическая беседа;</w:t>
      </w:r>
      <w:r w:rsidR="008C6FF5" w:rsidRPr="00CB717B">
        <w:rPr>
          <w:b w:val="0"/>
          <w:bCs w:val="0"/>
          <w:shd w:val="clear" w:color="auto" w:fill="FFFFFF"/>
        </w:rPr>
        <w:t xml:space="preserve"> «Блокада Ленинграда» историческая квест-игра.  </w:t>
      </w:r>
    </w:p>
    <w:p w:rsidR="008C6FF5" w:rsidRPr="00CB717B" w:rsidRDefault="00325DB7" w:rsidP="00E6681C">
      <w:pPr>
        <w:pStyle w:val="a8"/>
        <w:tabs>
          <w:tab w:val="left" w:pos="9638"/>
        </w:tabs>
        <w:spacing w:line="276" w:lineRule="auto"/>
        <w:ind w:right="-1" w:firstLine="284"/>
        <w:jc w:val="both"/>
        <w:rPr>
          <w:b w:val="0"/>
          <w:bCs w:val="0"/>
          <w:shd w:val="clear" w:color="auto" w:fill="FFFFFF"/>
        </w:rPr>
      </w:pPr>
      <w:r w:rsidRPr="00CB717B">
        <w:rPr>
          <w:b w:val="0"/>
          <w:bCs w:val="0"/>
          <w:shd w:val="clear" w:color="auto" w:fill="FFFFFF"/>
        </w:rPr>
        <w:t xml:space="preserve">К </w:t>
      </w:r>
      <w:r w:rsidRPr="00CB717B">
        <w:rPr>
          <w:bCs w:val="0"/>
          <w:shd w:val="clear" w:color="auto" w:fill="FFFFFF"/>
        </w:rPr>
        <w:t>80-летию со Дня разгрома советскими войсками немецко-фашистских войск в Сталинградской битве</w:t>
      </w:r>
      <w:r w:rsidRPr="00CB717B">
        <w:rPr>
          <w:b w:val="0"/>
          <w:bCs w:val="0"/>
          <w:shd w:val="clear" w:color="auto" w:fill="FFFFFF"/>
        </w:rPr>
        <w:t xml:space="preserve"> в библиотеках были проведены:</w:t>
      </w:r>
      <w:r w:rsidR="004F0187" w:rsidRPr="00CB717B">
        <w:rPr>
          <w:b w:val="0"/>
          <w:bCs w:val="0"/>
          <w:shd w:val="clear" w:color="auto" w:fill="FFFFFF"/>
        </w:rPr>
        <w:t xml:space="preserve"> </w:t>
      </w:r>
      <w:r w:rsidR="008C6FF5" w:rsidRPr="00CB717B">
        <w:rPr>
          <w:b w:val="0"/>
        </w:rPr>
        <w:t xml:space="preserve">«Сталинградская битва – подвиг на века» час памяти, «Читаем детям о Сталинградской битве»   час памяти, «Сталинград: </w:t>
      </w:r>
      <w:r w:rsidR="005A3492" w:rsidRPr="00CB717B">
        <w:rPr>
          <w:b w:val="0"/>
        </w:rPr>
        <w:t>«</w:t>
      </w:r>
      <w:r w:rsidR="008C6FF5" w:rsidRPr="00CB717B">
        <w:rPr>
          <w:b w:val="0"/>
        </w:rPr>
        <w:t xml:space="preserve">200 дней мужества и стойкости»   </w:t>
      </w:r>
      <w:r w:rsidR="005A3492" w:rsidRPr="00CB717B">
        <w:rPr>
          <w:b w:val="0"/>
        </w:rPr>
        <w:t>урок патриотизма</w:t>
      </w:r>
      <w:r w:rsidR="008C6FF5" w:rsidRPr="00CB717B">
        <w:rPr>
          <w:b w:val="0"/>
        </w:rPr>
        <w:t>, «Ты  в  памяти  и  в  сердце    Сталинград» урок  мужества, «Ты выстоял, великий Сталинград!» урок мужества</w:t>
      </w:r>
      <w:r w:rsidR="005A3492" w:rsidRPr="00CB717B">
        <w:rPr>
          <w:b w:val="0"/>
        </w:rPr>
        <w:t xml:space="preserve">, «Подвиги, застывшие в камне» час доблести. </w:t>
      </w:r>
    </w:p>
    <w:p w:rsidR="008C6FF5" w:rsidRPr="00CB717B" w:rsidRDefault="002348AA" w:rsidP="00486615">
      <w:pPr>
        <w:spacing w:after="0"/>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 xml:space="preserve">    </w:t>
      </w:r>
      <w:r w:rsidR="0023060D" w:rsidRPr="00CB717B">
        <w:rPr>
          <w:rFonts w:ascii="Times New Roman" w:hAnsi="Times New Roman" w:cs="Times New Roman"/>
          <w:sz w:val="24"/>
          <w:szCs w:val="24"/>
          <w:shd w:val="clear" w:color="auto" w:fill="FFFFFF"/>
        </w:rPr>
        <w:t>К</w:t>
      </w:r>
      <w:r w:rsidR="000D5432" w:rsidRPr="00CB717B">
        <w:rPr>
          <w:rFonts w:ascii="Times New Roman" w:hAnsi="Times New Roman" w:cs="Times New Roman"/>
          <w:sz w:val="24"/>
          <w:szCs w:val="24"/>
          <w:shd w:val="clear" w:color="auto" w:fill="FFFFFF"/>
        </w:rPr>
        <w:t>о</w:t>
      </w:r>
      <w:r w:rsidR="0023060D" w:rsidRPr="00CB717B">
        <w:rPr>
          <w:rFonts w:ascii="Times New Roman" w:hAnsi="Times New Roman" w:cs="Times New Roman"/>
          <w:sz w:val="24"/>
          <w:szCs w:val="24"/>
          <w:shd w:val="clear" w:color="auto" w:fill="FFFFFF"/>
        </w:rPr>
        <w:t xml:space="preserve"> </w:t>
      </w:r>
      <w:r w:rsidR="002B652C" w:rsidRPr="00CB717B">
        <w:rPr>
          <w:rFonts w:ascii="Times New Roman" w:hAnsi="Times New Roman" w:cs="Times New Roman"/>
          <w:b/>
          <w:sz w:val="24"/>
          <w:szCs w:val="24"/>
          <w:shd w:val="clear" w:color="auto" w:fill="FFFFFF"/>
        </w:rPr>
        <w:t>Дн</w:t>
      </w:r>
      <w:r w:rsidR="0023060D" w:rsidRPr="00CB717B">
        <w:rPr>
          <w:rFonts w:ascii="Times New Roman" w:hAnsi="Times New Roman" w:cs="Times New Roman"/>
          <w:b/>
          <w:sz w:val="24"/>
          <w:szCs w:val="24"/>
          <w:shd w:val="clear" w:color="auto" w:fill="FFFFFF"/>
        </w:rPr>
        <w:t>ю</w:t>
      </w:r>
      <w:r w:rsidR="002B652C" w:rsidRPr="00CB717B">
        <w:rPr>
          <w:rFonts w:ascii="Times New Roman" w:hAnsi="Times New Roman" w:cs="Times New Roman"/>
          <w:b/>
          <w:sz w:val="24"/>
          <w:szCs w:val="24"/>
          <w:shd w:val="clear" w:color="auto" w:fill="FFFFFF"/>
        </w:rPr>
        <w:t xml:space="preserve"> защитника Отечества</w:t>
      </w:r>
      <w:r w:rsidR="002B652C" w:rsidRPr="00CB717B">
        <w:rPr>
          <w:rFonts w:ascii="Times New Roman" w:hAnsi="Times New Roman" w:cs="Times New Roman"/>
          <w:sz w:val="24"/>
          <w:szCs w:val="24"/>
          <w:shd w:val="clear" w:color="auto" w:fill="FFFFFF"/>
        </w:rPr>
        <w:t xml:space="preserve"> библиотекари структурных подразде</w:t>
      </w:r>
      <w:r w:rsidR="008C6FF5" w:rsidRPr="00CB717B">
        <w:rPr>
          <w:rFonts w:ascii="Times New Roman" w:hAnsi="Times New Roman" w:cs="Times New Roman"/>
          <w:sz w:val="24"/>
          <w:szCs w:val="24"/>
          <w:shd w:val="clear" w:color="auto" w:fill="FFFFFF"/>
        </w:rPr>
        <w:t>лений оформили книжные выставки</w:t>
      </w:r>
      <w:r w:rsidR="002B652C" w:rsidRPr="00CB717B">
        <w:rPr>
          <w:rFonts w:ascii="Times New Roman" w:hAnsi="Times New Roman" w:cs="Times New Roman"/>
          <w:sz w:val="24"/>
          <w:szCs w:val="24"/>
          <w:shd w:val="clear" w:color="auto" w:fill="FFFFFF"/>
        </w:rPr>
        <w:t>:</w:t>
      </w:r>
      <w:r w:rsidR="006232B4" w:rsidRPr="00CB717B">
        <w:rPr>
          <w:rFonts w:ascii="Times New Roman" w:hAnsi="Times New Roman" w:cs="Times New Roman"/>
          <w:sz w:val="24"/>
          <w:szCs w:val="24"/>
          <w:shd w:val="clear" w:color="auto" w:fill="FFFFFF"/>
        </w:rPr>
        <w:t xml:space="preserve"> </w:t>
      </w:r>
      <w:r w:rsidR="008C6FF5" w:rsidRPr="00CB717B">
        <w:rPr>
          <w:rFonts w:ascii="Times New Roman" w:hAnsi="Times New Roman" w:cs="Times New Roman"/>
          <w:sz w:val="24"/>
          <w:szCs w:val="24"/>
        </w:rPr>
        <w:t>«Стоит на страже Родины – солдат!»,  «На страже Родины своей», «Святое дело -  Родине служить!»; провели: «Отвага, мужество и честь» урок мужества; «Помним! Гордимся!» патриотический час;  «Гордись отчизна славными сынами», «Защитником быть – родине служить»,   «Аты-баты, вот такие мы солдаты», «Если мы мальчишки, то мы богатыри», «Нашей родины защитники!» конкурсно-игровые программы; «Открытка для папы»  час творчества; «Легенды русской армии и флота» познавательный час; «Один день в армии» военно-спортивный конкурс.</w:t>
      </w:r>
    </w:p>
    <w:p w:rsidR="005A3492" w:rsidRPr="00CB717B" w:rsidRDefault="007F7106" w:rsidP="005A3492">
      <w:pPr>
        <w:spacing w:after="0"/>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 xml:space="preserve">      К </w:t>
      </w:r>
      <w:r w:rsidRPr="00CB717B">
        <w:rPr>
          <w:rFonts w:ascii="Times New Roman" w:hAnsi="Times New Roman" w:cs="Times New Roman"/>
          <w:b/>
          <w:sz w:val="24"/>
          <w:szCs w:val="24"/>
          <w:shd w:val="clear" w:color="auto" w:fill="FFFFFF"/>
        </w:rPr>
        <w:t>выборам</w:t>
      </w:r>
      <w:r w:rsidRPr="00CB717B">
        <w:rPr>
          <w:rFonts w:ascii="Times New Roman" w:hAnsi="Times New Roman" w:cs="Times New Roman"/>
          <w:sz w:val="24"/>
          <w:szCs w:val="24"/>
          <w:shd w:val="clear" w:color="auto" w:fill="FFFFFF"/>
        </w:rPr>
        <w:t xml:space="preserve"> </w:t>
      </w:r>
      <w:r w:rsidRPr="00CB717B">
        <w:rPr>
          <w:rFonts w:ascii="Times New Roman" w:hAnsi="Times New Roman" w:cs="Times New Roman"/>
          <w:b/>
          <w:sz w:val="24"/>
          <w:szCs w:val="24"/>
        </w:rPr>
        <w:t>Президента Российской Федерации</w:t>
      </w:r>
      <w:r w:rsidRPr="00CB717B">
        <w:rPr>
          <w:rFonts w:ascii="Times New Roman" w:hAnsi="Times New Roman" w:cs="Times New Roman"/>
          <w:sz w:val="24"/>
          <w:szCs w:val="24"/>
          <w:shd w:val="clear" w:color="auto" w:fill="FFFFFF"/>
        </w:rPr>
        <w:t xml:space="preserve"> </w:t>
      </w:r>
      <w:r w:rsidR="005A3492" w:rsidRPr="00CB717B">
        <w:rPr>
          <w:rFonts w:ascii="Times New Roman" w:hAnsi="Times New Roman" w:cs="Times New Roman"/>
          <w:sz w:val="24"/>
          <w:szCs w:val="24"/>
          <w:shd w:val="clear" w:color="auto" w:fill="FFFFFF"/>
        </w:rPr>
        <w:t xml:space="preserve">в библиотеках оформлялись </w:t>
      </w:r>
      <w:r w:rsidR="005A3492" w:rsidRPr="00CB717B">
        <w:rPr>
          <w:rFonts w:ascii="Times New Roman" w:hAnsi="Times New Roman" w:cs="Times New Roman"/>
          <w:sz w:val="24"/>
          <w:szCs w:val="24"/>
        </w:rPr>
        <w:t>информационные стенды, столы справок «Я-гражданин! Я-избиратель!», «Выборы Президента РФ», «Выборы – это серьёзно», «Тебе – избиратель!», «Большая страна выбирает»; проводились: «Время выбирать» квест-игра (ЦБ), «Сегодня ты школьник, завтра избиратель» и</w:t>
      </w:r>
      <w:r w:rsidR="005A3492" w:rsidRPr="00CB717B">
        <w:rPr>
          <w:rFonts w:ascii="Times New Roman" w:hAnsi="Times New Roman" w:cs="Times New Roman"/>
          <w:bCs/>
          <w:sz w:val="24"/>
          <w:szCs w:val="24"/>
        </w:rPr>
        <w:t xml:space="preserve">нтеллектуальная игра по избирательному праву (ДБ), </w:t>
      </w:r>
      <w:r w:rsidR="005A3492" w:rsidRPr="00CB717B">
        <w:rPr>
          <w:rFonts w:ascii="Times New Roman" w:hAnsi="Times New Roman" w:cs="Times New Roman"/>
          <w:sz w:val="24"/>
          <w:szCs w:val="24"/>
        </w:rPr>
        <w:t>«Что такое выботы» деловая игра («Яндивищенская с.б.»).</w:t>
      </w:r>
    </w:p>
    <w:p w:rsidR="005A3492" w:rsidRPr="00CB717B" w:rsidRDefault="005A3492" w:rsidP="00486615">
      <w:pPr>
        <w:spacing w:after="0"/>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rPr>
        <w:t xml:space="preserve">    Ко </w:t>
      </w:r>
      <w:r w:rsidRPr="00CB717B">
        <w:rPr>
          <w:rFonts w:ascii="Times New Roman" w:hAnsi="Times New Roman" w:cs="Times New Roman"/>
          <w:b/>
          <w:sz w:val="24"/>
          <w:szCs w:val="24"/>
        </w:rPr>
        <w:t xml:space="preserve">Дню воссоединения Крыма с Россией: </w:t>
      </w:r>
      <w:r w:rsidRPr="00CB717B">
        <w:rPr>
          <w:rFonts w:ascii="Times New Roman" w:hAnsi="Times New Roman" w:cs="Times New Roman"/>
          <w:sz w:val="24"/>
          <w:szCs w:val="24"/>
        </w:rPr>
        <w:t xml:space="preserve">«Крым – 10 лет в России» исторический час (Яз.-Пятинская с.б.»), «Одна страна - один народ» информационный стенд и беседа («Новлейская </w:t>
      </w:r>
      <w:r w:rsidRPr="00CB717B">
        <w:rPr>
          <w:rFonts w:ascii="Times New Roman" w:hAnsi="Times New Roman" w:cs="Times New Roman"/>
          <w:sz w:val="24"/>
          <w:szCs w:val="24"/>
        </w:rPr>
        <w:lastRenderedPageBreak/>
        <w:t>с.б.»), «Крым - капелька России» информационный час («Кочетовская с.б.»), «</w:t>
      </w:r>
      <w:r w:rsidRPr="00CB717B">
        <w:rPr>
          <w:rFonts w:ascii="Times New Roman" w:hAnsi="Times New Roman" w:cs="Times New Roman"/>
          <w:sz w:val="24"/>
          <w:szCs w:val="24"/>
          <w:shd w:val="clear" w:color="auto" w:fill="FFFFFF"/>
        </w:rPr>
        <w:t>Крым – жемчужина России</w:t>
      </w:r>
      <w:r w:rsidRPr="00CB717B">
        <w:rPr>
          <w:rFonts w:ascii="Times New Roman" w:hAnsi="Times New Roman" w:cs="Times New Roman"/>
          <w:sz w:val="24"/>
          <w:szCs w:val="24"/>
        </w:rPr>
        <w:t>» виртуальное путешествие (ДБ).</w:t>
      </w:r>
    </w:p>
    <w:p w:rsidR="003D7547" w:rsidRPr="00CB717B" w:rsidRDefault="003D7547" w:rsidP="00561A55">
      <w:pPr>
        <w:spacing w:after="0"/>
        <w:ind w:right="-1" w:firstLine="426"/>
        <w:jc w:val="both"/>
        <w:rPr>
          <w:rFonts w:ascii="Times New Roman" w:hAnsi="Times New Roman" w:cs="Times New Roman"/>
          <w:b/>
          <w:sz w:val="24"/>
          <w:szCs w:val="24"/>
          <w:shd w:val="clear" w:color="auto" w:fill="FFFFFF"/>
        </w:rPr>
      </w:pPr>
      <w:r w:rsidRPr="00CB717B">
        <w:rPr>
          <w:rFonts w:ascii="Times New Roman" w:hAnsi="Times New Roman" w:cs="Times New Roman"/>
          <w:sz w:val="24"/>
          <w:szCs w:val="24"/>
          <w:shd w:val="clear" w:color="auto" w:fill="FFFFFF"/>
        </w:rPr>
        <w:t xml:space="preserve">Ко </w:t>
      </w:r>
      <w:r w:rsidRPr="00CB717B">
        <w:rPr>
          <w:rFonts w:ascii="Times New Roman" w:hAnsi="Times New Roman" w:cs="Times New Roman"/>
          <w:b/>
          <w:sz w:val="24"/>
          <w:szCs w:val="24"/>
          <w:shd w:val="clear" w:color="auto" w:fill="FFFFFF"/>
        </w:rPr>
        <w:t xml:space="preserve">Дню космонавтики: </w:t>
      </w:r>
      <w:r w:rsidR="008C6FF5" w:rsidRPr="00CB717B">
        <w:rPr>
          <w:rFonts w:ascii="Times New Roman" w:hAnsi="Times New Roman" w:cs="Times New Roman"/>
          <w:sz w:val="24"/>
          <w:szCs w:val="24"/>
        </w:rPr>
        <w:t xml:space="preserve">«По дороге к звездам» информационный час, «Через тернии к звёздам» час информации, «Фантазии о космосе» - час творчества, «Человек.  Вселенная.  Космос»  интеллектуальная викторина (Пушкинская карта), «Человек и космос: открытия и достижения» час интересных сообщений,  «По дороге в Космос» познавательное путешествие, «Вперёд! К звёздам!» информационный час, </w:t>
      </w:r>
      <w:r w:rsidR="008C6FF5" w:rsidRPr="00CB717B">
        <w:rPr>
          <w:rFonts w:ascii="Times New Roman" w:hAnsi="Times New Roman" w:cs="Times New Roman"/>
          <w:sz w:val="24"/>
          <w:szCs w:val="24"/>
          <w:shd w:val="clear" w:color="auto" w:fill="FFFFFF"/>
        </w:rPr>
        <w:t>«Эта удивительная Вселенная» урок-путешествие,</w:t>
      </w:r>
      <w:r w:rsidR="008C6FF5" w:rsidRPr="00CB717B">
        <w:rPr>
          <w:rFonts w:ascii="Times New Roman" w:hAnsi="Times New Roman" w:cs="Times New Roman"/>
          <w:sz w:val="24"/>
          <w:szCs w:val="24"/>
        </w:rPr>
        <w:t xml:space="preserve"> </w:t>
      </w:r>
      <w:r w:rsidR="008C6FF5" w:rsidRPr="00CB717B">
        <w:rPr>
          <w:rFonts w:ascii="Times New Roman" w:hAnsi="Times New Roman" w:cs="Times New Roman"/>
          <w:sz w:val="24"/>
          <w:szCs w:val="24"/>
          <w:shd w:val="clear" w:color="auto" w:fill="FFFFFF"/>
        </w:rPr>
        <w:t>«Звездный сын планеты Земля»</w:t>
      </w:r>
      <w:r w:rsidR="008C6FF5" w:rsidRPr="00CB717B">
        <w:rPr>
          <w:rFonts w:ascii="Times New Roman" w:hAnsi="Times New Roman" w:cs="Times New Roman"/>
          <w:sz w:val="24"/>
          <w:szCs w:val="24"/>
        </w:rPr>
        <w:t xml:space="preserve"> выставка-портрет</w:t>
      </w:r>
      <w:r w:rsidR="008C6FF5" w:rsidRPr="00CB717B">
        <w:rPr>
          <w:rFonts w:ascii="Times New Roman" w:hAnsi="Times New Roman" w:cs="Times New Roman"/>
          <w:sz w:val="24"/>
          <w:szCs w:val="24"/>
          <w:shd w:val="clear" w:color="auto" w:fill="FFFFFF"/>
        </w:rPr>
        <w:t xml:space="preserve"> (к 90-летию со д. р. Ю. А. Гагарина),</w:t>
      </w:r>
      <w:r w:rsidR="008C6FF5" w:rsidRPr="00CB717B">
        <w:rPr>
          <w:rFonts w:ascii="Times New Roman" w:hAnsi="Times New Roman" w:cs="Times New Roman"/>
          <w:sz w:val="24"/>
          <w:szCs w:val="24"/>
        </w:rPr>
        <w:t xml:space="preserve"> «Он - первый»   час героического портрета </w:t>
      </w:r>
      <w:r w:rsidR="008C6FF5" w:rsidRPr="00CB717B">
        <w:rPr>
          <w:rFonts w:ascii="Times New Roman" w:hAnsi="Times New Roman" w:cs="Times New Roman"/>
          <w:sz w:val="24"/>
          <w:szCs w:val="24"/>
          <w:shd w:val="clear" w:color="auto" w:fill="FFFFFF"/>
        </w:rPr>
        <w:t>(к 90-летию со д. р. Ю. А. Гагарина)</w:t>
      </w:r>
    </w:p>
    <w:p w:rsidR="00630316" w:rsidRPr="00CB717B" w:rsidRDefault="002348AA" w:rsidP="005A3492">
      <w:pPr>
        <w:pStyle w:val="af3"/>
        <w:jc w:val="both"/>
      </w:pPr>
      <w:r w:rsidRPr="00CB717B">
        <w:t xml:space="preserve">     </w:t>
      </w:r>
      <w:r w:rsidR="0023060D" w:rsidRPr="00CB717B">
        <w:t>В</w:t>
      </w:r>
      <w:r w:rsidR="006232B4" w:rsidRPr="00CB717B">
        <w:t xml:space="preserve"> рамках празднования </w:t>
      </w:r>
      <w:r w:rsidR="006232B4" w:rsidRPr="00CB717B">
        <w:rPr>
          <w:b/>
        </w:rPr>
        <w:t>Дня Победы</w:t>
      </w:r>
      <w:r w:rsidR="00630316" w:rsidRPr="00CB717B">
        <w:t xml:space="preserve"> были проведены</w:t>
      </w:r>
      <w:r w:rsidR="006232B4" w:rsidRPr="00CB717B">
        <w:t>:</w:t>
      </w:r>
      <w:r w:rsidR="005A3492" w:rsidRPr="00CB717B">
        <w:t xml:space="preserve"> «Писатели о войне» обзор, «День памяти и славы»  урок памяти; «Георгиевскую ленточку – каждому   читателю» акция памяти; «Поклонимся великим тем годам…» митинг-реквием; «Книги войны и Победы» выставка-просмотр; «Помни героев-земляков» экскурсии в музей; «Читаем о войне» акция; </w:t>
      </w:r>
      <w:r w:rsidR="005A3492" w:rsidRPr="00CB717B">
        <w:rPr>
          <w:rFonts w:eastAsia="Times New Roman"/>
          <w:bCs/>
        </w:rPr>
        <w:t xml:space="preserve">«В сорок первом в сорок памятном году…», </w:t>
      </w:r>
      <w:r w:rsidR="005A3492" w:rsidRPr="00CB717B">
        <w:rPr>
          <w:rFonts w:eastAsia="Times New Roman"/>
        </w:rPr>
        <w:t xml:space="preserve">«Они сражались за родину», </w:t>
      </w:r>
      <w:r w:rsidR="005A3492" w:rsidRPr="00CB717B">
        <w:t xml:space="preserve">«Бессмертна Победа, бессмертны её солдаты!» </w:t>
      </w:r>
      <w:r w:rsidR="005A3492" w:rsidRPr="00CB717B">
        <w:rPr>
          <w:rFonts w:eastAsia="Times New Roman"/>
        </w:rPr>
        <w:t xml:space="preserve">уроки памяти; </w:t>
      </w:r>
      <w:r w:rsidR="005A3492" w:rsidRPr="00CB717B">
        <w:t>«Перед глазами сорок первый, внезапно прерванный войной…», «Пусть память будет светлой, будет вечной», «Великая война – великая победа», «Многое забудется – такое, никогда», «В их детство ворвалась война», «Уроки Победы»,</w:t>
      </w:r>
      <w:r w:rsidR="005A3492" w:rsidRPr="00CB717B">
        <w:rPr>
          <w:b/>
        </w:rPr>
        <w:t xml:space="preserve"> </w:t>
      </w:r>
      <w:r w:rsidR="005A3492" w:rsidRPr="00CB717B">
        <w:t xml:space="preserve">«Пусть мирным будет мир!»   патриотические часы </w:t>
      </w:r>
      <w:r w:rsidR="00B6703E" w:rsidRPr="00CB717B">
        <w:rPr>
          <w:rStyle w:val="aa"/>
          <w:b w:val="0"/>
        </w:rPr>
        <w:t xml:space="preserve"> </w:t>
      </w:r>
      <w:r w:rsidR="00630316" w:rsidRPr="00CB717B">
        <w:t>и др.</w:t>
      </w:r>
      <w:r w:rsidR="006232B4" w:rsidRPr="00CB717B">
        <w:t>;</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С 8 апреля по 2 мая в структурном подразделении «Детская библиотека» был реализован </w:t>
      </w:r>
      <w:r w:rsidRPr="00CB717B">
        <w:rPr>
          <w:rFonts w:ascii="Times New Roman" w:hAnsi="Times New Roman" w:cs="Times New Roman"/>
          <w:b/>
          <w:sz w:val="24"/>
          <w:szCs w:val="24"/>
        </w:rPr>
        <w:t xml:space="preserve">Районный конкурс </w:t>
      </w:r>
      <w:r w:rsidRPr="00CB717B">
        <w:rPr>
          <w:rFonts w:ascii="Times New Roman" w:hAnsi="Times New Roman" w:cs="Times New Roman"/>
          <w:b/>
          <w:bCs/>
          <w:sz w:val="24"/>
          <w:szCs w:val="24"/>
        </w:rPr>
        <w:t>«Гвоздика Победы»</w:t>
      </w:r>
      <w:r w:rsidRPr="00CB717B">
        <w:rPr>
          <w:rFonts w:ascii="Times New Roman" w:hAnsi="Times New Roman" w:cs="Times New Roman"/>
          <w:b/>
          <w:sz w:val="24"/>
          <w:szCs w:val="24"/>
        </w:rPr>
        <w:t>,</w:t>
      </w:r>
      <w:r w:rsidRPr="00CB717B">
        <w:rPr>
          <w:rFonts w:ascii="Times New Roman" w:hAnsi="Times New Roman" w:cs="Times New Roman"/>
          <w:sz w:val="24"/>
          <w:szCs w:val="24"/>
        </w:rPr>
        <w:t xml:space="preserve"> посвящённый 79-й годовщине Победы в Великой Отечественной войне (1941-1945 гг.). </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Цель: воспитывать чувство гордости и уважения к своему народу, победившему в Великой Отечественной войне (1941-1945 гг.)</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Задачи:</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 поддерживать интерес к истории СССР, России, знакомить с событиями и военными действиями Великой Отечественной войны (1941-1945 гг.);</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 воспитывать гордость за подвиг советского народа на фронте и в тылу;</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 побуждать участников Конкурса к проявлению творческой инициативы;</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 развивать воображение, творческие способности, художественные навыки.</w:t>
      </w:r>
    </w:p>
    <w:p w:rsidR="0016507C"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В рамках конкурса учащимся 1 – 11 классов предлагалось изготовить гвоздику в любой</w:t>
      </w:r>
    </w:p>
    <w:p w:rsidR="0016507C" w:rsidRPr="00CB717B" w:rsidRDefault="005A3492" w:rsidP="0016507C">
      <w:pPr>
        <w:spacing w:after="0"/>
        <w:ind w:right="-57"/>
        <w:jc w:val="both"/>
        <w:rPr>
          <w:rFonts w:ascii="Times New Roman" w:hAnsi="Times New Roman" w:cs="Times New Roman"/>
          <w:sz w:val="24"/>
          <w:szCs w:val="24"/>
        </w:rPr>
      </w:pPr>
      <w:r w:rsidRPr="00CB717B">
        <w:rPr>
          <w:rFonts w:ascii="Times New Roman" w:hAnsi="Times New Roman" w:cs="Times New Roman"/>
          <w:sz w:val="24"/>
          <w:szCs w:val="24"/>
        </w:rPr>
        <w:t>технике (аппликация, вышивка, лепка, бисероплетение, батик, оригами, квиллинг и другие),</w:t>
      </w:r>
    </w:p>
    <w:p w:rsidR="005A3492" w:rsidRPr="00CB717B" w:rsidRDefault="005A3492" w:rsidP="0016507C">
      <w:pPr>
        <w:spacing w:after="0"/>
        <w:ind w:right="-57"/>
        <w:jc w:val="both"/>
        <w:rPr>
          <w:rFonts w:ascii="Times New Roman" w:hAnsi="Times New Roman" w:cs="Times New Roman"/>
          <w:sz w:val="24"/>
          <w:szCs w:val="24"/>
        </w:rPr>
      </w:pPr>
      <w:r w:rsidRPr="00CB717B">
        <w:rPr>
          <w:rFonts w:ascii="Times New Roman" w:hAnsi="Times New Roman" w:cs="Times New Roman"/>
          <w:sz w:val="24"/>
          <w:szCs w:val="24"/>
        </w:rPr>
        <w:t xml:space="preserve"> использую свою безграничную фантазию, мастерство и вдохновение.</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На конкурс было представлено более 100 работ. Победителями и призёрами районного творческого конкурса «Гвоздика Победы» стали 41 учащийся. Гран-при конкурса единогласно был удостоен Родькин Алексей – учащийся 1 «А» класса ИСОШ №1 (руководитель – Колесникова Т. С.).</w:t>
      </w:r>
    </w:p>
    <w:p w:rsidR="005A3492" w:rsidRPr="00CB717B" w:rsidRDefault="005A3492" w:rsidP="005A3492">
      <w:pPr>
        <w:spacing w:after="0"/>
        <w:ind w:right="-57" w:firstLine="284"/>
        <w:jc w:val="both"/>
        <w:rPr>
          <w:rFonts w:ascii="Times New Roman" w:hAnsi="Times New Roman" w:cs="Times New Roman"/>
          <w:sz w:val="24"/>
          <w:szCs w:val="24"/>
        </w:rPr>
      </w:pPr>
      <w:r w:rsidRPr="00CB717B">
        <w:rPr>
          <w:rFonts w:ascii="Times New Roman" w:hAnsi="Times New Roman" w:cs="Times New Roman"/>
          <w:sz w:val="24"/>
          <w:szCs w:val="24"/>
        </w:rPr>
        <w:t>Работы всех участников конкурса –  это простой, но важный способ проявить уважение к памяти тех, кто подарил нам мирное небо над головой.</w:t>
      </w:r>
    </w:p>
    <w:p w:rsidR="005A3492" w:rsidRPr="00CB717B" w:rsidRDefault="005A3492" w:rsidP="005A3492">
      <w:pPr>
        <w:spacing w:after="0"/>
        <w:ind w:right="-117" w:firstLine="284"/>
        <w:jc w:val="both"/>
        <w:rPr>
          <w:rFonts w:ascii="Times New Roman" w:hAnsi="Times New Roman" w:cs="Times New Roman"/>
        </w:rPr>
      </w:pPr>
      <w:r w:rsidRPr="00CB717B">
        <w:rPr>
          <w:rFonts w:ascii="Times New Roman" w:hAnsi="Times New Roman" w:cs="Times New Roman"/>
          <w:sz w:val="24"/>
          <w:szCs w:val="24"/>
        </w:rPr>
        <w:t>7</w:t>
      </w:r>
      <w:r w:rsidR="00B6703E" w:rsidRPr="00CB717B">
        <w:rPr>
          <w:rFonts w:ascii="Times New Roman" w:hAnsi="Times New Roman" w:cs="Times New Roman"/>
          <w:sz w:val="24"/>
          <w:szCs w:val="24"/>
        </w:rPr>
        <w:t xml:space="preserve"> мая в Комнате боевой и трудовой славы МБУК «Центральная библиотека Инсарского муниципального района» состоялся финал </w:t>
      </w:r>
      <w:r w:rsidR="002B4A5E" w:rsidRPr="00CB717B">
        <w:rPr>
          <w:rFonts w:ascii="Times New Roman" w:hAnsi="Times New Roman" w:cs="Times New Roman"/>
          <w:sz w:val="24"/>
          <w:szCs w:val="24"/>
        </w:rPr>
        <w:t xml:space="preserve">традиционного </w:t>
      </w:r>
      <w:r w:rsidR="00B6703E" w:rsidRPr="00CB717B">
        <w:rPr>
          <w:rFonts w:ascii="Times New Roman" w:hAnsi="Times New Roman" w:cs="Times New Roman"/>
          <w:b/>
          <w:sz w:val="24"/>
          <w:szCs w:val="24"/>
        </w:rPr>
        <w:t>районного творческого конкурса чтецов «С чего начинается память…»</w:t>
      </w:r>
      <w:r w:rsidR="00B6703E" w:rsidRPr="00CB717B">
        <w:rPr>
          <w:rFonts w:ascii="Times New Roman" w:hAnsi="Times New Roman" w:cs="Times New Roman"/>
          <w:sz w:val="24"/>
          <w:szCs w:val="24"/>
        </w:rPr>
        <w:t>. В отчётной году в финале приняло уча</w:t>
      </w:r>
      <w:r w:rsidRPr="00CB717B">
        <w:rPr>
          <w:rFonts w:ascii="Times New Roman" w:hAnsi="Times New Roman" w:cs="Times New Roman"/>
          <w:sz w:val="24"/>
          <w:szCs w:val="24"/>
        </w:rPr>
        <w:t>стие 51</w:t>
      </w:r>
      <w:r w:rsidR="00B6703E" w:rsidRPr="00CB717B">
        <w:rPr>
          <w:rFonts w:ascii="Times New Roman" w:hAnsi="Times New Roman" w:cs="Times New Roman"/>
          <w:sz w:val="24"/>
          <w:szCs w:val="24"/>
        </w:rPr>
        <w:t xml:space="preserve"> человек.</w:t>
      </w:r>
      <w:r w:rsidRPr="00CB717B">
        <w:rPr>
          <w:rFonts w:ascii="Times New Roman" w:hAnsi="Times New Roman" w:cs="Times New Roman"/>
          <w:sz w:val="24"/>
          <w:szCs w:val="24"/>
        </w:rPr>
        <w:t xml:space="preserve"> </w:t>
      </w:r>
      <w:r w:rsidRPr="00CB717B">
        <w:rPr>
          <w:rFonts w:ascii="Times New Roman" w:hAnsi="Times New Roman" w:cs="Times New Roman"/>
        </w:rPr>
        <w:t>Это на 10 участников меньше по сравнению с предыдущим годом. Победителями и призёрами конкурса стали 30 учащихся школ города и района. По наблюдениям специалистов МБУК «ЦБ Инсарского муниципального района» конкурс себя уже изжил, и сейчас мы находимся в поисках нового творческого решения его замены.</w:t>
      </w:r>
    </w:p>
    <w:p w:rsidR="005A3492" w:rsidRPr="00CB717B" w:rsidRDefault="005A3492" w:rsidP="005A3492">
      <w:pPr>
        <w:spacing w:after="0"/>
        <w:ind w:right="-117" w:firstLine="284"/>
        <w:jc w:val="both"/>
        <w:rPr>
          <w:rFonts w:ascii="Times New Roman" w:hAnsi="Times New Roman" w:cs="Times New Roman"/>
        </w:rPr>
      </w:pPr>
      <w:r w:rsidRPr="00CB717B">
        <w:rPr>
          <w:rFonts w:ascii="Times New Roman" w:hAnsi="Times New Roman" w:cs="Times New Roman"/>
        </w:rPr>
        <w:t xml:space="preserve">Продолжил реализацию историко-краеведческий проект «Стена Памяти». К сожалению, фотографий земляков-ветеранов для нового  баннера пока недостаточно.  </w:t>
      </w:r>
    </w:p>
    <w:p w:rsidR="005A3492" w:rsidRPr="00CB717B" w:rsidRDefault="005A3492" w:rsidP="005A3492">
      <w:pPr>
        <w:spacing w:after="0"/>
        <w:ind w:right="-117" w:firstLine="284"/>
        <w:jc w:val="both"/>
        <w:rPr>
          <w:rFonts w:ascii="Times New Roman" w:hAnsi="Times New Roman" w:cs="Times New Roman"/>
        </w:rPr>
      </w:pPr>
      <w:r w:rsidRPr="00CB717B">
        <w:rPr>
          <w:rFonts w:ascii="Times New Roman" w:hAnsi="Times New Roman" w:cs="Times New Roman"/>
        </w:rPr>
        <w:lastRenderedPageBreak/>
        <w:t>Специалисты МБУК «ЦБ Инсарского муниципального района» и структурных подразделений приняли участие во Всероссийских акциях «Георгиевская ленточка», «Окна Победы» и «Свеча памяти».</w:t>
      </w:r>
    </w:p>
    <w:p w:rsidR="006232B4" w:rsidRPr="00CB717B" w:rsidRDefault="0023060D" w:rsidP="001A3CE4">
      <w:pPr>
        <w:spacing w:after="0"/>
        <w:ind w:right="-1" w:firstLine="426"/>
        <w:jc w:val="both"/>
        <w:rPr>
          <w:rFonts w:ascii="Times New Roman" w:hAnsi="Times New Roman" w:cs="Times New Roman"/>
          <w:sz w:val="24"/>
          <w:szCs w:val="24"/>
        </w:rPr>
      </w:pPr>
      <w:r w:rsidRPr="00CB717B">
        <w:rPr>
          <w:rFonts w:ascii="Times New Roman" w:hAnsi="Times New Roman" w:cs="Times New Roman"/>
          <w:sz w:val="24"/>
          <w:szCs w:val="24"/>
        </w:rPr>
        <w:t>К</w:t>
      </w:r>
      <w:r w:rsidR="006232B4" w:rsidRPr="00CB717B">
        <w:rPr>
          <w:rFonts w:ascii="Times New Roman" w:hAnsi="Times New Roman" w:cs="Times New Roman"/>
          <w:sz w:val="24"/>
          <w:szCs w:val="24"/>
        </w:rPr>
        <w:t xml:space="preserve">о </w:t>
      </w:r>
      <w:r w:rsidR="006232B4" w:rsidRPr="00CB717B">
        <w:rPr>
          <w:rFonts w:ascii="Times New Roman" w:hAnsi="Times New Roman" w:cs="Times New Roman"/>
          <w:b/>
          <w:sz w:val="24"/>
          <w:szCs w:val="24"/>
        </w:rPr>
        <w:t>Дню России</w:t>
      </w:r>
      <w:r w:rsidR="006232B4" w:rsidRPr="00CB717B">
        <w:rPr>
          <w:rFonts w:ascii="Times New Roman" w:hAnsi="Times New Roman" w:cs="Times New Roman"/>
          <w:sz w:val="24"/>
          <w:szCs w:val="24"/>
        </w:rPr>
        <w:t xml:space="preserve">: </w:t>
      </w:r>
      <w:r w:rsidR="005A3492" w:rsidRPr="00CB717B">
        <w:rPr>
          <w:rFonts w:ascii="Times New Roman" w:hAnsi="Times New Roman" w:cs="Times New Roman"/>
          <w:sz w:val="24"/>
          <w:szCs w:val="24"/>
        </w:rPr>
        <w:t>«Наш дом - Россия!»  патриотический час; «Я, Ты, Он, Она – вместе целая страна!» книжная выставка;</w:t>
      </w:r>
      <w:r w:rsidR="005A3492" w:rsidRPr="00CB717B">
        <w:rPr>
          <w:rFonts w:ascii="Times New Roman" w:eastAsia="Times New Roman" w:hAnsi="Times New Roman" w:cs="Times New Roman"/>
          <w:sz w:val="24"/>
          <w:szCs w:val="24"/>
        </w:rPr>
        <w:t xml:space="preserve"> «Русь, Россия, родина моя!» исторический час;</w:t>
      </w:r>
      <w:r w:rsidR="005A3492" w:rsidRPr="00CB717B">
        <w:rPr>
          <w:rFonts w:ascii="Times New Roman" w:hAnsi="Times New Roman" w:cs="Times New Roman"/>
          <w:sz w:val="24"/>
          <w:szCs w:val="24"/>
        </w:rPr>
        <w:t xml:space="preserve"> «Россия – Родина моя!» книжная выставка, обзор; «Люблю тебя, моя Россия!» литературный час; «Вселенная по имени Россия» исторический круиз; «Моя край родной – частица Родины большой» занятие-путешествие</w:t>
      </w:r>
      <w:r w:rsidR="005A3492" w:rsidRPr="00CB717B">
        <w:rPr>
          <w:rFonts w:ascii="Times New Roman" w:hAnsi="Times New Roman" w:cs="Times New Roman"/>
          <w:sz w:val="24"/>
          <w:szCs w:val="24"/>
          <w:shd w:val="clear" w:color="auto" w:fill="FFFFFF"/>
        </w:rPr>
        <w:t xml:space="preserve"> </w:t>
      </w:r>
      <w:r w:rsidR="005A3492" w:rsidRPr="00CB717B">
        <w:rPr>
          <w:rFonts w:ascii="Times New Roman" w:hAnsi="Times New Roman" w:cs="Times New Roman"/>
          <w:sz w:val="24"/>
          <w:szCs w:val="24"/>
        </w:rPr>
        <w:t xml:space="preserve">«Я люблю Россию!» мастер-класс ко Дню России и Дню города  </w:t>
      </w:r>
      <w:r w:rsidR="00B73F40" w:rsidRPr="00CB717B">
        <w:rPr>
          <w:rFonts w:ascii="Times New Roman" w:hAnsi="Times New Roman" w:cs="Times New Roman"/>
          <w:sz w:val="24"/>
          <w:szCs w:val="24"/>
        </w:rPr>
        <w:t>и др.;</w:t>
      </w:r>
    </w:p>
    <w:p w:rsidR="00285DF3" w:rsidRPr="00CB717B" w:rsidRDefault="001A3CE4" w:rsidP="001A3CE4">
      <w:pPr>
        <w:spacing w:after="0"/>
        <w:ind w:right="-1"/>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3011AC" w:rsidRPr="00CB717B">
        <w:rPr>
          <w:rFonts w:ascii="Times New Roman" w:hAnsi="Times New Roman" w:cs="Times New Roman"/>
          <w:sz w:val="24"/>
          <w:szCs w:val="24"/>
        </w:rPr>
        <w:t xml:space="preserve">Ко </w:t>
      </w:r>
      <w:r w:rsidR="003011AC" w:rsidRPr="00CB717B">
        <w:rPr>
          <w:rFonts w:ascii="Times New Roman" w:hAnsi="Times New Roman" w:cs="Times New Roman"/>
          <w:b/>
          <w:sz w:val="24"/>
          <w:szCs w:val="24"/>
        </w:rPr>
        <w:t>Дню памяти и скорби</w:t>
      </w:r>
      <w:r w:rsidR="003011AC" w:rsidRPr="00CB717B">
        <w:rPr>
          <w:rFonts w:ascii="Times New Roman" w:hAnsi="Times New Roman" w:cs="Times New Roman"/>
          <w:sz w:val="24"/>
          <w:szCs w:val="24"/>
        </w:rPr>
        <w:t xml:space="preserve">: </w:t>
      </w:r>
      <w:r w:rsidR="00285DF3" w:rsidRPr="00CB717B">
        <w:rPr>
          <w:rFonts w:ascii="Times New Roman" w:hAnsi="Times New Roman" w:cs="Times New Roman"/>
          <w:sz w:val="24"/>
          <w:szCs w:val="24"/>
        </w:rPr>
        <w:t xml:space="preserve">«В сердцах, навеки!»,  «Без объявления войны», </w:t>
      </w:r>
      <w:r w:rsidR="00285DF3" w:rsidRPr="00CB717B">
        <w:rPr>
          <w:rFonts w:ascii="Times New Roman" w:eastAsia="Times New Roman" w:hAnsi="Times New Roman" w:cs="Times New Roman"/>
          <w:sz w:val="24"/>
          <w:szCs w:val="24"/>
        </w:rPr>
        <w:t xml:space="preserve">«Там, где память, там слеза...», </w:t>
      </w:r>
      <w:r w:rsidR="00285DF3" w:rsidRPr="00CB717B">
        <w:rPr>
          <w:rFonts w:ascii="Times New Roman" w:hAnsi="Times New Roman" w:cs="Times New Roman"/>
          <w:sz w:val="24"/>
          <w:szCs w:val="24"/>
        </w:rPr>
        <w:t xml:space="preserve">«Память народа», «Так начиналась война…», «Помолчим у истории, бронзою ставшей», «Мы этой памяти верны», «Есть память, которой не будет забвенья, и слава, которой не будет конца…»  </w:t>
      </w:r>
      <w:r w:rsidR="00285DF3" w:rsidRPr="00CB717B">
        <w:rPr>
          <w:rStyle w:val="aa"/>
          <w:rFonts w:ascii="Times New Roman" w:hAnsi="Times New Roman" w:cs="Times New Roman"/>
          <w:b w:val="0"/>
          <w:sz w:val="24"/>
          <w:szCs w:val="24"/>
          <w:shd w:val="clear" w:color="auto" w:fill="FBFBF9"/>
        </w:rPr>
        <w:t xml:space="preserve">«Многое забудется, такое </w:t>
      </w:r>
      <w:r w:rsidR="00285DF3" w:rsidRPr="00CB717B">
        <w:rPr>
          <w:rFonts w:ascii="Times New Roman" w:hAnsi="Times New Roman" w:cs="Times New Roman"/>
          <w:sz w:val="24"/>
          <w:szCs w:val="24"/>
        </w:rPr>
        <w:t>–</w:t>
      </w:r>
      <w:r w:rsidR="00285DF3" w:rsidRPr="00CB717B">
        <w:rPr>
          <w:rStyle w:val="aa"/>
          <w:rFonts w:ascii="Times New Roman" w:hAnsi="Times New Roman" w:cs="Times New Roman"/>
          <w:b w:val="0"/>
          <w:sz w:val="24"/>
          <w:szCs w:val="24"/>
          <w:shd w:val="clear" w:color="auto" w:fill="FBFBF9"/>
        </w:rPr>
        <w:t xml:space="preserve"> никогда»,</w:t>
      </w:r>
      <w:r w:rsidR="00285DF3" w:rsidRPr="00CB717B">
        <w:rPr>
          <w:rFonts w:ascii="Times New Roman" w:hAnsi="Times New Roman" w:cs="Times New Roman"/>
          <w:sz w:val="24"/>
          <w:szCs w:val="24"/>
        </w:rPr>
        <w:t xml:space="preserve"> «Тот самый первый день войны» уроки памяти, исторические часы, патриотические беседы.</w:t>
      </w:r>
    </w:p>
    <w:p w:rsidR="00285DF3" w:rsidRPr="00CB717B" w:rsidRDefault="001A3CE4" w:rsidP="001A3CE4">
      <w:pPr>
        <w:spacing w:after="0"/>
        <w:ind w:right="-1"/>
        <w:jc w:val="both"/>
        <w:rPr>
          <w:rFonts w:ascii="Times New Roman" w:eastAsia="Times New Roman" w:hAnsi="Times New Roman" w:cs="Times New Roman"/>
          <w:sz w:val="24"/>
          <w:szCs w:val="24"/>
          <w:lang w:eastAsia="ar-SA"/>
        </w:rPr>
      </w:pPr>
      <w:r w:rsidRPr="00CB717B">
        <w:rPr>
          <w:rFonts w:ascii="Times New Roman" w:hAnsi="Times New Roman" w:cs="Times New Roman"/>
          <w:sz w:val="24"/>
          <w:szCs w:val="24"/>
        </w:rPr>
        <w:t xml:space="preserve">      </w:t>
      </w:r>
      <w:r w:rsidR="00630316" w:rsidRPr="00CB717B">
        <w:rPr>
          <w:rFonts w:ascii="Times New Roman" w:hAnsi="Times New Roman" w:cs="Times New Roman"/>
          <w:sz w:val="24"/>
          <w:szCs w:val="24"/>
        </w:rPr>
        <w:t xml:space="preserve">Ко </w:t>
      </w:r>
      <w:r w:rsidR="00630316" w:rsidRPr="00CB717B">
        <w:rPr>
          <w:rFonts w:ascii="Times New Roman" w:hAnsi="Times New Roman" w:cs="Times New Roman"/>
          <w:b/>
          <w:sz w:val="24"/>
          <w:szCs w:val="24"/>
        </w:rPr>
        <w:t>Дню флага Российской Федерации</w:t>
      </w:r>
      <w:r w:rsidR="003011AC" w:rsidRPr="00CB717B">
        <w:rPr>
          <w:rFonts w:ascii="Times New Roman" w:hAnsi="Times New Roman" w:cs="Times New Roman"/>
          <w:sz w:val="24"/>
          <w:szCs w:val="24"/>
        </w:rPr>
        <w:t>:</w:t>
      </w:r>
      <w:r w:rsidR="00630316" w:rsidRPr="00CB717B">
        <w:rPr>
          <w:rFonts w:ascii="Times New Roman" w:hAnsi="Times New Roman" w:cs="Times New Roman"/>
          <w:sz w:val="24"/>
          <w:szCs w:val="24"/>
        </w:rPr>
        <w:t xml:space="preserve"> </w:t>
      </w:r>
      <w:r w:rsidR="00285DF3" w:rsidRPr="00CB717B">
        <w:rPr>
          <w:rFonts w:ascii="Times New Roman" w:hAnsi="Times New Roman" w:cs="Times New Roman"/>
          <w:sz w:val="24"/>
          <w:szCs w:val="24"/>
        </w:rPr>
        <w:t>«Главный флаг страны великой»    викторина; «Российский флаг – наш символ и богатство» акция; «Трехцветный, гордый Отечества флаг» урок  гражданственности; «Душа России в символах ее» час исторического рассказа; «Флаг державы – символ славы»  познавательно-игровая программа; «Флаг державы – символ славы» познавательная игра;  «Три цвета красками сияют – в стране День флага отмечают!» патриотический час</w:t>
      </w:r>
      <w:r w:rsidR="00285DF3" w:rsidRPr="00CB717B">
        <w:rPr>
          <w:rFonts w:ascii="Times New Roman" w:eastAsia="Times New Roman" w:hAnsi="Times New Roman" w:cs="Times New Roman"/>
          <w:sz w:val="24"/>
          <w:szCs w:val="24"/>
          <w:lang w:eastAsia="ar-SA"/>
        </w:rPr>
        <w:t xml:space="preserve">  и др.</w:t>
      </w:r>
    </w:p>
    <w:p w:rsidR="00285DF3" w:rsidRPr="00CB717B" w:rsidRDefault="00285DF3" w:rsidP="001A3CE4">
      <w:pPr>
        <w:spacing w:after="0"/>
        <w:ind w:right="-1"/>
        <w:jc w:val="both"/>
        <w:rPr>
          <w:rFonts w:ascii="Times New Roman" w:hAnsi="Times New Roman" w:cs="Times New Roman"/>
          <w:b/>
          <w:sz w:val="24"/>
          <w:szCs w:val="24"/>
        </w:rPr>
      </w:pPr>
      <w:r w:rsidRPr="00CB717B">
        <w:rPr>
          <w:rFonts w:ascii="Times New Roman" w:hAnsi="Times New Roman" w:cs="Times New Roman"/>
          <w:sz w:val="24"/>
          <w:szCs w:val="24"/>
        </w:rPr>
        <w:t xml:space="preserve">     Ко </w:t>
      </w:r>
      <w:r w:rsidRPr="00CB717B">
        <w:rPr>
          <w:rFonts w:ascii="Times New Roman" w:hAnsi="Times New Roman" w:cs="Times New Roman"/>
          <w:b/>
          <w:sz w:val="24"/>
          <w:szCs w:val="24"/>
        </w:rPr>
        <w:t xml:space="preserve">Дню памяти российских воинов, погибших в Первой мировой войне </w:t>
      </w:r>
    </w:p>
    <w:p w:rsidR="00285DF3" w:rsidRPr="00CB717B" w:rsidRDefault="00285DF3" w:rsidP="001A3CE4">
      <w:pPr>
        <w:spacing w:after="0"/>
        <w:ind w:right="-1"/>
        <w:jc w:val="both"/>
        <w:rPr>
          <w:rFonts w:ascii="Times New Roman" w:eastAsia="Times New Roman" w:hAnsi="Times New Roman" w:cs="Times New Roman"/>
          <w:sz w:val="24"/>
          <w:szCs w:val="24"/>
          <w:lang w:eastAsia="ar-SA"/>
        </w:rPr>
      </w:pPr>
      <w:r w:rsidRPr="00CB717B">
        <w:rPr>
          <w:rFonts w:ascii="Times New Roman" w:hAnsi="Times New Roman" w:cs="Times New Roman"/>
          <w:sz w:val="24"/>
          <w:szCs w:val="24"/>
        </w:rPr>
        <w:t xml:space="preserve">Для посетителей </w:t>
      </w:r>
      <w:r w:rsidRPr="00CB717B">
        <w:rPr>
          <w:rFonts w:ascii="Times New Roman" w:hAnsi="Times New Roman" w:cs="Times New Roman"/>
          <w:bCs/>
          <w:sz w:val="24"/>
          <w:szCs w:val="24"/>
        </w:rPr>
        <w:t xml:space="preserve">Центра общения старшего поколения на базе клиентской службы (на правах группы) </w:t>
      </w:r>
      <w:r w:rsidR="006F23B5" w:rsidRPr="00CB717B">
        <w:rPr>
          <w:rFonts w:ascii="Times New Roman" w:hAnsi="Times New Roman" w:cs="Times New Roman"/>
          <w:sz w:val="24"/>
          <w:szCs w:val="24"/>
        </w:rPr>
        <w:t xml:space="preserve">библиотекари ДБ проводили </w:t>
      </w:r>
      <w:r w:rsidRPr="00CB717B">
        <w:rPr>
          <w:rFonts w:ascii="Times New Roman" w:hAnsi="Times New Roman" w:cs="Times New Roman"/>
          <w:sz w:val="24"/>
          <w:szCs w:val="24"/>
        </w:rPr>
        <w:t xml:space="preserve"> </w:t>
      </w:r>
      <w:r w:rsidR="006F23B5" w:rsidRPr="00CB717B">
        <w:rPr>
          <w:rFonts w:ascii="Times New Roman" w:hAnsi="Times New Roman" w:cs="Times New Roman"/>
          <w:sz w:val="24"/>
          <w:szCs w:val="24"/>
        </w:rPr>
        <w:t xml:space="preserve">патриотический час </w:t>
      </w:r>
      <w:r w:rsidRPr="00CB717B">
        <w:rPr>
          <w:rFonts w:ascii="Times New Roman" w:hAnsi="Times New Roman" w:cs="Times New Roman"/>
          <w:sz w:val="24"/>
          <w:szCs w:val="24"/>
        </w:rPr>
        <w:t>«Первая мировая война – уроки истории»</w:t>
      </w:r>
      <w:r w:rsidR="006F23B5" w:rsidRPr="00CB717B">
        <w:rPr>
          <w:rFonts w:ascii="Times New Roman" w:hAnsi="Times New Roman" w:cs="Times New Roman"/>
          <w:sz w:val="24"/>
          <w:szCs w:val="24"/>
        </w:rPr>
        <w:t>, а в «Языково-Пятинской с.б.» проводился исторический час «Забытая война».</w:t>
      </w:r>
    </w:p>
    <w:p w:rsidR="00285DF3" w:rsidRPr="00CB717B" w:rsidRDefault="00285DF3" w:rsidP="00285DF3">
      <w:pPr>
        <w:spacing w:after="0"/>
        <w:jc w:val="both"/>
        <w:rPr>
          <w:rFonts w:ascii="Times New Roman" w:eastAsia="Calibri" w:hAnsi="Times New Roman" w:cs="Times New Roman"/>
          <w:sz w:val="24"/>
          <w:szCs w:val="24"/>
        </w:rPr>
      </w:pPr>
      <w:r w:rsidRPr="00CB717B">
        <w:rPr>
          <w:rFonts w:ascii="Times New Roman" w:hAnsi="Times New Roman" w:cs="Times New Roman"/>
          <w:sz w:val="24"/>
          <w:szCs w:val="24"/>
        </w:rPr>
        <w:t xml:space="preserve">     Ко </w:t>
      </w:r>
      <w:r w:rsidRPr="00CB717B">
        <w:rPr>
          <w:rFonts w:ascii="Times New Roman" w:eastAsia="Calibri" w:hAnsi="Times New Roman" w:cs="Times New Roman"/>
          <w:b/>
          <w:sz w:val="24"/>
          <w:szCs w:val="24"/>
        </w:rPr>
        <w:t xml:space="preserve">Дню Республики Мордовия: </w:t>
      </w:r>
      <w:r w:rsidRPr="00CB717B">
        <w:rPr>
          <w:rFonts w:ascii="Times New Roman" w:eastAsia="Calibri" w:hAnsi="Times New Roman" w:cs="Times New Roman"/>
          <w:sz w:val="24"/>
          <w:szCs w:val="24"/>
        </w:rPr>
        <w:t xml:space="preserve">«Мордовия – славный уголок России» урок краеведения; </w:t>
      </w:r>
    </w:p>
    <w:p w:rsidR="00285DF3" w:rsidRPr="00CB717B" w:rsidRDefault="00285DF3" w:rsidP="00285DF3">
      <w:pPr>
        <w:spacing w:after="0"/>
        <w:jc w:val="both"/>
        <w:rPr>
          <w:rFonts w:ascii="Times New Roman" w:hAnsi="Times New Roman" w:cs="Times New Roman"/>
          <w:sz w:val="24"/>
          <w:szCs w:val="24"/>
        </w:rPr>
      </w:pPr>
      <w:r w:rsidRPr="00CB717B">
        <w:rPr>
          <w:rFonts w:ascii="Times New Roman" w:hAnsi="Times New Roman" w:cs="Times New Roman"/>
          <w:sz w:val="24"/>
          <w:szCs w:val="24"/>
        </w:rPr>
        <w:t>«Конституции посвящается…» выставка-обзор; «Главный закон» выставка-обзор; «Живи Мордовия моя!»  час краеведения;  «Цвети мой край, Мордовия моя!» информационный час; «Мордовия – славный уголок России» информационно-краеведческий час; «Ты моя Родина, край наш Мордовия!» конкурс чтецов.</w:t>
      </w:r>
    </w:p>
    <w:p w:rsidR="00367C78" w:rsidRPr="00CB717B" w:rsidRDefault="000708F7" w:rsidP="001A3CE4">
      <w:pPr>
        <w:spacing w:after="0"/>
        <w:jc w:val="both"/>
        <w:rPr>
          <w:rFonts w:ascii="Times New Roman" w:hAnsi="Times New Roman" w:cs="Times New Roman"/>
          <w:sz w:val="24"/>
          <w:szCs w:val="24"/>
        </w:rPr>
      </w:pPr>
      <w:r w:rsidRPr="00CB717B">
        <w:rPr>
          <w:rFonts w:ascii="Times New Roman" w:eastAsia="Calibri" w:hAnsi="Times New Roman" w:cs="Times New Roman"/>
          <w:sz w:val="24"/>
          <w:szCs w:val="24"/>
        </w:rPr>
        <w:t xml:space="preserve">  </w:t>
      </w:r>
      <w:r w:rsidR="001A3CE4" w:rsidRPr="00CB717B">
        <w:rPr>
          <w:rFonts w:ascii="Times New Roman" w:eastAsia="Calibri" w:hAnsi="Times New Roman" w:cs="Times New Roman"/>
          <w:sz w:val="24"/>
          <w:szCs w:val="24"/>
        </w:rPr>
        <w:t xml:space="preserve">  </w:t>
      </w:r>
      <w:r w:rsidR="0023060D" w:rsidRPr="00CB717B">
        <w:rPr>
          <w:rFonts w:ascii="Times New Roman" w:hAnsi="Times New Roman" w:cs="Times New Roman"/>
          <w:sz w:val="24"/>
          <w:szCs w:val="24"/>
        </w:rPr>
        <w:t>К</w:t>
      </w:r>
      <w:r w:rsidR="006232B4" w:rsidRPr="00CB717B">
        <w:rPr>
          <w:rFonts w:ascii="Times New Roman" w:hAnsi="Times New Roman" w:cs="Times New Roman"/>
          <w:sz w:val="24"/>
          <w:szCs w:val="24"/>
        </w:rPr>
        <w:t xml:space="preserve">о </w:t>
      </w:r>
      <w:r w:rsidR="006232B4" w:rsidRPr="00CB717B">
        <w:rPr>
          <w:rFonts w:ascii="Times New Roman" w:hAnsi="Times New Roman" w:cs="Times New Roman"/>
          <w:b/>
          <w:sz w:val="24"/>
          <w:szCs w:val="24"/>
        </w:rPr>
        <w:t>Дню народного Единства</w:t>
      </w:r>
      <w:r w:rsidR="006232B4" w:rsidRPr="00CB717B">
        <w:rPr>
          <w:rFonts w:ascii="Times New Roman" w:hAnsi="Times New Roman" w:cs="Times New Roman"/>
          <w:sz w:val="24"/>
          <w:szCs w:val="24"/>
        </w:rPr>
        <w:t xml:space="preserve">: </w:t>
      </w:r>
      <w:r w:rsidR="00285DF3" w:rsidRPr="00CB717B">
        <w:rPr>
          <w:rFonts w:ascii="Times New Roman" w:hAnsi="Times New Roman" w:cs="Times New Roman"/>
          <w:sz w:val="24"/>
          <w:szCs w:val="24"/>
        </w:rPr>
        <w:t>«Примером сильны и духом отважны» книжно-иллюстративная выставка; «Сила России – в единстве народа» тематическая выставка; «Единый народ – единая держава» патриотический час; «Единство имя России» беседа; «Россия единством крепка»  патриотический час; «Единство во имя России» беседа; «В единстве наша сила!» »  патриотический час; «Во славу Отечества!» час патриотизма; «В единстве сила!» информационно-познавательный час; «Народы едины под солнцем России» интеллектуально-развлекательный квиз; «Дружба начинается с улыбки» игровая программа и др.</w:t>
      </w:r>
    </w:p>
    <w:p w:rsidR="006232B4" w:rsidRPr="00CB717B" w:rsidRDefault="00DB15AB" w:rsidP="001A3CE4">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A3CE4" w:rsidRPr="00CB717B">
        <w:rPr>
          <w:rFonts w:ascii="Times New Roman" w:hAnsi="Times New Roman" w:cs="Times New Roman"/>
          <w:sz w:val="24"/>
          <w:szCs w:val="24"/>
        </w:rPr>
        <w:t xml:space="preserve">     </w:t>
      </w:r>
      <w:r w:rsidR="0023060D" w:rsidRPr="00CB717B">
        <w:rPr>
          <w:rFonts w:ascii="Times New Roman" w:hAnsi="Times New Roman" w:cs="Times New Roman"/>
          <w:sz w:val="24"/>
          <w:szCs w:val="24"/>
        </w:rPr>
        <w:t>К</w:t>
      </w:r>
      <w:r w:rsidR="006232B4" w:rsidRPr="00CB717B">
        <w:rPr>
          <w:rFonts w:ascii="Times New Roman" w:hAnsi="Times New Roman" w:cs="Times New Roman"/>
          <w:sz w:val="24"/>
          <w:szCs w:val="24"/>
        </w:rPr>
        <w:t xml:space="preserve">о </w:t>
      </w:r>
      <w:r w:rsidR="006232B4" w:rsidRPr="00CB717B">
        <w:rPr>
          <w:rFonts w:ascii="Times New Roman" w:hAnsi="Times New Roman" w:cs="Times New Roman"/>
          <w:b/>
          <w:sz w:val="24"/>
          <w:szCs w:val="24"/>
        </w:rPr>
        <w:t>Дню неизвестного Солдата</w:t>
      </w:r>
      <w:r w:rsidR="006232B4" w:rsidRPr="00CB717B">
        <w:rPr>
          <w:rFonts w:ascii="Times New Roman" w:hAnsi="Times New Roman" w:cs="Times New Roman"/>
          <w:sz w:val="24"/>
          <w:szCs w:val="24"/>
        </w:rPr>
        <w:t>:</w:t>
      </w:r>
      <w:r w:rsidR="00285DF3" w:rsidRPr="00CB717B">
        <w:rPr>
          <w:rFonts w:ascii="Times New Roman" w:hAnsi="Times New Roman" w:cs="Times New Roman"/>
          <w:sz w:val="24"/>
          <w:szCs w:val="24"/>
        </w:rPr>
        <w:t xml:space="preserve"> «Имя твое неизвестно, подвиг твой бессмертен» митинг, «Неизвестный, не значит забытый!»  час памяти, </w:t>
      </w:r>
      <w:r w:rsidR="00285DF3" w:rsidRPr="00CB717B">
        <w:rPr>
          <w:rStyle w:val="aa"/>
          <w:rFonts w:ascii="Times New Roman" w:hAnsi="Times New Roman" w:cs="Times New Roman"/>
          <w:b w:val="0"/>
          <w:sz w:val="24"/>
          <w:szCs w:val="24"/>
        </w:rPr>
        <w:t>«Его звание – солдат!</w:t>
      </w:r>
      <w:r w:rsidR="00285DF3" w:rsidRPr="00CB717B">
        <w:rPr>
          <w:rFonts w:ascii="Times New Roman" w:hAnsi="Times New Roman" w:cs="Times New Roman"/>
          <w:b/>
          <w:sz w:val="24"/>
          <w:szCs w:val="24"/>
          <w:shd w:val="clear" w:color="auto" w:fill="FFFFFF"/>
        </w:rPr>
        <w:t>»</w:t>
      </w:r>
      <w:r w:rsidR="00285DF3" w:rsidRPr="00CB717B">
        <w:rPr>
          <w:rFonts w:ascii="Times New Roman" w:hAnsi="Times New Roman" w:cs="Times New Roman"/>
          <w:sz w:val="24"/>
          <w:szCs w:val="24"/>
        </w:rPr>
        <w:t xml:space="preserve"> патриотический урок,  «Неизвестный, не значит забытый» книжная выставка, «Подвиг длинною в жизнь» выставка-память, «Мужества вечный пример» час памяти.</w:t>
      </w:r>
    </w:p>
    <w:p w:rsidR="00FE68B8" w:rsidRPr="00CB717B" w:rsidRDefault="006F23B5" w:rsidP="006F23B5">
      <w:pPr>
        <w:tabs>
          <w:tab w:val="left" w:pos="720"/>
        </w:tabs>
        <w:spacing w:after="0"/>
        <w:ind w:right="-117" w:firstLine="284"/>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t>Ежегодно в России 3 декабря отмечается одна из самых печальных памятных дат </w:t>
      </w:r>
      <w:r w:rsidRPr="00CB717B">
        <w:rPr>
          <w:rFonts w:ascii="Times New Roman" w:hAnsi="Times New Roman" w:cs="Times New Roman"/>
          <w:sz w:val="24"/>
          <w:szCs w:val="24"/>
          <w:shd w:val="clear" w:color="auto" w:fill="FFFFFF"/>
        </w:rPr>
        <w:t>–</w:t>
      </w:r>
      <w:r w:rsidRPr="00CB717B">
        <w:rPr>
          <w:rFonts w:ascii="Times New Roman" w:hAnsi="Times New Roman" w:cs="Times New Roman"/>
          <w:sz w:val="24"/>
          <w:szCs w:val="24"/>
          <w:lang w:eastAsia="en-US"/>
        </w:rPr>
        <w:t> День</w:t>
      </w:r>
    </w:p>
    <w:p w:rsidR="006F23B5" w:rsidRPr="00CB717B" w:rsidRDefault="006F23B5" w:rsidP="00FE68B8">
      <w:pPr>
        <w:tabs>
          <w:tab w:val="left" w:pos="720"/>
        </w:tabs>
        <w:spacing w:after="0"/>
        <w:ind w:right="-117"/>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t xml:space="preserve">неизвестного Солдата. История сохранила нам множество имен героев, но есть ещё одно, не менее всех их славное имя </w:t>
      </w:r>
      <w:r w:rsidRPr="00CB717B">
        <w:rPr>
          <w:rFonts w:ascii="Times New Roman" w:hAnsi="Times New Roman" w:cs="Times New Roman"/>
          <w:sz w:val="24"/>
          <w:szCs w:val="24"/>
          <w:shd w:val="clear" w:color="auto" w:fill="FFFFFF"/>
        </w:rPr>
        <w:t>–</w:t>
      </w:r>
      <w:r w:rsidRPr="00CB717B">
        <w:rPr>
          <w:rFonts w:ascii="Times New Roman" w:hAnsi="Times New Roman" w:cs="Times New Roman"/>
          <w:sz w:val="24"/>
          <w:szCs w:val="24"/>
          <w:lang w:eastAsia="en-US"/>
        </w:rPr>
        <w:t xml:space="preserve"> имя Неизвестного солдата. Это символ всех безымянных героев, погибших в атаках на безымянные высоты или до последнего патрона дравшихся в безвестных окопах.</w:t>
      </w:r>
    </w:p>
    <w:p w:rsidR="006F23B5" w:rsidRPr="00CB717B" w:rsidRDefault="006F23B5" w:rsidP="006F23B5">
      <w:pPr>
        <w:tabs>
          <w:tab w:val="left" w:pos="720"/>
        </w:tabs>
        <w:spacing w:after="0"/>
        <w:ind w:right="-117" w:firstLine="284"/>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t>В преддверии Дня Неизвестного Солдата в «Детской библиотеке» для учащихся Инсарской СОШ № 2 был проведён урок мужества «Никто не забыт».</w:t>
      </w:r>
    </w:p>
    <w:p w:rsidR="006F23B5" w:rsidRPr="00CB717B" w:rsidRDefault="006F23B5" w:rsidP="006F23B5">
      <w:pPr>
        <w:tabs>
          <w:tab w:val="left" w:pos="720"/>
        </w:tabs>
        <w:spacing w:after="0"/>
        <w:ind w:right="-117" w:firstLine="284"/>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lastRenderedPageBreak/>
        <w:t>На мероприятии ребята познакомились с историей возникновения этой памятной даты. Узнали, почему именно 3 декабря было выбрано для сохранения памяти воинской доблести. Библиотекарь абонемента Сульдинская Т. В. рассказала школьникам о мемориале «Могила Неизвестного Солдата». Дети познакомились с книгами о великих сражениях, стихами и прозой военных лет, иллюстрациями памятников Неизвестному солдату, расположенных в различных городах нашей страны. Так же библиотекарь рассказала  учащимся о Книге Памяти уроженцев Инсарского района, павших в боях и пропавших без вести в годы Великой Отечественной войны.</w:t>
      </w:r>
    </w:p>
    <w:p w:rsidR="006F23B5" w:rsidRPr="00CB717B" w:rsidRDefault="006F23B5" w:rsidP="006F23B5">
      <w:pPr>
        <w:tabs>
          <w:tab w:val="left" w:pos="720"/>
        </w:tabs>
        <w:spacing w:after="0"/>
        <w:ind w:right="-117" w:firstLine="284"/>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t>В заключение мероприятия ребята вместе с Татьяной Владимировной изготовили бумажных самолетиков, в честь дня памяти неизвестного Солдата.</w:t>
      </w:r>
    </w:p>
    <w:p w:rsidR="006F23B5" w:rsidRPr="00CB717B" w:rsidRDefault="006F23B5" w:rsidP="006F23B5">
      <w:pPr>
        <w:tabs>
          <w:tab w:val="left" w:pos="720"/>
        </w:tabs>
        <w:spacing w:after="0"/>
        <w:ind w:right="-117" w:firstLine="284"/>
        <w:jc w:val="both"/>
        <w:rPr>
          <w:rFonts w:ascii="Times New Roman" w:hAnsi="Times New Roman" w:cs="Times New Roman"/>
          <w:sz w:val="24"/>
          <w:szCs w:val="24"/>
          <w:lang w:eastAsia="en-US"/>
        </w:rPr>
      </w:pPr>
      <w:r w:rsidRPr="00CB717B">
        <w:rPr>
          <w:rFonts w:ascii="Times New Roman" w:hAnsi="Times New Roman" w:cs="Times New Roman"/>
          <w:sz w:val="24"/>
          <w:szCs w:val="24"/>
          <w:lang w:eastAsia="en-US"/>
        </w:rPr>
        <w:t>К мероприятию оформлена книжно-иллюстративная выставка «Подвиг твой бессмертен», на которой представлены материалы, освещающие события Великой Отечественной войны, литература о военном времени, безымянных героях, иллюстрации Могилы Неизвестного Солдата.  Закончился урок мужества минутой молчания.</w:t>
      </w:r>
    </w:p>
    <w:p w:rsidR="0084156C" w:rsidRPr="00CB717B" w:rsidRDefault="00630316" w:rsidP="001A3CE4">
      <w:pPr>
        <w:tabs>
          <w:tab w:val="left" w:pos="9780"/>
        </w:tabs>
        <w:spacing w:after="0"/>
        <w:ind w:right="-1"/>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23060D" w:rsidRPr="00CB717B">
        <w:rPr>
          <w:rFonts w:ascii="Times New Roman" w:hAnsi="Times New Roman" w:cs="Times New Roman"/>
          <w:sz w:val="24"/>
          <w:szCs w:val="24"/>
        </w:rPr>
        <w:t>К</w:t>
      </w:r>
      <w:r w:rsidR="006232B4" w:rsidRPr="00CB717B">
        <w:rPr>
          <w:rFonts w:ascii="Times New Roman" w:hAnsi="Times New Roman" w:cs="Times New Roman"/>
          <w:sz w:val="24"/>
          <w:szCs w:val="24"/>
        </w:rPr>
        <w:t xml:space="preserve">о </w:t>
      </w:r>
      <w:r w:rsidR="006232B4" w:rsidRPr="00CB717B">
        <w:rPr>
          <w:rFonts w:ascii="Times New Roman" w:hAnsi="Times New Roman" w:cs="Times New Roman"/>
          <w:b/>
          <w:sz w:val="24"/>
          <w:szCs w:val="24"/>
        </w:rPr>
        <w:t>Дню Героев Отечества</w:t>
      </w:r>
      <w:r w:rsidR="006232B4" w:rsidRPr="00CB717B">
        <w:rPr>
          <w:rFonts w:ascii="Times New Roman" w:hAnsi="Times New Roman" w:cs="Times New Roman"/>
          <w:sz w:val="24"/>
          <w:szCs w:val="24"/>
        </w:rPr>
        <w:t xml:space="preserve">: </w:t>
      </w:r>
      <w:r w:rsidR="00285DF3" w:rsidRPr="00CB717B">
        <w:rPr>
          <w:rFonts w:ascii="Times New Roman" w:hAnsi="Times New Roman" w:cs="Times New Roman"/>
          <w:sz w:val="24"/>
          <w:szCs w:val="24"/>
        </w:rPr>
        <w:t>«Непобедимые »  урок мужества, «Герои нашего времени!»  беседа-диалог; «Державы российской герои»</w:t>
      </w:r>
      <w:r w:rsidR="00285DF3" w:rsidRPr="00CB717B">
        <w:rPr>
          <w:rFonts w:ascii="Times New Roman" w:eastAsia="Times New Roman" w:hAnsi="Times New Roman" w:cs="Times New Roman"/>
          <w:sz w:val="24"/>
          <w:szCs w:val="24"/>
        </w:rPr>
        <w:t xml:space="preserve"> исторический калейдоскоп;</w:t>
      </w:r>
      <w:r w:rsidR="00285DF3" w:rsidRPr="00CB717B">
        <w:rPr>
          <w:rFonts w:ascii="Times New Roman" w:hAnsi="Times New Roman" w:cs="Times New Roman"/>
          <w:sz w:val="24"/>
          <w:szCs w:val="24"/>
        </w:rPr>
        <w:t xml:space="preserve"> «Гордимся славою героев» урок мужества; «Не ради славы и наград…» час мужества; «Герои Отечества» квест-игра; «Сильна героями Россия» урок памяти.</w:t>
      </w:r>
    </w:p>
    <w:p w:rsidR="006F23B5" w:rsidRPr="00CB717B" w:rsidRDefault="006F23B5" w:rsidP="006F23B5">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В МБУК «ЦБ Инсарского муниципального района» состоялось встреча с жёнами военнослужащих, погибших при выполнении боевых задач в ходе специальной военной операции. Организаторами мероприятия стали библиотекари Сульдинская Т. В. (ДБ) и Калинкина Е. В. (ЦБ).  </w:t>
      </w:r>
    </w:p>
    <w:p w:rsidR="006F23B5" w:rsidRPr="00CB717B" w:rsidRDefault="006F23B5" w:rsidP="006F23B5">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Со словами признательности и благодарности за их мужей, до конца исполнивших свой воинский долг, к жёнам обратился заместитель начальника, заведующий отделом культуры и туризма управления по социальной работе администрации Инсарского муниципального района Н. С. Мартынов.</w:t>
      </w:r>
    </w:p>
    <w:p w:rsidR="006F23B5" w:rsidRPr="00CB717B" w:rsidRDefault="006F23B5" w:rsidP="006F23B5">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Мы гордимся вашими родными. Всех их объединяет одно – любовь к своей родине ваши мужья – бесстрашные защитники  Отечества отдали жизнь за нашу страну, каждого из нас. Наша задача – сохранить память о них, память в семье, в обществе. «Этот год объявлен в нашей стране Годом Семьи, а семья и родина являются главными опорами для человека, ради которых совершаются достойные поступки», – присоединились к нему библиотекари.</w:t>
      </w:r>
    </w:p>
    <w:p w:rsidR="006F23B5" w:rsidRPr="00CB717B" w:rsidRDefault="006F23B5" w:rsidP="006F23B5">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Общение прошло в неформальной обстановке, за чашкой чая. Жёны героев – В. П. Кадейкина, А. Н. Мисягина и А. С. Трушечкина рассказали о себе и своей жизни, поделились планами на будущее. На встрече вспомнили каждого из погибших военнослужащих, их заслуги и истории, говорили о том, как чтится их память в семье и в родном районе. И нет никакого сомнения, что они, их подвиг и личный вклад в большое общее дело никогда не будут забыты.</w:t>
      </w:r>
    </w:p>
    <w:p w:rsidR="006F23B5" w:rsidRPr="00CB717B" w:rsidRDefault="006F23B5" w:rsidP="006F23B5">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Специалисты МБУК «ЦБ Инсарского муниципального района» и структурных подразделений приняли активное участие в акциях «Культура </w:t>
      </w:r>
      <w:r w:rsidRPr="00CB717B">
        <w:rPr>
          <w:rFonts w:ascii="Times New Roman" w:hAnsi="Times New Roman" w:cs="Times New Roman"/>
          <w:sz w:val="24"/>
          <w:szCs w:val="24"/>
          <w:lang w:val="en-US"/>
        </w:rPr>
        <w:t>z</w:t>
      </w:r>
      <w:r w:rsidRPr="00CB717B">
        <w:rPr>
          <w:rFonts w:ascii="Times New Roman" w:hAnsi="Times New Roman" w:cs="Times New Roman"/>
          <w:sz w:val="24"/>
          <w:szCs w:val="24"/>
        </w:rPr>
        <w:t>а Победу», «Коробочка маленького счастья», плели маскировочные сети.</w:t>
      </w:r>
    </w:p>
    <w:p w:rsidR="00FE68B8" w:rsidRPr="00CB717B" w:rsidRDefault="001A3CE4" w:rsidP="00291086">
      <w:pPr>
        <w:autoSpaceDE w:val="0"/>
        <w:autoSpaceDN w:val="0"/>
        <w:adjustRightInd w:val="0"/>
        <w:spacing w:after="0"/>
        <w:jc w:val="both"/>
        <w:rPr>
          <w:rFonts w:ascii="Times New Roman" w:hAnsi="Times New Roman" w:cs="Times New Roman"/>
          <w:sz w:val="24"/>
          <w:szCs w:val="24"/>
        </w:rPr>
      </w:pPr>
      <w:r w:rsidRPr="00CB717B">
        <w:rPr>
          <w:rStyle w:val="aa"/>
          <w:rFonts w:ascii="Times New Roman" w:hAnsi="Times New Roman" w:cs="Times New Roman"/>
          <w:b w:val="0"/>
          <w:sz w:val="24"/>
          <w:szCs w:val="24"/>
        </w:rPr>
        <w:t xml:space="preserve">    </w:t>
      </w:r>
      <w:r w:rsidR="008B3EFD" w:rsidRPr="00CB717B">
        <w:rPr>
          <w:rStyle w:val="aa"/>
          <w:rFonts w:ascii="Times New Roman" w:hAnsi="Times New Roman" w:cs="Times New Roman"/>
          <w:b w:val="0"/>
          <w:sz w:val="24"/>
          <w:szCs w:val="24"/>
        </w:rPr>
        <w:t xml:space="preserve">Ко </w:t>
      </w:r>
      <w:r w:rsidR="008B3EFD" w:rsidRPr="00CB717B">
        <w:rPr>
          <w:rStyle w:val="aa"/>
          <w:rFonts w:ascii="Times New Roman" w:hAnsi="Times New Roman" w:cs="Times New Roman"/>
          <w:sz w:val="24"/>
          <w:szCs w:val="24"/>
        </w:rPr>
        <w:t>Дню Конституции Российской Федерации</w:t>
      </w:r>
      <w:r w:rsidR="00E86586" w:rsidRPr="00CB717B">
        <w:rPr>
          <w:rStyle w:val="aa"/>
          <w:rFonts w:ascii="Times New Roman" w:hAnsi="Times New Roman" w:cs="Times New Roman"/>
          <w:b w:val="0"/>
          <w:sz w:val="24"/>
          <w:szCs w:val="24"/>
        </w:rPr>
        <w:t>:</w:t>
      </w:r>
      <w:r w:rsidR="008B3EFD" w:rsidRPr="00CB717B">
        <w:rPr>
          <w:rStyle w:val="aa"/>
          <w:rFonts w:ascii="Times New Roman" w:hAnsi="Times New Roman" w:cs="Times New Roman"/>
          <w:b w:val="0"/>
          <w:sz w:val="24"/>
          <w:szCs w:val="24"/>
        </w:rPr>
        <w:t xml:space="preserve"> </w:t>
      </w:r>
      <w:r w:rsidR="006F23B5" w:rsidRPr="00CB717B">
        <w:rPr>
          <w:rFonts w:ascii="Times New Roman" w:hAnsi="Times New Roman" w:cs="Times New Roman"/>
          <w:sz w:val="24"/>
          <w:szCs w:val="24"/>
        </w:rPr>
        <w:t>«Живи по совести, знай и уважай закон» час</w:t>
      </w:r>
    </w:p>
    <w:p w:rsidR="00291086" w:rsidRPr="00CB717B" w:rsidRDefault="006F23B5" w:rsidP="00291086">
      <w:pPr>
        <w:autoSpaceDE w:val="0"/>
        <w:autoSpaceDN w:val="0"/>
        <w:adjustRightInd w:val="0"/>
        <w:spacing w:after="0"/>
        <w:jc w:val="both"/>
        <w:rPr>
          <w:rFonts w:ascii="Times New Roman" w:hAnsi="Times New Roman" w:cs="Times New Roman"/>
          <w:sz w:val="24"/>
          <w:szCs w:val="24"/>
        </w:rPr>
      </w:pPr>
      <w:r w:rsidRPr="00CB717B">
        <w:rPr>
          <w:rFonts w:ascii="Times New Roman" w:hAnsi="Times New Roman" w:cs="Times New Roman"/>
          <w:sz w:val="24"/>
          <w:szCs w:val="24"/>
        </w:rPr>
        <w:t>права, «Я – гражданин России» час информации, «Конституция - закон, по которому мы живем» информационный  час,  «Я  юный  гражданин планеты» познавательная викторина, «Мы граждане  России» урок граждановедения, «Закон, по которому мы живём» час правовых знаний</w:t>
      </w:r>
      <w:r w:rsidR="00F346FD" w:rsidRPr="00CB717B">
        <w:rPr>
          <w:rFonts w:ascii="Times New Roman" w:hAnsi="Times New Roman" w:cs="Times New Roman"/>
          <w:sz w:val="24"/>
          <w:szCs w:val="24"/>
        </w:rPr>
        <w:t>,</w:t>
      </w:r>
      <w:r w:rsidR="00F346FD" w:rsidRPr="00CB717B">
        <w:rPr>
          <w:rFonts w:ascii="Times New Roman" w:hAnsi="Times New Roman" w:cs="Times New Roman"/>
          <w:b/>
          <w:i/>
        </w:rPr>
        <w:t xml:space="preserve"> </w:t>
      </w:r>
      <w:r w:rsidR="00F346FD" w:rsidRPr="00CB717B">
        <w:rPr>
          <w:rFonts w:ascii="Times New Roman" w:hAnsi="Times New Roman" w:cs="Times New Roman"/>
          <w:sz w:val="24"/>
          <w:szCs w:val="24"/>
        </w:rPr>
        <w:t>«Следопыты в стране Конституции» интеллектуально-правовая игра, «Мы и наши права» познавательно-правовая игра</w:t>
      </w:r>
      <w:r w:rsidR="00BF656A" w:rsidRPr="00CB717B">
        <w:rPr>
          <w:rFonts w:ascii="Times New Roman" w:hAnsi="Times New Roman" w:cs="Times New Roman"/>
          <w:sz w:val="24"/>
          <w:szCs w:val="24"/>
        </w:rPr>
        <w:t>,</w:t>
      </w:r>
      <w:r w:rsidR="00BF656A" w:rsidRPr="00CB717B">
        <w:rPr>
          <w:rFonts w:ascii="Arial" w:hAnsi="Arial" w:cs="Arial"/>
          <w:sz w:val="21"/>
          <w:szCs w:val="21"/>
          <w:shd w:val="clear" w:color="auto" w:fill="FFFFFF"/>
        </w:rPr>
        <w:t xml:space="preserve"> </w:t>
      </w:r>
      <w:r w:rsidR="00BF656A" w:rsidRPr="00CB717B">
        <w:rPr>
          <w:rFonts w:ascii="Times New Roman" w:hAnsi="Times New Roman" w:cs="Times New Roman"/>
          <w:sz w:val="24"/>
          <w:szCs w:val="24"/>
          <w:shd w:val="clear" w:color="auto" w:fill="FFFFFF"/>
        </w:rPr>
        <w:t>«Конституция глазами детей» патриотический час.</w:t>
      </w:r>
    </w:p>
    <w:p w:rsidR="000D5432" w:rsidRPr="00CB717B" w:rsidRDefault="006232B4" w:rsidP="001A3CE4">
      <w:pPr>
        <w:spacing w:after="0"/>
        <w:ind w:right="-1"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Нет сомнений в необходимости таких мероприятий, так как они помогают яснее понять то суровое время, когда мужеством, стойкостью, самоотверженным трудом советского народа </w:t>
      </w:r>
      <w:r w:rsidRPr="00CB717B">
        <w:rPr>
          <w:rFonts w:ascii="Times New Roman" w:hAnsi="Times New Roman" w:cs="Times New Roman"/>
          <w:sz w:val="24"/>
          <w:szCs w:val="24"/>
        </w:rPr>
        <w:lastRenderedPageBreak/>
        <w:t xml:space="preserve">была спасена наша Отчизна, воспитывают в детях чувство патриотизма, интернационализма, долга перед старшими поколениями, сопричастности к истории родной страны. </w:t>
      </w:r>
      <w:r w:rsidR="000D5432" w:rsidRPr="00CB717B">
        <w:rPr>
          <w:rStyle w:val="aa"/>
          <w:rFonts w:ascii="Times New Roman" w:hAnsi="Times New Roman" w:cs="Times New Roman"/>
          <w:b w:val="0"/>
          <w:sz w:val="24"/>
          <w:szCs w:val="24"/>
        </w:rPr>
        <w:t xml:space="preserve">Ни для кого, ни секрет, </w:t>
      </w:r>
      <w:r w:rsidR="000D5432" w:rsidRPr="00CB717B">
        <w:rPr>
          <w:rFonts w:ascii="Times New Roman" w:hAnsi="Times New Roman" w:cs="Times New Roman"/>
          <w:sz w:val="24"/>
          <w:szCs w:val="24"/>
          <w:shd w:val="clear" w:color="auto" w:fill="FFFFFF"/>
        </w:rPr>
        <w:t>что </w:t>
      </w:r>
      <w:r w:rsidR="000D5432" w:rsidRPr="00CB717B">
        <w:rPr>
          <w:rFonts w:ascii="Times New Roman" w:hAnsi="Times New Roman" w:cs="Times New Roman"/>
          <w:bCs/>
          <w:sz w:val="24"/>
          <w:szCs w:val="24"/>
          <w:shd w:val="clear" w:color="auto" w:fill="FFFFFF"/>
        </w:rPr>
        <w:t>патриотизму нельзя научить, ему надо постепенно воспитывать</w:t>
      </w:r>
      <w:r w:rsidR="000D5432" w:rsidRPr="00CB717B">
        <w:rPr>
          <w:rFonts w:ascii="Times New Roman" w:hAnsi="Times New Roman" w:cs="Times New Roman"/>
          <w:sz w:val="24"/>
          <w:szCs w:val="24"/>
          <w:shd w:val="clear" w:color="auto" w:fill="FFFFFF"/>
        </w:rPr>
        <w:t xml:space="preserve">. Поэтому сотрудники МБУК «Центральная библиотека Инсарского муниципального района» в новых условиях развития и реформирования общества применяют разнообразные формы и методы организации патриотического воспитания, используя весь свой потенциал. </w:t>
      </w:r>
    </w:p>
    <w:p w:rsidR="006232B4" w:rsidRPr="00CB717B" w:rsidRDefault="006232B4" w:rsidP="001A3CE4">
      <w:pPr>
        <w:ind w:right="308" w:firstLine="284"/>
        <w:jc w:val="both"/>
        <w:rPr>
          <w:rFonts w:ascii="Times New Roman" w:hAnsi="Times New Roman" w:cs="Times New Roman"/>
          <w:sz w:val="24"/>
          <w:szCs w:val="24"/>
        </w:rPr>
      </w:pPr>
    </w:p>
    <w:p w:rsidR="00262687" w:rsidRPr="00CB717B" w:rsidRDefault="000B3B8E" w:rsidP="00262687">
      <w:pPr>
        <w:pStyle w:val="a3"/>
        <w:autoSpaceDE w:val="0"/>
        <w:autoSpaceDN w:val="0"/>
        <w:adjustRightInd w:val="0"/>
        <w:spacing w:after="0"/>
        <w:ind w:left="1429"/>
        <w:jc w:val="center"/>
        <w:rPr>
          <w:rFonts w:ascii="Times New Roman" w:hAnsi="Times New Roman" w:cs="Times New Roman"/>
          <w:b/>
          <w:sz w:val="24"/>
          <w:szCs w:val="24"/>
        </w:rPr>
      </w:pPr>
      <w:r w:rsidRPr="00CB717B">
        <w:rPr>
          <w:rFonts w:ascii="Times New Roman" w:hAnsi="Times New Roman" w:cs="Times New Roman"/>
          <w:b/>
          <w:sz w:val="24"/>
          <w:szCs w:val="24"/>
        </w:rPr>
        <w:t xml:space="preserve">6.2 </w:t>
      </w:r>
      <w:r w:rsidR="00262687" w:rsidRPr="00CB717B">
        <w:rPr>
          <w:rFonts w:ascii="Times New Roman" w:hAnsi="Times New Roman" w:cs="Times New Roman"/>
          <w:b/>
          <w:sz w:val="24"/>
          <w:szCs w:val="24"/>
        </w:rPr>
        <w:t>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rsidR="006F23B5" w:rsidRPr="00CB717B">
        <w:rPr>
          <w:rFonts w:ascii="Times New Roman" w:hAnsi="Times New Roman" w:cs="Times New Roman"/>
          <w:b/>
          <w:sz w:val="24"/>
          <w:szCs w:val="24"/>
        </w:rPr>
        <w:t>.</w:t>
      </w:r>
    </w:p>
    <w:p w:rsidR="00E74DBD" w:rsidRPr="00CB717B" w:rsidRDefault="00E74DBD" w:rsidP="00262687">
      <w:pPr>
        <w:pStyle w:val="a3"/>
        <w:autoSpaceDE w:val="0"/>
        <w:autoSpaceDN w:val="0"/>
        <w:adjustRightInd w:val="0"/>
        <w:spacing w:after="0"/>
        <w:ind w:left="1429"/>
        <w:jc w:val="center"/>
        <w:rPr>
          <w:rFonts w:ascii="Times New Roman" w:hAnsi="Times New Roman" w:cs="Times New Roman"/>
          <w:b/>
          <w:sz w:val="24"/>
          <w:szCs w:val="24"/>
        </w:rPr>
      </w:pPr>
    </w:p>
    <w:p w:rsidR="00EE0D38" w:rsidRPr="00CB717B" w:rsidRDefault="00EE0D38" w:rsidP="00EE0D38">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В настоящее время особенно актуальной стала проблема уважительного отношения к людям иной национальности, культуры. Взаимная нетерпимость и культурный эгоизм через средства массовой информации проникают в семью, школу. Всё большее распространение среди молодёжи получили недоброжелательность, озлобленность, агрессивность. Поэтому, необходимо активизировать процесс поиска эффективных механизмов просвещения и воспитания в духе взаимного уважения и толерантности  ко всем окружающим людям, невзирая на их возраст или происхождение. </w:t>
      </w:r>
    </w:p>
    <w:p w:rsidR="00EE0D38" w:rsidRPr="00CB717B" w:rsidRDefault="00EE0D38" w:rsidP="00EE0D38">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Российская Федерация – одно из крупнейших многонациональных государств в мире, где проживает более 190 народов, которые говорят более чем на 239 языках и диалектах. Задача современной государственной национальной политики Российской Федерации состоит в укреплении духовной консолидации многонационального народа России как единой гражданской нации. Именно в этой связи возникает необходимость в формировании у населения способности быть толерантным.</w:t>
      </w:r>
    </w:p>
    <w:p w:rsidR="0016507C" w:rsidRPr="00CB717B" w:rsidRDefault="004C43E8" w:rsidP="004C43E8">
      <w:pPr>
        <w:spacing w:after="0"/>
        <w:jc w:val="both"/>
        <w:rPr>
          <w:rFonts w:ascii="Times New Roman" w:hAnsi="Times New Roman" w:cs="Times New Roman"/>
          <w:b/>
          <w:sz w:val="24"/>
          <w:szCs w:val="24"/>
        </w:rPr>
      </w:pPr>
      <w:r w:rsidRPr="00CB717B">
        <w:rPr>
          <w:rFonts w:ascii="Times New Roman" w:hAnsi="Times New Roman" w:cs="Times New Roman"/>
          <w:sz w:val="24"/>
          <w:szCs w:val="24"/>
        </w:rPr>
        <w:t xml:space="preserve">Ко  </w:t>
      </w:r>
      <w:r w:rsidRPr="00CB717B">
        <w:rPr>
          <w:rFonts w:ascii="Times New Roman" w:hAnsi="Times New Roman" w:cs="Times New Roman"/>
          <w:b/>
          <w:sz w:val="24"/>
          <w:szCs w:val="24"/>
        </w:rPr>
        <w:t>Дню солидарности в борьбе с терроризмом</w:t>
      </w:r>
      <w:r w:rsidRPr="00CB717B">
        <w:rPr>
          <w:rFonts w:ascii="Times New Roman" w:hAnsi="Times New Roman" w:cs="Times New Roman"/>
          <w:sz w:val="24"/>
          <w:szCs w:val="24"/>
        </w:rPr>
        <w:t xml:space="preserve"> и в рамках </w:t>
      </w:r>
      <w:r w:rsidRPr="00CB717B">
        <w:rPr>
          <w:rFonts w:ascii="Times New Roman" w:hAnsi="Times New Roman" w:cs="Times New Roman"/>
          <w:b/>
          <w:sz w:val="24"/>
          <w:szCs w:val="24"/>
        </w:rPr>
        <w:t>Республиканской акции</w:t>
      </w:r>
    </w:p>
    <w:p w:rsidR="004C43E8" w:rsidRPr="00CB717B" w:rsidRDefault="004C43E8" w:rsidP="004C43E8">
      <w:pPr>
        <w:spacing w:after="0"/>
        <w:jc w:val="both"/>
        <w:rPr>
          <w:rFonts w:ascii="Times New Roman" w:hAnsi="Times New Roman" w:cs="Times New Roman"/>
          <w:b/>
          <w:sz w:val="24"/>
          <w:szCs w:val="24"/>
        </w:rPr>
      </w:pPr>
      <w:r w:rsidRPr="00CB717B">
        <w:rPr>
          <w:rFonts w:ascii="Times New Roman" w:hAnsi="Times New Roman" w:cs="Times New Roman"/>
          <w:b/>
          <w:sz w:val="24"/>
          <w:szCs w:val="24"/>
        </w:rPr>
        <w:t>#МордовияПротивТеррора</w:t>
      </w:r>
      <w:r w:rsidRPr="00CB717B">
        <w:rPr>
          <w:rFonts w:ascii="Times New Roman" w:hAnsi="Times New Roman" w:cs="Times New Roman"/>
          <w:sz w:val="24"/>
          <w:szCs w:val="24"/>
        </w:rPr>
        <w:t xml:space="preserve"> в библиотеках района проводились: «Бесланской трагедии 20 лет» час памяти и акция «Сердце Беслана» («Яндовищенская с. б.»);«Вместе против терроризма» выставка, беседа («Лухменско-Майданская  с. б.»); «Нам нужен мир» час безопасности (ДБ); «Я рисую мир!»  конкурс рисунков («Кочетовская  с. б.»);«Терроризм. В паутине зла» выставка-предупреждение, информационный час («Мордовско-Паёвская  с. б.»);«Мир против террора» час творчества («Нововерхисская  с. б.»); «Мы помним!» урок памяти («Языково-Пятинская  с. б.»); «Помним Беслан» час солидарности  («Верхнелухменская  с. б.»); «В небеса поднимались ангелы»  выставка, час памяти («Новлейская с. б.»);«Горе Беслана. Помним!» информационный урок (ДБ); «Чёрный сентябрь Беслана» час памяти (ДБ);</w:t>
      </w:r>
      <w:r w:rsidR="002E1F8A" w:rsidRPr="00CB717B">
        <w:rPr>
          <w:rFonts w:ascii="Times New Roman" w:hAnsi="Times New Roman" w:cs="Times New Roman"/>
          <w:sz w:val="24"/>
          <w:szCs w:val="24"/>
        </w:rPr>
        <w:t xml:space="preserve"> </w:t>
      </w:r>
      <w:r w:rsidRPr="00CB717B">
        <w:rPr>
          <w:rFonts w:ascii="Times New Roman" w:hAnsi="Times New Roman" w:cs="Times New Roman"/>
          <w:sz w:val="24"/>
          <w:szCs w:val="24"/>
        </w:rPr>
        <w:t>«Бесланская трагедия» урок-предостережение (ЦБ); «Терроризм. Основные мера предосторожности» информационный час ( «Арбузовская  с. б.»); «</w:t>
      </w:r>
      <w:r w:rsidR="002E1F8A" w:rsidRPr="00CB717B">
        <w:rPr>
          <w:rStyle w:val="aa"/>
          <w:rFonts w:ascii="Times New Roman" w:hAnsi="Times New Roman" w:cs="Times New Roman"/>
          <w:b w:val="0"/>
        </w:rPr>
        <w:t>Когда чужая боль становится своей</w:t>
      </w:r>
      <w:r w:rsidRPr="00CB717B">
        <w:rPr>
          <w:rFonts w:ascii="Times New Roman" w:hAnsi="Times New Roman" w:cs="Times New Roman"/>
          <w:sz w:val="24"/>
          <w:szCs w:val="24"/>
        </w:rPr>
        <w:t xml:space="preserve">» </w:t>
      </w:r>
      <w:r w:rsidR="002E1F8A" w:rsidRPr="00CB717B">
        <w:rPr>
          <w:rFonts w:ascii="Times New Roman" w:hAnsi="Times New Roman" w:cs="Times New Roman"/>
          <w:sz w:val="24"/>
          <w:szCs w:val="24"/>
        </w:rPr>
        <w:t xml:space="preserve">урок </w:t>
      </w:r>
      <w:r w:rsidRPr="00CB717B">
        <w:rPr>
          <w:rFonts w:ascii="Times New Roman" w:hAnsi="Times New Roman" w:cs="Times New Roman"/>
          <w:sz w:val="24"/>
          <w:szCs w:val="24"/>
        </w:rPr>
        <w:t xml:space="preserve">памяти  (ЦБ); «Мы против терроризма» акция («Челмодеевско-Майданская с. б.»);  «Эхо Бесланской печали» урок памяти  («Казеевская с. б.»); «Детям планеты - мир без тревоги и слез»  час творчества («Русско-Паёвская с. б.»). Так же в библиотеках проводились: «Доброта спасёт мир!» познавательно-игровой урок; «Память сильнее времени» информационно-патриотический час (к Международному дню освобождения узников фашистских концлагерей); </w:t>
      </w:r>
      <w:r w:rsidRPr="00CB717B">
        <w:rPr>
          <w:rFonts w:ascii="Times New Roman" w:hAnsi="Times New Roman" w:cs="Times New Roman"/>
          <w:bCs/>
          <w:iCs/>
          <w:sz w:val="24"/>
          <w:szCs w:val="24"/>
        </w:rPr>
        <w:t xml:space="preserve">«Защитим и позаботимся» </w:t>
      </w:r>
      <w:r w:rsidRPr="00CB717B">
        <w:rPr>
          <w:rFonts w:ascii="Times New Roman" w:hAnsi="Times New Roman" w:cs="Times New Roman"/>
          <w:sz w:val="24"/>
          <w:szCs w:val="24"/>
        </w:rPr>
        <w:t xml:space="preserve">экологический инфо-урок; В дружбе наша сила» урок толерантности; «Вместе весело шагать» урок дружбы; «Мир один для всех» час общения  и др. </w:t>
      </w:r>
    </w:p>
    <w:p w:rsidR="00813D40" w:rsidRPr="00CB717B" w:rsidRDefault="00813D40" w:rsidP="00813D40">
      <w:pPr>
        <w:pStyle w:val="a3"/>
        <w:spacing w:after="160"/>
        <w:ind w:left="1429"/>
        <w:jc w:val="center"/>
        <w:rPr>
          <w:rFonts w:ascii="Times New Roman" w:hAnsi="Times New Roman" w:cs="Times New Roman"/>
          <w:b/>
          <w:bCs/>
          <w:sz w:val="24"/>
          <w:szCs w:val="24"/>
        </w:rPr>
      </w:pPr>
    </w:p>
    <w:p w:rsidR="00813D40" w:rsidRPr="00CB717B" w:rsidRDefault="000B3B8E" w:rsidP="00813D40">
      <w:pPr>
        <w:pStyle w:val="a3"/>
        <w:spacing w:after="160"/>
        <w:ind w:left="1429"/>
        <w:jc w:val="center"/>
        <w:rPr>
          <w:rFonts w:ascii="Times New Roman" w:hAnsi="Times New Roman" w:cs="Times New Roman"/>
          <w:b/>
          <w:bCs/>
          <w:sz w:val="24"/>
          <w:szCs w:val="24"/>
        </w:rPr>
      </w:pPr>
      <w:r w:rsidRPr="00CB717B">
        <w:rPr>
          <w:rFonts w:ascii="Times New Roman" w:hAnsi="Times New Roman" w:cs="Times New Roman"/>
          <w:b/>
          <w:bCs/>
          <w:sz w:val="24"/>
          <w:szCs w:val="24"/>
        </w:rPr>
        <w:lastRenderedPageBreak/>
        <w:t xml:space="preserve">6.3 </w:t>
      </w:r>
      <w:r w:rsidR="00813D40" w:rsidRPr="00CB717B">
        <w:rPr>
          <w:rFonts w:ascii="Times New Roman" w:hAnsi="Times New Roman" w:cs="Times New Roman"/>
          <w:b/>
          <w:bCs/>
          <w:sz w:val="24"/>
          <w:szCs w:val="24"/>
        </w:rPr>
        <w:t>Духовность. Нравственность. Милосердие. Работа с социально незащищенными слоями населения, пользователями с огран</w:t>
      </w:r>
      <w:r w:rsidRPr="00CB717B">
        <w:rPr>
          <w:rFonts w:ascii="Times New Roman" w:hAnsi="Times New Roman" w:cs="Times New Roman"/>
          <w:b/>
          <w:bCs/>
          <w:sz w:val="24"/>
          <w:szCs w:val="24"/>
        </w:rPr>
        <w:t>иченными возможностями здоровья</w:t>
      </w:r>
    </w:p>
    <w:p w:rsidR="00262687" w:rsidRPr="00CB717B" w:rsidRDefault="00262687" w:rsidP="00262687">
      <w:pPr>
        <w:pStyle w:val="a3"/>
        <w:autoSpaceDE w:val="0"/>
        <w:autoSpaceDN w:val="0"/>
        <w:adjustRightInd w:val="0"/>
        <w:spacing w:after="0"/>
        <w:ind w:left="1429"/>
        <w:jc w:val="center"/>
        <w:rPr>
          <w:rFonts w:ascii="Times New Roman" w:hAnsi="Times New Roman" w:cs="Times New Roman"/>
          <w:sz w:val="16"/>
          <w:szCs w:val="24"/>
        </w:rPr>
      </w:pPr>
    </w:p>
    <w:p w:rsidR="00840F54" w:rsidRPr="00CB717B" w:rsidRDefault="00840F54" w:rsidP="00291086">
      <w:pPr>
        <w:pStyle w:val="a8"/>
        <w:tabs>
          <w:tab w:val="left" w:pos="0"/>
        </w:tabs>
        <w:spacing w:line="276" w:lineRule="auto"/>
        <w:ind w:right="-117" w:firstLine="284"/>
        <w:jc w:val="both"/>
        <w:rPr>
          <w:b w:val="0"/>
        </w:rPr>
      </w:pPr>
      <w:r w:rsidRPr="00CB717B">
        <w:rPr>
          <w:b w:val="0"/>
        </w:rPr>
        <w:t xml:space="preserve">Духовно-нравственное воспитание в библиотеке складывается из многих моментов, это и воспитание патриотизма и гражданственности, привитие семейных, духовных ценностей, воспитание любви к своей малой родине, своему краю, предотвращение вредных привычек, воспитание стремления к здоровому образу жизни. </w:t>
      </w:r>
    </w:p>
    <w:p w:rsidR="001A3CE4" w:rsidRPr="00CB717B" w:rsidRDefault="00840F54" w:rsidP="00291086">
      <w:pPr>
        <w:pStyle w:val="a8"/>
        <w:tabs>
          <w:tab w:val="left" w:pos="0"/>
        </w:tabs>
        <w:spacing w:line="276" w:lineRule="auto"/>
        <w:ind w:right="-117" w:firstLine="284"/>
        <w:jc w:val="both"/>
        <w:rPr>
          <w:b w:val="0"/>
        </w:rPr>
      </w:pPr>
      <w:r w:rsidRPr="00CB717B">
        <w:rPr>
          <w:b w:val="0"/>
        </w:rPr>
        <w:t>Работу по духовно-нравственному воспитанию также является одним из приоритетных</w:t>
      </w:r>
    </w:p>
    <w:p w:rsidR="00840F54" w:rsidRPr="00CB717B" w:rsidRDefault="00840F54" w:rsidP="00291086">
      <w:pPr>
        <w:pStyle w:val="a8"/>
        <w:tabs>
          <w:tab w:val="left" w:pos="0"/>
        </w:tabs>
        <w:spacing w:line="276" w:lineRule="auto"/>
        <w:ind w:right="-117" w:firstLine="284"/>
        <w:jc w:val="both"/>
        <w:rPr>
          <w:b w:val="0"/>
        </w:rPr>
      </w:pPr>
      <w:r w:rsidRPr="00CB717B">
        <w:rPr>
          <w:b w:val="0"/>
        </w:rPr>
        <w:t>направлений в работе библиотек. Она находится постоянно в поле зрения библиотекарей и проводится систематически.</w:t>
      </w:r>
    </w:p>
    <w:p w:rsidR="0016507C" w:rsidRPr="00CB717B" w:rsidRDefault="00813D40" w:rsidP="00D53373">
      <w:pPr>
        <w:spacing w:after="0"/>
        <w:ind w:firstLine="284"/>
        <w:jc w:val="both"/>
        <w:rPr>
          <w:rFonts w:ascii="Times New Roman" w:hAnsi="Times New Roman" w:cs="Times New Roman"/>
          <w:sz w:val="24"/>
          <w:szCs w:val="24"/>
        </w:rPr>
      </w:pPr>
      <w:r w:rsidRPr="00CB717B">
        <w:rPr>
          <w:rFonts w:ascii="Times New Roman" w:hAnsi="Times New Roman" w:cs="Times New Roman"/>
          <w:b/>
        </w:rPr>
        <w:t xml:space="preserve"> </w:t>
      </w:r>
      <w:r w:rsidRPr="00CB717B">
        <w:rPr>
          <w:rFonts w:ascii="Times New Roman" w:hAnsi="Times New Roman" w:cs="Times New Roman"/>
          <w:sz w:val="24"/>
          <w:szCs w:val="24"/>
        </w:rPr>
        <w:t>В 202</w:t>
      </w:r>
      <w:r w:rsidR="00E05A56"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были проведены следующие мероприятия:</w:t>
      </w:r>
      <w:r w:rsidR="00E05A56" w:rsidRPr="00CB717B">
        <w:rPr>
          <w:rFonts w:ascii="Times New Roman" w:hAnsi="Times New Roman" w:cs="Times New Roman"/>
          <w:sz w:val="24"/>
          <w:szCs w:val="24"/>
        </w:rPr>
        <w:t xml:space="preserve"> «Доброта спасёт мир!» познавательно-игровой урок; «Школа доброты» нравственно-познавательный час; «В дружбе наша сила» урок толерантности; «Вместе весело шагать» урок дружбы;</w:t>
      </w:r>
      <w:r w:rsidR="00E10AFF" w:rsidRPr="00CB717B">
        <w:rPr>
          <w:rFonts w:ascii="Times New Roman" w:hAnsi="Times New Roman" w:cs="Times New Roman"/>
          <w:sz w:val="24"/>
          <w:szCs w:val="24"/>
        </w:rPr>
        <w:t xml:space="preserve"> </w:t>
      </w:r>
      <w:r w:rsidR="00E16852" w:rsidRPr="00CB717B">
        <w:rPr>
          <w:rFonts w:ascii="Times New Roman" w:hAnsi="Times New Roman" w:cs="Times New Roman"/>
          <w:sz w:val="24"/>
          <w:szCs w:val="24"/>
        </w:rPr>
        <w:t xml:space="preserve">«Этот Старый Новый год»  фольклорные посиделки, «Чай пить - приятно жить»  чайная вечеринка, «Я выбираю ЗОЖ!»  Час здоровья, «Секреты огородного изобилия» обмен опытом, «Есть в травах и цветах целительная сила»  час полезных советов, «Овощ и фрукты – полезные продукты»  познавательный час, «Летние хлопоты, осенние застолья» час полезных советов, «Три спаса» час общения, праздничное чаепитие, «Во саду ли, во огороде» конкурсная программа для пожилых огородников, «Тайны домашних заготовок»  час общения, «Покровские посиделки» посиделки, «Летние хлопоты – осенние заготовки» выставка-дегустация, «Готовим с любовью. Рецепты домашней выпечки» кулинарные посиделки, «Мы за чаем не скучаем» мастер-класс (к Международному дню чая), </w:t>
      </w:r>
      <w:r w:rsidR="00D53373" w:rsidRPr="00CB717B">
        <w:rPr>
          <w:rFonts w:ascii="Times New Roman" w:hAnsi="Times New Roman" w:cs="Times New Roman"/>
          <w:sz w:val="24"/>
          <w:szCs w:val="24"/>
        </w:rPr>
        <w:t>«Наедине с природой» экологическая беседа (к Международному дню лесов) для посетителей Центра общения старшего поколения на базе клиентской службы, «Час добра и уважения» урок доброты;  «Иди, мой друг, всегда иди дорогою добра» урок</w:t>
      </w:r>
    </w:p>
    <w:p w:rsidR="00F346FD" w:rsidRPr="00CB717B" w:rsidRDefault="00D53373" w:rsidP="0016507C">
      <w:pPr>
        <w:spacing w:after="0"/>
        <w:jc w:val="both"/>
        <w:rPr>
          <w:rFonts w:ascii="Times New Roman" w:hAnsi="Times New Roman" w:cs="Times New Roman"/>
          <w:sz w:val="24"/>
          <w:szCs w:val="24"/>
        </w:rPr>
      </w:pPr>
      <w:r w:rsidRPr="00CB717B">
        <w:rPr>
          <w:rFonts w:ascii="Times New Roman" w:hAnsi="Times New Roman" w:cs="Times New Roman"/>
          <w:sz w:val="24"/>
          <w:szCs w:val="24"/>
        </w:rPr>
        <w:t>нравственности, «Поговорим о добре» беседа.</w:t>
      </w:r>
    </w:p>
    <w:p w:rsidR="00D50710" w:rsidRPr="00CB717B" w:rsidRDefault="00F346FD" w:rsidP="00E16852">
      <w:pPr>
        <w:pStyle w:val="ac"/>
        <w:spacing w:line="276" w:lineRule="auto"/>
        <w:jc w:val="both"/>
        <w:rPr>
          <w:rFonts w:ascii="Times New Roman" w:hAnsi="Times New Roman"/>
          <w:sz w:val="24"/>
          <w:szCs w:val="24"/>
        </w:rPr>
      </w:pPr>
      <w:r w:rsidRPr="00CB717B">
        <w:rPr>
          <w:rFonts w:ascii="Times New Roman" w:hAnsi="Times New Roman"/>
          <w:sz w:val="24"/>
          <w:szCs w:val="24"/>
        </w:rPr>
        <w:t xml:space="preserve">Для учащихся ГБОУ «Инсарская общеобразовательная школа-интернат» в ДБ и ЦБ проводились: </w:t>
      </w:r>
      <w:r w:rsidR="00D50710" w:rsidRPr="00CB717B">
        <w:rPr>
          <w:rFonts w:ascii="Times New Roman" w:hAnsi="Times New Roman"/>
          <w:sz w:val="24"/>
          <w:szCs w:val="24"/>
        </w:rPr>
        <w:t>«Библиотека – город твоих друзей» экскурсия</w:t>
      </w:r>
      <w:r w:rsidRPr="00CB717B">
        <w:rPr>
          <w:rFonts w:ascii="Times New Roman" w:hAnsi="Times New Roman"/>
          <w:sz w:val="24"/>
          <w:szCs w:val="24"/>
        </w:rPr>
        <w:t>,</w:t>
      </w:r>
      <w:r w:rsidRPr="00CB717B">
        <w:rPr>
          <w:rFonts w:ascii="Times New Roman" w:hAnsi="Times New Roman"/>
          <w:b/>
          <w:i/>
          <w:sz w:val="24"/>
          <w:szCs w:val="24"/>
        </w:rPr>
        <w:t xml:space="preserve"> </w:t>
      </w:r>
      <w:r w:rsidRPr="00CB717B">
        <w:rPr>
          <w:rFonts w:ascii="Times New Roman" w:hAnsi="Times New Roman"/>
          <w:sz w:val="24"/>
          <w:szCs w:val="24"/>
        </w:rPr>
        <w:t>«Этот город твой и мой» краеведческая панорама, «Непокорённый Ленинград» устный журнал (к 80-летию со Дня полного снятия блокады Ленинграда),  «В гостях у библиотеки»  экскурсия.</w:t>
      </w:r>
    </w:p>
    <w:p w:rsidR="00D50710" w:rsidRPr="00CB717B" w:rsidRDefault="00E10AFF"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В рамках </w:t>
      </w:r>
      <w:r w:rsidRPr="00CB717B">
        <w:rPr>
          <w:rFonts w:ascii="Times New Roman" w:hAnsi="Times New Roman" w:cs="Times New Roman"/>
          <w:b/>
          <w:sz w:val="24"/>
          <w:szCs w:val="24"/>
        </w:rPr>
        <w:t>Месячника пожилых людей</w:t>
      </w:r>
      <w:r w:rsidRPr="00CB717B">
        <w:rPr>
          <w:rFonts w:ascii="Times New Roman" w:hAnsi="Times New Roman" w:cs="Times New Roman"/>
          <w:sz w:val="24"/>
          <w:szCs w:val="24"/>
        </w:rPr>
        <w:t xml:space="preserve"> в библиотеках проводились праздничные мероприятия:</w:t>
      </w:r>
      <w:r w:rsidR="00D50710" w:rsidRPr="00CB717B">
        <w:rPr>
          <w:rFonts w:ascii="Times New Roman" w:hAnsi="Times New Roman" w:cs="Times New Roman"/>
          <w:sz w:val="24"/>
          <w:szCs w:val="24"/>
        </w:rPr>
        <w:t xml:space="preserve"> «Мир вашему дому», «Славим возраст золотой»  акции-поздравления на дому;</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8"/>
          <w:szCs w:val="28"/>
        </w:rPr>
        <w:t xml:space="preserve"> </w:t>
      </w:r>
      <w:r w:rsidRPr="00CB717B">
        <w:rPr>
          <w:rFonts w:ascii="Times New Roman" w:hAnsi="Times New Roman" w:cs="Times New Roman"/>
          <w:sz w:val="24"/>
          <w:szCs w:val="24"/>
        </w:rPr>
        <w:t>– «Мудрой осени счастливые мгновенья» вечер отдыха - «Яндовищенская  сельская библиотека», сельский клуб;</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«Пусть голова твоя седа….» чествование пенсионеров - «Челмодеевско-Майданская сельская  библиотека» сельский клуб;</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«Славим возраст золотой» концертная программа - «Казеевская сельская  библиотека», СДК;</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«Жизнь прекрасна!»  вечер отдыха - «Русско-Паёвская сельская библиотека», СДК;</w:t>
      </w:r>
    </w:p>
    <w:p w:rsidR="00FE68B8"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w:t>
      </w:r>
      <w:r w:rsidR="00B22691" w:rsidRPr="00CB717B">
        <w:rPr>
          <w:rFonts w:ascii="Times New Roman" w:hAnsi="Times New Roman" w:cs="Times New Roman"/>
          <w:sz w:val="24"/>
          <w:szCs w:val="24"/>
        </w:rPr>
        <w:t>Умеем радоваться жизни</w:t>
      </w:r>
      <w:r w:rsidRPr="00CB717B">
        <w:rPr>
          <w:rFonts w:ascii="Times New Roman" w:hAnsi="Times New Roman" w:cs="Times New Roman"/>
          <w:sz w:val="24"/>
          <w:szCs w:val="24"/>
        </w:rPr>
        <w:t xml:space="preserve">» </w:t>
      </w:r>
      <w:r w:rsidR="00B22691" w:rsidRPr="00CB717B">
        <w:rPr>
          <w:rFonts w:ascii="Times New Roman" w:hAnsi="Times New Roman" w:cs="Times New Roman"/>
          <w:sz w:val="24"/>
          <w:szCs w:val="24"/>
        </w:rPr>
        <w:t>р</w:t>
      </w:r>
      <w:r w:rsidRPr="00CB717B">
        <w:rPr>
          <w:rFonts w:ascii="Times New Roman" w:hAnsi="Times New Roman" w:cs="Times New Roman"/>
          <w:sz w:val="24"/>
          <w:szCs w:val="24"/>
        </w:rPr>
        <w:t>азвлекательная программа для жителей дома престарелых и</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инвалидов - «ЦБ»;</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«Тепло души мы дарим вам!»  вечер-чествование  - «Нововерхисская  сельская библиотека», СДК;</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«Нам года не беда!» вечер-чествование  - «Арбузовская сельская библиотека»;</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«Праздник золотой поры» вечер-чествование «Кочетовская сельская библиотека», СДК;</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«Никто, никогда не стареет, кто смолоду сердцем богат!» посиделки - «Мордовско-Паёвская сельская библиотека»;</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 «Мы дарим вам свою любовь» тематическая программа – ЦБ; </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«Праздник бабушек и дедушек» семейный досуг - ДБ;</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«Люди пожилые, сердцем  молодые» час общения - «Русско-Паёвская сельская библиотека»;</w:t>
      </w:r>
    </w:p>
    <w:p w:rsidR="00D50710"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«А жизнь продолжается!» тематический вечер - «Новлейская сельская библиотека»;</w:t>
      </w:r>
    </w:p>
    <w:p w:rsidR="00E10AFF" w:rsidRPr="00CB717B" w:rsidRDefault="00D50710" w:rsidP="00D50710">
      <w:pPr>
        <w:spacing w:after="0"/>
        <w:jc w:val="both"/>
        <w:rPr>
          <w:rFonts w:ascii="Times New Roman" w:hAnsi="Times New Roman" w:cs="Times New Roman"/>
          <w:sz w:val="24"/>
          <w:szCs w:val="24"/>
        </w:rPr>
      </w:pPr>
      <w:r w:rsidRPr="00CB717B">
        <w:rPr>
          <w:rFonts w:ascii="Times New Roman" w:hAnsi="Times New Roman" w:cs="Times New Roman"/>
          <w:sz w:val="24"/>
          <w:szCs w:val="24"/>
        </w:rPr>
        <w:t>– «Золото прожитых лет» час общения - «Лухменско Майданская сельская библиотека».</w:t>
      </w:r>
    </w:p>
    <w:p w:rsidR="00B22691" w:rsidRPr="00CB717B" w:rsidRDefault="00B22691" w:rsidP="00B22691">
      <w:pPr>
        <w:spacing w:after="0"/>
        <w:ind w:firstLine="284"/>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В рамках месячника пожилых людей Паевская Марина Сергеевна для получателей социальных услуг Инсарского дома интернат для престарелых и инвалидов провела развлекательную программу «Умеем радоваться жизни». День пожилых людей – это день бесконечно дорогих нам людей – наших мам и пап, бабушек и дедушек. Это день человеческой мудрости, зрелости, душевной щедрости – качеств, которыми наделены люди, имеющие за плечами немалый жизненный путь. Библиотекарь подготовила тематическую программу, в которую включила различные задания, с которыми дружно справлялись присутствующие. Все активно участвовали в конкурсах «Продолжи пословицу», в песенном аукционе «Если сможешь – допой», «Узнай литературного героя», дай лучший совет», «Угадай песню по картинке» в конкурсе «Знатоки растений» Праздничная атмосфера никого не оставила равнодушным. Все получили массу положительных эмоций, забыв о проблемах и отдохнув душой. Расходились все в приподнятом настроении, с улыбками и шутками. Библиотекарь подарила участникам главное: внимание и хорошее настроение, пожелала неугасаемого интереса к жизни, крепкого здоровья на долгие годы, счастья и благополучия.</w:t>
      </w:r>
    </w:p>
    <w:p w:rsidR="0016507C" w:rsidRPr="00CB717B" w:rsidRDefault="00B22691" w:rsidP="00B22691">
      <w:pPr>
        <w:spacing w:after="0"/>
        <w:ind w:firstLine="284"/>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3 октября работники культуры и ансамбль «Марлюня» села Верхняя Лухма посетили с концертной программой «От сердца к сердцу» Инсарский дом-интернат для престарелых и инвалидов, чтобы поздравить подопечных с праздником пожилого человека и подарить свои музыкальные номера. А ещё самодеятельные артисты привезли с собой хорошее настроение, за</w:t>
      </w:r>
    </w:p>
    <w:p w:rsidR="00B22691" w:rsidRPr="00CB717B" w:rsidRDefault="00B22691" w:rsidP="0016507C">
      <w:pPr>
        <w:spacing w:after="0"/>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 xml:space="preserve"> что получили массу улыбок и аплодисменты.</w:t>
      </w:r>
    </w:p>
    <w:p w:rsidR="00B22691" w:rsidRPr="00CB717B" w:rsidRDefault="00B22691" w:rsidP="00B22691">
      <w:pPr>
        <w:shd w:val="clear" w:color="auto" w:fill="FFFFFF"/>
        <w:spacing w:after="0"/>
        <w:ind w:right="-117" w:firstLine="284"/>
        <w:jc w:val="both"/>
        <w:rPr>
          <w:rFonts w:ascii="Times New Roman" w:eastAsia="Times New Roman" w:hAnsi="Times New Roman" w:cs="Times New Roman"/>
          <w:sz w:val="24"/>
          <w:szCs w:val="24"/>
        </w:rPr>
      </w:pPr>
      <w:r w:rsidRPr="00CB717B">
        <w:rPr>
          <w:rFonts w:ascii="Times New Roman" w:hAnsi="Times New Roman" w:cs="Times New Roman"/>
          <w:sz w:val="24"/>
          <w:szCs w:val="24"/>
          <w:shd w:val="clear" w:color="auto" w:fill="FFFFFF"/>
        </w:rPr>
        <w:t>5 ноября в Центре общения старшего поколения на базе клиентской службы (на правах группы) в Инсарском муниципальном районе ОСФР по Республике Мордовия Кузнецова Т. В. провела литературно-интеллектуальную игру «Серебряный эрудит». Интеллектуальная борьба принесла массу эмоций участникам, все показали высокий уровень знаний и мастерство решения нестандартных задач. Участники игры интересно и весело провели время в общении, дружеской и тёплой атмосфере. Они не перестают восхищать своей энергией, энтузиазмом, искренним интересом к жизни.</w:t>
      </w:r>
    </w:p>
    <w:p w:rsidR="00E10AFF" w:rsidRPr="00CB717B" w:rsidRDefault="00E16852" w:rsidP="00E05A56">
      <w:pPr>
        <w:shd w:val="clear" w:color="auto" w:fill="FFFFFF"/>
        <w:spacing w:after="0"/>
        <w:ind w:right="-117" w:firstLine="284"/>
        <w:jc w:val="both"/>
        <w:rPr>
          <w:rFonts w:ascii="Times New Roman" w:hAnsi="Times New Roman" w:cs="Times New Roman"/>
        </w:rPr>
      </w:pPr>
      <w:r w:rsidRPr="00CB717B">
        <w:rPr>
          <w:rFonts w:ascii="Times New Roman" w:eastAsia="Times New Roman" w:hAnsi="Times New Roman" w:cs="Times New Roman"/>
          <w:sz w:val="24"/>
          <w:szCs w:val="24"/>
        </w:rPr>
        <w:t xml:space="preserve">В рамках </w:t>
      </w:r>
      <w:r w:rsidRPr="00CB717B">
        <w:rPr>
          <w:rFonts w:ascii="Times New Roman" w:eastAsia="Times New Roman" w:hAnsi="Times New Roman" w:cs="Times New Roman"/>
          <w:b/>
          <w:bCs/>
          <w:sz w:val="24"/>
          <w:szCs w:val="24"/>
        </w:rPr>
        <w:t>Декады инвалидов</w:t>
      </w:r>
      <w:r w:rsidRPr="00CB717B">
        <w:rPr>
          <w:rFonts w:ascii="Times New Roman" w:eastAsia="Times New Roman" w:hAnsi="Times New Roman" w:cs="Times New Roman"/>
          <w:bCs/>
          <w:sz w:val="24"/>
          <w:szCs w:val="24"/>
        </w:rPr>
        <w:t xml:space="preserve"> </w:t>
      </w:r>
      <w:r w:rsidRPr="00CB717B">
        <w:rPr>
          <w:rFonts w:ascii="Times New Roman" w:hAnsi="Times New Roman" w:cs="Times New Roman"/>
          <w:sz w:val="24"/>
          <w:szCs w:val="24"/>
        </w:rPr>
        <w:t>в библиотеках проводились: «Мир вокруг доступен всем», «От сердца - к сердцу», «Во имя добра и милосердия», «Прикоснись сердцем – и взрослый, и ребенок» благотворительные   акции (к декаднику инвалидов и других социально-незащищённых групп населения).</w:t>
      </w:r>
    </w:p>
    <w:p w:rsidR="00E05A56" w:rsidRPr="00CB717B" w:rsidRDefault="00B22691" w:rsidP="00E05A56">
      <w:pPr>
        <w:shd w:val="clear" w:color="auto" w:fill="FFFFFF"/>
        <w:spacing w:after="0"/>
        <w:ind w:right="-117" w:firstLine="284"/>
        <w:jc w:val="both"/>
        <w:rPr>
          <w:rFonts w:ascii="Times New Roman" w:eastAsia="Times New Roman" w:hAnsi="Times New Roman" w:cs="Times New Roman"/>
          <w:bCs/>
          <w:sz w:val="24"/>
          <w:szCs w:val="24"/>
        </w:rPr>
      </w:pPr>
      <w:r w:rsidRPr="00CB717B">
        <w:rPr>
          <w:rFonts w:ascii="Times New Roman" w:eastAsia="Times New Roman" w:hAnsi="Times New Roman" w:cs="Times New Roman"/>
          <w:sz w:val="24"/>
          <w:szCs w:val="24"/>
        </w:rPr>
        <w:t>В ДБ про</w:t>
      </w:r>
      <w:r w:rsidR="00E05A56" w:rsidRPr="00CB717B">
        <w:rPr>
          <w:rFonts w:ascii="Times New Roman" w:eastAsia="Times New Roman" w:hAnsi="Times New Roman" w:cs="Times New Roman"/>
          <w:bCs/>
          <w:sz w:val="24"/>
          <w:szCs w:val="24"/>
        </w:rPr>
        <w:t>вел</w:t>
      </w:r>
      <w:r w:rsidRPr="00CB717B">
        <w:rPr>
          <w:rFonts w:ascii="Times New Roman" w:eastAsia="Times New Roman" w:hAnsi="Times New Roman" w:cs="Times New Roman"/>
          <w:bCs/>
          <w:sz w:val="24"/>
          <w:szCs w:val="24"/>
        </w:rPr>
        <w:t>и</w:t>
      </w:r>
      <w:r w:rsidR="00E05A56" w:rsidRPr="00CB717B">
        <w:rPr>
          <w:rFonts w:ascii="Times New Roman" w:eastAsia="Times New Roman" w:hAnsi="Times New Roman" w:cs="Times New Roman"/>
          <w:bCs/>
          <w:sz w:val="24"/>
          <w:szCs w:val="24"/>
        </w:rPr>
        <w:t xml:space="preserve"> час общения «Мир для всех один». Участниками мероприятия стали учащиеся 9 «Б» класса Инсарской СОШ № 2.  </w:t>
      </w:r>
    </w:p>
    <w:p w:rsidR="00FE68B8" w:rsidRPr="00CB717B" w:rsidRDefault="00E05A56" w:rsidP="00E16852">
      <w:pPr>
        <w:spacing w:after="0"/>
        <w:ind w:right="-117" w:firstLine="284"/>
        <w:jc w:val="both"/>
        <w:rPr>
          <w:rFonts w:ascii="Times New Roman" w:eastAsia="Times New Roman" w:hAnsi="Times New Roman" w:cs="Times New Roman"/>
          <w:bCs/>
          <w:sz w:val="24"/>
          <w:szCs w:val="24"/>
        </w:rPr>
      </w:pPr>
      <w:r w:rsidRPr="00CB717B">
        <w:rPr>
          <w:rFonts w:ascii="Times New Roman" w:eastAsia="Times New Roman" w:hAnsi="Times New Roman" w:cs="Times New Roman"/>
          <w:bCs/>
          <w:sz w:val="24"/>
          <w:szCs w:val="24"/>
        </w:rPr>
        <w:t>Цель</w:t>
      </w:r>
      <w:r w:rsidR="00E16852" w:rsidRPr="00CB717B">
        <w:rPr>
          <w:rFonts w:ascii="Times New Roman" w:eastAsia="Times New Roman" w:hAnsi="Times New Roman" w:cs="Times New Roman"/>
          <w:bCs/>
          <w:sz w:val="24"/>
          <w:szCs w:val="24"/>
        </w:rPr>
        <w:t xml:space="preserve"> и задачи</w:t>
      </w:r>
      <w:r w:rsidRPr="00CB717B">
        <w:rPr>
          <w:rFonts w:ascii="Times New Roman" w:eastAsia="Times New Roman" w:hAnsi="Times New Roman" w:cs="Times New Roman"/>
          <w:bCs/>
          <w:sz w:val="24"/>
          <w:szCs w:val="24"/>
        </w:rPr>
        <w:t>: воспитание гуманного отношения к людям с ограниченными возможностями;</w:t>
      </w:r>
    </w:p>
    <w:p w:rsidR="00E05A56" w:rsidRPr="00CB717B" w:rsidRDefault="00E05A56" w:rsidP="00FE68B8">
      <w:pPr>
        <w:spacing w:after="0"/>
        <w:ind w:right="-117"/>
        <w:jc w:val="both"/>
        <w:rPr>
          <w:rFonts w:ascii="Times New Roman" w:eastAsia="Times New Roman" w:hAnsi="Times New Roman" w:cs="Times New Roman"/>
          <w:bCs/>
          <w:sz w:val="24"/>
          <w:szCs w:val="24"/>
        </w:rPr>
      </w:pPr>
      <w:r w:rsidRPr="00CB717B">
        <w:rPr>
          <w:rFonts w:ascii="Times New Roman" w:eastAsia="Times New Roman" w:hAnsi="Times New Roman" w:cs="Times New Roman"/>
          <w:bCs/>
          <w:sz w:val="24"/>
          <w:szCs w:val="24"/>
        </w:rPr>
        <w:t>осоз</w:t>
      </w:r>
      <w:r w:rsidR="00E16852" w:rsidRPr="00CB717B">
        <w:rPr>
          <w:rFonts w:ascii="Times New Roman" w:eastAsia="Times New Roman" w:hAnsi="Times New Roman" w:cs="Times New Roman"/>
          <w:bCs/>
          <w:sz w:val="24"/>
          <w:szCs w:val="24"/>
        </w:rPr>
        <w:t xml:space="preserve">нание ценности жизни и здоровья, </w:t>
      </w:r>
      <w:r w:rsidRPr="00CB717B">
        <w:rPr>
          <w:rFonts w:ascii="Times New Roman" w:hAnsi="Times New Roman" w:cs="Times New Roman"/>
          <w:sz w:val="24"/>
          <w:szCs w:val="24"/>
          <w:shd w:val="clear" w:color="auto" w:fill="FFFFFF"/>
        </w:rPr>
        <w:t>р</w:t>
      </w:r>
      <w:r w:rsidRPr="00CB717B">
        <w:rPr>
          <w:rFonts w:ascii="Times New Roman" w:eastAsia="Times New Roman" w:hAnsi="Times New Roman" w:cs="Times New Roman"/>
          <w:bCs/>
          <w:sz w:val="24"/>
          <w:szCs w:val="24"/>
        </w:rPr>
        <w:t>азвивать чувство эмпатии к людям с ограниченными возможностями здоровья, через видеоматериал о жизни и достижениях людей с ОВЗ</w:t>
      </w:r>
      <w:r w:rsidR="00E16852" w:rsidRPr="00CB717B">
        <w:rPr>
          <w:rFonts w:ascii="Times New Roman" w:eastAsia="Times New Roman" w:hAnsi="Times New Roman" w:cs="Times New Roman"/>
          <w:bCs/>
          <w:sz w:val="24"/>
          <w:szCs w:val="24"/>
        </w:rPr>
        <w:t xml:space="preserve">, </w:t>
      </w:r>
      <w:r w:rsidRPr="00CB717B">
        <w:rPr>
          <w:rFonts w:ascii="Times New Roman" w:hAnsi="Times New Roman" w:cs="Times New Roman"/>
          <w:sz w:val="24"/>
          <w:szCs w:val="24"/>
          <w:shd w:val="clear" w:color="auto" w:fill="FFFFFF"/>
        </w:rPr>
        <w:t xml:space="preserve"> в</w:t>
      </w:r>
      <w:r w:rsidRPr="00CB717B">
        <w:rPr>
          <w:rFonts w:ascii="Times New Roman" w:eastAsia="Times New Roman" w:hAnsi="Times New Roman" w:cs="Times New Roman"/>
          <w:bCs/>
          <w:sz w:val="24"/>
          <w:szCs w:val="24"/>
        </w:rPr>
        <w:t>оспитывать чувство сознательности в сохранении собственного здоровья и саморазвитии.</w:t>
      </w:r>
    </w:p>
    <w:p w:rsidR="00E05A56" w:rsidRPr="00CB717B" w:rsidRDefault="00E05A56" w:rsidP="00E05A56">
      <w:pPr>
        <w:shd w:val="clear" w:color="auto" w:fill="FFFFFF"/>
        <w:spacing w:after="0"/>
        <w:ind w:right="-117" w:firstLine="284"/>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t>В ходе мероприятия заведующая ДБ познакомила школьников с историей происхождения Международного дня инвалидов, рассказала об отношении нашего общества к людям с ограниченными возможностями. Учащиеся активно включились в разговор о дружбе, сострадании, а также обсуждали,  какие поступки могут считаться милосердными, и какие добрые дела они сами совершили или могут совершить.</w:t>
      </w:r>
    </w:p>
    <w:p w:rsidR="00E05A56" w:rsidRPr="00CB717B" w:rsidRDefault="00E05A56" w:rsidP="00E05A56">
      <w:pPr>
        <w:shd w:val="clear" w:color="auto" w:fill="FFFFFF"/>
        <w:spacing w:after="0"/>
        <w:ind w:right="-117" w:firstLine="284"/>
        <w:jc w:val="both"/>
        <w:rPr>
          <w:rFonts w:ascii="Times New Roman" w:eastAsia="Times New Roman" w:hAnsi="Times New Roman" w:cs="Times New Roman"/>
          <w:sz w:val="24"/>
          <w:szCs w:val="24"/>
        </w:rPr>
      </w:pPr>
      <w:r w:rsidRPr="00CB717B">
        <w:rPr>
          <w:rFonts w:ascii="Times New Roman" w:eastAsia="Times New Roman" w:hAnsi="Times New Roman" w:cs="Times New Roman"/>
          <w:sz w:val="24"/>
          <w:szCs w:val="24"/>
        </w:rPr>
        <w:lastRenderedPageBreak/>
        <w:t xml:space="preserve">Час общения сопровождался презентацией «Возможности – ограничены, способности – безграничны», демонстрировавшая истории людей, сумевших преодолеть жизненные трудности и найти себя в профессии, спорте, живописи, литературе.  </w:t>
      </w:r>
    </w:p>
    <w:p w:rsidR="00E05A56" w:rsidRPr="00CB717B" w:rsidRDefault="00E05A56" w:rsidP="00E05A56">
      <w:pPr>
        <w:shd w:val="clear" w:color="auto" w:fill="FFFFFF"/>
        <w:spacing w:after="0"/>
        <w:ind w:right="-117" w:firstLine="284"/>
        <w:jc w:val="both"/>
        <w:rPr>
          <w:rFonts w:ascii="Times New Roman" w:eastAsia="Times New Roman" w:hAnsi="Times New Roman" w:cs="Times New Roman"/>
          <w:bCs/>
          <w:sz w:val="24"/>
          <w:szCs w:val="24"/>
        </w:rPr>
      </w:pPr>
      <w:r w:rsidRPr="00CB717B">
        <w:rPr>
          <w:rFonts w:ascii="Times New Roman" w:eastAsia="Times New Roman" w:hAnsi="Times New Roman" w:cs="Times New Roman"/>
          <w:bCs/>
          <w:sz w:val="24"/>
          <w:szCs w:val="24"/>
        </w:rPr>
        <w:t xml:space="preserve">Учащимся были предложены задания: завязать шнурки одной рукой; надеть свитер, помогая себе лишь одной рукой; определить предмет с завязанными глазами; объяснить фразу при помощи жестов. Вывод был однозначным – это очень трудно, но </w:t>
      </w:r>
      <w:r w:rsidRPr="00CB717B">
        <w:rPr>
          <w:rFonts w:ascii="Times New Roman" w:hAnsi="Times New Roman" w:cs="Times New Roman"/>
          <w:sz w:val="24"/>
          <w:szCs w:val="24"/>
          <w:shd w:val="clear" w:color="auto" w:fill="FFFFFF"/>
        </w:rPr>
        <w:t xml:space="preserve">нет ничего невозможного, главное </w:t>
      </w:r>
      <w:r w:rsidRPr="00CB717B">
        <w:rPr>
          <w:rFonts w:ascii="Times New Roman" w:eastAsia="Times New Roman" w:hAnsi="Times New Roman" w:cs="Times New Roman"/>
          <w:sz w:val="24"/>
          <w:szCs w:val="24"/>
        </w:rPr>
        <w:t>–</w:t>
      </w:r>
      <w:r w:rsidRPr="00CB717B">
        <w:rPr>
          <w:rFonts w:ascii="Times New Roman" w:hAnsi="Times New Roman" w:cs="Times New Roman"/>
          <w:sz w:val="24"/>
          <w:szCs w:val="24"/>
          <w:shd w:val="clear" w:color="auto" w:fill="FFFFFF"/>
        </w:rPr>
        <w:t xml:space="preserve"> идти к своей цели, несмотря ни на что.</w:t>
      </w:r>
    </w:p>
    <w:p w:rsidR="00E05A56" w:rsidRPr="00CB717B" w:rsidRDefault="00E05A56" w:rsidP="00E05A56">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 xml:space="preserve">В заключение часа общения Кузнецова Т. В. </w:t>
      </w:r>
      <w:r w:rsidRPr="00CB717B">
        <w:rPr>
          <w:rFonts w:ascii="Times New Roman" w:hAnsi="Times New Roman" w:cs="Times New Roman"/>
          <w:sz w:val="24"/>
          <w:szCs w:val="24"/>
        </w:rPr>
        <w:t>пожелала всем мира, добра, здоровья и призвала не быть равнодушными к чужой беде.</w:t>
      </w:r>
    </w:p>
    <w:p w:rsidR="00F346FD" w:rsidRPr="00CB717B" w:rsidRDefault="00F346FD" w:rsidP="00E05A56">
      <w:pPr>
        <w:spacing w:after="0"/>
        <w:ind w:right="-117" w:firstLine="284"/>
        <w:jc w:val="both"/>
        <w:rPr>
          <w:rFonts w:ascii="Times New Roman" w:hAnsi="Times New Roman" w:cs="Times New Roman"/>
          <w:sz w:val="24"/>
          <w:szCs w:val="24"/>
        </w:rPr>
      </w:pPr>
    </w:p>
    <w:p w:rsidR="00666173" w:rsidRPr="00CB717B" w:rsidRDefault="00666173" w:rsidP="00E05A56">
      <w:pPr>
        <w:spacing w:after="0"/>
        <w:ind w:right="-117" w:firstLine="284"/>
        <w:jc w:val="both"/>
        <w:rPr>
          <w:rFonts w:ascii="Times New Roman" w:hAnsi="Times New Roman" w:cs="Times New Roman"/>
          <w:sz w:val="24"/>
          <w:szCs w:val="24"/>
        </w:rPr>
      </w:pPr>
    </w:p>
    <w:p w:rsidR="00F346FD" w:rsidRPr="00CB717B" w:rsidRDefault="00F346FD" w:rsidP="00E05A56">
      <w:pPr>
        <w:spacing w:after="0"/>
        <w:ind w:right="-117" w:firstLine="284"/>
        <w:jc w:val="both"/>
        <w:rPr>
          <w:rFonts w:ascii="Times New Roman" w:hAnsi="Times New Roman" w:cs="Times New Roman"/>
          <w:sz w:val="18"/>
          <w:szCs w:val="24"/>
          <w:shd w:val="clear" w:color="auto" w:fill="FFFFFF"/>
        </w:rPr>
      </w:pPr>
    </w:p>
    <w:p w:rsidR="00796AC5" w:rsidRPr="00CB717B" w:rsidRDefault="000B3B8E" w:rsidP="00796AC5">
      <w:pPr>
        <w:ind w:right="308" w:firstLine="426"/>
        <w:jc w:val="center"/>
        <w:rPr>
          <w:rFonts w:ascii="Times New Roman" w:hAnsi="Times New Roman" w:cs="Times New Roman"/>
          <w:b/>
          <w:sz w:val="24"/>
          <w:szCs w:val="24"/>
        </w:rPr>
      </w:pPr>
      <w:r w:rsidRPr="00CB717B">
        <w:rPr>
          <w:rFonts w:ascii="Times New Roman" w:hAnsi="Times New Roman" w:cs="Times New Roman"/>
          <w:b/>
          <w:sz w:val="24"/>
          <w:szCs w:val="24"/>
        </w:rPr>
        <w:t xml:space="preserve">6.4 </w:t>
      </w:r>
      <w:r w:rsidR="00796AC5" w:rsidRPr="00CB717B">
        <w:rPr>
          <w:rFonts w:ascii="Times New Roman" w:hAnsi="Times New Roman" w:cs="Times New Roman"/>
          <w:b/>
          <w:sz w:val="24"/>
          <w:szCs w:val="24"/>
        </w:rPr>
        <w:t>Мероприятия, направленные на профилактику асоциальных явлений (наркомании, алкоголизм, курение). Популяризация здорового образа жизни</w:t>
      </w:r>
      <w:r w:rsidR="00CA4651" w:rsidRPr="00CB717B">
        <w:rPr>
          <w:rFonts w:ascii="Times New Roman" w:hAnsi="Times New Roman" w:cs="Times New Roman"/>
          <w:b/>
          <w:sz w:val="24"/>
          <w:szCs w:val="24"/>
        </w:rPr>
        <w:t>. Безопасность жизнедеятельности.</w:t>
      </w:r>
    </w:p>
    <w:p w:rsidR="00666173" w:rsidRPr="00CB717B" w:rsidRDefault="00666173" w:rsidP="00796AC5">
      <w:pPr>
        <w:ind w:right="308" w:firstLine="426"/>
        <w:jc w:val="center"/>
        <w:rPr>
          <w:rFonts w:ascii="Times New Roman" w:hAnsi="Times New Roman" w:cs="Times New Roman"/>
          <w:b/>
          <w:sz w:val="14"/>
          <w:szCs w:val="24"/>
        </w:rPr>
      </w:pPr>
    </w:p>
    <w:p w:rsidR="00DF1EB4" w:rsidRPr="00CB717B" w:rsidRDefault="00DF1EB4" w:rsidP="00616665">
      <w:pPr>
        <w:pStyle w:val="a8"/>
        <w:spacing w:line="276" w:lineRule="auto"/>
        <w:ind w:right="308" w:firstLine="284"/>
        <w:jc w:val="both"/>
        <w:rPr>
          <w:b w:val="0"/>
        </w:rPr>
      </w:pPr>
      <w:r w:rsidRPr="00CB717B">
        <w:rPr>
          <w:b w:val="0"/>
        </w:rPr>
        <w:t>Здоровый образ жизни сегодня – это требование времени. Быть здоровым стало модно и престижно. Современный подход в решении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здорового образа жизни. Важно стимулировать интерес детей и молодёжи к здоровому образу жизни,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w:t>
      </w:r>
      <w:r w:rsidR="00E74DBD" w:rsidRPr="00CB717B">
        <w:rPr>
          <w:b w:val="0"/>
        </w:rPr>
        <w:t xml:space="preserve"> </w:t>
      </w:r>
      <w:r w:rsidRPr="00CB717B">
        <w:rPr>
          <w:b w:val="0"/>
        </w:rPr>
        <w:t>созидающего поведения.</w:t>
      </w:r>
      <w:r w:rsidR="00B22691" w:rsidRPr="00CB717B">
        <w:rPr>
          <w:b w:val="0"/>
        </w:rPr>
        <w:t xml:space="preserve"> Проводя разъяснительную работу, библиотеки стремятся удержать от рокового шага тех, кто его еще не сделал. Сотрудники организовывают выставки, проводят обзоры, лекции, классные часы, уроки здоровья. Формирование сознательной установки на здоровый образ жизни – такова цель мероприятий, проводимых библиотеками.</w:t>
      </w:r>
    </w:p>
    <w:p w:rsidR="00F64C35" w:rsidRPr="00CB717B" w:rsidRDefault="00F64C35" w:rsidP="00616665">
      <w:pPr>
        <w:pStyle w:val="a8"/>
        <w:spacing w:line="276" w:lineRule="auto"/>
        <w:ind w:right="308" w:firstLine="284"/>
        <w:jc w:val="both"/>
        <w:rPr>
          <w:b w:val="0"/>
        </w:rPr>
      </w:pPr>
      <w:r w:rsidRPr="00CB717B">
        <w:rPr>
          <w:b w:val="0"/>
        </w:rPr>
        <w:t xml:space="preserve">В отчётном году вниманию читателей и посетителей библиотек были представлены книжно-иллюстративные выставки, выставки-советы, выставки-предупреждения, выставки-призывы, тематические экспресс-выставки: </w:t>
      </w:r>
      <w:r w:rsidR="00B22691" w:rsidRPr="00CB717B">
        <w:rPr>
          <w:b w:val="0"/>
        </w:rPr>
        <w:t xml:space="preserve">«Бесценный дар – здоровье», «Спорт, здоровье, красота – в моей жизни навсегда!»;  «Жизнь без вредных привычек», «НезависиМЫ», «Быть здоровым – значит быть счастливым», «Наркотики – шаг в никуда!», «Береги здоровье смолоду» </w:t>
      </w:r>
      <w:r w:rsidRPr="00CB717B">
        <w:rPr>
          <w:b w:val="0"/>
        </w:rPr>
        <w:t xml:space="preserve"> и другие.</w:t>
      </w:r>
    </w:p>
    <w:p w:rsidR="00E74DBD" w:rsidRPr="00CB717B" w:rsidRDefault="00616665" w:rsidP="00F346FD">
      <w:pPr>
        <w:pStyle w:val="a8"/>
        <w:shd w:val="clear" w:color="auto" w:fill="auto"/>
        <w:tabs>
          <w:tab w:val="left" w:pos="9780"/>
        </w:tabs>
        <w:spacing w:line="276" w:lineRule="auto"/>
        <w:ind w:right="-1" w:firstLine="284"/>
        <w:jc w:val="both"/>
        <w:rPr>
          <w:b w:val="0"/>
          <w:shd w:val="clear" w:color="auto" w:fill="FFFFFF"/>
        </w:rPr>
      </w:pPr>
      <w:r w:rsidRPr="00CB717B">
        <w:rPr>
          <w:b w:val="0"/>
          <w:shd w:val="clear" w:color="auto" w:fill="FFFFFF"/>
        </w:rPr>
        <w:t>Библиотекари проводили</w:t>
      </w:r>
      <w:r w:rsidR="00E74DBD" w:rsidRPr="00CB717B">
        <w:rPr>
          <w:b w:val="0"/>
          <w:shd w:val="clear" w:color="auto" w:fill="FFFFFF"/>
        </w:rPr>
        <w:t>:</w:t>
      </w:r>
    </w:p>
    <w:p w:rsidR="00F346FD" w:rsidRPr="00CB717B" w:rsidRDefault="00F346FD" w:rsidP="00F346FD">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«Зимние приключения» игровая программа на свежем воздухе; «Здоровому – все здорово» час здоровья; «Зимние забавы» игровая программа на свежем воздухе; «Я выбираю жизнь» слайд-лекция; «Наш мир без наркотиков» диспут; «Подросток. Стиль жизни – здоровье» дискуссия; «В стране здоровья!» игровая программа (к Всемирный дню здоровья); «Гигиену соблюдай, и здоровье укрепляй»  час здоровья (к Всемирный дню здоровья); «Посоревнуемся» весёлые соревнования (к Всемирный дню здоровья); «Здоровым быть - долго жить» информационный час (к Всемирный дню здоровья);</w:t>
      </w:r>
      <w:r w:rsidRPr="00CB717B">
        <w:rPr>
          <w:rFonts w:ascii="Times New Roman" w:eastAsia="Times New Roman" w:hAnsi="Times New Roman" w:cs="Times New Roman"/>
          <w:iCs/>
          <w:sz w:val="24"/>
          <w:szCs w:val="24"/>
        </w:rPr>
        <w:t xml:space="preserve"> «Как прекрасно дарить людям жизнь» рассказ-беседа (к Национальному дню донора в России);</w:t>
      </w:r>
      <w:r w:rsidRPr="00CB717B">
        <w:rPr>
          <w:rFonts w:ascii="Times New Roman" w:hAnsi="Times New Roman" w:cs="Times New Roman"/>
          <w:sz w:val="24"/>
          <w:szCs w:val="24"/>
        </w:rPr>
        <w:t xml:space="preserve"> «За мир без наркотиков» беседа; «Не допустить беды» беседа о вредных привычках; «По дороге с облаками…» велопрогулка (к Международному дню защиты детей);  «Цена зависимости - жизнь»  информационный час; </w:t>
      </w:r>
      <w:r w:rsidRPr="00CB717B">
        <w:rPr>
          <w:rFonts w:ascii="Times New Roman" w:hAnsi="Times New Roman" w:cs="Times New Roman"/>
          <w:sz w:val="24"/>
          <w:szCs w:val="24"/>
        </w:rPr>
        <w:lastRenderedPageBreak/>
        <w:t>«Быстрее, выше, сильнее!» весёлые старты (ко Дню физкультурника в России); «100 советов на здоровье» познавательный урок (к Всемирному дню здоровья); «Вейпы. Мифы и реальность» профилактическая беседа; «Вредные привычки: избавься от зависимости» урок безопасности; «Я здоровье сберегу, сам себе я помогу» час здоровья;  «Опасные напитки» информационный час;  «Погаси сигарету, зажги жизнь!»  урок здоровья (ко Дню отказа от курения); «С физкультурой мы дружны – нам болезни не нужны» библио-зарядка; «Дым, уносящий жизнь» беседа с фельдшером (ко Дню отказа от курения); «Вверх по лестнице, ведущей вниз» Час откровенного разговора (к Всемирному дню борьбы со СПИДом); «СПИД- трагедия человечества» информационно-профилактическое  мероприятие (к Всемирному дню борьбы со СПИДом)  др.</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Вейпинг – новая разновидность курения. Это вдыхание и выдыхание паров, вырабатываемых нагретой жидкостью с никотином из электронной сигареты. Вейпы – становятся довольно популярными среди школьников, и здесь профилактика – лучшее средство.</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С целью информирования школьников о вредном использовании вейпов 21 мая  библиотекарь абонемента Сульдинская Татьяна Владимировна провела профилактическую беседу «Вейпы. Мифы и реальность» для учащихся  Инсарской СОШ № 2. </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Цель: расширить кругозор учащихся о вреде никотина, пагубно влияющего на организм человека.</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Задачи:</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дать представление ученикам об электронных сигаретах;</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способствовать формированию негативного отношения к вейпингу;</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мотивировать учащихся к здоровому образу жизни.</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Присутствовали 18 человек.</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Учащиеся узнали историю появления электронной сигареты, познакомились с её составом и узнали о реальных рисках для своего здоровья. В ходе мероприятия были развеяны пять мифов о вейпах: «С помощью вейпа можно бросить курить», «На вейпы подсаживаются только те, кто курит давно», «Вещества, входящие в вейп, абсолютно безвредные», «Электронные сигареты безвредны для окружающих», «Электронные сигареты можно курить в общественных местах». Порассуждали над тем, почему у человека возникает желание начать курить.</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 завершении мероприятия школьники ознакомились с последними законодательными изменениями относительно регулирования оборота никотиносодержащей продукции и устройств, предназначенных для потребления никотина способами, отличными от курения табака. Представленная презентация «Вред электронных сигарет» помогла наглядно понять вред и опасность пагубной привычки.</w:t>
      </w:r>
    </w:p>
    <w:p w:rsidR="00B22691" w:rsidRPr="00CB717B" w:rsidRDefault="00B22691" w:rsidP="00B226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Мероприятие библиотекарь закончил словами: «Абсолютно не важно, что использует человек – курение или вейп, в любом случае это увлечение наносит организму человека непоправимый вред. Поэтому лучше сто раз подумать, чем попасть в пожизненную зависимость от обычной или электронной сигареты».</w:t>
      </w:r>
    </w:p>
    <w:p w:rsidR="00BF656A" w:rsidRPr="00CB717B" w:rsidRDefault="00BF656A" w:rsidP="00BF656A">
      <w:pPr>
        <w:ind w:firstLine="284"/>
        <w:jc w:val="both"/>
        <w:rPr>
          <w:rFonts w:ascii="Times New Roman" w:hAnsi="Times New Roman" w:cs="Times New Roman"/>
          <w:sz w:val="24"/>
          <w:szCs w:val="24"/>
        </w:rPr>
      </w:pPr>
      <w:r w:rsidRPr="00CB717B">
        <w:rPr>
          <w:rFonts w:ascii="Times New Roman" w:hAnsi="Times New Roman" w:cs="Times New Roman"/>
          <w:sz w:val="24"/>
          <w:szCs w:val="24"/>
        </w:rPr>
        <w:t>4 декабря для учащихся Инсарского аграрного техникума Паевская Марина Сергеевной провела познавательный час «Горькая правда о горьком пиве». В целях профилактики употребления спиртных напитков библиотекарь рассказала студентам о вреде пива и причинах его употребления. Беседа сопровождалась показом видео презентации о вреде пива. Учащиеся узнали о первых признаках «пивного алкоголизма», о психологическом и физиологическом влиянии этого напитка на организм молодого человека.</w:t>
      </w:r>
    </w:p>
    <w:p w:rsidR="00B22691" w:rsidRPr="00CB717B" w:rsidRDefault="00B22691" w:rsidP="00291086">
      <w:pPr>
        <w:pStyle w:val="a8"/>
        <w:tabs>
          <w:tab w:val="left" w:pos="9781"/>
          <w:tab w:val="left" w:pos="10065"/>
        </w:tabs>
        <w:spacing w:line="276" w:lineRule="auto"/>
        <w:ind w:right="-117" w:firstLine="284"/>
        <w:jc w:val="both"/>
        <w:rPr>
          <w:b w:val="0"/>
          <w:sz w:val="4"/>
        </w:rPr>
      </w:pPr>
    </w:p>
    <w:p w:rsidR="00B22691" w:rsidRPr="00CB717B" w:rsidRDefault="00B22691" w:rsidP="00291086">
      <w:pPr>
        <w:pStyle w:val="a8"/>
        <w:tabs>
          <w:tab w:val="left" w:pos="9781"/>
          <w:tab w:val="left" w:pos="10065"/>
        </w:tabs>
        <w:spacing w:line="276" w:lineRule="auto"/>
        <w:ind w:right="-117" w:firstLine="284"/>
        <w:jc w:val="both"/>
        <w:rPr>
          <w:b w:val="0"/>
        </w:rPr>
      </w:pPr>
    </w:p>
    <w:p w:rsidR="00666173" w:rsidRPr="00CB717B" w:rsidRDefault="00666173" w:rsidP="00291086">
      <w:pPr>
        <w:pStyle w:val="a8"/>
        <w:tabs>
          <w:tab w:val="left" w:pos="9781"/>
          <w:tab w:val="left" w:pos="10065"/>
        </w:tabs>
        <w:spacing w:line="276" w:lineRule="auto"/>
        <w:ind w:right="-117" w:firstLine="284"/>
        <w:jc w:val="both"/>
        <w:rPr>
          <w:b w:val="0"/>
        </w:rPr>
      </w:pPr>
    </w:p>
    <w:p w:rsidR="00796AC5" w:rsidRPr="00CB717B" w:rsidRDefault="00796AC5" w:rsidP="00434CA5">
      <w:pPr>
        <w:pStyle w:val="a3"/>
        <w:numPr>
          <w:ilvl w:val="1"/>
          <w:numId w:val="5"/>
        </w:numPr>
        <w:autoSpaceDE w:val="0"/>
        <w:autoSpaceDN w:val="0"/>
        <w:adjustRightInd w:val="0"/>
        <w:spacing w:after="0" w:line="360" w:lineRule="auto"/>
        <w:jc w:val="both"/>
        <w:rPr>
          <w:rFonts w:ascii="Times New Roman" w:hAnsi="Times New Roman" w:cs="Times New Roman"/>
          <w:b/>
          <w:sz w:val="24"/>
          <w:szCs w:val="24"/>
        </w:rPr>
      </w:pPr>
      <w:r w:rsidRPr="00CB717B">
        <w:rPr>
          <w:rFonts w:ascii="Times New Roman" w:hAnsi="Times New Roman" w:cs="Times New Roman"/>
          <w:b/>
          <w:sz w:val="24"/>
          <w:szCs w:val="24"/>
        </w:rPr>
        <w:lastRenderedPageBreak/>
        <w:t>Экологическое просвещение, экология человека</w:t>
      </w:r>
    </w:p>
    <w:p w:rsidR="00824037" w:rsidRPr="00CB717B" w:rsidRDefault="00824037" w:rsidP="00824037">
      <w:pPr>
        <w:pStyle w:val="a3"/>
        <w:autoSpaceDE w:val="0"/>
        <w:autoSpaceDN w:val="0"/>
        <w:adjustRightInd w:val="0"/>
        <w:spacing w:after="0" w:line="360" w:lineRule="auto"/>
        <w:ind w:left="1789"/>
        <w:jc w:val="both"/>
        <w:rPr>
          <w:rFonts w:ascii="Times New Roman" w:hAnsi="Times New Roman" w:cs="Times New Roman"/>
          <w:b/>
          <w:sz w:val="8"/>
          <w:szCs w:val="24"/>
        </w:rPr>
      </w:pPr>
    </w:p>
    <w:p w:rsidR="009D7B0D" w:rsidRPr="00CB717B" w:rsidRDefault="009D7B0D" w:rsidP="00F346FD">
      <w:pPr>
        <w:pStyle w:val="a8"/>
        <w:shd w:val="clear" w:color="auto" w:fill="auto"/>
        <w:spacing w:line="276" w:lineRule="auto"/>
        <w:ind w:left="-142" w:right="-258" w:firstLine="142"/>
        <w:jc w:val="both"/>
        <w:rPr>
          <w:rStyle w:val="c3"/>
          <w:b w:val="0"/>
        </w:rPr>
      </w:pPr>
      <w:r w:rsidRPr="00CB717B">
        <w:rPr>
          <w:b w:val="0"/>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в этом направлении библиотека видит в повышении информированности населения о состоянии окружающей среды, в воспитании бережного отношения к природе. В библиотеках серьёзное внимание уделяется экологическому просвещению подрастающего поколения, </w:t>
      </w:r>
      <w:r w:rsidRPr="00CB717B">
        <w:rPr>
          <w:rStyle w:val="c3"/>
          <w:b w:val="0"/>
        </w:rPr>
        <w:t xml:space="preserve">в теснойвзаимосвязи с нравственно-этическим, эстетическим и патриотическим направлениями. </w:t>
      </w:r>
    </w:p>
    <w:p w:rsidR="009D7B0D" w:rsidRPr="00CB717B" w:rsidRDefault="009D7B0D" w:rsidP="00561A55">
      <w:pPr>
        <w:pStyle w:val="a8"/>
        <w:shd w:val="clear" w:color="auto" w:fill="auto"/>
        <w:spacing w:line="276" w:lineRule="auto"/>
        <w:ind w:left="-142" w:right="-258" w:firstLine="142"/>
        <w:jc w:val="both"/>
        <w:rPr>
          <w:b w:val="0"/>
        </w:rPr>
      </w:pPr>
      <w:r w:rsidRPr="00CB717B">
        <w:rPr>
          <w:rStyle w:val="c3"/>
          <w:b w:val="0"/>
        </w:rPr>
        <w:t>В течение</w:t>
      </w:r>
      <w:r w:rsidRPr="00CB717B">
        <w:rPr>
          <w:b w:val="0"/>
        </w:rPr>
        <w:t xml:space="preserve"> года в библиотеках района проводились: </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«Экологическая Одиссея» интеллектуальная игра;</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«Эта хрупкая планета» экологический турнир</w:t>
      </w:r>
      <w:r w:rsidR="00D53373" w:rsidRPr="00CB717B">
        <w:rPr>
          <w:rFonts w:ascii="Times New Roman" w:hAnsi="Times New Roman" w:cs="Times New Roman"/>
          <w:sz w:val="24"/>
          <w:szCs w:val="24"/>
        </w:rPr>
        <w:t>;</w:t>
      </w:r>
      <w:r w:rsidRPr="00CB717B">
        <w:rPr>
          <w:rFonts w:ascii="Times New Roman" w:hAnsi="Times New Roman" w:cs="Times New Roman"/>
          <w:sz w:val="24"/>
          <w:szCs w:val="24"/>
        </w:rPr>
        <w:t xml:space="preserve"> </w:t>
      </w:r>
    </w:p>
    <w:p w:rsidR="00F346FD"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w:t>
      </w:r>
      <w:r w:rsidR="00F346FD" w:rsidRPr="00CB717B">
        <w:rPr>
          <w:rFonts w:ascii="Times New Roman" w:hAnsi="Times New Roman" w:cs="Times New Roman"/>
          <w:sz w:val="24"/>
          <w:szCs w:val="24"/>
        </w:rPr>
        <w:t>Знатоки птиц» и</w:t>
      </w:r>
      <w:r w:rsidRPr="00CB717B">
        <w:rPr>
          <w:rFonts w:ascii="Times New Roman" w:hAnsi="Times New Roman" w:cs="Times New Roman"/>
          <w:sz w:val="24"/>
          <w:szCs w:val="24"/>
        </w:rPr>
        <w:t>нтеллектуально-</w:t>
      </w:r>
      <w:r w:rsidR="00F346FD" w:rsidRPr="00CB717B">
        <w:rPr>
          <w:rFonts w:ascii="Times New Roman" w:hAnsi="Times New Roman" w:cs="Times New Roman"/>
          <w:sz w:val="24"/>
          <w:szCs w:val="24"/>
        </w:rPr>
        <w:t xml:space="preserve"> экологический турнир;</w:t>
      </w:r>
    </w:p>
    <w:p w:rsidR="00F346FD"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F346FD" w:rsidRPr="00CB717B">
        <w:rPr>
          <w:rFonts w:ascii="Times New Roman" w:hAnsi="Times New Roman" w:cs="Times New Roman"/>
          <w:sz w:val="24"/>
          <w:szCs w:val="24"/>
        </w:rPr>
        <w:t>«Земля – наш дом» экологический час;</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«Знатоки живой природы» спринт турнир</w:t>
      </w:r>
      <w:r w:rsidR="00D53373" w:rsidRPr="00CB717B">
        <w:rPr>
          <w:rFonts w:ascii="Times New Roman" w:hAnsi="Times New Roman" w:cs="Times New Roman"/>
          <w:sz w:val="24"/>
          <w:szCs w:val="24"/>
        </w:rPr>
        <w:t>;</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«Грибная карусель» познавательно-развлекательная;</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«Осенние забавы» час досуга;</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«Осенняя фантазия»</w:t>
      </w:r>
      <w:r w:rsidR="00D53373" w:rsidRPr="00CB717B">
        <w:rPr>
          <w:rFonts w:ascii="Times New Roman" w:hAnsi="Times New Roman" w:cs="Times New Roman"/>
          <w:sz w:val="24"/>
          <w:szCs w:val="24"/>
        </w:rPr>
        <w:t xml:space="preserve"> час весёлых затей</w:t>
      </w:r>
      <w:r w:rsidRPr="00CB717B">
        <w:rPr>
          <w:rFonts w:ascii="Times New Roman" w:hAnsi="Times New Roman" w:cs="Times New Roman"/>
          <w:sz w:val="24"/>
          <w:szCs w:val="24"/>
        </w:rPr>
        <w:t>;</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«Мы нужны друг другу» урок милосердия </w:t>
      </w:r>
      <w:r w:rsidR="00D53373" w:rsidRPr="00CB717B">
        <w:rPr>
          <w:rFonts w:ascii="Times New Roman" w:hAnsi="Times New Roman" w:cs="Times New Roman"/>
          <w:sz w:val="24"/>
          <w:szCs w:val="24"/>
        </w:rPr>
        <w:t>(</w:t>
      </w:r>
      <w:r w:rsidRPr="00CB717B">
        <w:rPr>
          <w:rFonts w:ascii="Times New Roman" w:hAnsi="Times New Roman" w:cs="Times New Roman"/>
          <w:sz w:val="24"/>
          <w:szCs w:val="24"/>
        </w:rPr>
        <w:t>к  Международному дню зимующих птиц Рос</w:t>
      </w:r>
      <w:r w:rsidR="00D53373" w:rsidRPr="00CB717B">
        <w:rPr>
          <w:rFonts w:ascii="Times New Roman" w:hAnsi="Times New Roman" w:cs="Times New Roman"/>
          <w:sz w:val="24"/>
          <w:szCs w:val="24"/>
        </w:rPr>
        <w:t>сии)</w:t>
      </w:r>
      <w:r w:rsidRPr="00CB717B">
        <w:rPr>
          <w:rFonts w:ascii="Times New Roman" w:hAnsi="Times New Roman" w:cs="Times New Roman"/>
          <w:sz w:val="24"/>
          <w:szCs w:val="24"/>
        </w:rPr>
        <w:t>;</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«В гостях у зимующих птиц» эко-</w:t>
      </w:r>
      <w:r w:rsidR="00D53373" w:rsidRPr="00CB717B">
        <w:rPr>
          <w:rFonts w:ascii="Times New Roman" w:hAnsi="Times New Roman" w:cs="Times New Roman"/>
          <w:sz w:val="24"/>
          <w:szCs w:val="24"/>
        </w:rPr>
        <w:t>беседа</w:t>
      </w:r>
      <w:r w:rsidRPr="00CB717B">
        <w:rPr>
          <w:rFonts w:ascii="Times New Roman" w:hAnsi="Times New Roman" w:cs="Times New Roman"/>
          <w:sz w:val="24"/>
          <w:szCs w:val="24"/>
        </w:rPr>
        <w:t>;</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«Наедине с природой» экологическая беседа </w:t>
      </w:r>
      <w:r w:rsidR="00D53373" w:rsidRPr="00CB717B">
        <w:rPr>
          <w:rFonts w:ascii="Times New Roman" w:hAnsi="Times New Roman" w:cs="Times New Roman"/>
          <w:sz w:val="24"/>
          <w:szCs w:val="24"/>
        </w:rPr>
        <w:t>(</w:t>
      </w:r>
      <w:r w:rsidRPr="00CB717B">
        <w:rPr>
          <w:rFonts w:ascii="Times New Roman" w:hAnsi="Times New Roman" w:cs="Times New Roman"/>
          <w:sz w:val="24"/>
          <w:szCs w:val="24"/>
        </w:rPr>
        <w:t>к Международному дню лесов</w:t>
      </w:r>
      <w:r w:rsidR="00D53373" w:rsidRPr="00CB717B">
        <w:rPr>
          <w:rFonts w:ascii="Times New Roman" w:hAnsi="Times New Roman" w:cs="Times New Roman"/>
          <w:sz w:val="24"/>
          <w:szCs w:val="24"/>
        </w:rPr>
        <w:t xml:space="preserve">) для посетителей </w:t>
      </w:r>
      <w:r w:rsidRPr="00CB717B">
        <w:rPr>
          <w:rFonts w:ascii="Times New Roman" w:hAnsi="Times New Roman" w:cs="Times New Roman"/>
          <w:sz w:val="24"/>
          <w:szCs w:val="24"/>
        </w:rPr>
        <w:t>Центр</w:t>
      </w:r>
      <w:r w:rsidR="00D53373" w:rsidRPr="00CB717B">
        <w:rPr>
          <w:rFonts w:ascii="Times New Roman" w:hAnsi="Times New Roman" w:cs="Times New Roman"/>
          <w:sz w:val="24"/>
          <w:szCs w:val="24"/>
        </w:rPr>
        <w:t>а</w:t>
      </w:r>
      <w:r w:rsidRPr="00CB717B">
        <w:rPr>
          <w:rFonts w:ascii="Times New Roman" w:hAnsi="Times New Roman" w:cs="Times New Roman"/>
          <w:sz w:val="24"/>
          <w:szCs w:val="24"/>
        </w:rPr>
        <w:t xml:space="preserve"> общения старшего поко</w:t>
      </w:r>
      <w:r w:rsidR="00D53373" w:rsidRPr="00CB717B">
        <w:rPr>
          <w:rFonts w:ascii="Times New Roman" w:hAnsi="Times New Roman" w:cs="Times New Roman"/>
          <w:sz w:val="24"/>
          <w:szCs w:val="24"/>
        </w:rPr>
        <w:t>ления на базе клиентской службы</w:t>
      </w:r>
      <w:r w:rsidRPr="00CB717B">
        <w:rPr>
          <w:rFonts w:ascii="Times New Roman" w:hAnsi="Times New Roman" w:cs="Times New Roman"/>
          <w:sz w:val="24"/>
          <w:szCs w:val="24"/>
        </w:rPr>
        <w:t>;</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«Пусть всегда будет солнце!»  информационный час;  </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«Дикие и домашние – все такие важные» познавательно-игровой экочас;</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«Полна природа чудеса» экологическое ассорти;</w:t>
      </w:r>
    </w:p>
    <w:p w:rsidR="00D53373" w:rsidRPr="00CB717B" w:rsidRDefault="00D53373" w:rsidP="00D53373">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«Мир птиц» час экологии;</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«Заповедный мир природы» экологическое занятие;</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«Все тайны Земли: экологические катастрофы древности и современности» час экологических знаний (к Международному дню Земли); </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«Земля - наш общий дом» экологический час;</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«Экологическая Одиссея» интеллектуальная </w:t>
      </w:r>
      <w:r w:rsidR="00D53373" w:rsidRPr="00CB717B">
        <w:rPr>
          <w:rFonts w:ascii="Times New Roman" w:hAnsi="Times New Roman" w:cs="Times New Roman"/>
          <w:sz w:val="24"/>
          <w:szCs w:val="24"/>
        </w:rPr>
        <w:t>игра</w:t>
      </w:r>
      <w:r w:rsidRPr="00CB717B">
        <w:rPr>
          <w:rFonts w:ascii="Times New Roman" w:hAnsi="Times New Roman" w:cs="Times New Roman"/>
          <w:sz w:val="24"/>
          <w:szCs w:val="24"/>
        </w:rPr>
        <w:t>;</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«Экологический серпантин» квест-игра;</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«Сохраним красоту» экологический час;</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Pr="00CB717B">
        <w:rPr>
          <w:rStyle w:val="aa"/>
          <w:rFonts w:ascii="Times New Roman" w:hAnsi="Times New Roman" w:cs="Times New Roman"/>
          <w:b w:val="0"/>
        </w:rPr>
        <w:t>«Сохраним природу» экологический час;</w:t>
      </w:r>
    </w:p>
    <w:p w:rsidR="00D53373"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«Защитим и позаботимся» экологический </w:t>
      </w:r>
      <w:r w:rsidR="00D53373" w:rsidRPr="00CB717B">
        <w:rPr>
          <w:rFonts w:ascii="Times New Roman" w:hAnsi="Times New Roman" w:cs="Times New Roman"/>
          <w:sz w:val="24"/>
          <w:szCs w:val="24"/>
        </w:rPr>
        <w:t>инфоурок</w:t>
      </w:r>
      <w:r w:rsidRPr="00CB717B">
        <w:rPr>
          <w:rFonts w:ascii="Times New Roman" w:hAnsi="Times New Roman" w:cs="Times New Roman"/>
          <w:sz w:val="24"/>
          <w:szCs w:val="24"/>
        </w:rPr>
        <w:t xml:space="preserve">;   </w:t>
      </w:r>
    </w:p>
    <w:p w:rsidR="00F346FD"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«Эта хрупкая планета» экологический турнир;</w:t>
      </w:r>
      <w:r w:rsidR="00F346FD" w:rsidRPr="00CB717B">
        <w:rPr>
          <w:rFonts w:ascii="Times New Roman" w:hAnsi="Times New Roman" w:cs="Times New Roman"/>
          <w:sz w:val="24"/>
          <w:szCs w:val="24"/>
        </w:rPr>
        <w:t xml:space="preserve">  </w:t>
      </w:r>
    </w:p>
    <w:p w:rsidR="00F346FD" w:rsidRPr="00CB717B" w:rsidRDefault="00F346FD"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«Учитесь любить животных» познавательно-развлекательная программа </w:t>
      </w:r>
      <w:r w:rsidR="00D53373" w:rsidRPr="00CB717B">
        <w:rPr>
          <w:rFonts w:ascii="Times New Roman" w:hAnsi="Times New Roman" w:cs="Times New Roman"/>
          <w:sz w:val="24"/>
          <w:szCs w:val="24"/>
        </w:rPr>
        <w:t>(</w:t>
      </w:r>
      <w:r w:rsidRPr="00CB717B">
        <w:rPr>
          <w:rFonts w:ascii="Times New Roman" w:hAnsi="Times New Roman" w:cs="Times New Roman"/>
          <w:sz w:val="24"/>
          <w:szCs w:val="24"/>
        </w:rPr>
        <w:t>к Всемирному дню защиты животных);</w:t>
      </w:r>
    </w:p>
    <w:p w:rsidR="00D53373" w:rsidRPr="00CB717B" w:rsidRDefault="00D53373" w:rsidP="00D5337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«Знатоки заповедных мест» эко-квиз;</w:t>
      </w:r>
    </w:p>
    <w:p w:rsidR="00F346FD" w:rsidRPr="00CB717B" w:rsidRDefault="00F346FD" w:rsidP="00D53373">
      <w:pPr>
        <w:spacing w:after="0"/>
        <w:ind w:firstLine="284"/>
        <w:jc w:val="both"/>
        <w:rPr>
          <w:rFonts w:ascii="Times New Roman" w:hAnsi="Times New Roman" w:cs="Times New Roman"/>
        </w:rPr>
      </w:pPr>
      <w:r w:rsidRPr="00CB717B">
        <w:rPr>
          <w:rFonts w:ascii="Times New Roman" w:hAnsi="Times New Roman" w:cs="Times New Roman"/>
          <w:sz w:val="24"/>
          <w:szCs w:val="24"/>
        </w:rPr>
        <w:t>– «Гуляют кошки по страницам» познавательно-развлекательный экочас.</w:t>
      </w:r>
    </w:p>
    <w:p w:rsidR="008633E5" w:rsidRPr="00CB717B" w:rsidRDefault="008633E5" w:rsidP="008633E5">
      <w:pPr>
        <w:pStyle w:val="a8"/>
        <w:spacing w:line="276" w:lineRule="auto"/>
        <w:ind w:right="-1" w:firstLine="142"/>
        <w:jc w:val="both"/>
        <w:rPr>
          <w:b w:val="0"/>
          <w:sz w:val="4"/>
          <w:lang w:eastAsia="en-US"/>
        </w:rPr>
      </w:pPr>
    </w:p>
    <w:p w:rsidR="009D7B0D" w:rsidRPr="00CB717B" w:rsidRDefault="008633E5" w:rsidP="008633E5">
      <w:pPr>
        <w:pStyle w:val="a8"/>
        <w:spacing w:line="276" w:lineRule="auto"/>
        <w:ind w:right="-1" w:firstLine="142"/>
        <w:jc w:val="both"/>
        <w:rPr>
          <w:b w:val="0"/>
        </w:rPr>
      </w:pPr>
      <w:r w:rsidRPr="00CB717B">
        <w:rPr>
          <w:b w:val="0"/>
          <w:lang w:eastAsia="en-US"/>
        </w:rPr>
        <w:t xml:space="preserve">  </w:t>
      </w:r>
      <w:r w:rsidR="009D7B0D" w:rsidRPr="00CB717B">
        <w:rPr>
          <w:b w:val="0"/>
          <w:lang w:eastAsia="en-US"/>
        </w:rPr>
        <w:t xml:space="preserve">В отчётном году были оформлены </w:t>
      </w:r>
      <w:r w:rsidR="00D53373" w:rsidRPr="00CB717B">
        <w:rPr>
          <w:b w:val="0"/>
          <w:lang w:eastAsia="en-US"/>
        </w:rPr>
        <w:t xml:space="preserve">книжные </w:t>
      </w:r>
      <w:r w:rsidRPr="00CB717B">
        <w:rPr>
          <w:b w:val="0"/>
          <w:lang w:eastAsia="en-US"/>
        </w:rPr>
        <w:t>выставк</w:t>
      </w:r>
      <w:r w:rsidR="00D53373" w:rsidRPr="00CB717B">
        <w:rPr>
          <w:b w:val="0"/>
          <w:lang w:eastAsia="en-US"/>
        </w:rPr>
        <w:t xml:space="preserve">и: «Экологическая мозаика», «В царстве флоры и фауны», «Земля – наш дом!», «На воде и под водой», «Всегда и везде – вечная слава воде», </w:t>
      </w:r>
      <w:r w:rsidR="00D53373" w:rsidRPr="00CB717B">
        <w:rPr>
          <w:b w:val="0"/>
        </w:rPr>
        <w:t xml:space="preserve">«Мир вокруг нас», «Защитим то, что любим», «Экологическая мозаика», </w:t>
      </w:r>
      <w:r w:rsidR="00D53373" w:rsidRPr="00CB717B">
        <w:rPr>
          <w:b w:val="0"/>
          <w:lang w:eastAsia="en-US"/>
        </w:rPr>
        <w:t>«Листая страницы Красной книги», «Защитим то, что любим»</w:t>
      </w:r>
      <w:r w:rsidR="00D53373" w:rsidRPr="00CB717B">
        <w:rPr>
          <w:b w:val="0"/>
        </w:rPr>
        <w:t>, «Здравствуйте, пернатые!» и др.</w:t>
      </w:r>
      <w:r w:rsidRPr="00CB717B">
        <w:rPr>
          <w:b w:val="0"/>
        </w:rPr>
        <w:t xml:space="preserve"> </w:t>
      </w:r>
    </w:p>
    <w:p w:rsidR="000B18A0" w:rsidRPr="00CB717B" w:rsidRDefault="000B18A0" w:rsidP="008633E5">
      <w:pPr>
        <w:pStyle w:val="a8"/>
        <w:spacing w:line="276" w:lineRule="auto"/>
        <w:ind w:right="-1" w:firstLine="142"/>
        <w:jc w:val="both"/>
        <w:rPr>
          <w:b w:val="0"/>
          <w:sz w:val="18"/>
        </w:rPr>
      </w:pPr>
    </w:p>
    <w:p w:rsidR="00824037" w:rsidRPr="00CB717B" w:rsidRDefault="00824037" w:rsidP="008633E5">
      <w:pPr>
        <w:pStyle w:val="a8"/>
        <w:spacing w:line="276" w:lineRule="auto"/>
        <w:ind w:right="-1" w:firstLine="142"/>
        <w:jc w:val="both"/>
        <w:rPr>
          <w:b w:val="0"/>
          <w:sz w:val="18"/>
        </w:rPr>
      </w:pPr>
    </w:p>
    <w:p w:rsidR="003963A4" w:rsidRPr="00CB717B" w:rsidRDefault="000B3B8E" w:rsidP="003963A4">
      <w:pPr>
        <w:pStyle w:val="a3"/>
        <w:spacing w:after="0" w:line="240" w:lineRule="auto"/>
        <w:ind w:left="1260"/>
        <w:jc w:val="center"/>
        <w:rPr>
          <w:rFonts w:ascii="Times New Roman" w:hAnsi="Times New Roman" w:cs="Times New Roman"/>
          <w:b/>
          <w:sz w:val="24"/>
          <w:szCs w:val="24"/>
        </w:rPr>
      </w:pPr>
      <w:r w:rsidRPr="00CB717B">
        <w:rPr>
          <w:rFonts w:ascii="Times New Roman" w:hAnsi="Times New Roman" w:cs="Times New Roman"/>
          <w:b/>
          <w:sz w:val="24"/>
          <w:szCs w:val="24"/>
        </w:rPr>
        <w:lastRenderedPageBreak/>
        <w:t xml:space="preserve">6.6 </w:t>
      </w:r>
      <w:r w:rsidR="003963A4" w:rsidRPr="00CB717B">
        <w:rPr>
          <w:rFonts w:ascii="Times New Roman" w:hAnsi="Times New Roman" w:cs="Times New Roman"/>
          <w:b/>
          <w:sz w:val="24"/>
          <w:szCs w:val="24"/>
        </w:rPr>
        <w:t>Работа с художественной литературой</w:t>
      </w:r>
    </w:p>
    <w:p w:rsidR="003963A4" w:rsidRPr="00CB717B" w:rsidRDefault="003963A4" w:rsidP="003963A4">
      <w:pPr>
        <w:pStyle w:val="a8"/>
        <w:spacing w:line="240" w:lineRule="auto"/>
        <w:ind w:left="284" w:right="308" w:firstLine="850"/>
        <w:rPr>
          <w:sz w:val="16"/>
        </w:rPr>
      </w:pPr>
    </w:p>
    <w:p w:rsidR="00666173" w:rsidRPr="00CB717B" w:rsidRDefault="00666173" w:rsidP="003963A4">
      <w:pPr>
        <w:pStyle w:val="a8"/>
        <w:spacing w:line="240" w:lineRule="auto"/>
        <w:ind w:left="284" w:right="308" w:firstLine="850"/>
        <w:rPr>
          <w:sz w:val="16"/>
        </w:rPr>
      </w:pPr>
    </w:p>
    <w:p w:rsidR="00434CA5" w:rsidRPr="00CB717B" w:rsidRDefault="00434CA5" w:rsidP="003963A4">
      <w:pPr>
        <w:pStyle w:val="a8"/>
        <w:spacing w:line="240" w:lineRule="auto"/>
        <w:ind w:left="284" w:right="308" w:firstLine="850"/>
        <w:rPr>
          <w:sz w:val="8"/>
        </w:rPr>
      </w:pPr>
    </w:p>
    <w:p w:rsidR="004E638D" w:rsidRPr="00CB717B" w:rsidRDefault="003963A4" w:rsidP="00C43F9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Велика роль книги в жизни человека. Без неё были бы невозможны ни образование, ни культура нашего общества. Именно книга хранит в себе всё то, что накопило человечество за все века своего существования в различных областях. </w:t>
      </w:r>
      <w:r w:rsidR="004E638D" w:rsidRPr="00CB717B">
        <w:rPr>
          <w:rFonts w:ascii="Times New Roman" w:hAnsi="Times New Roman" w:cs="Times New Roman"/>
          <w:sz w:val="24"/>
          <w:szCs w:val="24"/>
        </w:rPr>
        <w:t xml:space="preserve">Приобщение к чтению, пропаганда ценности чтения и книги, стимулирование у них интереса к мировому и российскому литературному наследию является основной задачей библиотек. </w:t>
      </w:r>
    </w:p>
    <w:p w:rsidR="004E638D" w:rsidRPr="00CB717B" w:rsidRDefault="004E638D" w:rsidP="00C43F9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С целью информирования, просвещения и воспитания своего читателя, создания благоприятной среды для читательских приоритетов и жизненных ориентиров организуются познавательные массовые мероприятия и акции, проводятся творческие конкурсы, создаются интересные книжные выставки. </w:t>
      </w:r>
    </w:p>
    <w:p w:rsidR="004E638D" w:rsidRPr="00CB717B" w:rsidRDefault="004E638D" w:rsidP="00C43F9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Проводились мероприятия по продвижению художественной литературы, русской и зарубежной классики, лучших произведений современных писателей, в том числе посвящённые юбилейным датам известных писателей. </w:t>
      </w:r>
    </w:p>
    <w:p w:rsidR="004E638D" w:rsidRPr="00CB717B" w:rsidRDefault="004E638D" w:rsidP="00C43F93">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Специалистами МБУК «ЦБ Инсарского муниципального района» были проведены мероприятия: </w:t>
      </w:r>
    </w:p>
    <w:p w:rsidR="00D53373" w:rsidRPr="00CB717B" w:rsidRDefault="00D53373" w:rsidP="00DC17CE">
      <w:pPr>
        <w:pStyle w:val="a8"/>
        <w:tabs>
          <w:tab w:val="left" w:pos="9923"/>
        </w:tabs>
        <w:spacing w:line="276" w:lineRule="auto"/>
        <w:ind w:right="-258" w:firstLine="284"/>
        <w:rPr>
          <w:b w:val="0"/>
        </w:rPr>
      </w:pPr>
      <w:r w:rsidRPr="00CB717B">
        <w:rPr>
          <w:b w:val="0"/>
        </w:rPr>
        <w:t>– «По следам сказок Шарля Перро» викторина;</w:t>
      </w:r>
    </w:p>
    <w:p w:rsidR="00DC17CE" w:rsidRPr="00CB717B" w:rsidRDefault="00DC17CE" w:rsidP="00DC17CE">
      <w:pPr>
        <w:pStyle w:val="a8"/>
        <w:tabs>
          <w:tab w:val="left" w:pos="9923"/>
        </w:tabs>
        <w:spacing w:line="276" w:lineRule="auto"/>
        <w:ind w:right="-258" w:firstLine="284"/>
        <w:rPr>
          <w:b w:val="0"/>
        </w:rPr>
      </w:pPr>
      <w:r w:rsidRPr="00CB717B">
        <w:rPr>
          <w:b w:val="0"/>
        </w:rPr>
        <w:t>«Писатель. Воин. Патриот» литературное знакомство (к 120-летию со д. р. А. П. Гайдара)</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xml:space="preserve">– «Я в гости к Пушкину спешу…» литературный вояж по стациям </w:t>
      </w:r>
      <w:r w:rsidR="00056798" w:rsidRPr="00CB717B">
        <w:rPr>
          <w:rFonts w:ascii="Times New Roman" w:hAnsi="Times New Roman"/>
          <w:sz w:val="24"/>
          <w:szCs w:val="24"/>
        </w:rPr>
        <w:t>(</w:t>
      </w:r>
      <w:r w:rsidRPr="00CB717B">
        <w:rPr>
          <w:rFonts w:ascii="Times New Roman" w:hAnsi="Times New Roman"/>
          <w:sz w:val="24"/>
          <w:szCs w:val="24"/>
        </w:rPr>
        <w:t>ко Дню памяти А. С. Пушкина</w:t>
      </w:r>
      <w:r w:rsidR="00056798" w:rsidRPr="00CB717B">
        <w:rPr>
          <w:rFonts w:ascii="Times New Roman" w:hAnsi="Times New Roman"/>
          <w:sz w:val="24"/>
          <w:szCs w:val="24"/>
        </w:rPr>
        <w:t>)</w:t>
      </w:r>
      <w:r w:rsidRPr="00CB717B">
        <w:rPr>
          <w:rFonts w:ascii="Times New Roman" w:hAnsi="Times New Roman"/>
          <w:sz w:val="24"/>
          <w:szCs w:val="24"/>
        </w:rPr>
        <w:t>;</w:t>
      </w:r>
    </w:p>
    <w:p w:rsidR="00056798" w:rsidRPr="00CB717B" w:rsidRDefault="00DC17CE" w:rsidP="00DC17CE">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w:t>
      </w:r>
      <w:r w:rsidR="00056798" w:rsidRPr="00CB717B">
        <w:rPr>
          <w:rFonts w:ascii="Times New Roman" w:hAnsi="Times New Roman"/>
          <w:sz w:val="24"/>
          <w:szCs w:val="24"/>
        </w:rPr>
        <w:t>«Пушкинский венок»  литературная игра</w:t>
      </w:r>
      <w:r w:rsidRPr="00CB717B">
        <w:rPr>
          <w:rFonts w:ascii="Times New Roman" w:hAnsi="Times New Roman"/>
          <w:sz w:val="24"/>
          <w:szCs w:val="24"/>
        </w:rPr>
        <w:t xml:space="preserve"> (ко Дню памяти А. С. Пушкина);</w:t>
      </w:r>
    </w:p>
    <w:p w:rsidR="00056798"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056798" w:rsidRPr="00CB717B">
        <w:rPr>
          <w:rFonts w:ascii="Times New Roman" w:hAnsi="Times New Roman" w:cs="Times New Roman"/>
          <w:sz w:val="24"/>
          <w:szCs w:val="24"/>
        </w:rPr>
        <w:t>«Судьба стихотворца»  час поэзии</w:t>
      </w:r>
      <w:r w:rsidRPr="00CB717B">
        <w:rPr>
          <w:rFonts w:ascii="Times New Roman" w:hAnsi="Times New Roman" w:cs="Times New Roman"/>
          <w:sz w:val="24"/>
          <w:szCs w:val="24"/>
        </w:rPr>
        <w:t xml:space="preserve"> (ко Дню памяти А. С. Пушкина);</w:t>
      </w:r>
    </w:p>
    <w:p w:rsidR="00DC17CE"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«Драгоценные  клады сказов Бажова»   литературная игра (145-летие со дня рождения П. П. Бажова);</w:t>
      </w:r>
    </w:p>
    <w:p w:rsidR="00DC17CE"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«Радуга сказок Бажова»  викторина (145-летие со дня рождения П. П. Бажова);</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xml:space="preserve">–  «Рецепт мудрости от Крылова» литературный урок </w:t>
      </w:r>
      <w:r w:rsidR="00056798" w:rsidRPr="00CB717B">
        <w:rPr>
          <w:rFonts w:ascii="Times New Roman" w:hAnsi="Times New Roman"/>
          <w:sz w:val="24"/>
          <w:szCs w:val="24"/>
        </w:rPr>
        <w:t>(</w:t>
      </w:r>
      <w:r w:rsidRPr="00CB717B">
        <w:rPr>
          <w:rFonts w:ascii="Times New Roman" w:hAnsi="Times New Roman"/>
          <w:sz w:val="24"/>
          <w:szCs w:val="24"/>
        </w:rPr>
        <w:t>к 225-летию со дня рождения И. А. Крылова</w:t>
      </w:r>
      <w:r w:rsidR="00056798" w:rsidRPr="00CB717B">
        <w:rPr>
          <w:rFonts w:ascii="Times New Roman" w:hAnsi="Times New Roman"/>
          <w:sz w:val="24"/>
          <w:szCs w:val="24"/>
        </w:rPr>
        <w:t>)</w:t>
      </w:r>
      <w:r w:rsidRPr="00CB717B">
        <w:rPr>
          <w:rFonts w:ascii="Times New Roman" w:hAnsi="Times New Roman"/>
          <w:sz w:val="24"/>
          <w:szCs w:val="24"/>
        </w:rPr>
        <w:t>;</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«Путешествие в Баснеград» литературная игра по творчеству И. А. Крылова</w:t>
      </w:r>
      <w:r w:rsidR="00056798" w:rsidRPr="00CB717B">
        <w:rPr>
          <w:rFonts w:ascii="Times New Roman" w:hAnsi="Times New Roman" w:cs="Times New Roman"/>
          <w:sz w:val="24"/>
          <w:szCs w:val="24"/>
        </w:rPr>
        <w:t xml:space="preserve"> (урок к 225-летию со дня рождения</w:t>
      </w:r>
      <w:r w:rsidRPr="00CB717B">
        <w:rPr>
          <w:rFonts w:ascii="Times New Roman" w:hAnsi="Times New Roman" w:cs="Times New Roman"/>
          <w:sz w:val="24"/>
          <w:szCs w:val="24"/>
        </w:rPr>
        <w:t>);</w:t>
      </w:r>
    </w:p>
    <w:p w:rsidR="00DC17CE" w:rsidRPr="00CB717B" w:rsidRDefault="00DC17CE"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«Он баснями себя прославил» литературный час к 225-летию со дня рождения И. А. Крылова);</w:t>
      </w:r>
    </w:p>
    <w:p w:rsidR="00DC17CE" w:rsidRPr="00CB717B" w:rsidRDefault="00DC17CE"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«Книга лучший друг ребят»  игра-викторина;</w:t>
      </w:r>
    </w:p>
    <w:p w:rsidR="00DC17CE" w:rsidRPr="00CB717B" w:rsidRDefault="00DC17CE"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«Читаем о войне» акция (ко Дню Победы в Великой Отечественной войне);</w:t>
      </w:r>
    </w:p>
    <w:p w:rsidR="00DC17CE"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«Ушла на войну еще девчонкой» урок мужества (к 100-летию со д. р. Ю. Друниной);</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xml:space="preserve">– «Лесной сказочник» литературная гостиная </w:t>
      </w:r>
      <w:r w:rsidR="00056798" w:rsidRPr="00CB717B">
        <w:rPr>
          <w:rFonts w:ascii="Times New Roman" w:hAnsi="Times New Roman"/>
          <w:sz w:val="24"/>
          <w:szCs w:val="24"/>
        </w:rPr>
        <w:t>(</w:t>
      </w:r>
      <w:r w:rsidRPr="00CB717B">
        <w:rPr>
          <w:rFonts w:ascii="Times New Roman" w:hAnsi="Times New Roman"/>
          <w:sz w:val="24"/>
          <w:szCs w:val="24"/>
        </w:rPr>
        <w:t>к 130–летию со дня рождения В. В. Бианки</w:t>
      </w:r>
      <w:r w:rsidR="00056798" w:rsidRPr="00CB717B">
        <w:rPr>
          <w:rFonts w:ascii="Times New Roman" w:hAnsi="Times New Roman"/>
          <w:sz w:val="24"/>
          <w:szCs w:val="24"/>
        </w:rPr>
        <w:t>)</w:t>
      </w:r>
      <w:r w:rsidRPr="00CB717B">
        <w:rPr>
          <w:rFonts w:ascii="Times New Roman" w:hAnsi="Times New Roman"/>
          <w:sz w:val="24"/>
          <w:szCs w:val="24"/>
        </w:rPr>
        <w:t>;</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xml:space="preserve">– «Мир В. В. Бианки» литературно-информационный час в рамках Республиканской акции «День чтения вслух произведений В. В. Бианки» </w:t>
      </w:r>
      <w:r w:rsidR="00056798" w:rsidRPr="00CB717B">
        <w:rPr>
          <w:rFonts w:ascii="Times New Roman" w:hAnsi="Times New Roman"/>
          <w:sz w:val="24"/>
          <w:szCs w:val="24"/>
        </w:rPr>
        <w:t>(к 130–летию со дня рождения)</w:t>
      </w:r>
      <w:r w:rsidRPr="00CB717B">
        <w:rPr>
          <w:rFonts w:ascii="Times New Roman" w:hAnsi="Times New Roman"/>
          <w:sz w:val="24"/>
          <w:szCs w:val="24"/>
        </w:rPr>
        <w:t>;</w:t>
      </w:r>
    </w:p>
    <w:p w:rsidR="00FE68B8"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056798" w:rsidRPr="00CB717B">
        <w:rPr>
          <w:rFonts w:ascii="Times New Roman" w:hAnsi="Times New Roman" w:cs="Times New Roman"/>
          <w:sz w:val="24"/>
          <w:szCs w:val="24"/>
        </w:rPr>
        <w:t>«И продолжает жить в потомках вечный Пушкин» литературный час</w:t>
      </w:r>
      <w:r w:rsidR="005E0FC6" w:rsidRPr="00CB717B">
        <w:rPr>
          <w:rFonts w:ascii="Times New Roman" w:hAnsi="Times New Roman" w:cs="Times New Roman"/>
        </w:rPr>
        <w:t>(к 225-летию со д. р. А. С. Пушкина)</w:t>
      </w:r>
      <w:r w:rsidR="00056798" w:rsidRPr="00CB717B">
        <w:rPr>
          <w:rFonts w:ascii="Times New Roman" w:hAnsi="Times New Roman" w:cs="Times New Roman"/>
          <w:sz w:val="24"/>
          <w:szCs w:val="24"/>
        </w:rPr>
        <w:t>;</w:t>
      </w:r>
      <w:r w:rsidR="00FE68B8" w:rsidRPr="00CB717B">
        <w:rPr>
          <w:rFonts w:ascii="Times New Roman" w:hAnsi="Times New Roman" w:cs="Times New Roman"/>
          <w:sz w:val="24"/>
          <w:szCs w:val="24"/>
        </w:rPr>
        <w:t xml:space="preserve"> </w:t>
      </w:r>
    </w:p>
    <w:p w:rsidR="00FE68B8" w:rsidRPr="00CB717B" w:rsidRDefault="00DC17CE" w:rsidP="00DC17CE">
      <w:pPr>
        <w:spacing w:after="0"/>
        <w:ind w:firstLine="284"/>
        <w:jc w:val="both"/>
        <w:rPr>
          <w:rFonts w:ascii="Times New Roman" w:hAnsi="Times New Roman" w:cs="Times New Roman"/>
        </w:rPr>
      </w:pPr>
      <w:r w:rsidRPr="00CB717B">
        <w:rPr>
          <w:rFonts w:ascii="Times New Roman" w:hAnsi="Times New Roman" w:cs="Times New Roman"/>
          <w:sz w:val="24"/>
          <w:szCs w:val="24"/>
        </w:rPr>
        <w:t xml:space="preserve">– </w:t>
      </w:r>
      <w:r w:rsidR="00056798" w:rsidRPr="00CB717B">
        <w:rPr>
          <w:rFonts w:ascii="Times New Roman" w:hAnsi="Times New Roman" w:cs="Times New Roman"/>
          <w:sz w:val="24"/>
          <w:szCs w:val="24"/>
        </w:rPr>
        <w:t>«Во мне звучит мелодия стиха – я Пушкина читаю вновь…» час поэзии</w:t>
      </w:r>
      <w:r w:rsidR="005E0FC6" w:rsidRPr="00CB717B">
        <w:rPr>
          <w:rFonts w:ascii="Times New Roman" w:hAnsi="Times New Roman" w:cs="Times New Roman"/>
          <w:sz w:val="24"/>
          <w:szCs w:val="24"/>
        </w:rPr>
        <w:t xml:space="preserve"> </w:t>
      </w:r>
      <w:r w:rsidR="005E0FC6" w:rsidRPr="00CB717B">
        <w:rPr>
          <w:rFonts w:ascii="Times New Roman" w:hAnsi="Times New Roman" w:cs="Times New Roman"/>
        </w:rPr>
        <w:t>(к 225-летию со д. р.</w:t>
      </w:r>
    </w:p>
    <w:p w:rsidR="00056798" w:rsidRPr="00CB717B" w:rsidRDefault="005E0FC6" w:rsidP="00FE68B8">
      <w:pPr>
        <w:spacing w:after="0"/>
        <w:jc w:val="both"/>
        <w:rPr>
          <w:rFonts w:ascii="Times New Roman" w:hAnsi="Times New Roman" w:cs="Times New Roman"/>
          <w:sz w:val="24"/>
          <w:szCs w:val="24"/>
        </w:rPr>
      </w:pPr>
      <w:r w:rsidRPr="00CB717B">
        <w:rPr>
          <w:rFonts w:ascii="Times New Roman" w:hAnsi="Times New Roman" w:cs="Times New Roman"/>
        </w:rPr>
        <w:t>А. С. Пушкина)</w:t>
      </w:r>
      <w:r w:rsidR="00056798" w:rsidRPr="00CB717B">
        <w:rPr>
          <w:rFonts w:ascii="Times New Roman" w:hAnsi="Times New Roman" w:cs="Times New Roman"/>
          <w:sz w:val="24"/>
          <w:szCs w:val="24"/>
        </w:rPr>
        <w:t>;</w:t>
      </w:r>
    </w:p>
    <w:p w:rsidR="00056798" w:rsidRPr="00CB717B" w:rsidRDefault="00DC17CE"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xml:space="preserve">– </w:t>
      </w:r>
      <w:r w:rsidR="00056798" w:rsidRPr="00CB717B">
        <w:rPr>
          <w:rFonts w:ascii="Times New Roman" w:hAnsi="Times New Roman"/>
          <w:sz w:val="24"/>
          <w:szCs w:val="24"/>
        </w:rPr>
        <w:t>«Я вновь читаю Пушкинские строки»  литературная скамейка</w:t>
      </w:r>
      <w:r w:rsidR="005E0FC6" w:rsidRPr="00CB717B">
        <w:rPr>
          <w:rFonts w:ascii="Times New Roman" w:hAnsi="Times New Roman"/>
        </w:rPr>
        <w:t>(к 225-летию со д. р. А. С. Пушкина)</w:t>
      </w:r>
      <w:r w:rsidR="00056798" w:rsidRPr="00CB717B">
        <w:rPr>
          <w:rFonts w:ascii="Times New Roman" w:hAnsi="Times New Roman"/>
          <w:sz w:val="24"/>
          <w:szCs w:val="24"/>
        </w:rPr>
        <w:t>;</w:t>
      </w:r>
    </w:p>
    <w:p w:rsidR="00056798"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056798" w:rsidRPr="00CB717B">
        <w:rPr>
          <w:rFonts w:ascii="Times New Roman" w:hAnsi="Times New Roman" w:cs="Times New Roman"/>
          <w:sz w:val="24"/>
          <w:szCs w:val="24"/>
        </w:rPr>
        <w:t>«Мир сказок, рифм, стихотворений – всё это Пушкин, добрый гений» интеллектуальная квест-игра</w:t>
      </w:r>
      <w:r w:rsidR="005E0FC6" w:rsidRPr="00CB717B">
        <w:rPr>
          <w:rFonts w:ascii="Times New Roman" w:hAnsi="Times New Roman" w:cs="Times New Roman"/>
        </w:rPr>
        <w:t>(к 225-летию со д. р. А. С. Пушкина)</w:t>
      </w:r>
      <w:r w:rsidR="00056798" w:rsidRPr="00CB717B">
        <w:rPr>
          <w:rFonts w:ascii="Times New Roman" w:hAnsi="Times New Roman" w:cs="Times New Roman"/>
          <w:sz w:val="24"/>
          <w:szCs w:val="24"/>
        </w:rPr>
        <w:t xml:space="preserve">; </w:t>
      </w:r>
    </w:p>
    <w:p w:rsidR="00056798"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 </w:t>
      </w:r>
      <w:r w:rsidR="00056798" w:rsidRPr="00CB717B">
        <w:rPr>
          <w:rFonts w:ascii="Times New Roman" w:hAnsi="Times New Roman" w:cs="Times New Roman"/>
          <w:sz w:val="24"/>
          <w:szCs w:val="24"/>
        </w:rPr>
        <w:t>«Люблю я Пушкина творенья…» викторина</w:t>
      </w:r>
      <w:r w:rsidR="005E0FC6" w:rsidRPr="00CB717B">
        <w:rPr>
          <w:rFonts w:ascii="Times New Roman" w:hAnsi="Times New Roman" w:cs="Times New Roman"/>
        </w:rPr>
        <w:t>(к 225-летию со д. р. А. С. Пушкина)</w:t>
      </w:r>
      <w:r w:rsidR="00056798" w:rsidRPr="00CB717B">
        <w:rPr>
          <w:rFonts w:ascii="Times New Roman" w:hAnsi="Times New Roman" w:cs="Times New Roman"/>
          <w:sz w:val="24"/>
          <w:szCs w:val="24"/>
        </w:rPr>
        <w:t>;</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«Найди меня» литературный квест;</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«В лабиринте книг» библиомарафон;</w:t>
      </w:r>
    </w:p>
    <w:p w:rsidR="00DC17CE"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«Читаем Астафьева - открываем Россию» биографический час (100-летие со дня рождения В. П. Астафьева); </w:t>
      </w:r>
    </w:p>
    <w:p w:rsidR="00DC17CE" w:rsidRPr="00CB717B" w:rsidRDefault="00DC17CE" w:rsidP="00DC17CE">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«Пусть имя мое живет в трудах моих» информационный  час (100-летие со дня рождения В. П. Астафьева);</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«Книжные Всезнайки»   библиоигра по книгам-юбилярам 2024 года ;</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«В гостях у сказки» игра-викторина;</w:t>
      </w:r>
    </w:p>
    <w:p w:rsidR="00D53373" w:rsidRPr="00CB717B" w:rsidRDefault="00D53373" w:rsidP="00DC17CE">
      <w:pPr>
        <w:pStyle w:val="ac"/>
        <w:spacing w:line="276" w:lineRule="auto"/>
        <w:ind w:right="-258" w:firstLine="284"/>
        <w:jc w:val="both"/>
        <w:rPr>
          <w:rFonts w:ascii="Times New Roman" w:hAnsi="Times New Roman"/>
          <w:sz w:val="24"/>
          <w:szCs w:val="24"/>
        </w:rPr>
      </w:pPr>
      <w:r w:rsidRPr="00CB717B">
        <w:rPr>
          <w:rFonts w:ascii="Times New Roman" w:hAnsi="Times New Roman"/>
          <w:sz w:val="24"/>
          <w:szCs w:val="24"/>
        </w:rPr>
        <w:t>– «Молодёжь и книга – даёшь встречное движение» литературный нон-стоп;</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«Главные герои» </w:t>
      </w:r>
      <w:r w:rsidR="00056798" w:rsidRPr="00CB717B">
        <w:rPr>
          <w:rFonts w:ascii="Times New Roman" w:hAnsi="Times New Roman" w:cs="Times New Roman"/>
          <w:sz w:val="24"/>
          <w:szCs w:val="24"/>
        </w:rPr>
        <w:t>литературная игра;</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«Гуляют кошки по страницам» по</w:t>
      </w:r>
      <w:r w:rsidR="00056798" w:rsidRPr="00CB717B">
        <w:rPr>
          <w:rFonts w:ascii="Times New Roman" w:hAnsi="Times New Roman" w:cs="Times New Roman"/>
          <w:sz w:val="24"/>
          <w:szCs w:val="24"/>
        </w:rPr>
        <w:t>знавательно-развлекательный час</w:t>
      </w:r>
      <w:r w:rsidRPr="00CB717B">
        <w:rPr>
          <w:rFonts w:ascii="Times New Roman" w:hAnsi="Times New Roman" w:cs="Times New Roman"/>
          <w:sz w:val="24"/>
          <w:szCs w:val="24"/>
        </w:rPr>
        <w:t>;</w:t>
      </w:r>
    </w:p>
    <w:p w:rsidR="00DC17CE" w:rsidRPr="00CB717B" w:rsidRDefault="00DC17CE"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«Литературное  ассорти» квест-игра;</w:t>
      </w:r>
    </w:p>
    <w:p w:rsidR="00DC17CE" w:rsidRPr="00CB717B" w:rsidRDefault="00DC17CE" w:rsidP="00DC17CE">
      <w:pPr>
        <w:tabs>
          <w:tab w:val="left" w:pos="8445"/>
        </w:tabs>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«Поэзии чудесный гений!»  литературный час (к 210-летию со дня рождения М. Ю. Лермонтова);</w:t>
      </w:r>
    </w:p>
    <w:p w:rsidR="00DC17CE" w:rsidRPr="00CB717B" w:rsidRDefault="00DC17CE" w:rsidP="00DC17CE">
      <w:pPr>
        <w:tabs>
          <w:tab w:val="left" w:pos="8445"/>
        </w:tabs>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«Листая творчество поэта» литературный час (к 210-летию со дня рождения М. Ю. Лермонтова);</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«Книжное кружево зимы» </w:t>
      </w:r>
      <w:r w:rsidR="00056798" w:rsidRPr="00CB717B">
        <w:rPr>
          <w:rFonts w:ascii="Times New Roman" w:hAnsi="Times New Roman" w:cs="Times New Roman"/>
          <w:sz w:val="24"/>
          <w:szCs w:val="24"/>
        </w:rPr>
        <w:t>час литературных затей</w:t>
      </w:r>
      <w:r w:rsidRPr="00CB717B">
        <w:rPr>
          <w:rFonts w:ascii="Times New Roman" w:hAnsi="Times New Roman" w:cs="Times New Roman"/>
          <w:sz w:val="24"/>
          <w:szCs w:val="24"/>
        </w:rPr>
        <w:t>;</w:t>
      </w:r>
    </w:p>
    <w:p w:rsidR="00D53373" w:rsidRPr="00CB717B" w:rsidRDefault="00D53373" w:rsidP="00DC17CE">
      <w:pPr>
        <w:spacing w:after="0"/>
        <w:ind w:right="-258" w:firstLine="284"/>
        <w:jc w:val="both"/>
        <w:rPr>
          <w:rFonts w:ascii="Times New Roman" w:hAnsi="Times New Roman" w:cs="Times New Roman"/>
          <w:sz w:val="24"/>
          <w:szCs w:val="24"/>
        </w:rPr>
      </w:pPr>
      <w:r w:rsidRPr="00CB717B">
        <w:rPr>
          <w:rFonts w:ascii="Times New Roman" w:hAnsi="Times New Roman" w:cs="Times New Roman"/>
          <w:sz w:val="24"/>
          <w:szCs w:val="24"/>
        </w:rPr>
        <w:t>– «В книжном царстве, в морозном государстве» познавате</w:t>
      </w:r>
      <w:r w:rsidR="00056798" w:rsidRPr="00CB717B">
        <w:rPr>
          <w:rFonts w:ascii="Times New Roman" w:hAnsi="Times New Roman" w:cs="Times New Roman"/>
          <w:sz w:val="24"/>
          <w:szCs w:val="24"/>
        </w:rPr>
        <w:t>льная игра по зимним сказкам</w:t>
      </w:r>
      <w:r w:rsidRPr="00CB717B">
        <w:rPr>
          <w:rFonts w:ascii="Times New Roman" w:hAnsi="Times New Roman" w:cs="Times New Roman"/>
          <w:sz w:val="24"/>
          <w:szCs w:val="24"/>
        </w:rPr>
        <w:t>.</w:t>
      </w:r>
    </w:p>
    <w:p w:rsidR="00056798" w:rsidRPr="00CB717B" w:rsidRDefault="00056798" w:rsidP="005E0FC6">
      <w:pPr>
        <w:pStyle w:val="a8"/>
        <w:spacing w:line="276" w:lineRule="auto"/>
        <w:ind w:right="-117" w:firstLine="284"/>
        <w:jc w:val="both"/>
        <w:rPr>
          <w:b w:val="0"/>
        </w:rPr>
      </w:pPr>
      <w:r w:rsidRPr="00CB717B">
        <w:rPr>
          <w:b w:val="0"/>
          <w:shd w:val="clear" w:color="auto" w:fill="FFFFFF"/>
        </w:rPr>
        <w:t>В рамках проведения Н</w:t>
      </w:r>
      <w:r w:rsidRPr="00CB717B">
        <w:rPr>
          <w:b w:val="0"/>
        </w:rPr>
        <w:t>едели детской книги, которая в отчётном году носила название «Идут века, но Пушкин остаётся» и была приурочена к 225-летию со дня рождения А. С. Пушкина в ДБ провели: «Сказочная Пушкинская страна» урок-путешествие; «Отгадай и нарисуй: герои Пушкина» литературная игра; «Мы Пушкина читаем с детства» познавательно-игровая программа, «Мы на месте не сидим» час весёлых затей, «С книгой мир в семье добрей и ярче» познавательно-развлекательная программа. Также была оформлена книжно-иллюстративная выставка «Идут века, но Пушкин остаётся». В течение всей Недели в Детской библиотеке были организованы просмотры мультипликационных фильмом по сказкам А. С. Пушкина.</w:t>
      </w:r>
    </w:p>
    <w:p w:rsidR="00FE68B8" w:rsidRPr="00CB717B" w:rsidRDefault="00056798" w:rsidP="005E0FC6">
      <w:pPr>
        <w:pStyle w:val="a8"/>
        <w:spacing w:line="276" w:lineRule="auto"/>
        <w:ind w:right="-117" w:firstLine="284"/>
        <w:jc w:val="both"/>
        <w:rPr>
          <w:b w:val="0"/>
        </w:rPr>
      </w:pPr>
      <w:r w:rsidRPr="00CB717B">
        <w:rPr>
          <w:b w:val="0"/>
        </w:rPr>
        <w:t>В отчётном году в библиотеках были оформлены следующие выставки: «Юбилейное ожерелье» (книги писателей-юбиляров), «И баснописец, и поэт»</w:t>
      </w:r>
      <w:r w:rsidR="00DC17CE" w:rsidRPr="00CB717B">
        <w:rPr>
          <w:b w:val="0"/>
        </w:rPr>
        <w:t xml:space="preserve"> (к 255-летию со д. р.</w:t>
      </w:r>
      <w:r w:rsidRPr="00CB717B">
        <w:rPr>
          <w:b w:val="0"/>
        </w:rPr>
        <w:t xml:space="preserve"> И. А. Крылова);  «Бессмертные страницы Гоголя»</w:t>
      </w:r>
      <w:r w:rsidR="00DC17CE" w:rsidRPr="00CB717B">
        <w:rPr>
          <w:b w:val="0"/>
        </w:rPr>
        <w:t xml:space="preserve"> (к 215-летию со д. р.</w:t>
      </w:r>
      <w:r w:rsidRPr="00CB717B">
        <w:rPr>
          <w:b w:val="0"/>
        </w:rPr>
        <w:t xml:space="preserve"> Н. В. Гоголя); «Живое слово Виктора Астафьева»</w:t>
      </w:r>
      <w:r w:rsidR="00DC17CE" w:rsidRPr="00CB717B">
        <w:rPr>
          <w:b w:val="0"/>
        </w:rPr>
        <w:t>, «Сибирский самородок»  (к 100-летию со др р.</w:t>
      </w:r>
      <w:r w:rsidRPr="00CB717B">
        <w:rPr>
          <w:b w:val="0"/>
        </w:rPr>
        <w:t xml:space="preserve"> В. П. Астафьева); </w:t>
      </w:r>
      <w:r w:rsidR="00DC17CE" w:rsidRPr="00CB717B">
        <w:rPr>
          <w:b w:val="0"/>
        </w:rPr>
        <w:t xml:space="preserve">«Гайдар шагает впереди», «Истинный знаток детской души»  (к 120-летию со д. р. А. П. Гайдара); «Святая наука — расслышать друг друга» книжная выставка (к 100-летию со д. р. Б. Ш. Окуджавы); </w:t>
      </w:r>
      <w:r w:rsidRPr="00CB717B">
        <w:rPr>
          <w:b w:val="0"/>
        </w:rPr>
        <w:t xml:space="preserve">«Всё это – Пушкин!» </w:t>
      </w:r>
      <w:r w:rsidR="00DC17CE" w:rsidRPr="00CB717B">
        <w:rPr>
          <w:b w:val="0"/>
        </w:rPr>
        <w:t>(к 225-летию со д. р.</w:t>
      </w:r>
      <w:r w:rsidRPr="00CB717B">
        <w:rPr>
          <w:b w:val="0"/>
        </w:rPr>
        <w:t xml:space="preserve"> А. С. Пушкина); </w:t>
      </w:r>
      <w:r w:rsidR="00DC17CE" w:rsidRPr="00CB717B">
        <w:rPr>
          <w:b w:val="0"/>
        </w:rPr>
        <w:t xml:space="preserve">«Момент истины Владимира Богомолова» (к 100-летию со д. р. В. О. Богомолова); «Василий Шукшин: мгновения жизни»,   «На взлете оборван народный талант»,   «Веруй, что всё было не зря…» (к 95-летию со д. р. В. М. Шукшина); </w:t>
      </w:r>
      <w:r w:rsidRPr="00CB717B">
        <w:rPr>
          <w:b w:val="0"/>
        </w:rPr>
        <w:t xml:space="preserve">«Белеет парус одинокий…» </w:t>
      </w:r>
      <w:r w:rsidR="00DC17CE" w:rsidRPr="00CB717B">
        <w:rPr>
          <w:b w:val="0"/>
        </w:rPr>
        <w:t>(к 210-летию со д. р.</w:t>
      </w:r>
      <w:r w:rsidRPr="00CB717B">
        <w:rPr>
          <w:b w:val="0"/>
        </w:rPr>
        <w:t xml:space="preserve"> М. Ю. Лермонтова);  «Новосёлы книжных полок»;  «Идут века, но Пушкин остаётся!</w:t>
      </w:r>
      <w:r w:rsidR="00DC17CE" w:rsidRPr="00CB717B">
        <w:rPr>
          <w:b w:val="0"/>
        </w:rPr>
        <w:t>»; «Я – патриот своего края», «Исторический романист», «Сын земли мордовской», «Фронтовик, прозаик Петров М. Т.  (к 100-</w:t>
      </w:r>
    </w:p>
    <w:p w:rsidR="00056798" w:rsidRPr="00CB717B" w:rsidRDefault="00DC17CE" w:rsidP="00FE68B8">
      <w:pPr>
        <w:pStyle w:val="a8"/>
        <w:spacing w:line="276" w:lineRule="auto"/>
        <w:ind w:right="-117"/>
        <w:jc w:val="both"/>
        <w:rPr>
          <w:b w:val="0"/>
        </w:rPr>
      </w:pPr>
      <w:r w:rsidRPr="00CB717B">
        <w:rPr>
          <w:b w:val="0"/>
        </w:rPr>
        <w:t>летию со дня рождения М. Т. Петрова)</w:t>
      </w:r>
      <w:r w:rsidR="00056798" w:rsidRPr="00CB717B">
        <w:rPr>
          <w:b w:val="0"/>
        </w:rPr>
        <w:t>» и другие.</w:t>
      </w:r>
    </w:p>
    <w:p w:rsidR="00666173" w:rsidRPr="00CB717B" w:rsidRDefault="00666173" w:rsidP="00FE68B8">
      <w:pPr>
        <w:pStyle w:val="a8"/>
        <w:spacing w:line="276" w:lineRule="auto"/>
        <w:ind w:right="-117"/>
        <w:jc w:val="both"/>
        <w:rPr>
          <w:b w:val="0"/>
        </w:rPr>
      </w:pPr>
    </w:p>
    <w:p w:rsidR="00666173" w:rsidRPr="00CB717B" w:rsidRDefault="00666173" w:rsidP="00FE68B8">
      <w:pPr>
        <w:pStyle w:val="a8"/>
        <w:spacing w:line="276" w:lineRule="auto"/>
        <w:ind w:right="-117"/>
        <w:jc w:val="both"/>
        <w:rPr>
          <w:b w:val="0"/>
        </w:rPr>
      </w:pPr>
    </w:p>
    <w:p w:rsidR="00666173" w:rsidRPr="00CB717B" w:rsidRDefault="00666173" w:rsidP="00FE68B8">
      <w:pPr>
        <w:pStyle w:val="a8"/>
        <w:spacing w:line="276" w:lineRule="auto"/>
        <w:ind w:right="-117"/>
        <w:jc w:val="both"/>
        <w:rPr>
          <w:b w:val="0"/>
        </w:rPr>
      </w:pPr>
    </w:p>
    <w:p w:rsidR="00666173" w:rsidRPr="00CB717B" w:rsidRDefault="00666173" w:rsidP="00FE68B8">
      <w:pPr>
        <w:pStyle w:val="a8"/>
        <w:spacing w:line="276" w:lineRule="auto"/>
        <w:ind w:right="-117"/>
        <w:jc w:val="both"/>
        <w:rPr>
          <w:b w:val="0"/>
        </w:rPr>
      </w:pPr>
    </w:p>
    <w:p w:rsidR="00666173" w:rsidRPr="00CB717B" w:rsidRDefault="00666173" w:rsidP="00FE68B8">
      <w:pPr>
        <w:pStyle w:val="a8"/>
        <w:spacing w:line="276" w:lineRule="auto"/>
        <w:ind w:right="-117"/>
        <w:jc w:val="both"/>
        <w:rPr>
          <w:b w:val="0"/>
        </w:rPr>
      </w:pPr>
    </w:p>
    <w:p w:rsidR="00666173" w:rsidRPr="00CB717B" w:rsidRDefault="00666173" w:rsidP="00FE68B8">
      <w:pPr>
        <w:pStyle w:val="a8"/>
        <w:spacing w:line="276" w:lineRule="auto"/>
        <w:ind w:right="-117"/>
        <w:jc w:val="both"/>
        <w:rPr>
          <w:b w:val="0"/>
        </w:rPr>
      </w:pPr>
    </w:p>
    <w:p w:rsidR="00480CE0" w:rsidRPr="00CB717B" w:rsidRDefault="000B3B8E" w:rsidP="00E74DBD">
      <w:pPr>
        <w:autoSpaceDE w:val="0"/>
        <w:autoSpaceDN w:val="0"/>
        <w:adjustRightInd w:val="0"/>
        <w:spacing w:after="0" w:line="360" w:lineRule="auto"/>
        <w:ind w:left="1069"/>
        <w:jc w:val="center"/>
        <w:rPr>
          <w:rFonts w:ascii="Times New Roman" w:hAnsi="Times New Roman" w:cs="Times New Roman"/>
          <w:b/>
          <w:sz w:val="24"/>
          <w:szCs w:val="24"/>
        </w:rPr>
      </w:pPr>
      <w:r w:rsidRPr="00CB717B">
        <w:rPr>
          <w:rFonts w:ascii="Times New Roman" w:hAnsi="Times New Roman" w:cs="Times New Roman"/>
          <w:b/>
          <w:sz w:val="24"/>
          <w:szCs w:val="24"/>
        </w:rPr>
        <w:lastRenderedPageBreak/>
        <w:t xml:space="preserve">6.7 </w:t>
      </w:r>
      <w:r w:rsidR="00993575" w:rsidRPr="00CB717B">
        <w:rPr>
          <w:rFonts w:ascii="Times New Roman" w:hAnsi="Times New Roman" w:cs="Times New Roman"/>
          <w:b/>
          <w:sz w:val="24"/>
          <w:szCs w:val="24"/>
        </w:rPr>
        <w:t>Культурно-досуговая деятельность, клубы по интересам</w:t>
      </w:r>
      <w:r w:rsidR="00993575" w:rsidRPr="00CB717B">
        <w:rPr>
          <w:rFonts w:ascii="Times New Roman" w:hAnsi="Times New Roman" w:cs="Times New Roman"/>
          <w:sz w:val="24"/>
          <w:szCs w:val="24"/>
        </w:rPr>
        <w:t xml:space="preserve"> </w:t>
      </w:r>
    </w:p>
    <w:p w:rsidR="00993575" w:rsidRPr="00CB717B" w:rsidRDefault="00993575" w:rsidP="00993575">
      <w:pPr>
        <w:tabs>
          <w:tab w:val="left" w:pos="9923"/>
        </w:tabs>
        <w:spacing w:after="0"/>
        <w:ind w:left="284" w:right="308" w:firstLine="850"/>
        <w:jc w:val="both"/>
        <w:rPr>
          <w:rFonts w:ascii="Times New Roman" w:hAnsi="Times New Roman" w:cs="Times New Roman"/>
          <w:sz w:val="12"/>
          <w:szCs w:val="24"/>
        </w:rPr>
      </w:pPr>
    </w:p>
    <w:p w:rsidR="00993575" w:rsidRPr="00CB717B" w:rsidRDefault="00993575" w:rsidP="00993575">
      <w:pPr>
        <w:spacing w:after="0"/>
        <w:jc w:val="both"/>
        <w:rPr>
          <w:rFonts w:ascii="Times New Roman" w:hAnsi="Times New Roman" w:cs="Times New Roman"/>
          <w:sz w:val="24"/>
          <w:szCs w:val="28"/>
        </w:rPr>
      </w:pPr>
      <w:r w:rsidRPr="00CB717B">
        <w:rPr>
          <w:rFonts w:ascii="Times New Roman" w:hAnsi="Times New Roman" w:cs="Times New Roman"/>
          <w:sz w:val="24"/>
          <w:szCs w:val="28"/>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Сегодня необходимо не только обслужить читателя, но и постараться повысить уровень его информационно-культурной грамотности. </w:t>
      </w:r>
    </w:p>
    <w:p w:rsidR="00993575" w:rsidRPr="00CB717B" w:rsidRDefault="00993575" w:rsidP="00332AE5">
      <w:pPr>
        <w:spacing w:after="0"/>
        <w:jc w:val="both"/>
        <w:rPr>
          <w:rFonts w:ascii="Times New Roman" w:hAnsi="Times New Roman" w:cs="Times New Roman"/>
          <w:sz w:val="24"/>
          <w:szCs w:val="28"/>
        </w:rPr>
      </w:pPr>
      <w:r w:rsidRPr="00CB717B">
        <w:rPr>
          <w:rFonts w:ascii="Times New Roman" w:hAnsi="Times New Roman" w:cs="Times New Roman"/>
          <w:sz w:val="24"/>
          <w:szCs w:val="28"/>
        </w:rPr>
        <w:t xml:space="preserve">    В настоящее время библиотека все чаще становится для пользователей местом для общения, проведения досуга с единомышленниками. Большой популярностью у наших читателей пользуются клубы по интересам.  </w:t>
      </w:r>
    </w:p>
    <w:p w:rsidR="00993575" w:rsidRPr="00CB717B" w:rsidRDefault="00993575" w:rsidP="00332AE5">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Продолжили свою работу клубы</w:t>
      </w:r>
      <w:r w:rsidR="005C00D0" w:rsidRPr="00CB717B">
        <w:rPr>
          <w:rFonts w:ascii="Times New Roman" w:hAnsi="Times New Roman" w:cs="Times New Roman"/>
          <w:sz w:val="24"/>
          <w:szCs w:val="24"/>
        </w:rPr>
        <w:t xml:space="preserve"> для детей и взрослых</w:t>
      </w:r>
      <w:r w:rsidRPr="00CB717B">
        <w:rPr>
          <w:rFonts w:ascii="Times New Roman" w:hAnsi="Times New Roman" w:cs="Times New Roman"/>
          <w:sz w:val="24"/>
          <w:szCs w:val="24"/>
        </w:rPr>
        <w:t xml:space="preserve">: «Сударушка» </w:t>
      </w:r>
      <w:r w:rsidR="005C00D0" w:rsidRPr="00CB717B">
        <w:rPr>
          <w:rFonts w:ascii="Times New Roman" w:hAnsi="Times New Roman" w:cs="Times New Roman"/>
          <w:sz w:val="24"/>
          <w:szCs w:val="24"/>
        </w:rPr>
        <w:t>-</w:t>
      </w:r>
      <w:r w:rsidRPr="00CB717B">
        <w:rPr>
          <w:rFonts w:ascii="Times New Roman" w:hAnsi="Times New Roman" w:cs="Times New Roman"/>
          <w:sz w:val="24"/>
          <w:szCs w:val="24"/>
        </w:rPr>
        <w:t xml:space="preserve"> Казеевск</w:t>
      </w:r>
      <w:r w:rsidR="005C00D0" w:rsidRPr="00CB717B">
        <w:rPr>
          <w:rFonts w:ascii="Times New Roman" w:hAnsi="Times New Roman" w:cs="Times New Roman"/>
          <w:sz w:val="24"/>
          <w:szCs w:val="24"/>
        </w:rPr>
        <w:t>ая с.</w:t>
      </w:r>
      <w:r w:rsidRPr="00CB717B">
        <w:rPr>
          <w:rFonts w:ascii="Times New Roman" w:hAnsi="Times New Roman" w:cs="Times New Roman"/>
          <w:sz w:val="24"/>
          <w:szCs w:val="24"/>
        </w:rPr>
        <w:t>б.,  «В гостях у сказки»</w:t>
      </w:r>
      <w:r w:rsidR="005C00D0" w:rsidRPr="00CB717B">
        <w:rPr>
          <w:rFonts w:ascii="Times New Roman" w:hAnsi="Times New Roman" w:cs="Times New Roman"/>
          <w:sz w:val="24"/>
          <w:szCs w:val="24"/>
        </w:rPr>
        <w:t xml:space="preserve"> и</w:t>
      </w:r>
      <w:r w:rsidRPr="00CB717B">
        <w:rPr>
          <w:rFonts w:ascii="Times New Roman" w:hAnsi="Times New Roman" w:cs="Times New Roman"/>
          <w:sz w:val="24"/>
          <w:szCs w:val="24"/>
        </w:rPr>
        <w:t xml:space="preserve"> «Волшебная петелька» -    Кочетовская с.б.,   «Всезнайка» </w:t>
      </w:r>
      <w:r w:rsidR="005C00D0" w:rsidRPr="00CB717B">
        <w:rPr>
          <w:rFonts w:ascii="Times New Roman" w:hAnsi="Times New Roman" w:cs="Times New Roman"/>
          <w:sz w:val="24"/>
          <w:szCs w:val="24"/>
        </w:rPr>
        <w:t xml:space="preserve">- </w:t>
      </w:r>
      <w:r w:rsidRPr="00CB717B">
        <w:rPr>
          <w:rFonts w:ascii="Times New Roman" w:hAnsi="Times New Roman" w:cs="Times New Roman"/>
          <w:sz w:val="24"/>
          <w:szCs w:val="24"/>
        </w:rPr>
        <w:t>ЦБ,</w:t>
      </w:r>
      <w:r w:rsidR="005C00D0" w:rsidRPr="00CB717B">
        <w:rPr>
          <w:rFonts w:ascii="Times New Roman" w:hAnsi="Times New Roman" w:cs="Times New Roman"/>
          <w:sz w:val="24"/>
          <w:szCs w:val="24"/>
        </w:rPr>
        <w:t xml:space="preserve"> </w:t>
      </w:r>
      <w:r w:rsidRPr="00CB717B">
        <w:rPr>
          <w:rFonts w:ascii="Times New Roman" w:hAnsi="Times New Roman" w:cs="Times New Roman"/>
          <w:sz w:val="24"/>
          <w:szCs w:val="24"/>
        </w:rPr>
        <w:t>«Калейдоскоп» и «Затея»  - в Челмодеевско-Майданской с.б.</w:t>
      </w:r>
      <w:r w:rsidR="005C00D0" w:rsidRPr="00CB717B">
        <w:rPr>
          <w:rFonts w:ascii="Times New Roman" w:hAnsi="Times New Roman" w:cs="Times New Roman"/>
          <w:sz w:val="24"/>
          <w:szCs w:val="24"/>
        </w:rPr>
        <w:t>, «Почемучка»</w:t>
      </w:r>
      <w:r w:rsidR="00DC033F" w:rsidRPr="00CB717B">
        <w:rPr>
          <w:rFonts w:ascii="Times New Roman" w:hAnsi="Times New Roman" w:cs="Times New Roman"/>
          <w:sz w:val="24"/>
          <w:szCs w:val="24"/>
        </w:rPr>
        <w:t>, «Любознайки»</w:t>
      </w:r>
      <w:r w:rsidR="005C00D0" w:rsidRPr="00CB717B">
        <w:rPr>
          <w:rFonts w:ascii="Times New Roman" w:hAnsi="Times New Roman" w:cs="Times New Roman"/>
          <w:sz w:val="24"/>
          <w:szCs w:val="24"/>
        </w:rPr>
        <w:t xml:space="preserve"> и </w:t>
      </w:r>
      <w:r w:rsidRPr="00CB717B">
        <w:rPr>
          <w:rFonts w:ascii="Times New Roman" w:hAnsi="Times New Roman" w:cs="Times New Roman"/>
          <w:sz w:val="24"/>
          <w:szCs w:val="24"/>
        </w:rPr>
        <w:t>«Сказочник» - ДБ, - Сиал-Пятинской и Языкво-Пятинской с. б., «Капитошка» и «Волше</w:t>
      </w:r>
      <w:r w:rsidR="005C00D0" w:rsidRPr="00CB717B">
        <w:rPr>
          <w:rFonts w:ascii="Times New Roman" w:hAnsi="Times New Roman" w:cs="Times New Roman"/>
          <w:sz w:val="24"/>
          <w:szCs w:val="24"/>
        </w:rPr>
        <w:t>бный клубочек» -  Казеевская с.</w:t>
      </w:r>
      <w:r w:rsidRPr="00CB717B">
        <w:rPr>
          <w:rFonts w:ascii="Times New Roman" w:hAnsi="Times New Roman" w:cs="Times New Roman"/>
          <w:sz w:val="24"/>
          <w:szCs w:val="24"/>
        </w:rPr>
        <w:t xml:space="preserve">б., </w:t>
      </w:r>
      <w:r w:rsidR="005C00D0" w:rsidRPr="00CB717B">
        <w:rPr>
          <w:rFonts w:ascii="Times New Roman" w:hAnsi="Times New Roman" w:cs="Times New Roman"/>
          <w:sz w:val="24"/>
          <w:szCs w:val="24"/>
        </w:rPr>
        <w:t xml:space="preserve">«Вдохновение» и «Почитайка» - Морд-Паёвская с.б., «Хозяюшки» и «Сказка» - Нововерхисская с.б., </w:t>
      </w:r>
      <w:r w:rsidRPr="00CB717B">
        <w:rPr>
          <w:rFonts w:ascii="Times New Roman" w:hAnsi="Times New Roman" w:cs="Times New Roman"/>
          <w:sz w:val="24"/>
          <w:szCs w:val="24"/>
        </w:rPr>
        <w:t>«</w:t>
      </w:r>
      <w:r w:rsidR="005C00D0" w:rsidRPr="00CB717B">
        <w:rPr>
          <w:rFonts w:ascii="Times New Roman" w:hAnsi="Times New Roman" w:cs="Times New Roman"/>
          <w:sz w:val="24"/>
          <w:szCs w:val="24"/>
        </w:rPr>
        <w:t>Добрые руки детей</w:t>
      </w:r>
      <w:r w:rsidRPr="00CB717B">
        <w:rPr>
          <w:rFonts w:ascii="Times New Roman" w:hAnsi="Times New Roman" w:cs="Times New Roman"/>
          <w:sz w:val="24"/>
          <w:szCs w:val="24"/>
        </w:rPr>
        <w:t>», «</w:t>
      </w:r>
      <w:r w:rsidR="005C00D0" w:rsidRPr="00CB717B">
        <w:rPr>
          <w:rFonts w:ascii="Times New Roman" w:hAnsi="Times New Roman" w:cs="Times New Roman"/>
          <w:sz w:val="24"/>
          <w:szCs w:val="24"/>
        </w:rPr>
        <w:t>Земляки» - в Русско-Паевской с.</w:t>
      </w:r>
      <w:r w:rsidRPr="00CB717B">
        <w:rPr>
          <w:rFonts w:ascii="Times New Roman" w:hAnsi="Times New Roman" w:cs="Times New Roman"/>
          <w:sz w:val="24"/>
          <w:szCs w:val="24"/>
        </w:rPr>
        <w:t xml:space="preserve">б., </w:t>
      </w:r>
      <w:r w:rsidR="005C00D0" w:rsidRPr="00CB717B">
        <w:rPr>
          <w:rFonts w:ascii="Times New Roman" w:hAnsi="Times New Roman" w:cs="Times New Roman"/>
          <w:sz w:val="24"/>
          <w:szCs w:val="24"/>
        </w:rPr>
        <w:t>«Клёпа» - в Лух-Майданской с.</w:t>
      </w:r>
      <w:r w:rsidRPr="00CB717B">
        <w:rPr>
          <w:rFonts w:ascii="Times New Roman" w:hAnsi="Times New Roman" w:cs="Times New Roman"/>
          <w:sz w:val="24"/>
          <w:szCs w:val="24"/>
        </w:rPr>
        <w:t>б.,</w:t>
      </w:r>
      <w:r w:rsidR="005C00D0" w:rsidRPr="00CB717B">
        <w:rPr>
          <w:rFonts w:ascii="Times New Roman" w:hAnsi="Times New Roman" w:cs="Times New Roman"/>
          <w:sz w:val="24"/>
          <w:szCs w:val="24"/>
        </w:rPr>
        <w:t xml:space="preserve"> </w:t>
      </w:r>
      <w:r w:rsidRPr="00CB717B">
        <w:rPr>
          <w:rFonts w:ascii="Times New Roman" w:hAnsi="Times New Roman" w:cs="Times New Roman"/>
          <w:sz w:val="24"/>
          <w:szCs w:val="24"/>
        </w:rPr>
        <w:t xml:space="preserve"> </w:t>
      </w:r>
      <w:r w:rsidR="005C00D0" w:rsidRPr="00CB717B">
        <w:rPr>
          <w:rFonts w:ascii="Times New Roman" w:hAnsi="Times New Roman" w:cs="Times New Roman"/>
          <w:sz w:val="24"/>
          <w:szCs w:val="24"/>
        </w:rPr>
        <w:t xml:space="preserve">«Чебурашка» и </w:t>
      </w:r>
      <w:r w:rsidRPr="00CB717B">
        <w:rPr>
          <w:rFonts w:ascii="Times New Roman" w:hAnsi="Times New Roman" w:cs="Times New Roman"/>
          <w:sz w:val="24"/>
          <w:szCs w:val="24"/>
        </w:rPr>
        <w:t>«</w:t>
      </w:r>
      <w:r w:rsidR="005E0FC6" w:rsidRPr="00CB717B">
        <w:rPr>
          <w:rFonts w:ascii="Times New Roman" w:hAnsi="Times New Roman" w:cs="Times New Roman"/>
          <w:sz w:val="24"/>
          <w:szCs w:val="24"/>
        </w:rPr>
        <w:t>Мастерицы</w:t>
      </w:r>
      <w:r w:rsidRPr="00CB717B">
        <w:rPr>
          <w:rFonts w:ascii="Times New Roman" w:hAnsi="Times New Roman" w:cs="Times New Roman"/>
          <w:sz w:val="24"/>
          <w:szCs w:val="24"/>
        </w:rPr>
        <w:t>» - в Языково-Пятин</w:t>
      </w:r>
      <w:r w:rsidR="005C00D0" w:rsidRPr="00CB717B">
        <w:rPr>
          <w:rFonts w:ascii="Times New Roman" w:hAnsi="Times New Roman" w:cs="Times New Roman"/>
          <w:sz w:val="24"/>
          <w:szCs w:val="24"/>
        </w:rPr>
        <w:t>ской с.</w:t>
      </w:r>
      <w:r w:rsidRPr="00CB717B">
        <w:rPr>
          <w:rFonts w:ascii="Times New Roman" w:hAnsi="Times New Roman" w:cs="Times New Roman"/>
          <w:sz w:val="24"/>
          <w:szCs w:val="24"/>
        </w:rPr>
        <w:t xml:space="preserve">б., </w:t>
      </w:r>
      <w:r w:rsidR="005E0FC6" w:rsidRPr="00CB717B">
        <w:rPr>
          <w:rFonts w:ascii="Times New Roman" w:hAnsi="Times New Roman" w:cs="Times New Roman"/>
          <w:sz w:val="24"/>
          <w:szCs w:val="24"/>
        </w:rPr>
        <w:t xml:space="preserve">«Сударушка» - Ямщинская с.б.,  </w:t>
      </w:r>
      <w:r w:rsidRPr="00CB717B">
        <w:rPr>
          <w:rFonts w:ascii="Times New Roman" w:hAnsi="Times New Roman" w:cs="Times New Roman"/>
          <w:sz w:val="24"/>
          <w:szCs w:val="24"/>
        </w:rPr>
        <w:t xml:space="preserve"> и др. Заседания проводятся в основном, в занимательной, игровой форме - познавательные часы, </w:t>
      </w:r>
      <w:r w:rsidR="005E0FC6" w:rsidRPr="00CB717B">
        <w:rPr>
          <w:rFonts w:ascii="Times New Roman" w:hAnsi="Times New Roman" w:cs="Times New Roman"/>
          <w:sz w:val="24"/>
          <w:szCs w:val="24"/>
        </w:rPr>
        <w:t xml:space="preserve">посиделки, </w:t>
      </w:r>
      <w:r w:rsidRPr="00CB717B">
        <w:rPr>
          <w:rFonts w:ascii="Times New Roman" w:hAnsi="Times New Roman" w:cs="Times New Roman"/>
          <w:sz w:val="24"/>
          <w:szCs w:val="24"/>
        </w:rPr>
        <w:t>викторины, конкурсно-игровые программы, театрализованные представления.</w:t>
      </w:r>
    </w:p>
    <w:p w:rsidR="00FE68B8" w:rsidRPr="00CB717B" w:rsidRDefault="00993575" w:rsidP="00332AE5">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Одним из самых традиционных и распространѐнных методов работы в целях раскрытия</w:t>
      </w:r>
    </w:p>
    <w:p w:rsidR="00993575" w:rsidRPr="00CB717B" w:rsidRDefault="00993575" w:rsidP="00FE68B8">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библиотечных фондов и пропаганды лучших </w:t>
      </w:r>
      <w:r w:rsidR="004F0187" w:rsidRPr="00CB717B">
        <w:rPr>
          <w:rFonts w:ascii="Times New Roman" w:hAnsi="Times New Roman" w:cs="Times New Roman"/>
          <w:sz w:val="24"/>
          <w:szCs w:val="24"/>
        </w:rPr>
        <w:t>книг</w:t>
      </w:r>
      <w:r w:rsidRPr="00CB717B">
        <w:rPr>
          <w:rFonts w:ascii="Times New Roman" w:hAnsi="Times New Roman" w:cs="Times New Roman"/>
          <w:sz w:val="24"/>
          <w:szCs w:val="24"/>
        </w:rPr>
        <w:t xml:space="preserve"> является проведение выставок.      Организуются и пользуются большой популярностью всевозможные виды выставок. Выставки предоставляются не только в традиционном виде, но и в виртуальном.</w:t>
      </w:r>
    </w:p>
    <w:p w:rsidR="00993575" w:rsidRPr="00CB717B" w:rsidRDefault="00993575" w:rsidP="00C43F93">
      <w:pPr>
        <w:pStyle w:val="a8"/>
        <w:spacing w:line="276" w:lineRule="auto"/>
        <w:ind w:right="-1" w:firstLine="284"/>
        <w:jc w:val="both"/>
        <w:rPr>
          <w:b w:val="0"/>
          <w:shd w:val="clear" w:color="auto" w:fill="FFFFFF"/>
        </w:rPr>
      </w:pPr>
      <w:r w:rsidRPr="00CB717B">
        <w:rPr>
          <w:b w:val="0"/>
        </w:rPr>
        <w:t xml:space="preserve">В дни </w:t>
      </w:r>
      <w:r w:rsidR="00332AE5" w:rsidRPr="00CB717B">
        <w:rPr>
          <w:b w:val="0"/>
        </w:rPr>
        <w:t>Новогодних</w:t>
      </w:r>
      <w:r w:rsidRPr="00CB717B">
        <w:rPr>
          <w:b w:val="0"/>
        </w:rPr>
        <w:t xml:space="preserve"> каникул традиционно библиотеки работают по утвержденному графику. Это делается для удобства пользователей: всегда есть возможность получить необходимую информацию, если потребуется, конечно. Но кроме этого нарядные по случаю Нового года библиотеки приглашают своих читателей принять участие в праздничных мероприятиях. А чтобы они надолго запомнились, их стараются сделать весёлыми, наполненными чудес, игр, конкурсов.</w:t>
      </w:r>
      <w:r w:rsidRPr="00CB717B">
        <w:rPr>
          <w:b w:val="0"/>
          <w:shd w:val="clear" w:color="auto" w:fill="FFFFFF"/>
        </w:rPr>
        <w:t xml:space="preserve"> </w:t>
      </w:r>
    </w:p>
    <w:p w:rsidR="00DE5382" w:rsidRPr="00CB717B" w:rsidRDefault="00C43F93" w:rsidP="00C43F93">
      <w:pPr>
        <w:pStyle w:val="a8"/>
        <w:shd w:val="clear" w:color="auto" w:fill="auto"/>
        <w:spacing w:line="276" w:lineRule="auto"/>
        <w:ind w:right="208" w:firstLine="284"/>
        <w:jc w:val="both"/>
        <w:rPr>
          <w:b w:val="0"/>
        </w:rPr>
      </w:pPr>
      <w:r w:rsidRPr="00CB717B">
        <w:rPr>
          <w:b w:val="0"/>
        </w:rPr>
        <w:t xml:space="preserve">В отчётном году в библиотеках были проведены следующие </w:t>
      </w:r>
      <w:r w:rsidR="00DE5382" w:rsidRPr="00CB717B">
        <w:rPr>
          <w:b w:val="0"/>
        </w:rPr>
        <w:t>мероприяти</w:t>
      </w:r>
      <w:r w:rsidRPr="00CB717B">
        <w:rPr>
          <w:b w:val="0"/>
        </w:rPr>
        <w:t>я</w:t>
      </w:r>
      <w:r w:rsidR="00DE5382" w:rsidRPr="00CB717B">
        <w:rPr>
          <w:b w:val="0"/>
        </w:rPr>
        <w:t>:</w:t>
      </w:r>
    </w:p>
    <w:p w:rsidR="006B0480" w:rsidRPr="00CB717B" w:rsidRDefault="00E3363C" w:rsidP="00A0752C">
      <w:pPr>
        <w:pStyle w:val="a8"/>
        <w:shd w:val="clear" w:color="auto" w:fill="auto"/>
        <w:spacing w:line="276" w:lineRule="auto"/>
        <w:ind w:right="208" w:firstLine="284"/>
        <w:jc w:val="both"/>
        <w:rPr>
          <w:b w:val="0"/>
          <w:sz w:val="6"/>
        </w:rPr>
      </w:pPr>
      <w:r w:rsidRPr="00CB717B">
        <w:rPr>
          <w:b w:val="0"/>
        </w:rPr>
        <w:t xml:space="preserve">«В гости к Дедушке Морозу» познавательно-игровая программа;  «Зимние приключения» игровая программа для детей на свежем воздухе; «В мире новогодних приключений» игровая программа;  «На Новогодней полянке» игровая программа на свежем воздухе;  «Зимние забавы» игровая программа на свежем воздухе;    «Зимняя сказка своими руками» мастер-класс; «Новогодние забавы»   конкурсно-игровая программа; «Снежное ассорти» час затей; «Сияние Рождественской звезды» путешествие в историю рождественских праздников и традиций; «От Рождества до Крещения» познавательная беседа; «Под сиянием Рождественской звезды» Рождественские посиделки, «Святки. Русские колядки» посиделки; «Рождественский ангел» час творчества; «Рождественские колядки» колядование по селу; «Странствия Коляды» фольклорные посиделки; «Наступили Святки, начались колядки» вечер колядок; «Всё плохое оставляем – Старый Новый год встречаем!»  посиделки; «Новогоднее эхо» конкурсно-игровая  программа; «Этот Старый Новый год»  фольклорные посиделки; «В мире пословиц и поговорок» викторина; «Юные Кулибины», «И случай бог изобретатель» познавательные часы (ко Дню детских изобретений); «Логические задачи» интеллектуальная игра; «Валенки, валенки, красивые да ладненькие» игровая программа; «Великие имена и </w:t>
      </w:r>
      <w:r w:rsidRPr="00CB717B">
        <w:rPr>
          <w:b w:val="0"/>
        </w:rPr>
        <w:lastRenderedPageBreak/>
        <w:t xml:space="preserve">открытия» час информации (ко Дню российской науки); «Знать, чтобы помнить» познавательная игра, </w:t>
      </w:r>
      <w:r w:rsidRPr="00CB717B">
        <w:rPr>
          <w:b w:val="0"/>
          <w:shd w:val="clear" w:color="auto" w:fill="FFFFFF"/>
        </w:rPr>
        <w:t>«Родной язык – сокровище народа» познавательная программа,</w:t>
      </w:r>
      <w:r w:rsidRPr="00CB717B">
        <w:rPr>
          <w:b w:val="0"/>
        </w:rPr>
        <w:t xml:space="preserve"> «Грамотеи» лингвистическая игра, «Язык – история народа»  познавательный марафон (к Международный день родного языка); «Аты-баты! Мы солдаты!» конкурсно-игровая программа (ко Дню Защитника Отечества);  «Для милых мам» праздничная программа, «Все женщины планеты прекрасны!» литературно-музыкальный час, «О, женщина! И мысль ты, и вдохновенье!»  литературно-развлекательное ассорти (к Международный женскому дню 8 марта в библиотеках проводились); </w:t>
      </w:r>
      <w:r w:rsidR="006B0480" w:rsidRPr="00CB717B">
        <w:rPr>
          <w:b w:val="0"/>
        </w:rPr>
        <w:t>«Мир открытий и изобретений» познавательно-игровая программа</w:t>
      </w:r>
      <w:r w:rsidRPr="00CB717B">
        <w:rPr>
          <w:b w:val="0"/>
        </w:rPr>
        <w:t>;</w:t>
      </w:r>
      <w:r w:rsidR="006B0480" w:rsidRPr="00CB717B">
        <w:rPr>
          <w:b w:val="0"/>
          <w:shd w:val="clear" w:color="auto" w:fill="FFFFFF"/>
        </w:rPr>
        <w:t xml:space="preserve"> </w:t>
      </w:r>
      <w:r w:rsidR="006B0480" w:rsidRPr="00CB717B">
        <w:rPr>
          <w:b w:val="0"/>
        </w:rPr>
        <w:t>«Прощай, Азбука!» театрализованный праздник;</w:t>
      </w:r>
      <w:r w:rsidR="002C141C" w:rsidRPr="00CB717B">
        <w:rPr>
          <w:b w:val="0"/>
        </w:rPr>
        <w:t xml:space="preserve"> </w:t>
      </w:r>
      <w:r w:rsidRPr="00CB717B">
        <w:rPr>
          <w:b w:val="0"/>
        </w:rPr>
        <w:t>«Жаворонки прилетите, весну принесите!»  фольклорно-игровая программа;</w:t>
      </w:r>
      <w:r w:rsidRPr="00CB717B">
        <w:rPr>
          <w:rFonts w:eastAsia="Times New Roman"/>
          <w:b w:val="0"/>
        </w:rPr>
        <w:t xml:space="preserve"> «Дни Масленичной недели: названия и значения» фольклорный экскурс; </w:t>
      </w:r>
      <w:r w:rsidRPr="00CB717B">
        <w:rPr>
          <w:b w:val="0"/>
        </w:rPr>
        <w:t xml:space="preserve">«Блины да масло- масленица прекрасна!» фольклорный  праздник; «Собирайся народ,      к нам масленица идет!» масленичные потехи, фольклорный праздник; «Славянская лоскутная кукла оберег Успешница» Мастер-класс; «Мир открытий» интеллектуальная игра; «Чудеса  в  книжном  царстве» викторина; </w:t>
      </w:r>
      <w:r w:rsidR="009D3866" w:rsidRPr="00CB717B">
        <w:rPr>
          <w:b w:val="0"/>
        </w:rPr>
        <w:t xml:space="preserve">«В начале было слово...», «Как появилась письменность»  беседы (ко Дню славянской письменности и культуры); </w:t>
      </w:r>
      <w:r w:rsidR="006B0480" w:rsidRPr="00CB717B">
        <w:rPr>
          <w:b w:val="0"/>
        </w:rPr>
        <w:t>«Прощание с начальной школой»» праздник последнего звонка</w:t>
      </w:r>
      <w:r w:rsidRPr="00CB717B">
        <w:rPr>
          <w:b w:val="0"/>
        </w:rPr>
        <w:t xml:space="preserve"> в начальной школе</w:t>
      </w:r>
      <w:r w:rsidR="006B0480" w:rsidRPr="00CB717B">
        <w:rPr>
          <w:b w:val="0"/>
        </w:rPr>
        <w:t xml:space="preserve">; </w:t>
      </w:r>
      <w:r w:rsidR="006B0480" w:rsidRPr="00CB717B">
        <w:rPr>
          <w:b w:val="0"/>
          <w:shd w:val="clear" w:color="auto" w:fill="FFFFFF"/>
        </w:rPr>
        <w:t xml:space="preserve"> </w:t>
      </w:r>
      <w:r w:rsidR="002C141C" w:rsidRPr="00CB717B">
        <w:rPr>
          <w:b w:val="0"/>
        </w:rPr>
        <w:t xml:space="preserve">«Праздник воздушных шаров» театрализованное представление; «Волшебные слова, волшебные поступки» конкурсно-игровая программа; «Дикие и домашние – все такие важные» познавательно-игровой экочас; «Путешествие в осеннее царство» развлекательная программа; </w:t>
      </w:r>
      <w:r w:rsidR="002C141C" w:rsidRPr="00CB717B">
        <w:rPr>
          <w:b w:val="0"/>
          <w:shd w:val="clear" w:color="auto" w:fill="FFFFFF"/>
        </w:rPr>
        <w:t xml:space="preserve">«Что? Где? Когда?» интеллектуальная игра; </w:t>
      </w:r>
      <w:r w:rsidR="002C141C" w:rsidRPr="00CB717B">
        <w:rPr>
          <w:b w:val="0"/>
        </w:rPr>
        <w:t>«Моё счастливое детство» праздничная программа; «Должны смеяться дети!»  развлекательно-игровая программа;  «Праздник радости и счастья»,</w:t>
      </w:r>
      <w:r w:rsidR="002C141C" w:rsidRPr="00CB717B">
        <w:rPr>
          <w:b w:val="0"/>
          <w:shd w:val="clear" w:color="auto" w:fill="F5F5F5"/>
        </w:rPr>
        <w:t xml:space="preserve"> «Сегодня праздник у ребят», </w:t>
      </w:r>
      <w:r w:rsidR="002C141C" w:rsidRPr="00CB717B">
        <w:rPr>
          <w:b w:val="0"/>
        </w:rPr>
        <w:t xml:space="preserve">«Пусть вечно детство звонкое смеётся»    конкурсно-игровые программы; Троицу гуляем, лето встречаем!»   </w:t>
      </w:r>
      <w:r w:rsidR="009D3866" w:rsidRPr="00CB717B">
        <w:rPr>
          <w:b w:val="0"/>
          <w:lang w:val="en-US"/>
        </w:rPr>
        <w:t>a</w:t>
      </w:r>
      <w:r w:rsidR="002C141C" w:rsidRPr="00CB717B">
        <w:rPr>
          <w:b w:val="0"/>
        </w:rPr>
        <w:t>ольклорный праздник, «Петрушкин сундучок» развлекательная программа для детей;</w:t>
      </w:r>
      <w:r w:rsidR="002C141C" w:rsidRPr="00CB717B">
        <w:rPr>
          <w:b w:val="0"/>
          <w:shd w:val="clear" w:color="auto" w:fill="FFFFFF"/>
        </w:rPr>
        <w:t xml:space="preserve"> «Улыбка и смех – это для всех!», игровая программа; </w:t>
      </w:r>
      <w:r w:rsidR="002C141C" w:rsidRPr="00CB717B">
        <w:rPr>
          <w:b w:val="0"/>
        </w:rPr>
        <w:t xml:space="preserve">«Мой край родной – частица Родины большой» занятие путешествие; «Я люблю Россию» мастер-класс (ко Дню России и Дню города); </w:t>
      </w:r>
      <w:r w:rsidR="002C141C" w:rsidRPr="00CB717B">
        <w:rPr>
          <w:b w:val="0"/>
          <w:shd w:val="clear" w:color="auto" w:fill="FFFFFF"/>
        </w:rPr>
        <w:t>Закружила листья осень» конкурсно-игровая программа;</w:t>
      </w:r>
      <w:r w:rsidR="002C141C" w:rsidRPr="00CB717B">
        <w:rPr>
          <w:b w:val="0"/>
        </w:rPr>
        <w:t xml:space="preserve">  «Традиции русского чаепития» чайные</w:t>
      </w:r>
      <w:r w:rsidR="009D3866" w:rsidRPr="00CB717B">
        <w:rPr>
          <w:b w:val="0"/>
        </w:rPr>
        <w:t xml:space="preserve"> посиделки</w:t>
      </w:r>
      <w:r w:rsidR="002C141C" w:rsidRPr="00CB717B">
        <w:rPr>
          <w:b w:val="0"/>
        </w:rPr>
        <w:t xml:space="preserve">; «Нехочуха Неумейкина идёт в школу». театрализовано-игровой программы; «Зимнее чудо – снежинки» познавательно-игровой час с мастер-классом; </w:t>
      </w:r>
      <w:r w:rsidR="002C141C" w:rsidRPr="00CB717B">
        <w:rPr>
          <w:b w:val="0"/>
          <w:shd w:val="clear" w:color="auto" w:fill="FFFFFF"/>
        </w:rPr>
        <w:t xml:space="preserve">«Зимнее чудо – снежинки» познавательно-игровой час с мастер-классом; </w:t>
      </w:r>
      <w:r w:rsidR="002C141C" w:rsidRPr="00CB717B">
        <w:rPr>
          <w:b w:val="0"/>
        </w:rPr>
        <w:t>«Новогоднее путешествие по сказкам»,  «Забавы у Новогодней Ёлки», «Новогодняя игрушка», «Новогодние фантазии», «Новый год отметим вместе - танцем, юмором и песней!»,  «Вместе встретим Новый год!», «Новогодние традиции со всего мира», «Чудеса под Новый год» и др.  Новогодние конкурсно-игровые программы</w:t>
      </w:r>
      <w:r w:rsidR="002C141C" w:rsidRPr="00CB717B">
        <w:rPr>
          <w:b w:val="0"/>
          <w:shd w:val="clear" w:color="auto" w:fill="FFFFFF"/>
        </w:rPr>
        <w:t xml:space="preserve"> и мн. др.</w:t>
      </w:r>
    </w:p>
    <w:p w:rsidR="006B0480" w:rsidRPr="00CB717B" w:rsidRDefault="006B0480" w:rsidP="00A0752C">
      <w:pPr>
        <w:pStyle w:val="a8"/>
        <w:shd w:val="clear" w:color="auto" w:fill="auto"/>
        <w:spacing w:line="276" w:lineRule="auto"/>
        <w:ind w:right="208" w:firstLine="284"/>
        <w:jc w:val="both"/>
        <w:rPr>
          <w:b w:val="0"/>
          <w:sz w:val="6"/>
        </w:rPr>
      </w:pPr>
    </w:p>
    <w:p w:rsidR="006B0480" w:rsidRPr="00CB717B" w:rsidRDefault="005E0FC6" w:rsidP="002C141C">
      <w:pPr>
        <w:spacing w:after="0"/>
        <w:ind w:firstLine="284"/>
        <w:jc w:val="both"/>
        <w:rPr>
          <w:rFonts w:ascii="Times New Roman" w:hAnsi="Times New Roman" w:cs="Times New Roman"/>
          <w:b/>
          <w:sz w:val="24"/>
          <w:szCs w:val="24"/>
        </w:rPr>
      </w:pPr>
      <w:r w:rsidRPr="00CB717B">
        <w:rPr>
          <w:rFonts w:ascii="Times New Roman" w:hAnsi="Times New Roman" w:cs="Times New Roman"/>
          <w:b/>
          <w:sz w:val="24"/>
          <w:szCs w:val="24"/>
        </w:rPr>
        <w:t>День защиты детей.</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6B0480" w:rsidRPr="00CB717B">
        <w:rPr>
          <w:rFonts w:ascii="Times New Roman" w:hAnsi="Times New Roman" w:cs="Times New Roman"/>
          <w:sz w:val="24"/>
          <w:szCs w:val="24"/>
        </w:rPr>
        <w:t xml:space="preserve">1 июня – особенный день. Мы отмечаем один из самых добрых и светлых праздников. </w:t>
      </w:r>
      <w:r w:rsidRPr="00CB717B">
        <w:rPr>
          <w:rFonts w:ascii="Times New Roman" w:hAnsi="Times New Roman" w:cs="Times New Roman"/>
          <w:sz w:val="24"/>
          <w:szCs w:val="24"/>
        </w:rPr>
        <w:t>В этот день в парке культуры и отдыха им. М. Горького работала библиоплощадка «В гостях у сказки». На площадке ребята с удовольствием отгадывали загадки, рисовали, читали сказки и придумывали свои.</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Устав от активного отдыха дети вместе с родителями, бабушками и дедушками с удовольствием приняли участие в мастер-классе «Солнышко». Вместе с </w:t>
      </w:r>
      <w:r w:rsidR="006B0480" w:rsidRPr="00CB717B">
        <w:rPr>
          <w:rFonts w:ascii="Times New Roman" w:hAnsi="Times New Roman" w:cs="Times New Roman"/>
          <w:sz w:val="24"/>
          <w:szCs w:val="24"/>
        </w:rPr>
        <w:t>библиотекарями</w:t>
      </w:r>
      <w:r w:rsidRPr="00CB717B">
        <w:rPr>
          <w:rFonts w:ascii="Times New Roman" w:hAnsi="Times New Roman" w:cs="Times New Roman"/>
          <w:sz w:val="24"/>
          <w:szCs w:val="24"/>
        </w:rPr>
        <w:t xml:space="preserve"> они делали главный символ лета и мира – солнце.</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Все участники мероприятия получили массу радостных эмоций и улыбок. Этот праздник стал позитивным началом долгожданного летнего отдыха. Праздник посетили 171 человека. </w:t>
      </w:r>
    </w:p>
    <w:p w:rsidR="002C141C" w:rsidRPr="00CB717B" w:rsidRDefault="002C141C"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Лето – хотя и пора отдыха, но работники культуры не привыкли скучать в это тёплое время года. Они проводят различные мероприятия для детей и подростков.</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18 июня для учащихся 1</w:t>
      </w:r>
      <w:r w:rsidR="002C141C" w:rsidRPr="00CB717B">
        <w:rPr>
          <w:rFonts w:ascii="Times New Roman" w:hAnsi="Times New Roman" w:cs="Times New Roman"/>
          <w:sz w:val="24"/>
          <w:szCs w:val="24"/>
        </w:rPr>
        <w:t>-</w:t>
      </w:r>
      <w:r w:rsidRPr="00CB717B">
        <w:rPr>
          <w:rFonts w:ascii="Times New Roman" w:hAnsi="Times New Roman" w:cs="Times New Roman"/>
          <w:sz w:val="24"/>
          <w:szCs w:val="24"/>
        </w:rPr>
        <w:t>4 классов пришкольного лагеря «Солнышко» (Инсарская СОШ №1) специалисты структурного подразделения «Детская библиотека» провели игровую программу «Пиратские приключения».</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Цель: привлечение детей к здоровому образу жизни, организация содержательного досуга.</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 этот обычный летний день в гости к ребятам пришёл сам Капитан Флинт (Попёлышева Е. И.), который предупредил, что его корабль потерпел крушение, а вся команда утонула. Именно поэтому ему срочно нужна новая команда, которую он и решил набрать из наших юных читателей. Но Флинт предъявил к команде жесткие требования, которые предстояло выполнить участникам мероприятия. Разбившись на две команды «Чёрная Жемчужина» и «На абордаж!» ребята отправились в путешествие.</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Начались весёлые состязания между командами в силе, ловкости и находчивости. Юные пираты перетягивали канат, проходили полосу препятствий, завязывали морские узлы, погружались на дно океана за сокровищами. Все отважные покорители морской стихии оказались не только ловкими и смелыми, но умными и находчивыми. </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Мероприятие пользовалось успехом, и было проведено ещё для учащихся 1</w:t>
      </w:r>
      <w:r w:rsidR="002C141C" w:rsidRPr="00CB717B">
        <w:rPr>
          <w:rFonts w:ascii="Times New Roman" w:hAnsi="Times New Roman" w:cs="Times New Roman"/>
          <w:sz w:val="24"/>
          <w:szCs w:val="24"/>
        </w:rPr>
        <w:t>-</w:t>
      </w:r>
      <w:r w:rsidRPr="00CB717B">
        <w:rPr>
          <w:rFonts w:ascii="Times New Roman" w:hAnsi="Times New Roman" w:cs="Times New Roman"/>
          <w:sz w:val="24"/>
          <w:szCs w:val="24"/>
        </w:rPr>
        <w:t xml:space="preserve">4 классов пришкольного лагеря «Радуга» (Инсарская СОШ №2). </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Ко Дню фольклора в структурном подразделении «Кочетовская сельская библиотека» прошли фольклорные посиделки «Заветы доброй старины». </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 структурном подразделении «Новлейская сельская библиотека» – мероприятие «К истокам народной культуры». Библиотекарь Чевтайкина Т. В. отметила, что традиции живут, пока мы говорим и показываем их новому поколению. Она показала ребятам краеведческий уголок, познакомила с мордовским женским костюмом, с экспонатами старинной бытовой и кухонной утвари. Затем на свежем воздухе читали сказки. Ребята с большим интересом отгадывали загадки. Встреча получилась весёлой и познавательной.</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 структурном подразделении «Арбузовская сельская библиотека» было организовано фольклорное путешествие по родному краю. Библиотекарь Зубкова Г. В. познакомила детей с понятием «фольклор». Во время путешествия участники мероприятия активно разгадывали загадки, проговаривали скороговорки, пели песни. Мероприятие прошло интересно и весело.</w:t>
      </w:r>
    </w:p>
    <w:p w:rsidR="005E0FC6" w:rsidRPr="00CB717B" w:rsidRDefault="005E0FC6" w:rsidP="002C141C">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Спортивные мероприятия, помимо культурных, также любимы детьми. Поэтому библиотекарь структурного подразделения «Русскопаёвская сельская библиотека» Таказина С. А. совместно с заведующей сельским Домом культуры Храповой Г. В.  провели игровую программу «Лето вместе с нами». Она была наполнена множеством весёлых конкурсов, загадок и игр и не оставила равнодушным ни одного ребёнка. Все были активными. Мероприятие прошло весело и подарило участникам хорошее настроение. В завершении программы все получили сладкие призы за активное участие.</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Каждый год в структурном подразделении «Детская библиотека» проходит замечательный праздник «Посвящение в читатели». Такие мероприятия работники библиотеки проводят с целью приобщения младших школьников к чтению. 11 декабря первоклассники Инсарской СОШ № 2 доказали Кикиморе (Кузнецова Т.В.) и её внучке (Калинкина Е.В.), как важно уметь читать и посещать библиотеку. Не одно задание пришлось выполнить школьникам вместе с Василисой Премудрой (Сульдинская Т.В.), чтобы заставить передумать жительницу болот.</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В заключение праздника Кикимора с внучкой и ребята дали клятву читателя Королеве Книге (Попёлышева Е.И.).</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Праздник удался! Книжная страна, страна волшебства и знаний открыта для первоклассников. Желаем нашим юным читателям, чтобы книги на всю жизнь стали им добрыми, умными и верными друзьями! 25 юных первоклассников стали друзьями Книжного царства.</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24 декабря в МБУК «ЦБ Инсарского муниципального района» была проведена театрализовано-игровая программа «Чудеса у новогодней ёлки». Гостями праздника стали учащиеся 1 «А» класса Инсарской СОШ №2 со своим классным руководителем Авдонькиной Ириной Петровной. Сотрудники библиотеки помогли детям окунуться в атмосферу праздника и волшебства.</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Снежинка вместе с ребятами разгадали коварный замысел Бабы-Яги и, выполнив все задания, вернули Снегурочку на праздник.  Гости праздника вместе со сказочными героями пели песни, танцевали, разгадывали загадки и приняли участие в весёлых новогодних конкурсах. </w:t>
      </w:r>
    </w:p>
    <w:p w:rsidR="00164A91"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Ребята получили заряд радости, бодрости, на славу повеселились и получили сладкие подарки. На прощание было сделано памятное фото.</w:t>
      </w:r>
    </w:p>
    <w:p w:rsidR="005E0FC6" w:rsidRPr="00CB717B" w:rsidRDefault="006B0480" w:rsidP="00444583">
      <w:pPr>
        <w:tabs>
          <w:tab w:val="left" w:pos="1215"/>
        </w:tabs>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2024 год объявлен </w:t>
      </w:r>
      <w:r w:rsidRPr="00CB717B">
        <w:rPr>
          <w:rFonts w:ascii="Times New Roman" w:hAnsi="Times New Roman" w:cs="Times New Roman"/>
          <w:b/>
          <w:sz w:val="24"/>
          <w:szCs w:val="24"/>
        </w:rPr>
        <w:t>Годом семьи</w:t>
      </w:r>
      <w:r w:rsidRPr="00CB717B">
        <w:rPr>
          <w:rFonts w:ascii="Times New Roman" w:hAnsi="Times New Roman" w:cs="Times New Roman"/>
          <w:sz w:val="24"/>
          <w:szCs w:val="24"/>
        </w:rPr>
        <w:t>. Семья – самое дорогое, самое главное, что есть в жизни каждого человека. Семья – это близкие и родные люди, те, кого мы любим, с кого берём пример, о ком заботимся, кому желаем добра и счастья. Именно в семье мы учимся любви, ответственности, заботе и уважению. К Году семьи в библиотеках проводились:</w:t>
      </w:r>
    </w:p>
    <w:p w:rsidR="006B0480" w:rsidRPr="00CB717B" w:rsidRDefault="006B0480" w:rsidP="00444583">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«Всё начинается с семьи» </w:t>
      </w:r>
      <w:r w:rsidR="00444583" w:rsidRPr="00CB717B">
        <w:rPr>
          <w:rFonts w:ascii="Times New Roman" w:hAnsi="Times New Roman"/>
          <w:sz w:val="24"/>
          <w:szCs w:val="24"/>
        </w:rPr>
        <w:t>семейная программа в рамках</w:t>
      </w:r>
      <w:r w:rsidRPr="00CB717B">
        <w:rPr>
          <w:rFonts w:ascii="Times New Roman" w:hAnsi="Times New Roman"/>
          <w:sz w:val="24"/>
          <w:szCs w:val="24"/>
        </w:rPr>
        <w:t>;</w:t>
      </w:r>
    </w:p>
    <w:p w:rsidR="00164A91" w:rsidRPr="00CB717B" w:rsidRDefault="00444583" w:rsidP="00444583">
      <w:pPr>
        <w:spacing w:after="0"/>
        <w:ind w:firstLine="284"/>
        <w:contextualSpacing/>
        <w:jc w:val="both"/>
        <w:rPr>
          <w:rFonts w:ascii="Times New Roman" w:eastAsia="Calibri" w:hAnsi="Times New Roman" w:cs="Times New Roman"/>
          <w:sz w:val="24"/>
          <w:szCs w:val="24"/>
        </w:rPr>
      </w:pPr>
      <w:r w:rsidRPr="00CB717B">
        <w:rPr>
          <w:rFonts w:ascii="Times New Roman" w:eastAsia="Calibri" w:hAnsi="Times New Roman" w:cs="Times New Roman"/>
          <w:sz w:val="24"/>
          <w:szCs w:val="24"/>
        </w:rPr>
        <w:t xml:space="preserve"> </w:t>
      </w:r>
      <w:r w:rsidRPr="00CB717B">
        <w:rPr>
          <w:rFonts w:ascii="Times New Roman" w:hAnsi="Times New Roman" w:cs="Times New Roman"/>
          <w:sz w:val="24"/>
          <w:szCs w:val="24"/>
        </w:rPr>
        <w:t xml:space="preserve">– </w:t>
      </w:r>
      <w:r w:rsidR="00164A91" w:rsidRPr="00CB717B">
        <w:rPr>
          <w:rFonts w:ascii="Times New Roman" w:eastAsia="Calibri" w:hAnsi="Times New Roman" w:cs="Times New Roman"/>
          <w:sz w:val="24"/>
          <w:szCs w:val="24"/>
        </w:rPr>
        <w:t>«Подарок папе» изготовление поздравительной открытки</w:t>
      </w:r>
    </w:p>
    <w:p w:rsidR="00164A91" w:rsidRPr="00CB717B" w:rsidRDefault="00444583" w:rsidP="00444583">
      <w:pPr>
        <w:spacing w:after="0"/>
        <w:ind w:firstLine="284"/>
        <w:contextualSpacing/>
        <w:jc w:val="both"/>
        <w:rPr>
          <w:rFonts w:ascii="Times New Roman" w:eastAsia="Calibri"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shd w:val="clear" w:color="auto" w:fill="FFFFFF"/>
        </w:rPr>
        <w:t>«Для милых мам» праздничная программа (</w:t>
      </w:r>
      <w:r w:rsidR="00164A91" w:rsidRPr="00CB717B">
        <w:rPr>
          <w:rFonts w:ascii="Times New Roman" w:hAnsi="Times New Roman" w:cs="Times New Roman"/>
          <w:sz w:val="24"/>
          <w:szCs w:val="24"/>
        </w:rPr>
        <w:t>к Международному женскому дню 8 Марта)</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«Украсим мир любовью материнской» книжно-иллюстративная выставка (к Международному женскому Дню 8 Марта)</w:t>
      </w:r>
      <w:r w:rsidRPr="00CB717B">
        <w:rPr>
          <w:rFonts w:ascii="Times New Roman" w:hAnsi="Times New Roman" w:cs="Times New Roman"/>
          <w:sz w:val="24"/>
          <w:szCs w:val="24"/>
        </w:rPr>
        <w:t>;</w:t>
      </w:r>
    </w:p>
    <w:p w:rsidR="00444583"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«О маме с любовью» урок доброты</w:t>
      </w:r>
      <w:r w:rsidRPr="00CB717B">
        <w:rPr>
          <w:rFonts w:ascii="Times New Roman" w:hAnsi="Times New Roman" w:cs="Times New Roman"/>
          <w:sz w:val="24"/>
          <w:szCs w:val="24"/>
        </w:rPr>
        <w:t xml:space="preserve"> (к Международному женскому Дню 8 Марта);</w:t>
      </w:r>
    </w:p>
    <w:p w:rsidR="00444583"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«От семьи тропинка к роду и народу» беседа</w:t>
      </w:r>
      <w:r w:rsidRPr="00CB717B">
        <w:rPr>
          <w:rFonts w:ascii="Times New Roman" w:hAnsi="Times New Roman" w:cs="Times New Roman"/>
          <w:sz w:val="24"/>
          <w:szCs w:val="24"/>
        </w:rPr>
        <w:t xml:space="preserve"> (к Международному женскому Дню 8 Марта);</w:t>
      </w:r>
    </w:p>
    <w:p w:rsidR="00444583"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«Ничего милее нет маминой улыбки!» праздничная программа</w:t>
      </w:r>
      <w:r w:rsidRPr="00CB717B">
        <w:rPr>
          <w:rFonts w:ascii="Times New Roman" w:hAnsi="Times New Roman" w:cs="Times New Roman"/>
          <w:sz w:val="24"/>
          <w:szCs w:val="24"/>
        </w:rPr>
        <w:t xml:space="preserve"> (к Международному женскому Дню 8 Марта);</w:t>
      </w:r>
    </w:p>
    <w:p w:rsidR="00444583"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«Мамы всякие нужны. Мамы всякие важны!» праздничная программа </w:t>
      </w:r>
      <w:r w:rsidRPr="00CB717B">
        <w:rPr>
          <w:rFonts w:ascii="Times New Roman" w:hAnsi="Times New Roman" w:cs="Times New Roman"/>
          <w:sz w:val="24"/>
          <w:szCs w:val="24"/>
        </w:rPr>
        <w:t xml:space="preserve"> (к Международному женскому Дню 8 Марта);</w:t>
      </w:r>
    </w:p>
    <w:p w:rsidR="00444583"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«Подарок маме!»  мастер-класс</w:t>
      </w:r>
      <w:r w:rsidRPr="00CB717B">
        <w:rPr>
          <w:rFonts w:ascii="Times New Roman" w:hAnsi="Times New Roman" w:cs="Times New Roman"/>
          <w:sz w:val="24"/>
          <w:szCs w:val="24"/>
        </w:rPr>
        <w:t xml:space="preserve"> (к Международному женскому Дню 8 Марта);</w:t>
      </w:r>
    </w:p>
    <w:p w:rsidR="00164A91" w:rsidRPr="00CB717B" w:rsidRDefault="00444583" w:rsidP="00444583">
      <w:pPr>
        <w:pStyle w:val="ac"/>
        <w:spacing w:line="276" w:lineRule="auto"/>
        <w:jc w:val="both"/>
        <w:rPr>
          <w:rFonts w:ascii="Times New Roman" w:hAnsi="Times New Roman"/>
          <w:sz w:val="24"/>
          <w:szCs w:val="24"/>
        </w:rPr>
      </w:pPr>
      <w:r w:rsidRPr="00CB717B">
        <w:rPr>
          <w:rFonts w:ascii="Times New Roman" w:hAnsi="Times New Roman"/>
          <w:sz w:val="24"/>
          <w:szCs w:val="24"/>
        </w:rPr>
        <w:t xml:space="preserve">– «Вместе читаем, играем, создаём» марафон семейных затей </w:t>
      </w:r>
      <w:r w:rsidR="00164A91" w:rsidRPr="00CB717B">
        <w:rPr>
          <w:rFonts w:ascii="Times New Roman" w:hAnsi="Times New Roman"/>
          <w:sz w:val="24"/>
          <w:szCs w:val="24"/>
        </w:rPr>
        <w:t>(к Международному дню семьи)</w:t>
      </w:r>
      <w:r w:rsidRPr="00CB717B">
        <w:rPr>
          <w:rFonts w:ascii="Times New Roman" w:hAnsi="Times New Roman"/>
          <w:sz w:val="24"/>
          <w:szCs w:val="24"/>
        </w:rPr>
        <w:t>;</w:t>
      </w:r>
    </w:p>
    <w:p w:rsidR="006B0480" w:rsidRPr="00CB717B" w:rsidRDefault="006B0480"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«День Петра и Февронии – праздник верности и любви» конкурсно-игровая программа ко Дню Семьи, Любви и Верности (41 чел., разновозр. гр. д/с «Светлячок»);</w:t>
      </w:r>
    </w:p>
    <w:p w:rsidR="006B0480" w:rsidRPr="00CB717B" w:rsidRDefault="006B0480"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xml:space="preserve">– «Под покровом Петра и Февронии» познавательно-игровая программа </w:t>
      </w:r>
      <w:r w:rsidR="00444583" w:rsidRPr="00CB717B">
        <w:rPr>
          <w:rFonts w:ascii="Times New Roman" w:hAnsi="Times New Roman" w:cs="Times New Roman"/>
          <w:sz w:val="24"/>
          <w:szCs w:val="24"/>
        </w:rPr>
        <w:t>(ко Дню Семьи, Любви и Верности</w:t>
      </w:r>
      <w:r w:rsidRPr="00CB717B">
        <w:rPr>
          <w:rFonts w:ascii="Times New Roman" w:hAnsi="Times New Roman" w:cs="Times New Roman"/>
          <w:sz w:val="24"/>
          <w:szCs w:val="24"/>
        </w:rPr>
        <w:t>);</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«Моя семейная история» час общения</w:t>
      </w:r>
      <w:r w:rsidRPr="00CB717B">
        <w:rPr>
          <w:rFonts w:ascii="Times New Roman" w:hAnsi="Times New Roman" w:cs="Times New Roman"/>
          <w:sz w:val="24"/>
          <w:szCs w:val="24"/>
        </w:rPr>
        <w:t>;</w:t>
      </w:r>
      <w:r w:rsidR="00164A91" w:rsidRPr="00CB717B">
        <w:rPr>
          <w:rFonts w:ascii="Times New Roman" w:hAnsi="Times New Roman" w:cs="Times New Roman"/>
          <w:sz w:val="24"/>
          <w:szCs w:val="24"/>
        </w:rPr>
        <w:t xml:space="preserve"> </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«Пётр и Феврония: любовь через века» экскурс</w:t>
      </w:r>
      <w:r w:rsidRPr="00CB717B">
        <w:rPr>
          <w:rFonts w:ascii="Times New Roman" w:hAnsi="Times New Roman" w:cs="Times New Roman"/>
          <w:sz w:val="24"/>
          <w:szCs w:val="24"/>
        </w:rPr>
        <w:t xml:space="preserve"> (ко Дню семьи любви и верности);</w:t>
      </w:r>
    </w:p>
    <w:p w:rsidR="00C244BE"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«Семейные традиции» исторический экскурс </w:t>
      </w:r>
      <w:r w:rsidRPr="00CB717B">
        <w:rPr>
          <w:rFonts w:ascii="Times New Roman" w:hAnsi="Times New Roman" w:cs="Times New Roman"/>
          <w:sz w:val="24"/>
          <w:szCs w:val="24"/>
        </w:rPr>
        <w:t>(ко Дню семьи любви и верности);</w:t>
      </w:r>
    </w:p>
    <w:p w:rsidR="00164A91" w:rsidRPr="00CB717B" w:rsidRDefault="00444583"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«Семья сокровище души» тематический час</w:t>
      </w:r>
      <w:r w:rsidRPr="00CB717B">
        <w:rPr>
          <w:rFonts w:ascii="Times New Roman" w:hAnsi="Times New Roman" w:cs="Times New Roman"/>
          <w:sz w:val="24"/>
          <w:szCs w:val="24"/>
        </w:rPr>
        <w:t xml:space="preserve"> (ко Дню семьи любви и верности);</w:t>
      </w:r>
    </w:p>
    <w:p w:rsidR="00164A91" w:rsidRPr="00CB717B" w:rsidRDefault="00444583" w:rsidP="00444583">
      <w:pPr>
        <w:pStyle w:val="ac"/>
        <w:spacing w:line="276" w:lineRule="auto"/>
        <w:jc w:val="both"/>
        <w:rPr>
          <w:rFonts w:ascii="Times New Roman" w:hAnsi="Times New Roman"/>
          <w:sz w:val="24"/>
          <w:szCs w:val="24"/>
        </w:rPr>
      </w:pPr>
      <w:r w:rsidRPr="00CB717B">
        <w:rPr>
          <w:rFonts w:ascii="Times New Roman" w:hAnsi="Times New Roman"/>
          <w:sz w:val="24"/>
          <w:szCs w:val="24"/>
        </w:rPr>
        <w:t xml:space="preserve">– </w:t>
      </w:r>
      <w:r w:rsidR="00164A91" w:rsidRPr="00CB717B">
        <w:rPr>
          <w:rFonts w:ascii="Times New Roman" w:hAnsi="Times New Roman"/>
          <w:sz w:val="24"/>
          <w:szCs w:val="24"/>
        </w:rPr>
        <w:t>«Семья – вот истинное счастье!» вечер семейного отдыха</w:t>
      </w:r>
      <w:r w:rsidRPr="00CB717B">
        <w:rPr>
          <w:rFonts w:ascii="Times New Roman" w:hAnsi="Times New Roman"/>
          <w:sz w:val="24"/>
          <w:szCs w:val="24"/>
        </w:rPr>
        <w:t xml:space="preserve"> (ко Дню семьи любви и верности);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Style w:val="aa"/>
          <w:rFonts w:ascii="Times New Roman" w:hAnsi="Times New Roman" w:cs="Times New Roman"/>
          <w:b w:val="0"/>
          <w:sz w:val="24"/>
          <w:szCs w:val="24"/>
        </w:rPr>
        <w:t xml:space="preserve">«Раз ромашка, два ромашка» мастер-класс </w:t>
      </w:r>
      <w:r w:rsidRPr="00CB717B">
        <w:rPr>
          <w:rFonts w:ascii="Times New Roman" w:hAnsi="Times New Roman" w:cs="Times New Roman"/>
          <w:sz w:val="24"/>
          <w:szCs w:val="24"/>
        </w:rPr>
        <w:t>(ко Дню семьи любви и верности);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«Семья крепка, когда над ней крыша одна» познавательно-развлекательный час </w:t>
      </w:r>
      <w:r w:rsidRPr="00CB717B">
        <w:rPr>
          <w:rFonts w:ascii="Times New Roman" w:hAnsi="Times New Roman" w:cs="Times New Roman"/>
          <w:sz w:val="24"/>
          <w:szCs w:val="24"/>
        </w:rPr>
        <w:t>(ко Дню семьи любви и верности);</w:t>
      </w:r>
    </w:p>
    <w:p w:rsidR="00FE68B8"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 «Семья в пословицах и поговорках русского народа» познавательная беседа </w:t>
      </w:r>
      <w:r w:rsidRPr="00CB717B">
        <w:rPr>
          <w:rFonts w:ascii="Times New Roman" w:hAnsi="Times New Roman" w:cs="Times New Roman"/>
          <w:sz w:val="24"/>
          <w:szCs w:val="24"/>
        </w:rPr>
        <w:t>(ко Дню семьи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любви и верности);</w:t>
      </w:r>
    </w:p>
    <w:p w:rsidR="00164A91" w:rsidRPr="00CB717B" w:rsidRDefault="00444583" w:rsidP="00444583">
      <w:pPr>
        <w:pStyle w:val="af3"/>
        <w:spacing w:line="276" w:lineRule="auto"/>
        <w:jc w:val="both"/>
      </w:pPr>
      <w:r w:rsidRPr="00CB717B">
        <w:lastRenderedPageBreak/>
        <w:t xml:space="preserve">– </w:t>
      </w:r>
      <w:r w:rsidR="00164A91" w:rsidRPr="00CB717B">
        <w:t xml:space="preserve">«Мои корни в моей семье» час общения </w:t>
      </w:r>
      <w:r w:rsidRPr="00CB717B">
        <w:t>(ко Дню семьи любви и верности);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 «Дерево семьи» час родословия с мастер-классом </w:t>
      </w:r>
    </w:p>
    <w:p w:rsidR="00164A91" w:rsidRPr="00CB717B" w:rsidRDefault="00444583" w:rsidP="00444583">
      <w:pPr>
        <w:spacing w:after="0"/>
        <w:jc w:val="both"/>
        <w:rPr>
          <w:rStyle w:val="aa"/>
          <w:rFonts w:ascii="Times New Roman" w:hAnsi="Times New Roman" w:cs="Times New Roman"/>
          <w:b w:val="0"/>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«Мы - огромная семья»  литературно-музыкальный вечер</w:t>
      </w:r>
      <w:r w:rsidR="00C244BE" w:rsidRPr="00CB717B">
        <w:rPr>
          <w:rFonts w:ascii="Times New Roman" w:hAnsi="Times New Roman" w:cs="Times New Roman"/>
          <w:sz w:val="24"/>
          <w:szCs w:val="24"/>
        </w:rPr>
        <w:t xml:space="preserve"> </w:t>
      </w:r>
      <w:r w:rsidRPr="00CB717B">
        <w:rPr>
          <w:rFonts w:ascii="Times New Roman" w:hAnsi="Times New Roman" w:cs="Times New Roman"/>
          <w:sz w:val="24"/>
          <w:szCs w:val="24"/>
        </w:rPr>
        <w:t>(ко Дню семьи любви и верности);</w:t>
      </w:r>
      <w:r w:rsidR="00164A91" w:rsidRPr="00CB717B">
        <w:rPr>
          <w:rFonts w:ascii="Times New Roman" w:hAnsi="Times New Roman" w:cs="Times New Roman"/>
          <w:sz w:val="24"/>
          <w:szCs w:val="24"/>
        </w:rPr>
        <w:t xml:space="preserve"> </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«Семья – очаг любви и верности» беседа </w:t>
      </w:r>
      <w:r w:rsidRPr="00CB717B">
        <w:rPr>
          <w:rFonts w:ascii="Times New Roman" w:hAnsi="Times New Roman" w:cs="Times New Roman"/>
          <w:sz w:val="24"/>
          <w:szCs w:val="24"/>
        </w:rPr>
        <w:t>(ко Дню семьи любви и верности);</w:t>
      </w:r>
    </w:p>
    <w:p w:rsidR="00164A91" w:rsidRPr="00CB717B" w:rsidRDefault="00164A91"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«Это у нас семейное…» конкурсно-игровая программа для всей семьи (ко Дню семьи любви и верности);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«Родителей чти – не собьёшься с истинного пути» час откровенного разговора </w:t>
      </w:r>
      <w:r w:rsidRPr="00CB717B">
        <w:rPr>
          <w:rFonts w:ascii="Times New Roman" w:hAnsi="Times New Roman" w:cs="Times New Roman"/>
          <w:sz w:val="24"/>
          <w:szCs w:val="24"/>
        </w:rPr>
        <w:t>(ко Дню семьи любви и верности);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 «Подарок папе» мастер-класс по изготовлению открытки </w:t>
      </w:r>
      <w:r w:rsidR="00164A91" w:rsidRPr="00CB717B">
        <w:rPr>
          <w:rFonts w:ascii="Times New Roman" w:eastAsia="Calibri" w:hAnsi="Times New Roman" w:cs="Times New Roman"/>
          <w:sz w:val="24"/>
          <w:szCs w:val="24"/>
        </w:rPr>
        <w:t>(к Всероссийскому дню отца)</w:t>
      </w:r>
    </w:p>
    <w:p w:rsidR="00164A91" w:rsidRPr="00CB717B" w:rsidRDefault="00444583"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w:t>
      </w:r>
      <w:r w:rsidR="00164A91" w:rsidRPr="00CB717B">
        <w:rPr>
          <w:rFonts w:ascii="Times New Roman" w:hAnsi="Times New Roman" w:cs="Times New Roman"/>
          <w:bCs/>
          <w:sz w:val="24"/>
          <w:szCs w:val="24"/>
        </w:rPr>
        <w:t>Праздник бабушек и дедушек</w:t>
      </w:r>
      <w:r w:rsidR="00164A91" w:rsidRPr="00CB717B">
        <w:rPr>
          <w:rFonts w:ascii="Times New Roman" w:hAnsi="Times New Roman" w:cs="Times New Roman"/>
          <w:sz w:val="24"/>
          <w:szCs w:val="24"/>
        </w:rPr>
        <w:t>» семейный досуг (к Международному дню дедушек и бабушек)</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«Мы будем вечно прославлять ту женщину, чье имя – мать» тематический вечер</w:t>
      </w:r>
      <w:r w:rsidRPr="00CB717B">
        <w:rPr>
          <w:rFonts w:ascii="Times New Roman" w:hAnsi="Times New Roman" w:cs="Times New Roman"/>
          <w:sz w:val="24"/>
          <w:szCs w:val="24"/>
        </w:rPr>
        <w:t xml:space="preserve"> (ко Дню Матери);</w:t>
      </w:r>
      <w:r w:rsidR="00164A91" w:rsidRPr="00CB717B">
        <w:rPr>
          <w:rFonts w:ascii="Times New Roman" w:hAnsi="Times New Roman" w:cs="Times New Roman"/>
          <w:sz w:val="24"/>
          <w:szCs w:val="24"/>
        </w:rPr>
        <w:t xml:space="preserve"> </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«Под семейным зонтиком» семейный вечер отдыха </w:t>
      </w:r>
      <w:r w:rsidRPr="00CB717B">
        <w:rPr>
          <w:rFonts w:ascii="Times New Roman" w:hAnsi="Times New Roman" w:cs="Times New Roman"/>
          <w:sz w:val="24"/>
          <w:szCs w:val="24"/>
        </w:rPr>
        <w:t>(ко Дню Матери);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«Прекрасен мир любовью материнской»  литературно-музыкальный вечер</w:t>
      </w:r>
      <w:r w:rsidRPr="00CB717B">
        <w:rPr>
          <w:rFonts w:ascii="Times New Roman" w:hAnsi="Times New Roman" w:cs="Times New Roman"/>
          <w:sz w:val="24"/>
          <w:szCs w:val="24"/>
        </w:rPr>
        <w:t xml:space="preserve"> (ко Дню Матери);</w:t>
      </w:r>
      <w:r w:rsidR="00164A91" w:rsidRPr="00CB717B">
        <w:rPr>
          <w:rFonts w:ascii="Times New Roman" w:hAnsi="Times New Roman" w:cs="Times New Roman"/>
          <w:sz w:val="24"/>
          <w:szCs w:val="24"/>
        </w:rPr>
        <w:t xml:space="preserve"> </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 </w:t>
      </w:r>
      <w:r w:rsidR="00164A91" w:rsidRPr="00CB717B">
        <w:rPr>
          <w:rFonts w:ascii="Times New Roman" w:hAnsi="Times New Roman" w:cs="Times New Roman"/>
          <w:sz w:val="24"/>
          <w:szCs w:val="24"/>
        </w:rPr>
        <w:t xml:space="preserve">«Что для вас это слово?...» </w:t>
      </w: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час откровенного разговора</w:t>
      </w:r>
      <w:r w:rsidRPr="00CB717B">
        <w:rPr>
          <w:rFonts w:ascii="Times New Roman" w:hAnsi="Times New Roman" w:cs="Times New Roman"/>
          <w:sz w:val="24"/>
          <w:szCs w:val="24"/>
        </w:rPr>
        <w:t xml:space="preserve"> (ко Дню Матери);</w:t>
      </w:r>
    </w:p>
    <w:p w:rsidR="00444583" w:rsidRPr="00CB717B" w:rsidRDefault="00444583"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w:t>
      </w:r>
      <w:r w:rsidRPr="00CB717B">
        <w:rPr>
          <w:rFonts w:ascii="Times New Roman" w:hAnsi="Times New Roman" w:cs="Times New Roman"/>
          <w:sz w:val="24"/>
          <w:szCs w:val="24"/>
          <w:lang w:eastAsia="en-US"/>
        </w:rPr>
        <w:t xml:space="preserve"> </w:t>
      </w:r>
      <w:r w:rsidRPr="00CB717B">
        <w:rPr>
          <w:rFonts w:ascii="Times New Roman" w:hAnsi="Times New Roman" w:cs="Times New Roman"/>
          <w:sz w:val="24"/>
          <w:szCs w:val="24"/>
        </w:rPr>
        <w:t>«Главная профессия на земле – мама!» тематический час (ко Дню Матери);</w:t>
      </w:r>
    </w:p>
    <w:p w:rsidR="00444583" w:rsidRPr="00CB717B" w:rsidRDefault="00444583"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«Пусть всегда будет МАМА!» урок доброты (ко Дню Матери);</w:t>
      </w:r>
    </w:p>
    <w:p w:rsidR="00444583" w:rsidRPr="00CB717B" w:rsidRDefault="00444583" w:rsidP="00444583">
      <w:pPr>
        <w:spacing w:after="0"/>
        <w:ind w:right="-117"/>
        <w:jc w:val="both"/>
        <w:rPr>
          <w:rFonts w:ascii="Times New Roman" w:hAnsi="Times New Roman" w:cs="Times New Roman"/>
          <w:sz w:val="24"/>
          <w:szCs w:val="24"/>
          <w:lang w:eastAsia="en-US"/>
        </w:rPr>
      </w:pPr>
      <w:r w:rsidRPr="00CB717B">
        <w:rPr>
          <w:rFonts w:ascii="Times New Roman" w:hAnsi="Times New Roman" w:cs="Times New Roman"/>
          <w:sz w:val="24"/>
          <w:szCs w:val="24"/>
        </w:rPr>
        <w:t>–</w:t>
      </w:r>
      <w:r w:rsidRPr="00CB717B">
        <w:rPr>
          <w:rFonts w:ascii="Times New Roman" w:hAnsi="Times New Roman" w:cs="Times New Roman"/>
          <w:sz w:val="24"/>
          <w:szCs w:val="24"/>
          <w:lang w:eastAsia="en-US"/>
        </w:rPr>
        <w:t xml:space="preserve"> «Любимой мамочке» мастер-класс (ко Дню Матери);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«Пусть всегда будет МАМА» урок доброты</w:t>
      </w:r>
      <w:r w:rsidRPr="00CB717B">
        <w:rPr>
          <w:rFonts w:ascii="Times New Roman" w:hAnsi="Times New Roman" w:cs="Times New Roman"/>
          <w:sz w:val="24"/>
          <w:szCs w:val="24"/>
        </w:rPr>
        <w:t xml:space="preserve"> (ко Дню Матери);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 xml:space="preserve">«Для мамы своими руками!» мастер-класс  </w:t>
      </w:r>
      <w:r w:rsidRPr="00CB717B">
        <w:rPr>
          <w:rFonts w:ascii="Times New Roman" w:hAnsi="Times New Roman" w:cs="Times New Roman"/>
          <w:sz w:val="24"/>
          <w:szCs w:val="24"/>
        </w:rPr>
        <w:t>(ко Дню Матери);</w:t>
      </w:r>
    </w:p>
    <w:p w:rsidR="00164A91" w:rsidRPr="00CB717B" w:rsidRDefault="00444583" w:rsidP="00444583">
      <w:pPr>
        <w:pStyle w:val="ac"/>
        <w:spacing w:line="276" w:lineRule="auto"/>
        <w:jc w:val="both"/>
        <w:rPr>
          <w:rFonts w:ascii="Times New Roman" w:hAnsi="Times New Roman"/>
          <w:sz w:val="24"/>
          <w:szCs w:val="24"/>
        </w:rPr>
      </w:pPr>
      <w:r w:rsidRPr="00CB717B">
        <w:rPr>
          <w:rFonts w:ascii="Times New Roman" w:hAnsi="Times New Roman"/>
          <w:sz w:val="24"/>
          <w:szCs w:val="24"/>
        </w:rPr>
        <w:t xml:space="preserve">– </w:t>
      </w:r>
      <w:r w:rsidR="00164A91" w:rsidRPr="00CB717B">
        <w:rPr>
          <w:rFonts w:ascii="Times New Roman" w:hAnsi="Times New Roman"/>
          <w:sz w:val="24"/>
          <w:szCs w:val="24"/>
        </w:rPr>
        <w:t xml:space="preserve">«Мы кому букет подарим» праздничная программа </w:t>
      </w:r>
      <w:r w:rsidRPr="00CB717B">
        <w:rPr>
          <w:rFonts w:ascii="Times New Roman" w:hAnsi="Times New Roman"/>
          <w:sz w:val="24"/>
          <w:szCs w:val="24"/>
        </w:rPr>
        <w:t>(ко Дню Матери);</w:t>
      </w:r>
    </w:p>
    <w:p w:rsidR="00164A91" w:rsidRPr="00CB717B" w:rsidRDefault="00444583" w:rsidP="00444583">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«Прекрасен мир с любовью материнской»   вечер доброго общения</w:t>
      </w:r>
      <w:r w:rsidRPr="00CB717B">
        <w:rPr>
          <w:rFonts w:ascii="Times New Roman" w:hAnsi="Times New Roman" w:cs="Times New Roman"/>
          <w:sz w:val="24"/>
          <w:szCs w:val="24"/>
        </w:rPr>
        <w:t xml:space="preserve"> (ко Дню Матери);</w:t>
      </w:r>
    </w:p>
    <w:p w:rsidR="006B0480" w:rsidRPr="00CB717B" w:rsidRDefault="00444583" w:rsidP="00444583">
      <w:pPr>
        <w:spacing w:after="0"/>
        <w:ind w:right="-117"/>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64A91" w:rsidRPr="00CB717B">
        <w:rPr>
          <w:rFonts w:ascii="Times New Roman" w:hAnsi="Times New Roman" w:cs="Times New Roman"/>
          <w:sz w:val="24"/>
          <w:szCs w:val="24"/>
        </w:rPr>
        <w:t>«За все тебя благодарим» праздник-признание</w:t>
      </w:r>
      <w:r w:rsidRPr="00CB717B">
        <w:rPr>
          <w:rFonts w:ascii="Times New Roman" w:hAnsi="Times New Roman" w:cs="Times New Roman"/>
          <w:sz w:val="24"/>
          <w:szCs w:val="24"/>
        </w:rPr>
        <w:t xml:space="preserve"> (ко Дню Матери);</w:t>
      </w:r>
    </w:p>
    <w:p w:rsidR="006B0480" w:rsidRPr="00CB717B" w:rsidRDefault="00164A91" w:rsidP="00164A91">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К Году семьи в библиотеках </w:t>
      </w:r>
      <w:r w:rsidR="006B0480" w:rsidRPr="00CB717B">
        <w:rPr>
          <w:rFonts w:ascii="Times New Roman" w:hAnsi="Times New Roman" w:cs="Times New Roman"/>
          <w:sz w:val="24"/>
          <w:szCs w:val="24"/>
        </w:rPr>
        <w:t>оформлялись разнообразные тематические книжно-иллюстративные выставки: «Всей семьей у книжной полки», «Неразлучные друзья – папа, мама, книга, я», Семья в литературе», «Дружим с книгой всей семьёй», «Всё начинается с мамы»</w:t>
      </w:r>
      <w:r w:rsidRPr="00CB717B">
        <w:rPr>
          <w:rFonts w:ascii="Times New Roman" w:hAnsi="Times New Roman" w:cs="Times New Roman"/>
          <w:sz w:val="24"/>
          <w:szCs w:val="24"/>
        </w:rPr>
        <w:t xml:space="preserve">, «Венец всех ценностей – семья», «Семья – источник любви и вдохновения», «Вся семья вместе – и душа на месте», </w:t>
      </w:r>
      <w:r w:rsidR="00444583" w:rsidRPr="00CB717B">
        <w:rPr>
          <w:rFonts w:ascii="Times New Roman" w:hAnsi="Times New Roman" w:cs="Times New Roman"/>
          <w:sz w:val="24"/>
          <w:szCs w:val="24"/>
        </w:rPr>
        <w:t xml:space="preserve">«Дом вести, не лапти плести», </w:t>
      </w:r>
      <w:r w:rsidRPr="00CB717B">
        <w:rPr>
          <w:rFonts w:ascii="Times New Roman" w:hAnsi="Times New Roman" w:cs="Times New Roman"/>
          <w:sz w:val="24"/>
          <w:szCs w:val="24"/>
        </w:rPr>
        <w:t>«Моя семья - моя опора в жизни», «Семья – любви великой царство», «Читаем книги всей семьёй», «Любимые книги моей семьи» и др</w:t>
      </w:r>
      <w:r w:rsidR="006B0480" w:rsidRPr="00CB717B">
        <w:rPr>
          <w:rFonts w:ascii="Times New Roman" w:hAnsi="Times New Roman" w:cs="Times New Roman"/>
          <w:sz w:val="24"/>
          <w:szCs w:val="24"/>
        </w:rPr>
        <w:t>.</w:t>
      </w:r>
    </w:p>
    <w:p w:rsidR="00666173" w:rsidRPr="00CB717B" w:rsidRDefault="00666173" w:rsidP="000B3B8E">
      <w:pPr>
        <w:pStyle w:val="a3"/>
        <w:autoSpaceDE w:val="0"/>
        <w:autoSpaceDN w:val="0"/>
        <w:adjustRightInd w:val="0"/>
        <w:spacing w:after="0" w:line="360" w:lineRule="auto"/>
        <w:ind w:left="1494"/>
        <w:jc w:val="center"/>
        <w:rPr>
          <w:rFonts w:ascii="Times New Roman" w:hAnsi="Times New Roman" w:cs="Times New Roman"/>
          <w:b/>
          <w:sz w:val="14"/>
          <w:szCs w:val="24"/>
        </w:rPr>
      </w:pPr>
    </w:p>
    <w:p w:rsidR="000B3B8E" w:rsidRPr="00CB717B" w:rsidRDefault="000B3B8E" w:rsidP="000B3B8E">
      <w:pPr>
        <w:pStyle w:val="a3"/>
        <w:autoSpaceDE w:val="0"/>
        <w:autoSpaceDN w:val="0"/>
        <w:adjustRightInd w:val="0"/>
        <w:spacing w:after="0" w:line="360" w:lineRule="auto"/>
        <w:ind w:left="1494"/>
        <w:jc w:val="center"/>
        <w:rPr>
          <w:rFonts w:ascii="Times New Roman" w:hAnsi="Times New Roman" w:cs="Times New Roman"/>
          <w:b/>
          <w:sz w:val="24"/>
          <w:szCs w:val="24"/>
        </w:rPr>
      </w:pPr>
      <w:r w:rsidRPr="00CB717B">
        <w:rPr>
          <w:rFonts w:ascii="Times New Roman" w:hAnsi="Times New Roman" w:cs="Times New Roman"/>
          <w:b/>
          <w:sz w:val="24"/>
          <w:szCs w:val="24"/>
        </w:rPr>
        <w:t>6.8 Программно-проектная деятельность библиотек.</w:t>
      </w:r>
    </w:p>
    <w:p w:rsidR="000B3B8E" w:rsidRPr="00CB717B" w:rsidRDefault="000B3B8E" w:rsidP="000B3B8E">
      <w:pPr>
        <w:pStyle w:val="a3"/>
        <w:autoSpaceDE w:val="0"/>
        <w:autoSpaceDN w:val="0"/>
        <w:adjustRightInd w:val="0"/>
        <w:spacing w:after="0" w:line="360" w:lineRule="auto"/>
        <w:ind w:left="1494"/>
        <w:rPr>
          <w:rFonts w:ascii="Times New Roman" w:hAnsi="Times New Roman" w:cs="Times New Roman"/>
          <w:sz w:val="6"/>
          <w:szCs w:val="24"/>
        </w:rPr>
      </w:pPr>
    </w:p>
    <w:p w:rsidR="000B3B8E" w:rsidRPr="00CB717B" w:rsidRDefault="000B3B8E" w:rsidP="000B3B8E">
      <w:pPr>
        <w:pStyle w:val="a8"/>
        <w:spacing w:line="276" w:lineRule="auto"/>
        <w:ind w:right="-1" w:firstLine="284"/>
        <w:jc w:val="both"/>
        <w:rPr>
          <w:b w:val="0"/>
        </w:rPr>
      </w:pPr>
      <w:r w:rsidRPr="00CB717B">
        <w:rPr>
          <w:b w:val="0"/>
        </w:rPr>
        <w:t>В 202</w:t>
      </w:r>
      <w:r w:rsidR="00143F09" w:rsidRPr="00CB717B">
        <w:rPr>
          <w:b w:val="0"/>
        </w:rPr>
        <w:t>4</w:t>
      </w:r>
      <w:r w:rsidRPr="00CB717B">
        <w:rPr>
          <w:b w:val="0"/>
        </w:rPr>
        <w:t xml:space="preserve"> году специалистами </w:t>
      </w:r>
      <w:r w:rsidR="003E0AAE" w:rsidRPr="00CB717B">
        <w:rPr>
          <w:b w:val="0"/>
        </w:rPr>
        <w:t xml:space="preserve">МБУК «Центральная библиотека Инсарского муниципального района» </w:t>
      </w:r>
      <w:r w:rsidRPr="00CB717B">
        <w:rPr>
          <w:b w:val="0"/>
        </w:rPr>
        <w:t>были реализован</w:t>
      </w:r>
      <w:r w:rsidR="003E0AAE" w:rsidRPr="00CB717B">
        <w:rPr>
          <w:b w:val="0"/>
        </w:rPr>
        <w:t xml:space="preserve">ы мероприятия в рамках </w:t>
      </w:r>
      <w:r w:rsidRPr="00CB717B">
        <w:rPr>
          <w:b w:val="0"/>
        </w:rPr>
        <w:t xml:space="preserve">муниципальных долгосрочных программ: </w:t>
      </w:r>
    </w:p>
    <w:p w:rsidR="000B3B8E" w:rsidRPr="00CB717B" w:rsidRDefault="000B3B8E" w:rsidP="000B3B8E">
      <w:pPr>
        <w:pStyle w:val="a8"/>
        <w:spacing w:line="276" w:lineRule="auto"/>
        <w:ind w:right="-1" w:firstLine="284"/>
        <w:jc w:val="both"/>
        <w:rPr>
          <w:b w:val="0"/>
        </w:rPr>
      </w:pPr>
      <w:r w:rsidRPr="00CB717B">
        <w:rPr>
          <w:b w:val="0"/>
        </w:rPr>
        <w:t>– Муниципальная программа «Развитие физической культуры, спорта и молодежной политики в Инсарском муниципальном районе на 2016 – 2024 годы»;</w:t>
      </w:r>
    </w:p>
    <w:p w:rsidR="000B3B8E" w:rsidRPr="00CB717B" w:rsidRDefault="000B3B8E" w:rsidP="000B3B8E">
      <w:pPr>
        <w:pStyle w:val="a8"/>
        <w:spacing w:line="276" w:lineRule="auto"/>
        <w:ind w:right="-1" w:firstLine="284"/>
        <w:jc w:val="both"/>
        <w:rPr>
          <w:b w:val="0"/>
        </w:rPr>
      </w:pPr>
      <w:r w:rsidRPr="00CB717B">
        <w:rPr>
          <w:b w:val="0"/>
        </w:rPr>
        <w:t>– Муниципальная программа по охране общественного порядка и профилактике правонарушений в Инсарском муниципальном районе на 2019 – 2024 годы;</w:t>
      </w:r>
    </w:p>
    <w:p w:rsidR="000B3B8E" w:rsidRPr="00CB717B" w:rsidRDefault="000B3B8E" w:rsidP="000B3B8E">
      <w:pPr>
        <w:pStyle w:val="a8"/>
        <w:spacing w:line="276" w:lineRule="auto"/>
        <w:ind w:right="-1" w:firstLine="284"/>
        <w:jc w:val="both"/>
        <w:rPr>
          <w:b w:val="0"/>
        </w:rPr>
      </w:pPr>
      <w:r w:rsidRPr="00CB717B">
        <w:rPr>
          <w:b w:val="0"/>
        </w:rPr>
        <w:t>– Муниципальная программа «Организация отдыха детей в каникулярное время в Инсарском муниципальном районе» на 2016-2025 годы»;</w:t>
      </w:r>
    </w:p>
    <w:p w:rsidR="000B3B8E" w:rsidRPr="00CB717B" w:rsidRDefault="000B3B8E" w:rsidP="000B3B8E">
      <w:pPr>
        <w:pStyle w:val="a8"/>
        <w:spacing w:line="276" w:lineRule="auto"/>
        <w:ind w:right="-1" w:firstLine="284"/>
        <w:jc w:val="both"/>
        <w:rPr>
          <w:b w:val="0"/>
        </w:rPr>
      </w:pPr>
      <w:r w:rsidRPr="00CB717B">
        <w:rPr>
          <w:b w:val="0"/>
        </w:rPr>
        <w:t>– Муниципальная программа «Гармонизация межнациональных и межконфессиональных отношений в Инсарском муниципальном районе» на 2019 – 2024 годы;</w:t>
      </w:r>
    </w:p>
    <w:p w:rsidR="00666173" w:rsidRPr="00CB717B" w:rsidRDefault="000B3B8E" w:rsidP="000B3B8E">
      <w:pPr>
        <w:pStyle w:val="a8"/>
        <w:spacing w:line="276" w:lineRule="auto"/>
        <w:ind w:right="-1" w:firstLine="284"/>
        <w:jc w:val="both"/>
        <w:rPr>
          <w:b w:val="0"/>
        </w:rPr>
      </w:pPr>
      <w:r w:rsidRPr="00CB717B">
        <w:rPr>
          <w:b w:val="0"/>
        </w:rPr>
        <w:t>– Муниципальная программа «Противодействие злоупотреблению наркотиками и их</w:t>
      </w:r>
    </w:p>
    <w:p w:rsidR="000B3B8E" w:rsidRPr="00CB717B" w:rsidRDefault="000B3B8E" w:rsidP="00666173">
      <w:pPr>
        <w:pStyle w:val="a8"/>
        <w:spacing w:line="276" w:lineRule="auto"/>
        <w:ind w:right="-1"/>
        <w:jc w:val="both"/>
        <w:rPr>
          <w:b w:val="0"/>
        </w:rPr>
      </w:pPr>
      <w:r w:rsidRPr="00CB717B">
        <w:rPr>
          <w:b w:val="0"/>
        </w:rPr>
        <w:t>незаконному обороту в Инсарском муниципальном районе»;</w:t>
      </w:r>
    </w:p>
    <w:p w:rsidR="00666173" w:rsidRPr="00CB717B" w:rsidRDefault="000B3B8E" w:rsidP="000B3B8E">
      <w:pPr>
        <w:pStyle w:val="a8"/>
        <w:spacing w:line="276" w:lineRule="auto"/>
        <w:ind w:right="-1" w:firstLine="284"/>
        <w:jc w:val="both"/>
        <w:rPr>
          <w:b w:val="0"/>
        </w:rPr>
      </w:pPr>
      <w:r w:rsidRPr="00CB717B">
        <w:rPr>
          <w:b w:val="0"/>
        </w:rPr>
        <w:t>– Муниципальная программа «Развитие культуры и туризма в Инсарском муниципальном</w:t>
      </w:r>
    </w:p>
    <w:p w:rsidR="000B3B8E" w:rsidRPr="00CB717B" w:rsidRDefault="000B3B8E" w:rsidP="00666173">
      <w:pPr>
        <w:pStyle w:val="a8"/>
        <w:spacing w:line="276" w:lineRule="auto"/>
        <w:ind w:right="-1"/>
        <w:jc w:val="both"/>
        <w:rPr>
          <w:b w:val="0"/>
        </w:rPr>
      </w:pPr>
      <w:r w:rsidRPr="00CB717B">
        <w:rPr>
          <w:b w:val="0"/>
        </w:rPr>
        <w:lastRenderedPageBreak/>
        <w:t xml:space="preserve"> районе на 2016 – 2024 годы»;</w:t>
      </w:r>
    </w:p>
    <w:p w:rsidR="000B3B8E" w:rsidRPr="00CB717B" w:rsidRDefault="000B3B8E" w:rsidP="000B3B8E">
      <w:pPr>
        <w:pStyle w:val="a8"/>
        <w:spacing w:line="276" w:lineRule="auto"/>
        <w:ind w:right="-1" w:firstLine="284"/>
        <w:jc w:val="both"/>
        <w:rPr>
          <w:b w:val="0"/>
        </w:rPr>
      </w:pPr>
      <w:r w:rsidRPr="00CB717B">
        <w:rPr>
          <w:b w:val="0"/>
        </w:rPr>
        <w:t>– Муниципальная программа «Профилактика терроризма и экстремизма на территории Инсарского муниципального района на 2017 – 2024 годы».</w:t>
      </w:r>
    </w:p>
    <w:p w:rsidR="00143F09" w:rsidRPr="00CB717B" w:rsidRDefault="003E0AAE" w:rsidP="00143F09">
      <w:pPr>
        <w:pStyle w:val="a8"/>
        <w:spacing w:line="276" w:lineRule="auto"/>
        <w:ind w:right="-117" w:firstLine="284"/>
        <w:jc w:val="both"/>
        <w:rPr>
          <w:b w:val="0"/>
          <w:lang w:eastAsia="en-US"/>
        </w:rPr>
      </w:pPr>
      <w:r w:rsidRPr="00CB717B">
        <w:rPr>
          <w:b w:val="0"/>
        </w:rPr>
        <w:t xml:space="preserve">В рамках данных программ специалисты МБУК «Центральная библиотека Инсарского муниципального района» провели следующие мероприятия: </w:t>
      </w:r>
      <w:r w:rsidR="00143F09" w:rsidRPr="00CB717B">
        <w:rPr>
          <w:b w:val="0"/>
        </w:rPr>
        <w:t>«Мир один на всех» час общения; «Инсар – город-крепость» экскурсия; «Удивительное рядом» познавательный урок по Дню туризма; «Горе Беслана. Помним!»  информационный урок; «Вместе читаем, играем, создаём» марафон семейных затей; «100 советов на здоровье» познавательный урокя; «Сегодня ты – школьник, а завтра – избиратель» интеллектуальная игра по избирательному праву; «Всё начинается с семьи» семейный досуг; «Ура! Каникулы!» игровая программа; «Смех, веселье, дружба – вот что детям нужно!» игровая программа; «Пиратские приключения» игровая программа; «В дружбе наша сила» урок толерантности; «Вместе весело шагать» урок дружбы ко Дню толерантности; «Следопыты в стране Конституция» интеллектуально-правовая игра; «Вредные привычки: избавься от зависимости» урок безопасности; «Вейпы. Мифы и реальность» профилактическая беседа; «Традиции русского чаепития» чайные посиделки; «Я здоровье сберегу, сам себе я помогу» час здоровья; «Мы и наши права» познавательно-правовая игра</w:t>
      </w:r>
      <w:r w:rsidR="00143F09" w:rsidRPr="00CB717B">
        <w:rPr>
          <w:b w:val="0"/>
          <w:lang w:eastAsia="en-US"/>
        </w:rPr>
        <w:t xml:space="preserve">; «Дарите людям доброту» урок добра и милосердия и другие.  </w:t>
      </w:r>
    </w:p>
    <w:p w:rsidR="000212E0" w:rsidRPr="00CB717B" w:rsidRDefault="000212E0" w:rsidP="00143F09">
      <w:pPr>
        <w:pStyle w:val="a8"/>
        <w:spacing w:line="276" w:lineRule="auto"/>
        <w:ind w:right="-117" w:firstLine="284"/>
        <w:jc w:val="both"/>
        <w:rPr>
          <w:b w:val="0"/>
          <w:sz w:val="12"/>
          <w:lang w:eastAsia="en-US"/>
        </w:rPr>
      </w:pPr>
    </w:p>
    <w:p w:rsidR="00143F09" w:rsidRPr="00CB717B" w:rsidRDefault="00143F09" w:rsidP="00143F09">
      <w:pPr>
        <w:pStyle w:val="a8"/>
        <w:spacing w:line="276" w:lineRule="auto"/>
        <w:ind w:right="-117" w:firstLine="284"/>
        <w:jc w:val="both"/>
        <w:rPr>
          <w:b w:val="0"/>
        </w:rPr>
      </w:pPr>
      <w:r w:rsidRPr="00CB717B">
        <w:rPr>
          <w:b w:val="0"/>
        </w:rPr>
        <w:t>В рамках Муниципальной программы «Организация отдыха детей в каникулярное время в Инсарском муниципальном районе» на 2016-2025 годы» была реализована программа «Солнце, лето, 100 фантазий».</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В летний период в рамках Программы летнего чтения «Солнце, лето, 100 фантазий!» были проведены: </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«В гостях у сказки» библиоплощадка (ко Дню защиты детей);</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«Солнышко» мастер-класс (ко Дню защиты детей);</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«Ура! Каникулы!» игровая программа;</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«Смех, веселье, дружба – вот что детям нужно!» игровая программа;</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«Моя край родной – частица Родины большой» занятие-путешествие; </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«Я люблю Россию!» мастер-класс (ко Дню России и Дню города);</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 «Пиратские приключения» игровая программа игровая программа;</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«Всё начинается с семьи» познавательный час;</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«День Петра и Февронии – праздник верности и любви» конкурсно-игровая программа (ко Дню Семьи, Любви и Верности);  </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«Под покровом Петра и Февронии» игровая программа конкурсно-игровая программа (ко Дню Семьи, Любви и Верности); </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«Праздник воздушных шаров» театрализованное представление;</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«Волшебные слова, волшебные поступки» конкурсно-игровая;</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«Дикие и домашние – все такие важные» познавательно-игровой экочас;</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«Полна природа чудесами» экологическое ассорти; </w:t>
      </w:r>
    </w:p>
    <w:p w:rsidR="00143F09" w:rsidRPr="00CB717B" w:rsidRDefault="00143F09" w:rsidP="00143F09">
      <w:pPr>
        <w:spacing w:after="0"/>
        <w:ind w:right="-117" w:firstLine="284"/>
        <w:rPr>
          <w:rFonts w:ascii="Times New Roman" w:hAnsi="Times New Roman" w:cs="Times New Roman"/>
        </w:rPr>
      </w:pPr>
      <w:r w:rsidRPr="00CB717B">
        <w:rPr>
          <w:rFonts w:ascii="Times New Roman" w:hAnsi="Times New Roman" w:cs="Times New Roman"/>
        </w:rPr>
        <w:t xml:space="preserve">– «Три цвета России» исторический круиз (ко Дню флага РФ).  </w:t>
      </w:r>
    </w:p>
    <w:p w:rsidR="000212E0" w:rsidRPr="00CB717B" w:rsidRDefault="000212E0" w:rsidP="00143F09">
      <w:pPr>
        <w:spacing w:after="0"/>
        <w:ind w:right="-117" w:firstLine="284"/>
        <w:rPr>
          <w:rFonts w:ascii="Times New Roman" w:hAnsi="Times New Roman" w:cs="Times New Roman"/>
          <w:sz w:val="10"/>
        </w:rPr>
      </w:pPr>
    </w:p>
    <w:p w:rsidR="00B656CA" w:rsidRPr="00CB717B" w:rsidRDefault="00B656CA" w:rsidP="00B656CA">
      <w:pPr>
        <w:spacing w:after="0"/>
        <w:ind w:right="-117" w:firstLine="284"/>
        <w:jc w:val="both"/>
        <w:rPr>
          <w:rFonts w:ascii="Times New Roman" w:hAnsi="Times New Roman" w:cs="Times New Roman"/>
        </w:rPr>
      </w:pPr>
      <w:r w:rsidRPr="00CB717B">
        <w:rPr>
          <w:rFonts w:ascii="Times New Roman" w:hAnsi="Times New Roman" w:cs="Times New Roman"/>
        </w:rPr>
        <w:t xml:space="preserve">В 2024 году продолжила реализацию долгосрочная программа «Край родной». </w:t>
      </w:r>
    </w:p>
    <w:p w:rsidR="00B656CA" w:rsidRPr="00CB717B" w:rsidRDefault="00B656CA" w:rsidP="00B656CA">
      <w:pPr>
        <w:spacing w:after="0"/>
        <w:ind w:right="-117" w:firstLine="284"/>
        <w:jc w:val="both"/>
        <w:rPr>
          <w:rFonts w:ascii="Times New Roman" w:hAnsi="Times New Roman" w:cs="Times New Roman"/>
        </w:rPr>
      </w:pPr>
      <w:r w:rsidRPr="00CB717B">
        <w:rPr>
          <w:rFonts w:ascii="Times New Roman" w:hAnsi="Times New Roman" w:cs="Times New Roman"/>
        </w:rPr>
        <w:t xml:space="preserve">В рамках программы были проведены: </w:t>
      </w:r>
    </w:p>
    <w:p w:rsidR="00B656CA" w:rsidRPr="00CB717B" w:rsidRDefault="00B656CA" w:rsidP="00B656CA">
      <w:pPr>
        <w:spacing w:after="0"/>
        <w:ind w:right="-117" w:firstLine="284"/>
        <w:jc w:val="both"/>
        <w:rPr>
          <w:rFonts w:ascii="Times New Roman" w:hAnsi="Times New Roman" w:cs="Times New Roman"/>
        </w:rPr>
      </w:pPr>
      <w:r w:rsidRPr="00CB717B">
        <w:rPr>
          <w:rFonts w:ascii="Times New Roman" w:hAnsi="Times New Roman" w:cs="Times New Roman"/>
        </w:rPr>
        <w:t xml:space="preserve">– «Этот город твой и мой» краеведческая панорама; </w:t>
      </w:r>
    </w:p>
    <w:p w:rsidR="00B656CA" w:rsidRPr="00CB717B" w:rsidRDefault="00B656CA" w:rsidP="00B656CA">
      <w:pPr>
        <w:spacing w:after="0"/>
        <w:ind w:right="-117" w:firstLine="284"/>
        <w:jc w:val="both"/>
        <w:rPr>
          <w:rFonts w:ascii="Times New Roman" w:hAnsi="Times New Roman" w:cs="Times New Roman"/>
        </w:rPr>
      </w:pPr>
      <w:r w:rsidRPr="00CB717B">
        <w:rPr>
          <w:rFonts w:ascii="Times New Roman" w:hAnsi="Times New Roman" w:cs="Times New Roman"/>
        </w:rPr>
        <w:t xml:space="preserve">– «Мой край родной – частица Родины большой» занятие-путешествие; </w:t>
      </w:r>
    </w:p>
    <w:p w:rsidR="00B656CA" w:rsidRPr="00CB717B" w:rsidRDefault="00B656CA" w:rsidP="00B656CA">
      <w:pPr>
        <w:spacing w:after="0"/>
        <w:ind w:right="-117" w:firstLine="284"/>
        <w:jc w:val="both"/>
        <w:rPr>
          <w:rFonts w:ascii="Times New Roman" w:hAnsi="Times New Roman" w:cs="Times New Roman"/>
        </w:rPr>
      </w:pPr>
      <w:r w:rsidRPr="00CB717B">
        <w:rPr>
          <w:rFonts w:ascii="Times New Roman" w:hAnsi="Times New Roman" w:cs="Times New Roman"/>
        </w:rPr>
        <w:t>– «Удивительное рядом» познавательный урок по достопримечательностям Республики Мордовия.</w:t>
      </w:r>
    </w:p>
    <w:p w:rsidR="00666173" w:rsidRPr="00CB717B" w:rsidRDefault="00B656CA" w:rsidP="000212E0">
      <w:pPr>
        <w:spacing w:after="0"/>
        <w:ind w:right="-117" w:firstLine="284"/>
        <w:jc w:val="both"/>
        <w:rPr>
          <w:rFonts w:ascii="Times New Roman" w:hAnsi="Times New Roman" w:cs="Times New Roman"/>
        </w:rPr>
      </w:pPr>
      <w:r w:rsidRPr="00CB717B">
        <w:rPr>
          <w:rFonts w:ascii="Times New Roman" w:hAnsi="Times New Roman" w:cs="Times New Roman"/>
        </w:rPr>
        <w:t>Экскурсионный маршрут «Инсар – город-крепость» в отчётном был приостановлен в связи с</w:t>
      </w:r>
    </w:p>
    <w:p w:rsidR="00B656CA" w:rsidRPr="00CB717B" w:rsidRDefault="00B656CA" w:rsidP="00666173">
      <w:pPr>
        <w:spacing w:after="0"/>
        <w:ind w:right="-117"/>
        <w:jc w:val="both"/>
        <w:rPr>
          <w:b/>
        </w:rPr>
      </w:pPr>
      <w:r w:rsidRPr="00CB717B">
        <w:rPr>
          <w:rFonts w:ascii="Times New Roman" w:hAnsi="Times New Roman" w:cs="Times New Roman"/>
        </w:rPr>
        <w:t>реконструкцией центральной части города, на которой расположены все достопримечательности маршрута.</w:t>
      </w:r>
    </w:p>
    <w:p w:rsidR="00B656CA" w:rsidRPr="00CB717B" w:rsidRDefault="00B656CA" w:rsidP="00143F09">
      <w:pPr>
        <w:pStyle w:val="a8"/>
        <w:spacing w:line="276" w:lineRule="auto"/>
        <w:ind w:right="-117" w:firstLine="284"/>
        <w:jc w:val="both"/>
        <w:rPr>
          <w:b w:val="0"/>
          <w:sz w:val="8"/>
        </w:rPr>
      </w:pPr>
    </w:p>
    <w:p w:rsidR="00824037" w:rsidRPr="00CB717B" w:rsidRDefault="00143F09" w:rsidP="00143F09">
      <w:pPr>
        <w:pStyle w:val="a8"/>
        <w:spacing w:line="276" w:lineRule="auto"/>
        <w:ind w:right="-117" w:firstLine="284"/>
        <w:jc w:val="both"/>
        <w:rPr>
          <w:b w:val="0"/>
        </w:rPr>
      </w:pPr>
      <w:r w:rsidRPr="00CB717B">
        <w:rPr>
          <w:b w:val="0"/>
        </w:rPr>
        <w:t>В отчётном году специалисты структурного подразделения «Детская библиотека»</w:t>
      </w:r>
    </w:p>
    <w:p w:rsidR="00824037" w:rsidRPr="00CB717B" w:rsidRDefault="00143F09" w:rsidP="00824037">
      <w:pPr>
        <w:pStyle w:val="a8"/>
        <w:spacing w:line="276" w:lineRule="auto"/>
        <w:ind w:right="-117"/>
        <w:jc w:val="both"/>
        <w:rPr>
          <w:b w:val="0"/>
        </w:rPr>
      </w:pPr>
      <w:r w:rsidRPr="00CB717B">
        <w:rPr>
          <w:b w:val="0"/>
        </w:rPr>
        <w:lastRenderedPageBreak/>
        <w:t xml:space="preserve"> продолжили работу по действующим программам: «Навеки в памяти народной», «Здоровый</w:t>
      </w:r>
    </w:p>
    <w:p w:rsidR="00143F09" w:rsidRPr="00CB717B" w:rsidRDefault="00143F09" w:rsidP="00824037">
      <w:pPr>
        <w:pStyle w:val="a8"/>
        <w:spacing w:line="276" w:lineRule="auto"/>
        <w:ind w:right="-117"/>
        <w:jc w:val="both"/>
        <w:rPr>
          <w:b w:val="0"/>
        </w:rPr>
      </w:pPr>
      <w:r w:rsidRPr="00CB717B">
        <w:rPr>
          <w:b w:val="0"/>
        </w:rPr>
        <w:t xml:space="preserve"> образ жизни», «Мы читаем всей семьёй», «Мы разные, но мы вместе», «Лицей для малышей».</w:t>
      </w:r>
    </w:p>
    <w:p w:rsidR="00143F09" w:rsidRPr="00CB717B" w:rsidRDefault="00143F09" w:rsidP="003E0AAE">
      <w:pPr>
        <w:pStyle w:val="a8"/>
        <w:shd w:val="clear" w:color="auto" w:fill="auto"/>
        <w:spacing w:line="276" w:lineRule="auto"/>
        <w:ind w:right="-117" w:firstLine="284"/>
        <w:jc w:val="both"/>
        <w:rPr>
          <w:b w:val="0"/>
          <w:sz w:val="16"/>
        </w:rPr>
      </w:pPr>
    </w:p>
    <w:p w:rsidR="009D3866" w:rsidRPr="00CB717B" w:rsidRDefault="009D3866" w:rsidP="003E0AAE">
      <w:pPr>
        <w:pStyle w:val="a8"/>
        <w:shd w:val="clear" w:color="auto" w:fill="auto"/>
        <w:spacing w:line="276" w:lineRule="auto"/>
        <w:ind w:right="-117" w:firstLine="284"/>
        <w:jc w:val="both"/>
        <w:rPr>
          <w:b w:val="0"/>
        </w:rPr>
      </w:pPr>
    </w:p>
    <w:p w:rsidR="000B3B8E" w:rsidRPr="00CB717B" w:rsidRDefault="000B3B8E" w:rsidP="000B3B8E">
      <w:pPr>
        <w:autoSpaceDE w:val="0"/>
        <w:autoSpaceDN w:val="0"/>
        <w:adjustRightInd w:val="0"/>
        <w:spacing w:after="0" w:line="360" w:lineRule="auto"/>
        <w:ind w:firstLine="709"/>
        <w:jc w:val="center"/>
        <w:rPr>
          <w:rFonts w:ascii="Times New Roman" w:hAnsi="Times New Roman" w:cs="Times New Roman"/>
          <w:sz w:val="24"/>
          <w:szCs w:val="24"/>
        </w:rPr>
      </w:pPr>
      <w:r w:rsidRPr="00CB717B">
        <w:rPr>
          <w:rFonts w:ascii="Times New Roman" w:hAnsi="Times New Roman" w:cs="Times New Roman"/>
          <w:b/>
          <w:sz w:val="24"/>
          <w:szCs w:val="24"/>
        </w:rPr>
        <w:t>6.9 Продвижение библиотек и библиотечных услуг</w:t>
      </w:r>
      <w:r w:rsidRPr="00CB717B">
        <w:rPr>
          <w:rFonts w:ascii="Times New Roman" w:hAnsi="Times New Roman" w:cs="Times New Roman"/>
          <w:sz w:val="24"/>
          <w:szCs w:val="24"/>
        </w:rPr>
        <w:t xml:space="preserve"> </w:t>
      </w:r>
    </w:p>
    <w:p w:rsidR="00243040" w:rsidRPr="00CB717B" w:rsidRDefault="00243040" w:rsidP="000B3B8E">
      <w:pPr>
        <w:autoSpaceDE w:val="0"/>
        <w:autoSpaceDN w:val="0"/>
        <w:adjustRightInd w:val="0"/>
        <w:spacing w:after="0" w:line="360" w:lineRule="auto"/>
        <w:ind w:firstLine="709"/>
        <w:jc w:val="center"/>
        <w:rPr>
          <w:rFonts w:ascii="Times New Roman" w:hAnsi="Times New Roman" w:cs="Times New Roman"/>
          <w:sz w:val="8"/>
          <w:szCs w:val="24"/>
        </w:rPr>
      </w:pPr>
    </w:p>
    <w:p w:rsidR="00143F09" w:rsidRPr="00CB717B" w:rsidRDefault="00E40737" w:rsidP="00143F09">
      <w:pPr>
        <w:pStyle w:val="20"/>
        <w:shd w:val="clear" w:color="auto" w:fill="auto"/>
        <w:spacing w:before="0" w:line="276" w:lineRule="auto"/>
        <w:ind w:right="-117" w:firstLine="284"/>
        <w:jc w:val="both"/>
        <w:rPr>
          <w:rFonts w:cs="Times New Roman"/>
          <w:sz w:val="24"/>
          <w:szCs w:val="24"/>
        </w:rPr>
      </w:pPr>
      <w:r w:rsidRPr="00CB717B">
        <w:rPr>
          <w:rFonts w:cs="Times New Roman"/>
          <w:sz w:val="24"/>
          <w:szCs w:val="24"/>
        </w:rPr>
        <w:t>В целях продвижения библиотеки и библиотечных услуг применяются различные формы рекламы – буклеты, афиши, календари, приглашения, презентации. Также стояла задача привлекать читателей на сайт библиотеки, где систематически размещается информация о Центральной библиотеке и структурных подразделениях, обновляются новости и афиша мероприятий, а также просто интересная информация, которая может заинтересовать читателей, фотоотчёты.</w:t>
      </w:r>
      <w:r w:rsidR="00143F09" w:rsidRPr="00CB717B">
        <w:rPr>
          <w:rFonts w:cs="Times New Roman"/>
          <w:sz w:val="24"/>
          <w:szCs w:val="24"/>
        </w:rPr>
        <w:t xml:space="preserve"> </w:t>
      </w:r>
    </w:p>
    <w:p w:rsidR="000B3B8E" w:rsidRPr="00CB717B" w:rsidRDefault="000B3B8E" w:rsidP="00143F09">
      <w:pPr>
        <w:pStyle w:val="20"/>
        <w:shd w:val="clear" w:color="auto" w:fill="auto"/>
        <w:spacing w:before="0" w:line="276" w:lineRule="auto"/>
        <w:ind w:right="-117" w:firstLine="284"/>
        <w:jc w:val="both"/>
        <w:rPr>
          <w:rFonts w:cs="Times New Roman"/>
          <w:sz w:val="24"/>
          <w:szCs w:val="24"/>
        </w:rPr>
      </w:pPr>
      <w:r w:rsidRPr="00CB717B">
        <w:rPr>
          <w:rFonts w:cs="Times New Roman"/>
          <w:sz w:val="24"/>
          <w:szCs w:val="24"/>
        </w:rPr>
        <w:t xml:space="preserve">Специалисты МБУК «ЦБ Инсарского муниципального района» пропагандировали и выдавали пользователям произведения </w:t>
      </w:r>
      <w:r w:rsidR="00E40737" w:rsidRPr="00CB717B">
        <w:rPr>
          <w:rFonts w:cs="Times New Roman"/>
          <w:sz w:val="24"/>
          <w:szCs w:val="24"/>
        </w:rPr>
        <w:t>классиков отечественной и мировой литературы</w:t>
      </w:r>
      <w:r w:rsidRPr="00CB717B">
        <w:rPr>
          <w:rFonts w:cs="Times New Roman"/>
          <w:sz w:val="24"/>
          <w:szCs w:val="24"/>
        </w:rPr>
        <w:t>, оказывали помощь в их выборе и использовании. В 202</w:t>
      </w:r>
      <w:r w:rsidR="00143F09" w:rsidRPr="00CB717B">
        <w:rPr>
          <w:rFonts w:cs="Times New Roman"/>
          <w:sz w:val="24"/>
          <w:szCs w:val="24"/>
        </w:rPr>
        <w:t>4</w:t>
      </w:r>
      <w:r w:rsidRPr="00CB717B">
        <w:rPr>
          <w:rFonts w:cs="Times New Roman"/>
          <w:sz w:val="24"/>
          <w:szCs w:val="24"/>
        </w:rPr>
        <w:t xml:space="preserve"> году библиотечное обслуживание осуществлялось на основе взаимосвязанных процессов библиотечного (индивидуального и массового) и справочно-информационного обслуживания. Формированию читательской самостоятельности способствовали книжные выставки и различные библиотечные мероприятия: конкурсы, викторины, часы интересных сообщений, посвящённые юбилеям известных писателей, композиторов и художников, учёных и изобретателей. </w:t>
      </w:r>
    </w:p>
    <w:p w:rsidR="000B3B8E" w:rsidRPr="00CB717B" w:rsidRDefault="000B3B8E" w:rsidP="00143F09">
      <w:pPr>
        <w:pStyle w:val="20"/>
        <w:shd w:val="clear" w:color="auto" w:fill="auto"/>
        <w:tabs>
          <w:tab w:val="left" w:pos="9922"/>
        </w:tabs>
        <w:spacing w:before="0" w:line="276" w:lineRule="auto"/>
        <w:ind w:right="-1" w:firstLine="284"/>
        <w:jc w:val="both"/>
        <w:rPr>
          <w:rFonts w:cs="Times New Roman"/>
          <w:sz w:val="24"/>
          <w:szCs w:val="24"/>
        </w:rPr>
      </w:pPr>
      <w:r w:rsidRPr="00CB717B">
        <w:rPr>
          <w:rFonts w:cs="Times New Roman"/>
          <w:sz w:val="24"/>
          <w:szCs w:val="24"/>
        </w:rPr>
        <w:t xml:space="preserve"> Библиотекари постоянно решали задачи индивидуального обслуживания: помощь в определении тематики чтения, выборе конкретных книг, выполняли читательские запросы, оказывали помощь в поиске литературы, знакомили с источниками информации, оказывали теоретическую и методическую помощь участникам различных творческих конкурсов.</w:t>
      </w:r>
    </w:p>
    <w:p w:rsidR="00007ADA" w:rsidRPr="00CB717B" w:rsidRDefault="00007ADA" w:rsidP="000B3B8E">
      <w:pPr>
        <w:pStyle w:val="20"/>
        <w:shd w:val="clear" w:color="auto" w:fill="auto"/>
        <w:spacing w:before="0" w:line="276" w:lineRule="auto"/>
        <w:ind w:left="284" w:right="308" w:firstLine="850"/>
        <w:jc w:val="center"/>
        <w:rPr>
          <w:rFonts w:cs="Times New Roman"/>
          <w:b/>
          <w:sz w:val="24"/>
          <w:szCs w:val="24"/>
        </w:rPr>
      </w:pPr>
    </w:p>
    <w:p w:rsidR="00E40737" w:rsidRPr="00CB717B" w:rsidRDefault="00E40737" w:rsidP="000B3B8E">
      <w:pPr>
        <w:pStyle w:val="20"/>
        <w:shd w:val="clear" w:color="auto" w:fill="auto"/>
        <w:spacing w:before="0" w:line="276" w:lineRule="auto"/>
        <w:ind w:left="284" w:right="308" w:firstLine="850"/>
        <w:jc w:val="center"/>
        <w:rPr>
          <w:rFonts w:cs="Times New Roman"/>
          <w:b/>
          <w:sz w:val="24"/>
          <w:szCs w:val="24"/>
        </w:rPr>
      </w:pPr>
      <w:r w:rsidRPr="00CB717B">
        <w:rPr>
          <w:rFonts w:cs="Times New Roman"/>
          <w:b/>
          <w:sz w:val="24"/>
          <w:szCs w:val="24"/>
        </w:rPr>
        <w:t>Неделя детской книги</w:t>
      </w:r>
    </w:p>
    <w:p w:rsidR="00E40737" w:rsidRPr="00CB717B" w:rsidRDefault="00E40737" w:rsidP="000B3B8E">
      <w:pPr>
        <w:pStyle w:val="20"/>
        <w:shd w:val="clear" w:color="auto" w:fill="auto"/>
        <w:spacing w:before="0" w:line="276" w:lineRule="auto"/>
        <w:ind w:left="284" w:right="308" w:firstLine="850"/>
        <w:jc w:val="center"/>
        <w:rPr>
          <w:rFonts w:cs="Times New Roman"/>
          <w:b/>
          <w:sz w:val="12"/>
          <w:szCs w:val="24"/>
        </w:rPr>
      </w:pPr>
    </w:p>
    <w:p w:rsidR="00143F09" w:rsidRPr="00CB717B" w:rsidRDefault="00143F09" w:rsidP="00143F09">
      <w:pPr>
        <w:pStyle w:val="20"/>
        <w:spacing w:before="0" w:line="276" w:lineRule="auto"/>
        <w:ind w:right="-117" w:firstLine="284"/>
        <w:jc w:val="both"/>
        <w:rPr>
          <w:rFonts w:cs="Times New Roman"/>
          <w:sz w:val="24"/>
          <w:szCs w:val="24"/>
        </w:rPr>
      </w:pPr>
      <w:r w:rsidRPr="00CB717B">
        <w:rPr>
          <w:rFonts w:cs="Times New Roman"/>
          <w:sz w:val="24"/>
          <w:szCs w:val="24"/>
        </w:rPr>
        <w:t>В структурном подразделении «Детская библиотека» в период с 25 по 29 марта прошла Неделя детской книги, которая в отчётном году носила название «Идут века, но Пушкин остаётся» и была приурочена к 225-летию со дня рождения А. С. Пушкина. В рамках недели прошли: «Сказочная Пушкинская страна» урок-путешествие; «Отгадай и нарисуй: герои Пушкина» литературная игра; «Мы Пушкина читаем с детства» познавательно-игровая программа, «Мы на месте не сидим» час весёлых затей, «С книгой мир в семье добрей и ярче» познавательно-развлекательная программа. Также была оформлена книжно-иллюстративная выставка «Идут века, но Пушкин остаётся».</w:t>
      </w:r>
    </w:p>
    <w:p w:rsidR="00143F09" w:rsidRPr="00CB717B" w:rsidRDefault="00143F09" w:rsidP="00143F09">
      <w:pPr>
        <w:pStyle w:val="20"/>
        <w:spacing w:before="0" w:line="276" w:lineRule="auto"/>
        <w:ind w:right="-117" w:firstLine="284"/>
        <w:jc w:val="both"/>
        <w:rPr>
          <w:rFonts w:cs="Times New Roman"/>
          <w:sz w:val="24"/>
          <w:szCs w:val="24"/>
        </w:rPr>
      </w:pPr>
      <w:r w:rsidRPr="00CB717B">
        <w:rPr>
          <w:rFonts w:cs="Times New Roman"/>
        </w:rPr>
        <w:t xml:space="preserve"> </w:t>
      </w:r>
      <w:r w:rsidRPr="00CB717B">
        <w:rPr>
          <w:rFonts w:cs="Times New Roman"/>
          <w:sz w:val="24"/>
          <w:szCs w:val="24"/>
        </w:rPr>
        <w:t>В течение всей Недели в Детской библиотеке были организованы просмотры мультипликационных фильмом по сказкам А. С. Пушкина.</w:t>
      </w:r>
    </w:p>
    <w:p w:rsidR="00E40737" w:rsidRPr="00CB717B" w:rsidRDefault="00E40737" w:rsidP="000B3B8E">
      <w:pPr>
        <w:pStyle w:val="20"/>
        <w:shd w:val="clear" w:color="auto" w:fill="auto"/>
        <w:spacing w:before="0" w:line="276" w:lineRule="auto"/>
        <w:ind w:left="284" w:right="308" w:firstLine="850"/>
        <w:jc w:val="center"/>
        <w:rPr>
          <w:rFonts w:cs="Times New Roman"/>
          <w:b/>
          <w:sz w:val="10"/>
          <w:szCs w:val="24"/>
        </w:rPr>
      </w:pPr>
    </w:p>
    <w:p w:rsidR="00143F09" w:rsidRPr="00CB717B" w:rsidRDefault="00143F09" w:rsidP="000B3B8E">
      <w:pPr>
        <w:pStyle w:val="20"/>
        <w:shd w:val="clear" w:color="auto" w:fill="auto"/>
        <w:spacing w:before="0" w:line="276" w:lineRule="auto"/>
        <w:ind w:left="284" w:right="308" w:firstLine="850"/>
        <w:jc w:val="center"/>
        <w:rPr>
          <w:rFonts w:cs="Times New Roman"/>
          <w:b/>
          <w:sz w:val="10"/>
          <w:szCs w:val="24"/>
        </w:rPr>
      </w:pPr>
    </w:p>
    <w:p w:rsidR="00143F09" w:rsidRPr="00CB717B" w:rsidRDefault="00143F09" w:rsidP="000B3B8E">
      <w:pPr>
        <w:pStyle w:val="20"/>
        <w:shd w:val="clear" w:color="auto" w:fill="auto"/>
        <w:spacing w:before="0" w:line="276" w:lineRule="auto"/>
        <w:ind w:left="284" w:right="308" w:firstLine="850"/>
        <w:jc w:val="center"/>
        <w:rPr>
          <w:rFonts w:cs="Times New Roman"/>
          <w:b/>
          <w:sz w:val="10"/>
          <w:szCs w:val="24"/>
        </w:rPr>
      </w:pPr>
    </w:p>
    <w:p w:rsidR="00143F09" w:rsidRPr="00CB717B" w:rsidRDefault="00143F09" w:rsidP="000B3B8E">
      <w:pPr>
        <w:pStyle w:val="20"/>
        <w:shd w:val="clear" w:color="auto" w:fill="auto"/>
        <w:spacing w:before="0" w:line="276" w:lineRule="auto"/>
        <w:ind w:left="284" w:right="308" w:firstLine="850"/>
        <w:jc w:val="center"/>
        <w:rPr>
          <w:rFonts w:cs="Times New Roman"/>
          <w:b/>
          <w:sz w:val="10"/>
          <w:szCs w:val="24"/>
        </w:rPr>
      </w:pPr>
    </w:p>
    <w:p w:rsidR="000B3B8E" w:rsidRPr="00CB717B" w:rsidRDefault="000B3B8E" w:rsidP="000B3B8E">
      <w:pPr>
        <w:pStyle w:val="20"/>
        <w:shd w:val="clear" w:color="auto" w:fill="auto"/>
        <w:spacing w:before="0" w:line="276" w:lineRule="auto"/>
        <w:ind w:left="284" w:right="308" w:firstLine="850"/>
        <w:jc w:val="center"/>
        <w:rPr>
          <w:rFonts w:cs="Times New Roman"/>
          <w:b/>
          <w:sz w:val="24"/>
          <w:szCs w:val="24"/>
        </w:rPr>
      </w:pPr>
      <w:r w:rsidRPr="00CB717B">
        <w:rPr>
          <w:rFonts w:cs="Times New Roman"/>
          <w:b/>
          <w:sz w:val="24"/>
          <w:szCs w:val="24"/>
        </w:rPr>
        <w:t>Библионочь</w:t>
      </w:r>
    </w:p>
    <w:p w:rsidR="008909B7" w:rsidRPr="00CB717B" w:rsidRDefault="008909B7" w:rsidP="008909B7">
      <w:pPr>
        <w:pStyle w:val="ac"/>
        <w:spacing w:line="276" w:lineRule="auto"/>
        <w:ind w:firstLine="284"/>
        <w:jc w:val="both"/>
        <w:rPr>
          <w:rFonts w:ascii="Times New Roman" w:hAnsi="Times New Roman"/>
          <w:sz w:val="24"/>
          <w:szCs w:val="24"/>
        </w:rPr>
      </w:pPr>
    </w:p>
    <w:p w:rsidR="00FE68B8" w:rsidRPr="00CB717B" w:rsidRDefault="008909B7" w:rsidP="008909B7">
      <w:pPr>
        <w:pStyle w:val="ac"/>
        <w:spacing w:line="276" w:lineRule="auto"/>
        <w:ind w:firstLine="284"/>
        <w:jc w:val="both"/>
        <w:rPr>
          <w:rFonts w:ascii="Times New Roman" w:eastAsia="Times New Roman" w:hAnsi="Times New Roman"/>
          <w:sz w:val="24"/>
          <w:szCs w:val="24"/>
        </w:rPr>
      </w:pPr>
      <w:r w:rsidRPr="00CB717B">
        <w:rPr>
          <w:rFonts w:ascii="Times New Roman" w:eastAsia="Times New Roman" w:hAnsi="Times New Roman"/>
          <w:sz w:val="24"/>
          <w:szCs w:val="24"/>
        </w:rPr>
        <w:t>Ежегодная Всероссийская акция «Библионочь» в 2024 году прошла в России уже в 13-й</w:t>
      </w:r>
    </w:p>
    <w:p w:rsidR="008909B7" w:rsidRPr="00CB717B" w:rsidRDefault="008909B7" w:rsidP="00FE68B8">
      <w:pPr>
        <w:pStyle w:val="ac"/>
        <w:spacing w:line="276" w:lineRule="auto"/>
        <w:jc w:val="both"/>
        <w:rPr>
          <w:rFonts w:ascii="Times New Roman" w:eastAsia="Times New Roman" w:hAnsi="Times New Roman"/>
          <w:sz w:val="24"/>
          <w:szCs w:val="24"/>
        </w:rPr>
      </w:pPr>
      <w:r w:rsidRPr="00CB717B">
        <w:rPr>
          <w:rFonts w:ascii="Times New Roman" w:eastAsia="Times New Roman" w:hAnsi="Times New Roman"/>
          <w:sz w:val="24"/>
          <w:szCs w:val="24"/>
        </w:rPr>
        <w:t xml:space="preserve"> раз. В этом году акция проходила под девизом «Читаем всей семьёй!»</w:t>
      </w:r>
    </w:p>
    <w:p w:rsidR="00824037" w:rsidRPr="00CB717B" w:rsidRDefault="007F7106" w:rsidP="008909B7">
      <w:pPr>
        <w:pStyle w:val="ac"/>
        <w:spacing w:line="276" w:lineRule="auto"/>
        <w:ind w:firstLine="284"/>
        <w:jc w:val="both"/>
        <w:rPr>
          <w:rStyle w:val="aa"/>
          <w:rFonts w:ascii="Times New Roman" w:hAnsi="Times New Roman"/>
          <w:b w:val="0"/>
          <w:sz w:val="24"/>
          <w:szCs w:val="24"/>
        </w:rPr>
      </w:pPr>
      <w:r w:rsidRPr="00CB717B">
        <w:rPr>
          <w:rFonts w:ascii="Times New Roman" w:eastAsia="Times New Roman" w:hAnsi="Times New Roman"/>
          <w:sz w:val="24"/>
          <w:szCs w:val="24"/>
        </w:rPr>
        <w:t>В Центральной библиотеке проводилась литературная гостиная «</w:t>
      </w:r>
      <w:r w:rsidRPr="00CB717B">
        <w:rPr>
          <w:rStyle w:val="aa"/>
          <w:rFonts w:ascii="Times New Roman" w:hAnsi="Times New Roman"/>
          <w:b w:val="0"/>
          <w:sz w:val="24"/>
          <w:szCs w:val="24"/>
        </w:rPr>
        <w:t>И пусть всегда книга будет</w:t>
      </w:r>
    </w:p>
    <w:p w:rsidR="00824037" w:rsidRPr="00CB717B" w:rsidRDefault="007F7106" w:rsidP="00824037">
      <w:pPr>
        <w:pStyle w:val="ac"/>
        <w:spacing w:line="276" w:lineRule="auto"/>
        <w:jc w:val="both"/>
        <w:rPr>
          <w:rFonts w:ascii="Times New Roman" w:hAnsi="Times New Roman"/>
          <w:sz w:val="24"/>
          <w:szCs w:val="24"/>
        </w:rPr>
      </w:pPr>
      <w:r w:rsidRPr="00CB717B">
        <w:rPr>
          <w:rStyle w:val="aa"/>
          <w:rFonts w:ascii="Times New Roman" w:hAnsi="Times New Roman"/>
          <w:b w:val="0"/>
          <w:sz w:val="24"/>
          <w:szCs w:val="24"/>
        </w:rPr>
        <w:t xml:space="preserve"> с вами! Читаем всей семьей</w:t>
      </w:r>
      <w:r w:rsidRPr="00CB717B">
        <w:rPr>
          <w:rFonts w:ascii="Times New Roman" w:eastAsia="Times New Roman" w:hAnsi="Times New Roman"/>
          <w:sz w:val="24"/>
          <w:szCs w:val="24"/>
        </w:rPr>
        <w:t xml:space="preserve">». </w:t>
      </w:r>
      <w:r w:rsidR="008909B7" w:rsidRPr="00CB717B">
        <w:rPr>
          <w:rFonts w:ascii="Times New Roman" w:eastAsia="Times New Roman" w:hAnsi="Times New Roman"/>
          <w:sz w:val="24"/>
          <w:szCs w:val="24"/>
        </w:rPr>
        <w:t xml:space="preserve">Детская библиотека </w:t>
      </w:r>
      <w:r w:rsidR="008909B7" w:rsidRPr="00CB717B">
        <w:rPr>
          <w:rFonts w:ascii="Times New Roman" w:hAnsi="Times New Roman"/>
          <w:sz w:val="24"/>
          <w:szCs w:val="24"/>
          <w:shd w:val="clear" w:color="auto" w:fill="FFFFFF"/>
        </w:rPr>
        <w:t xml:space="preserve">подготовила для своих читателей </w:t>
      </w:r>
      <w:r w:rsidR="008909B7" w:rsidRPr="00CB717B">
        <w:rPr>
          <w:rFonts w:ascii="Times New Roman" w:hAnsi="Times New Roman"/>
          <w:sz w:val="24"/>
          <w:szCs w:val="24"/>
        </w:rPr>
        <w:t>марафон</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rPr>
        <w:t>семейных затей «Вместе читаем, играем, создаём»</w:t>
      </w:r>
      <w:r w:rsidRPr="00CB717B">
        <w:rPr>
          <w:rFonts w:ascii="Times New Roman" w:hAnsi="Times New Roman"/>
          <w:sz w:val="24"/>
          <w:szCs w:val="24"/>
          <w:shd w:val="clear" w:color="auto" w:fill="FFFFFF"/>
        </w:rPr>
        <w:t xml:space="preserve">. </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eastAsia="Times New Roman" w:hAnsi="Times New Roman"/>
          <w:sz w:val="24"/>
          <w:szCs w:val="24"/>
        </w:rPr>
        <w:lastRenderedPageBreak/>
        <w:t xml:space="preserve">Гостями мероприятия стали семьи Ибрагимовых, Мухиных и Тулуповых. </w:t>
      </w:r>
      <w:r w:rsidRPr="00CB717B">
        <w:rPr>
          <w:rFonts w:ascii="Times New Roman" w:hAnsi="Times New Roman"/>
          <w:sz w:val="24"/>
          <w:szCs w:val="24"/>
          <w:shd w:val="clear" w:color="auto" w:fill="FFFFFF"/>
        </w:rPr>
        <w:t xml:space="preserve">Кузнецова Татьяна Викторовна познакомила участников мероприятия с историей слова «семья», провела викторину-пазл «Семейные праздники», а потом гостям было предложено нарисовать герб свой семьи. Все семьи очень ответственно подошли к данному заданию, активно обсуждали, дискутировали. В завершении праздника на суд жюри были представлены три семейных герба. </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В завершении мероприятия было сделано совместное фото, и все участники праздника получили сладкие подарки.</w:t>
      </w:r>
    </w:p>
    <w:p w:rsidR="000B3B8E" w:rsidRPr="00CB717B" w:rsidRDefault="008A483C" w:rsidP="000B3B8E">
      <w:pPr>
        <w:pStyle w:val="20"/>
        <w:shd w:val="clear" w:color="auto" w:fill="auto"/>
        <w:spacing w:before="0" w:line="276" w:lineRule="auto"/>
        <w:ind w:left="284" w:right="308" w:firstLine="850"/>
        <w:jc w:val="both"/>
        <w:rPr>
          <w:rFonts w:cs="Times New Roman"/>
          <w:b/>
          <w:sz w:val="24"/>
          <w:szCs w:val="24"/>
        </w:rPr>
      </w:pPr>
      <w:r w:rsidRPr="00CB717B">
        <w:rPr>
          <w:rFonts w:cs="Times New Roman"/>
          <w:sz w:val="28"/>
          <w:szCs w:val="28"/>
        </w:rPr>
        <w:t xml:space="preserve">   </w:t>
      </w:r>
    </w:p>
    <w:p w:rsidR="000B3B8E" w:rsidRPr="00CB717B" w:rsidRDefault="000B3B8E" w:rsidP="000B3B8E">
      <w:pPr>
        <w:pStyle w:val="20"/>
        <w:shd w:val="clear" w:color="auto" w:fill="auto"/>
        <w:spacing w:before="0" w:line="276" w:lineRule="auto"/>
        <w:ind w:left="284" w:right="308" w:firstLine="850"/>
        <w:jc w:val="center"/>
        <w:rPr>
          <w:rFonts w:cs="Times New Roman"/>
          <w:b/>
          <w:sz w:val="24"/>
          <w:szCs w:val="24"/>
        </w:rPr>
      </w:pPr>
      <w:r w:rsidRPr="00CB717B">
        <w:rPr>
          <w:rFonts w:cs="Times New Roman"/>
          <w:b/>
          <w:sz w:val="24"/>
          <w:szCs w:val="24"/>
        </w:rPr>
        <w:t>Пушкинская карта</w:t>
      </w:r>
    </w:p>
    <w:p w:rsidR="003F6404" w:rsidRPr="00CB717B" w:rsidRDefault="003F6404" w:rsidP="000B3B8E">
      <w:pPr>
        <w:pStyle w:val="20"/>
        <w:shd w:val="clear" w:color="auto" w:fill="auto"/>
        <w:spacing w:before="0" w:line="276" w:lineRule="auto"/>
        <w:ind w:left="284" w:right="308" w:firstLine="850"/>
        <w:jc w:val="center"/>
        <w:rPr>
          <w:rFonts w:cs="Times New Roman"/>
          <w:b/>
          <w:sz w:val="16"/>
          <w:szCs w:val="24"/>
        </w:rPr>
      </w:pPr>
    </w:p>
    <w:p w:rsidR="000B3B8E" w:rsidRPr="00CB717B" w:rsidRDefault="000B3B8E" w:rsidP="000B3B8E">
      <w:pPr>
        <w:pStyle w:val="20"/>
        <w:shd w:val="clear" w:color="auto" w:fill="auto"/>
        <w:spacing w:before="0" w:line="276" w:lineRule="auto"/>
        <w:ind w:right="308" w:firstLine="284"/>
        <w:jc w:val="both"/>
        <w:rPr>
          <w:rFonts w:cs="Times New Roman"/>
          <w:sz w:val="24"/>
          <w:szCs w:val="24"/>
        </w:rPr>
      </w:pPr>
      <w:r w:rsidRPr="00CB717B">
        <w:rPr>
          <w:rFonts w:cs="Times New Roman"/>
          <w:sz w:val="24"/>
          <w:szCs w:val="24"/>
        </w:rPr>
        <w:t xml:space="preserve">    В ноябре 2022 года специалисты городских библиотек начали работу по проекту «Пушкинская карта». За два месяца работы нами были проведены 8 мероприятий, которые посетило 200 человек. Заработанная сумма составила 21000,00 руб.</w:t>
      </w:r>
    </w:p>
    <w:p w:rsidR="00A63D6B" w:rsidRPr="00CB717B" w:rsidRDefault="00A63D6B" w:rsidP="000B3B8E">
      <w:pPr>
        <w:pStyle w:val="20"/>
        <w:shd w:val="clear" w:color="auto" w:fill="auto"/>
        <w:spacing w:before="0" w:line="276" w:lineRule="auto"/>
        <w:ind w:right="308" w:firstLine="284"/>
        <w:jc w:val="both"/>
        <w:rPr>
          <w:rFonts w:cs="Times New Roman"/>
          <w:sz w:val="24"/>
          <w:szCs w:val="24"/>
        </w:rPr>
      </w:pPr>
      <w:r w:rsidRPr="00CB717B">
        <w:rPr>
          <w:rFonts w:cs="Times New Roman"/>
          <w:sz w:val="24"/>
          <w:szCs w:val="24"/>
        </w:rPr>
        <w:t xml:space="preserve">В 2023 г. к библиотекарям </w:t>
      </w:r>
      <w:r w:rsidR="001C7175" w:rsidRPr="00CB717B">
        <w:rPr>
          <w:rFonts w:cs="Times New Roman"/>
          <w:sz w:val="24"/>
          <w:szCs w:val="24"/>
        </w:rPr>
        <w:t xml:space="preserve">ЦБ и ДБ </w:t>
      </w:r>
      <w:r w:rsidRPr="00CB717B">
        <w:rPr>
          <w:rFonts w:cs="Times New Roman"/>
          <w:sz w:val="24"/>
          <w:szCs w:val="24"/>
        </w:rPr>
        <w:t xml:space="preserve">присоединились и </w:t>
      </w:r>
      <w:r w:rsidR="00126939" w:rsidRPr="00CB717B">
        <w:rPr>
          <w:rFonts w:cs="Times New Roman"/>
          <w:sz w:val="24"/>
          <w:szCs w:val="24"/>
        </w:rPr>
        <w:t>4</w:t>
      </w:r>
      <w:r w:rsidR="001C7175" w:rsidRPr="00CB717B">
        <w:rPr>
          <w:rFonts w:cs="Times New Roman"/>
          <w:sz w:val="24"/>
          <w:szCs w:val="24"/>
        </w:rPr>
        <w:t xml:space="preserve"> </w:t>
      </w:r>
      <w:r w:rsidRPr="00CB717B">
        <w:rPr>
          <w:rFonts w:cs="Times New Roman"/>
          <w:sz w:val="24"/>
          <w:szCs w:val="24"/>
        </w:rPr>
        <w:t>библиотек</w:t>
      </w:r>
      <w:r w:rsidR="001C7175" w:rsidRPr="00CB717B">
        <w:rPr>
          <w:rFonts w:cs="Times New Roman"/>
          <w:sz w:val="24"/>
          <w:szCs w:val="24"/>
        </w:rPr>
        <w:t xml:space="preserve">аря из «Русско-Паёвской, </w:t>
      </w:r>
      <w:r w:rsidR="00126939" w:rsidRPr="00CB717B">
        <w:rPr>
          <w:rFonts w:cs="Times New Roman"/>
          <w:sz w:val="24"/>
          <w:szCs w:val="24"/>
        </w:rPr>
        <w:t>Сиалеевско-Пятинской</w:t>
      </w:r>
      <w:r w:rsidR="0038150E" w:rsidRPr="00CB717B">
        <w:rPr>
          <w:rFonts w:cs="Times New Roman"/>
          <w:sz w:val="24"/>
          <w:szCs w:val="24"/>
        </w:rPr>
        <w:t xml:space="preserve"> (летом 2023 г. уволилась)</w:t>
      </w:r>
      <w:r w:rsidR="00126939" w:rsidRPr="00CB717B">
        <w:rPr>
          <w:rFonts w:cs="Times New Roman"/>
          <w:sz w:val="24"/>
          <w:szCs w:val="24"/>
        </w:rPr>
        <w:t xml:space="preserve">, </w:t>
      </w:r>
      <w:r w:rsidR="001C7175" w:rsidRPr="00CB717B">
        <w:rPr>
          <w:rFonts w:cs="Times New Roman"/>
          <w:sz w:val="24"/>
          <w:szCs w:val="24"/>
        </w:rPr>
        <w:t>Кочетовской и Нововерхисской сельских библиотек»</w:t>
      </w:r>
      <w:r w:rsidRPr="00CB717B">
        <w:rPr>
          <w:rFonts w:cs="Times New Roman"/>
          <w:sz w:val="24"/>
          <w:szCs w:val="24"/>
        </w:rPr>
        <w:t xml:space="preserve">. За год </w:t>
      </w:r>
      <w:r w:rsidR="001C7175" w:rsidRPr="00CB717B">
        <w:rPr>
          <w:rFonts w:cs="Times New Roman"/>
          <w:sz w:val="24"/>
          <w:szCs w:val="24"/>
        </w:rPr>
        <w:t xml:space="preserve">специалисты МБУК «центральная библиотека Инсарского муниципального района» </w:t>
      </w:r>
      <w:r w:rsidRPr="00CB717B">
        <w:rPr>
          <w:rFonts w:cs="Times New Roman"/>
          <w:sz w:val="24"/>
          <w:szCs w:val="24"/>
        </w:rPr>
        <w:t>провели 54 мероприятия и заработали 85300</w:t>
      </w:r>
      <w:r w:rsidR="001C7175" w:rsidRPr="00CB717B">
        <w:rPr>
          <w:rFonts w:cs="Times New Roman"/>
          <w:sz w:val="24"/>
          <w:szCs w:val="24"/>
        </w:rPr>
        <w:t>,00</w:t>
      </w:r>
      <w:r w:rsidRPr="00CB717B">
        <w:rPr>
          <w:rFonts w:cs="Times New Roman"/>
          <w:sz w:val="24"/>
          <w:szCs w:val="24"/>
        </w:rPr>
        <w:t xml:space="preserve"> руб.</w:t>
      </w:r>
    </w:p>
    <w:p w:rsidR="003F6404" w:rsidRPr="00CB717B" w:rsidRDefault="003F6404" w:rsidP="003F6404">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2024 г. по пушкинской карте продолжили работу 2 городских и 3 сельских библиотеки. За год было проведено 67 мероприятия и продано 511 билетов на 64800 руб.</w:t>
      </w:r>
    </w:p>
    <w:p w:rsidR="003F6404" w:rsidRPr="00CB717B" w:rsidRDefault="003F6404" w:rsidP="000B3B8E">
      <w:pPr>
        <w:pStyle w:val="20"/>
        <w:shd w:val="clear" w:color="auto" w:fill="auto"/>
        <w:spacing w:before="0" w:line="276" w:lineRule="auto"/>
        <w:ind w:right="308" w:firstLine="284"/>
        <w:jc w:val="both"/>
        <w:rPr>
          <w:rFonts w:cs="Times New Roman"/>
          <w:sz w:val="6"/>
          <w:szCs w:val="24"/>
        </w:rPr>
      </w:pPr>
    </w:p>
    <w:p w:rsidR="00A63D6B" w:rsidRPr="00CB717B" w:rsidRDefault="00A63D6B" w:rsidP="00A63D6B">
      <w:pPr>
        <w:pStyle w:val="20"/>
        <w:shd w:val="clear" w:color="auto" w:fill="auto"/>
        <w:spacing w:before="0" w:line="276" w:lineRule="auto"/>
        <w:ind w:right="-117" w:firstLine="284"/>
        <w:jc w:val="both"/>
        <w:rPr>
          <w:rFonts w:cs="Times New Roman"/>
          <w:sz w:val="24"/>
          <w:szCs w:val="24"/>
        </w:rPr>
      </w:pPr>
      <w:r w:rsidRPr="00CB717B">
        <w:rPr>
          <w:rFonts w:cs="Times New Roman"/>
          <w:sz w:val="24"/>
          <w:szCs w:val="24"/>
        </w:rPr>
        <w:t>В отчётном году по проекту «Пушкинская карта» были проведены следующие мероприятия:</w:t>
      </w:r>
    </w:p>
    <w:p w:rsidR="000B3B8E" w:rsidRPr="00CB717B" w:rsidRDefault="000B3B8E" w:rsidP="00D358D8">
      <w:pPr>
        <w:pStyle w:val="20"/>
        <w:shd w:val="clear" w:color="auto" w:fill="auto"/>
        <w:spacing w:before="0" w:line="276" w:lineRule="auto"/>
        <w:ind w:right="308"/>
        <w:jc w:val="both"/>
        <w:rPr>
          <w:rFonts w:cs="Times New Roman"/>
          <w:sz w:val="8"/>
          <w:szCs w:val="24"/>
        </w:rPr>
      </w:pP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«Блокада Ленинграда» историческая квест-игра</w:t>
      </w:r>
      <w:r w:rsidR="00F4152E" w:rsidRPr="00CB717B">
        <w:rPr>
          <w:rFonts w:ascii="Times New Roman" w:hAnsi="Times New Roman"/>
          <w:sz w:val="24"/>
          <w:szCs w:val="24"/>
        </w:rPr>
        <w:t xml:space="preserve"> (ДБ);</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«Я в гости к Пушкину спешу…» литературный вояж по стациям ко Дню памяти А. С. Пушкина </w:t>
      </w:r>
      <w:r w:rsidR="00F4152E" w:rsidRPr="00CB717B">
        <w:rPr>
          <w:rFonts w:ascii="Times New Roman" w:hAnsi="Times New Roman"/>
          <w:sz w:val="24"/>
          <w:szCs w:val="24"/>
        </w:rPr>
        <w:t xml:space="preserve"> (ДБ);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«Логические задачи» интеллектуальная игра</w:t>
      </w:r>
      <w:r w:rsidR="00F4152E" w:rsidRPr="00CB717B">
        <w:rPr>
          <w:rFonts w:ascii="Times New Roman" w:hAnsi="Times New Roman"/>
          <w:sz w:val="24"/>
          <w:szCs w:val="24"/>
        </w:rPr>
        <w:t xml:space="preserve"> (ДБ);</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«Сегодня ты – школьник, а завтра – избиратель» интеллектуальная игра по избирательному праву</w:t>
      </w:r>
      <w:r w:rsidR="00F4152E" w:rsidRPr="00CB717B">
        <w:rPr>
          <w:rFonts w:ascii="Times New Roman" w:hAnsi="Times New Roman"/>
          <w:sz w:val="24"/>
          <w:szCs w:val="24"/>
        </w:rPr>
        <w:t xml:space="preserve"> </w:t>
      </w:r>
      <w:r w:rsidR="006013F8" w:rsidRPr="00CB717B">
        <w:rPr>
          <w:rFonts w:ascii="Times New Roman" w:hAnsi="Times New Roman"/>
          <w:sz w:val="24"/>
          <w:szCs w:val="24"/>
        </w:rPr>
        <w:t xml:space="preserve">- </w:t>
      </w:r>
      <w:r w:rsidR="00F4152E" w:rsidRPr="00CB717B">
        <w:rPr>
          <w:rFonts w:ascii="Times New Roman" w:hAnsi="Times New Roman"/>
          <w:sz w:val="24"/>
          <w:szCs w:val="24"/>
        </w:rPr>
        <w:t>ДБ;</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«Найди меня» литературный квест </w:t>
      </w:r>
      <w:r w:rsidR="00B66609" w:rsidRPr="00CB717B">
        <w:rPr>
          <w:rFonts w:ascii="Times New Roman" w:hAnsi="Times New Roman"/>
          <w:sz w:val="24"/>
          <w:szCs w:val="24"/>
        </w:rPr>
        <w:t xml:space="preserve"> - ДБ;</w:t>
      </w:r>
    </w:p>
    <w:p w:rsidR="00B66609"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«Игры разума» интеллектуальный квест </w:t>
      </w:r>
      <w:r w:rsidR="00B66609" w:rsidRPr="00CB717B">
        <w:rPr>
          <w:rFonts w:ascii="Times New Roman" w:hAnsi="Times New Roman"/>
          <w:sz w:val="24"/>
          <w:szCs w:val="24"/>
        </w:rPr>
        <w:t xml:space="preserve"> - ДБ; </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«Весёлые и находчивые» интерактивная игра  -  ЦБ;</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«Что? Где? Когда?» интеллектуальная </w:t>
      </w:r>
      <w:r w:rsidR="00B66609" w:rsidRPr="00CB717B">
        <w:rPr>
          <w:rFonts w:ascii="Times New Roman" w:hAnsi="Times New Roman"/>
          <w:sz w:val="24"/>
          <w:szCs w:val="24"/>
        </w:rPr>
        <w:t xml:space="preserve"> - ДБ;</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w:t>
      </w:r>
      <w:r w:rsidRPr="00CB717B">
        <w:rPr>
          <w:rStyle w:val="aa"/>
          <w:rFonts w:ascii="Times New Roman" w:hAnsi="Times New Roman"/>
          <w:b w:val="0"/>
          <w:sz w:val="24"/>
          <w:szCs w:val="24"/>
        </w:rPr>
        <w:t>«Грамотеи» лингвистическая игра</w:t>
      </w:r>
      <w:r w:rsidRPr="00CB717B">
        <w:rPr>
          <w:rFonts w:ascii="Times New Roman" w:hAnsi="Times New Roman"/>
          <w:sz w:val="24"/>
          <w:szCs w:val="24"/>
        </w:rPr>
        <w:t xml:space="preserve">   -  ЦБ;</w:t>
      </w:r>
    </w:p>
    <w:p w:rsidR="00061277" w:rsidRPr="00CB717B" w:rsidRDefault="00061277" w:rsidP="0006127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«Знать, чтобы помнить» познавательная игра </w:t>
      </w:r>
      <w:r w:rsidR="006013F8" w:rsidRPr="00CB717B">
        <w:rPr>
          <w:rFonts w:ascii="Times New Roman" w:hAnsi="Times New Roman"/>
          <w:sz w:val="24"/>
          <w:szCs w:val="24"/>
        </w:rPr>
        <w:t xml:space="preserve">– «Русско-паёвская с.б.»; </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«В лабиринте книг» библиомарафон</w:t>
      </w:r>
      <w:r w:rsidR="00F4152E" w:rsidRPr="00CB717B">
        <w:rPr>
          <w:rFonts w:ascii="Times New Roman" w:hAnsi="Times New Roman"/>
          <w:sz w:val="24"/>
          <w:szCs w:val="24"/>
        </w:rPr>
        <w:t xml:space="preserve"> </w:t>
      </w:r>
      <w:r w:rsidR="00B66609" w:rsidRPr="00CB717B">
        <w:rPr>
          <w:rFonts w:ascii="Times New Roman" w:hAnsi="Times New Roman"/>
          <w:sz w:val="24"/>
          <w:szCs w:val="24"/>
        </w:rPr>
        <w:t xml:space="preserve"> - ДБ;</w:t>
      </w:r>
    </w:p>
    <w:p w:rsidR="00061277" w:rsidRPr="00CB717B" w:rsidRDefault="0006127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«Расскажи про героя» познавательная игра </w:t>
      </w:r>
      <w:r w:rsidR="006013F8" w:rsidRPr="00CB717B">
        <w:rPr>
          <w:rFonts w:ascii="Times New Roman" w:hAnsi="Times New Roman"/>
          <w:sz w:val="24"/>
          <w:szCs w:val="24"/>
        </w:rPr>
        <w:t>– «Русско-паёвская с.б.»;</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«Слушай, думай, решай » интерактивная программа -  ЦБ;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«Вейпы. Мифы и реальность» профилактическая беседа</w:t>
      </w:r>
      <w:r w:rsidR="00F4152E" w:rsidRPr="00CB717B">
        <w:rPr>
          <w:rFonts w:ascii="Times New Roman" w:hAnsi="Times New Roman"/>
          <w:sz w:val="24"/>
          <w:szCs w:val="24"/>
        </w:rPr>
        <w:t xml:space="preserve"> </w:t>
      </w:r>
      <w:r w:rsidR="00B66609" w:rsidRPr="00CB717B">
        <w:rPr>
          <w:rFonts w:ascii="Times New Roman" w:hAnsi="Times New Roman"/>
          <w:sz w:val="24"/>
          <w:szCs w:val="24"/>
        </w:rPr>
        <w:t xml:space="preserve"> - ДБ;</w:t>
      </w:r>
    </w:p>
    <w:p w:rsidR="006013F8" w:rsidRPr="00CB717B" w:rsidRDefault="006013F8"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«Мир птиц» час экологии - «Кочетовская с.б.»;</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w:t>
      </w:r>
      <w:r w:rsidRPr="00CB717B">
        <w:rPr>
          <w:rStyle w:val="aa"/>
          <w:rFonts w:ascii="Times New Roman" w:hAnsi="Times New Roman"/>
          <w:b w:val="0"/>
          <w:sz w:val="24"/>
          <w:szCs w:val="24"/>
        </w:rPr>
        <w:t>«Время выбирать» квест-игра</w:t>
      </w:r>
      <w:r w:rsidRPr="00CB717B">
        <w:rPr>
          <w:rFonts w:ascii="Times New Roman" w:hAnsi="Times New Roman"/>
          <w:sz w:val="24"/>
          <w:szCs w:val="24"/>
        </w:rPr>
        <w:t xml:space="preserve"> -  ЦБ;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«Экологическая Одиссея» интеллектуальная игра</w:t>
      </w:r>
      <w:r w:rsidR="00B66609" w:rsidRPr="00CB717B">
        <w:rPr>
          <w:rFonts w:ascii="Times New Roman" w:hAnsi="Times New Roman"/>
          <w:sz w:val="24"/>
          <w:szCs w:val="24"/>
        </w:rPr>
        <w:t xml:space="preserve">  - ДБ;</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«Интернет, интернет ты нам нужен или нет» час полезной информации -  ЦБ;</w:t>
      </w:r>
    </w:p>
    <w:p w:rsidR="00061277" w:rsidRPr="00CB717B" w:rsidRDefault="00B66609"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061277" w:rsidRPr="00CB717B">
        <w:rPr>
          <w:rFonts w:ascii="Times New Roman" w:hAnsi="Times New Roman" w:cs="Times New Roman"/>
          <w:sz w:val="24"/>
          <w:szCs w:val="24"/>
        </w:rPr>
        <w:t xml:space="preserve">– «Литературное ассорти» викторина </w:t>
      </w:r>
      <w:r w:rsidR="006013F8" w:rsidRPr="00CB717B">
        <w:rPr>
          <w:rFonts w:ascii="Times New Roman" w:hAnsi="Times New Roman" w:cs="Times New Roman"/>
          <w:sz w:val="24"/>
          <w:szCs w:val="24"/>
        </w:rPr>
        <w:t>- «Нововерхисская с.б.»;</w:t>
      </w:r>
    </w:p>
    <w:p w:rsidR="00774B1F" w:rsidRPr="00CB717B" w:rsidRDefault="00774B1F"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«Эта хрупкая планета» экологический турнир -  ЦБ;  </w:t>
      </w:r>
    </w:p>
    <w:p w:rsidR="00061277" w:rsidRPr="00CB717B" w:rsidRDefault="00B66609"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w:t>
      </w:r>
      <w:r w:rsidR="00061277" w:rsidRPr="00CB717B">
        <w:rPr>
          <w:rFonts w:ascii="Times New Roman" w:hAnsi="Times New Roman" w:cs="Times New Roman"/>
          <w:sz w:val="24"/>
          <w:szCs w:val="24"/>
        </w:rPr>
        <w:t>Книги и авторы на все времена</w:t>
      </w:r>
      <w:r w:rsidRPr="00CB717B">
        <w:rPr>
          <w:rFonts w:ascii="Times New Roman" w:hAnsi="Times New Roman" w:cs="Times New Roman"/>
          <w:sz w:val="24"/>
          <w:szCs w:val="24"/>
        </w:rPr>
        <w:t>»</w:t>
      </w:r>
      <w:r w:rsidR="00061277" w:rsidRPr="00CB717B">
        <w:rPr>
          <w:rFonts w:ascii="Times New Roman" w:hAnsi="Times New Roman" w:cs="Times New Roman"/>
          <w:sz w:val="24"/>
          <w:szCs w:val="24"/>
        </w:rPr>
        <w:t xml:space="preserve"> библио-квиз</w:t>
      </w:r>
      <w:r w:rsidRPr="00CB717B">
        <w:rPr>
          <w:rFonts w:ascii="Times New Roman" w:hAnsi="Times New Roman" w:cs="Times New Roman"/>
          <w:sz w:val="24"/>
          <w:szCs w:val="24"/>
        </w:rPr>
        <w:t xml:space="preserve"> - «Нововерхисская с.б.»; </w:t>
      </w:r>
    </w:p>
    <w:p w:rsidR="00774B1F" w:rsidRPr="00CB717B" w:rsidRDefault="00774B1F"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w:t>
      </w:r>
      <w:r w:rsidRPr="00CB717B">
        <w:rPr>
          <w:rStyle w:val="aa"/>
          <w:rFonts w:ascii="Times New Roman" w:hAnsi="Times New Roman" w:cs="Times New Roman"/>
          <w:b w:val="0"/>
          <w:sz w:val="24"/>
          <w:szCs w:val="24"/>
        </w:rPr>
        <w:t xml:space="preserve"> «Мозговой шторм» интеллектуальная командная игра</w:t>
      </w:r>
      <w:r w:rsidRPr="00CB717B">
        <w:rPr>
          <w:rFonts w:ascii="Times New Roman" w:hAnsi="Times New Roman" w:cs="Times New Roman"/>
          <w:sz w:val="24"/>
          <w:szCs w:val="24"/>
        </w:rPr>
        <w:t xml:space="preserve"> -  ЦБ;  </w:t>
      </w:r>
    </w:p>
    <w:p w:rsidR="00B66609" w:rsidRPr="00CB717B" w:rsidRDefault="00B66609"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«На Руси за чашкой чая» чайные посиделки - «Нововерхисская с.б.»;</w:t>
      </w:r>
    </w:p>
    <w:p w:rsidR="00B66609" w:rsidRPr="00CB717B" w:rsidRDefault="00061277"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 </w:t>
      </w:r>
      <w:r w:rsidR="00B66609" w:rsidRPr="00CB717B">
        <w:rPr>
          <w:rFonts w:ascii="Times New Roman" w:hAnsi="Times New Roman" w:cs="Times New Roman"/>
          <w:sz w:val="24"/>
          <w:szCs w:val="24"/>
        </w:rPr>
        <w:t>«</w:t>
      </w:r>
      <w:r w:rsidRPr="00CB717B">
        <w:rPr>
          <w:rFonts w:ascii="Times New Roman" w:hAnsi="Times New Roman" w:cs="Times New Roman"/>
          <w:sz w:val="24"/>
          <w:szCs w:val="24"/>
        </w:rPr>
        <w:t>Живи активно! Думай позитивно!</w:t>
      </w:r>
      <w:r w:rsidR="00B66609" w:rsidRPr="00CB717B">
        <w:rPr>
          <w:rFonts w:ascii="Times New Roman" w:hAnsi="Times New Roman" w:cs="Times New Roman"/>
          <w:sz w:val="24"/>
          <w:szCs w:val="24"/>
        </w:rPr>
        <w:t>»</w:t>
      </w:r>
      <w:r w:rsidRPr="00CB717B">
        <w:rPr>
          <w:rFonts w:ascii="Times New Roman" w:hAnsi="Times New Roman" w:cs="Times New Roman"/>
          <w:sz w:val="24"/>
          <w:szCs w:val="24"/>
        </w:rPr>
        <w:t xml:space="preserve"> час вопросов и ответов</w:t>
      </w:r>
      <w:r w:rsidR="00B66609" w:rsidRPr="00CB717B">
        <w:rPr>
          <w:rFonts w:ascii="Times New Roman" w:hAnsi="Times New Roman" w:cs="Times New Roman"/>
          <w:sz w:val="24"/>
          <w:szCs w:val="24"/>
        </w:rPr>
        <w:t xml:space="preserve"> - «Нововерхисская с.б.»;</w:t>
      </w:r>
    </w:p>
    <w:p w:rsidR="00774B1F" w:rsidRPr="00CB717B" w:rsidRDefault="00774B1F" w:rsidP="00B66609">
      <w:pPr>
        <w:spacing w:after="0"/>
        <w:ind w:firstLine="284"/>
        <w:jc w:val="both"/>
        <w:rPr>
          <w:rStyle w:val="aa"/>
          <w:rFonts w:ascii="Times New Roman" w:hAnsi="Times New Roman" w:cs="Times New Roman"/>
          <w:b w:val="0"/>
          <w:bCs w:val="0"/>
          <w:sz w:val="24"/>
          <w:szCs w:val="24"/>
        </w:rPr>
      </w:pPr>
      <w:r w:rsidRPr="00CB717B">
        <w:rPr>
          <w:rFonts w:ascii="Times New Roman" w:hAnsi="Times New Roman" w:cs="Times New Roman"/>
          <w:sz w:val="24"/>
          <w:szCs w:val="24"/>
        </w:rPr>
        <w:t xml:space="preserve">– </w:t>
      </w:r>
      <w:r w:rsidRPr="00CB717B">
        <w:rPr>
          <w:rStyle w:val="aa"/>
          <w:rFonts w:ascii="Times New Roman" w:hAnsi="Times New Roman" w:cs="Times New Roman"/>
          <w:b w:val="0"/>
          <w:bCs w:val="0"/>
          <w:sz w:val="24"/>
          <w:szCs w:val="24"/>
        </w:rPr>
        <w:t xml:space="preserve">«Приметы и поверия» познавательный час </w:t>
      </w:r>
      <w:r w:rsidRPr="00CB717B">
        <w:rPr>
          <w:rFonts w:ascii="Times New Roman" w:hAnsi="Times New Roman" w:cs="Times New Roman"/>
          <w:sz w:val="24"/>
          <w:szCs w:val="24"/>
        </w:rPr>
        <w:t xml:space="preserve"> -  ЦБ;  </w:t>
      </w:r>
    </w:p>
    <w:p w:rsidR="00061277" w:rsidRPr="00CB717B" w:rsidRDefault="00061277" w:rsidP="00B66609">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B66609" w:rsidRPr="00CB717B">
        <w:rPr>
          <w:rFonts w:ascii="Times New Roman" w:hAnsi="Times New Roman" w:cs="Times New Roman"/>
          <w:sz w:val="24"/>
          <w:szCs w:val="24"/>
        </w:rPr>
        <w:t xml:space="preserve">– </w:t>
      </w:r>
      <w:r w:rsidRPr="00CB717B">
        <w:rPr>
          <w:rFonts w:ascii="Times New Roman" w:hAnsi="Times New Roman" w:cs="Times New Roman"/>
          <w:sz w:val="24"/>
          <w:szCs w:val="24"/>
        </w:rPr>
        <w:t>«Экологический серпантин» квест</w:t>
      </w:r>
      <w:r w:rsidR="00B66609" w:rsidRPr="00CB717B">
        <w:rPr>
          <w:rFonts w:ascii="Times New Roman" w:hAnsi="Times New Roman" w:cs="Times New Roman"/>
          <w:sz w:val="24"/>
          <w:szCs w:val="24"/>
        </w:rPr>
        <w:t>-</w:t>
      </w:r>
      <w:r w:rsidRPr="00CB717B">
        <w:rPr>
          <w:rFonts w:ascii="Times New Roman" w:hAnsi="Times New Roman" w:cs="Times New Roman"/>
          <w:sz w:val="24"/>
          <w:szCs w:val="24"/>
        </w:rPr>
        <w:t>игра</w:t>
      </w:r>
      <w:r w:rsidR="00B66609" w:rsidRPr="00CB717B">
        <w:rPr>
          <w:rFonts w:ascii="Times New Roman" w:hAnsi="Times New Roman" w:cs="Times New Roman"/>
          <w:sz w:val="24"/>
          <w:szCs w:val="24"/>
        </w:rPr>
        <w:t xml:space="preserve"> – «Нововерхисская с.б.»;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«Молодёжь и книга – даёшь встречное движение» литературный нон-стоп</w:t>
      </w:r>
      <w:r w:rsidR="00F4152E" w:rsidRPr="00CB717B">
        <w:rPr>
          <w:rFonts w:ascii="Times New Roman" w:hAnsi="Times New Roman"/>
          <w:sz w:val="24"/>
          <w:szCs w:val="24"/>
        </w:rPr>
        <w:t xml:space="preserve"> </w:t>
      </w:r>
      <w:r w:rsidR="00B66609" w:rsidRPr="00CB717B">
        <w:rPr>
          <w:rFonts w:ascii="Times New Roman" w:hAnsi="Times New Roman"/>
          <w:sz w:val="24"/>
          <w:szCs w:val="24"/>
        </w:rPr>
        <w:t xml:space="preserve"> - </w:t>
      </w:r>
      <w:r w:rsidR="00F4152E" w:rsidRPr="00CB717B">
        <w:rPr>
          <w:rFonts w:ascii="Times New Roman" w:hAnsi="Times New Roman"/>
          <w:sz w:val="24"/>
          <w:szCs w:val="24"/>
        </w:rPr>
        <w:t>ДБ;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«Традиции русского чаепития» чайные посиделки</w:t>
      </w:r>
      <w:r w:rsidR="00B66609" w:rsidRPr="00CB717B">
        <w:rPr>
          <w:rFonts w:ascii="Times New Roman" w:hAnsi="Times New Roman"/>
          <w:sz w:val="24"/>
          <w:szCs w:val="24"/>
        </w:rPr>
        <w:t xml:space="preserve"> - </w:t>
      </w:r>
      <w:r w:rsidR="00F4152E" w:rsidRPr="00CB717B">
        <w:rPr>
          <w:rFonts w:ascii="Times New Roman" w:hAnsi="Times New Roman"/>
          <w:sz w:val="24"/>
          <w:szCs w:val="24"/>
        </w:rPr>
        <w:t>ДБ;</w:t>
      </w:r>
    </w:p>
    <w:p w:rsidR="00B66609" w:rsidRPr="00CB717B" w:rsidRDefault="00B66609"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«Космические дали» интеллектуальная игра - «Кочетовская с.б.</w:t>
      </w:r>
      <w:r w:rsidR="006013F8" w:rsidRPr="00CB717B">
        <w:rPr>
          <w:rFonts w:ascii="Times New Roman" w:hAnsi="Times New Roman"/>
          <w:sz w:val="24"/>
          <w:szCs w:val="24"/>
        </w:rPr>
        <w:t>»</w:t>
      </w:r>
      <w:r w:rsidRPr="00CB717B">
        <w:rPr>
          <w:rFonts w:ascii="Times New Roman" w:hAnsi="Times New Roman"/>
          <w:sz w:val="24"/>
          <w:szCs w:val="24"/>
        </w:rPr>
        <w:t>;</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«Эрудированные знатоки» брейн –ринг  -  ЦБ;  </w:t>
      </w:r>
    </w:p>
    <w:p w:rsidR="00061277" w:rsidRPr="00CB717B" w:rsidRDefault="0006127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«Знатоки заповедных мест» эко-квиз </w:t>
      </w:r>
      <w:r w:rsidR="006013F8" w:rsidRPr="00CB717B">
        <w:rPr>
          <w:rFonts w:ascii="Times New Roman" w:hAnsi="Times New Roman"/>
          <w:sz w:val="24"/>
          <w:szCs w:val="24"/>
        </w:rPr>
        <w:t>– «Русско-паёвская с.б.»;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«Главная профессия на земле – мама!» тематический час </w:t>
      </w:r>
      <w:r w:rsidR="00B66609" w:rsidRPr="00CB717B">
        <w:rPr>
          <w:rFonts w:ascii="Times New Roman" w:hAnsi="Times New Roman"/>
          <w:sz w:val="24"/>
          <w:szCs w:val="24"/>
        </w:rPr>
        <w:t>(</w:t>
      </w:r>
      <w:r w:rsidRPr="00CB717B">
        <w:rPr>
          <w:rFonts w:ascii="Times New Roman" w:hAnsi="Times New Roman"/>
          <w:sz w:val="24"/>
          <w:szCs w:val="24"/>
        </w:rPr>
        <w:t>ко Дню Матери</w:t>
      </w:r>
      <w:r w:rsidR="00B66609" w:rsidRPr="00CB717B">
        <w:rPr>
          <w:rFonts w:ascii="Times New Roman" w:hAnsi="Times New Roman"/>
          <w:sz w:val="24"/>
          <w:szCs w:val="24"/>
        </w:rPr>
        <w:t xml:space="preserve">) - </w:t>
      </w:r>
      <w:r w:rsidR="00F4152E" w:rsidRPr="00CB717B">
        <w:rPr>
          <w:rFonts w:ascii="Times New Roman" w:hAnsi="Times New Roman"/>
          <w:sz w:val="24"/>
          <w:szCs w:val="24"/>
        </w:rPr>
        <w:t>ДБ;</w:t>
      </w:r>
    </w:p>
    <w:p w:rsidR="00061277" w:rsidRPr="00CB717B" w:rsidRDefault="0006127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w:t>
      </w:r>
      <w:r w:rsidRPr="00CB717B">
        <w:rPr>
          <w:rStyle w:val="aa"/>
          <w:rFonts w:ascii="Times New Roman" w:hAnsi="Times New Roman"/>
          <w:b w:val="0"/>
          <w:sz w:val="24"/>
          <w:szCs w:val="24"/>
          <w:bdr w:val="none" w:sz="0" w:space="0" w:color="auto" w:frame="1"/>
        </w:rPr>
        <w:t>«Самым милым и любимым»</w:t>
      </w:r>
      <w:r w:rsidRPr="00CB717B">
        <w:rPr>
          <w:rFonts w:ascii="Times New Roman" w:hAnsi="Times New Roman"/>
          <w:sz w:val="24"/>
          <w:szCs w:val="24"/>
        </w:rPr>
        <w:t xml:space="preserve"> мастер-класс </w:t>
      </w:r>
      <w:r w:rsidR="00B66609" w:rsidRPr="00CB717B">
        <w:rPr>
          <w:rFonts w:ascii="Times New Roman" w:hAnsi="Times New Roman"/>
          <w:sz w:val="24"/>
          <w:szCs w:val="24"/>
        </w:rPr>
        <w:t>(ко Дню Матери) – «</w:t>
      </w:r>
      <w:r w:rsidRPr="00CB717B">
        <w:rPr>
          <w:rFonts w:ascii="Times New Roman" w:hAnsi="Times New Roman"/>
          <w:sz w:val="24"/>
          <w:szCs w:val="24"/>
        </w:rPr>
        <w:t>Русско-паёвская с.б.</w:t>
      </w:r>
      <w:r w:rsidR="00B66609" w:rsidRPr="00CB717B">
        <w:rPr>
          <w:rFonts w:ascii="Times New Roman" w:hAnsi="Times New Roman"/>
          <w:sz w:val="24"/>
          <w:szCs w:val="24"/>
        </w:rPr>
        <w:t>»</w:t>
      </w:r>
      <w:r w:rsidRPr="00CB717B">
        <w:rPr>
          <w:rFonts w:ascii="Times New Roman" w:hAnsi="Times New Roman"/>
          <w:sz w:val="24"/>
          <w:szCs w:val="24"/>
        </w:rPr>
        <w:t xml:space="preserve">; </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«Главные герои» литературная игра</w:t>
      </w:r>
      <w:r w:rsidR="00F4152E" w:rsidRPr="00CB717B">
        <w:rPr>
          <w:rFonts w:ascii="Times New Roman" w:hAnsi="Times New Roman"/>
          <w:sz w:val="24"/>
          <w:szCs w:val="24"/>
        </w:rPr>
        <w:t xml:space="preserve"> </w:t>
      </w:r>
      <w:r w:rsidR="00B66609" w:rsidRPr="00CB717B">
        <w:rPr>
          <w:rFonts w:ascii="Times New Roman" w:hAnsi="Times New Roman"/>
          <w:sz w:val="24"/>
          <w:szCs w:val="24"/>
        </w:rPr>
        <w:t xml:space="preserve">- </w:t>
      </w:r>
      <w:r w:rsidR="00F4152E" w:rsidRPr="00CB717B">
        <w:rPr>
          <w:rFonts w:ascii="Times New Roman" w:hAnsi="Times New Roman"/>
          <w:sz w:val="24"/>
          <w:szCs w:val="24"/>
        </w:rPr>
        <w:t>ДБ;</w:t>
      </w:r>
    </w:p>
    <w:p w:rsidR="00F4152E"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«Мир один для всех» час общения </w:t>
      </w:r>
      <w:r w:rsidR="00B66609" w:rsidRPr="00CB717B">
        <w:rPr>
          <w:rFonts w:ascii="Times New Roman" w:hAnsi="Times New Roman"/>
          <w:sz w:val="24"/>
          <w:szCs w:val="24"/>
        </w:rPr>
        <w:t>(</w:t>
      </w:r>
      <w:r w:rsidRPr="00CB717B">
        <w:rPr>
          <w:rFonts w:ascii="Times New Roman" w:hAnsi="Times New Roman"/>
          <w:sz w:val="24"/>
          <w:szCs w:val="24"/>
        </w:rPr>
        <w:t>к Международному дню инвалидов</w:t>
      </w:r>
      <w:r w:rsidR="00B66609" w:rsidRPr="00CB717B">
        <w:rPr>
          <w:rFonts w:ascii="Times New Roman" w:hAnsi="Times New Roman"/>
          <w:sz w:val="24"/>
          <w:szCs w:val="24"/>
        </w:rPr>
        <w:t xml:space="preserve">) - </w:t>
      </w:r>
      <w:r w:rsidR="00F4152E" w:rsidRPr="00CB717B">
        <w:rPr>
          <w:rFonts w:ascii="Times New Roman" w:hAnsi="Times New Roman"/>
          <w:sz w:val="24"/>
          <w:szCs w:val="24"/>
        </w:rPr>
        <w:t>ДБ;</w:t>
      </w:r>
    </w:p>
    <w:p w:rsidR="00774B1F" w:rsidRPr="00CB717B" w:rsidRDefault="00774B1F"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w:t>
      </w:r>
      <w:r w:rsidRPr="00CB717B">
        <w:rPr>
          <w:rStyle w:val="aa"/>
          <w:rFonts w:ascii="Times New Roman" w:hAnsi="Times New Roman"/>
          <w:b w:val="0"/>
          <w:bCs w:val="0"/>
          <w:sz w:val="24"/>
          <w:szCs w:val="24"/>
        </w:rPr>
        <w:t xml:space="preserve"> «Новогодние традиции со всего мира» игра</w:t>
      </w:r>
      <w:r w:rsidRPr="00CB717B">
        <w:rPr>
          <w:rFonts w:ascii="Times New Roman" w:hAnsi="Times New Roman"/>
          <w:sz w:val="24"/>
          <w:szCs w:val="24"/>
        </w:rPr>
        <w:t xml:space="preserve">  -  ЦБ;  </w:t>
      </w:r>
    </w:p>
    <w:p w:rsidR="008909B7" w:rsidRPr="00CB717B" w:rsidRDefault="008909B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«Секреты красноречия» ораторский турнир</w:t>
      </w:r>
      <w:r w:rsidR="00F4152E" w:rsidRPr="00CB717B">
        <w:rPr>
          <w:rFonts w:ascii="Times New Roman" w:hAnsi="Times New Roman"/>
          <w:sz w:val="24"/>
          <w:szCs w:val="24"/>
        </w:rPr>
        <w:t xml:space="preserve"> </w:t>
      </w:r>
      <w:r w:rsidR="00B66609" w:rsidRPr="00CB717B">
        <w:rPr>
          <w:rFonts w:ascii="Times New Roman" w:hAnsi="Times New Roman"/>
          <w:sz w:val="24"/>
          <w:szCs w:val="24"/>
        </w:rPr>
        <w:t xml:space="preserve">- </w:t>
      </w:r>
      <w:r w:rsidR="00F4152E" w:rsidRPr="00CB717B">
        <w:rPr>
          <w:rFonts w:ascii="Times New Roman" w:hAnsi="Times New Roman"/>
          <w:sz w:val="24"/>
          <w:szCs w:val="24"/>
        </w:rPr>
        <w:t>ДБ;</w:t>
      </w:r>
      <w:r w:rsidRPr="00CB717B">
        <w:rPr>
          <w:rFonts w:ascii="Times New Roman" w:hAnsi="Times New Roman"/>
          <w:sz w:val="24"/>
          <w:szCs w:val="24"/>
        </w:rPr>
        <w:t xml:space="preserve"> </w:t>
      </w:r>
    </w:p>
    <w:p w:rsidR="00061277" w:rsidRPr="00CB717B" w:rsidRDefault="00061277" w:rsidP="008909B7">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«Новогодние традиции и обычаи народов России» квест-игра </w:t>
      </w:r>
      <w:r w:rsidR="00B66609" w:rsidRPr="00CB717B">
        <w:rPr>
          <w:rFonts w:ascii="Times New Roman" w:hAnsi="Times New Roman"/>
          <w:sz w:val="24"/>
          <w:szCs w:val="24"/>
        </w:rPr>
        <w:t>– «</w:t>
      </w:r>
      <w:r w:rsidRPr="00CB717B">
        <w:rPr>
          <w:rFonts w:ascii="Times New Roman" w:hAnsi="Times New Roman"/>
          <w:sz w:val="24"/>
          <w:szCs w:val="24"/>
        </w:rPr>
        <w:t>Русско-паёвская с.б.</w:t>
      </w:r>
      <w:r w:rsidR="00B66609" w:rsidRPr="00CB717B">
        <w:rPr>
          <w:rFonts w:ascii="Times New Roman" w:hAnsi="Times New Roman"/>
          <w:sz w:val="24"/>
          <w:szCs w:val="24"/>
        </w:rPr>
        <w:t>».</w:t>
      </w:r>
    </w:p>
    <w:p w:rsidR="00774B1F" w:rsidRPr="00CB717B" w:rsidRDefault="00774B1F" w:rsidP="008909B7">
      <w:pPr>
        <w:pStyle w:val="ac"/>
        <w:spacing w:line="276" w:lineRule="auto"/>
        <w:ind w:firstLine="284"/>
        <w:jc w:val="both"/>
        <w:rPr>
          <w:rFonts w:ascii="Times New Roman" w:hAnsi="Times New Roman"/>
          <w:sz w:val="8"/>
          <w:szCs w:val="24"/>
          <w:shd w:val="clear" w:color="auto" w:fill="FFFFFF"/>
        </w:rPr>
      </w:pP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xml:space="preserve">17 мая для учащихся 8 «Б» класса Инсарской СОШ №2 Кузнецова Татьяна Викторовна провела библиомарафон «В лабиринте книг». Мероприятие было приурочено к Общероссийскому дню библиотек. </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Цель: формирование у детей и взрослых потребности в книге, чтении, в духовном и интеллектуальном росте, самосознании и самообразовании. </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Задачи:</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пропаганда ценности чтения и книги, формирование информационной культуры личности;</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повышение читательской и творческой активности детей</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закрепление в игровой форме ранее полученных знаний о прочитанных произведениях;</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воспитание интереса к чтению, бережного отношения к книге.</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Мероприятие рассчитано на учащихся 8 – 9 классов.</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rPr>
        <w:t>Присутствовали 15</w:t>
      </w:r>
      <w:r w:rsidRPr="00CB717B">
        <w:rPr>
          <w:rFonts w:ascii="Times New Roman" w:hAnsi="Times New Roman"/>
          <w:sz w:val="24"/>
          <w:szCs w:val="24"/>
          <w:shd w:val="clear" w:color="auto" w:fill="FFFFFF"/>
        </w:rPr>
        <w:t xml:space="preserve"> человек.</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В игре приняли участие две команды «Знатоки» и «Отличники». Учащимся подобно Тесею и его товарищам предстояло оказаться в лабиринте, в нашем случае литературном. В отличие от героев мифа игроков ждал не страшный Минотавр, а интеллектуальные испытания: «Что за прелесть эти сказки!», «Что в имени тебе моём?», «Том Сойер, Скарлетт и другие» и блиц-опрос.</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xml:space="preserve">Самым сложным для участников библиомарафона стал раунд «Литературный пазл – ПИФ», где нужно было собрать литературную триаду: псевдоним, настоящее ФИО автора и его фотографию. Ни одна команда не справилась с данным заданием верно. </w:t>
      </w:r>
    </w:p>
    <w:p w:rsidR="008909B7" w:rsidRPr="00CB717B" w:rsidRDefault="008909B7" w:rsidP="008909B7">
      <w:pPr>
        <w:pStyle w:val="ac"/>
        <w:spacing w:line="276" w:lineRule="auto"/>
        <w:ind w:firstLine="284"/>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Проигравших в игре не было, так как каждый узнал что-то новое для себя и закрепил уже имеющиеся знания.</w:t>
      </w:r>
    </w:p>
    <w:p w:rsidR="00CF7E42" w:rsidRPr="00CB717B" w:rsidRDefault="00CF7E42" w:rsidP="0098629C">
      <w:pPr>
        <w:pStyle w:val="ac"/>
        <w:rPr>
          <w:rFonts w:ascii="Times New Roman" w:hAnsi="Times New Roman"/>
          <w:sz w:val="24"/>
          <w:szCs w:val="24"/>
        </w:rPr>
      </w:pPr>
      <w:r w:rsidRPr="00CB717B">
        <w:rPr>
          <w:rStyle w:val="aa"/>
          <w:rFonts w:ascii="Times New Roman" w:hAnsi="Times New Roman"/>
          <w:b w:val="0"/>
          <w:bCs w:val="0"/>
        </w:rPr>
        <w:t xml:space="preserve"> </w:t>
      </w:r>
    </w:p>
    <w:p w:rsidR="000B3B8E" w:rsidRPr="00CB717B" w:rsidRDefault="000B3B8E" w:rsidP="000B3B8E">
      <w:pPr>
        <w:pStyle w:val="20"/>
        <w:shd w:val="clear" w:color="auto" w:fill="auto"/>
        <w:spacing w:before="0" w:line="276" w:lineRule="auto"/>
        <w:ind w:left="284" w:right="308" w:firstLine="850"/>
        <w:jc w:val="center"/>
        <w:rPr>
          <w:rFonts w:cs="Times New Roman"/>
          <w:b/>
          <w:sz w:val="24"/>
          <w:szCs w:val="24"/>
        </w:rPr>
      </w:pPr>
      <w:r w:rsidRPr="00CB717B">
        <w:rPr>
          <w:rFonts w:cs="Times New Roman"/>
          <w:b/>
          <w:sz w:val="24"/>
          <w:szCs w:val="24"/>
        </w:rPr>
        <w:t xml:space="preserve"> Реклама библиотеки</w:t>
      </w:r>
    </w:p>
    <w:p w:rsidR="001C7175" w:rsidRPr="00CB717B" w:rsidRDefault="001C7175" w:rsidP="000B3B8E">
      <w:pPr>
        <w:pStyle w:val="20"/>
        <w:shd w:val="clear" w:color="auto" w:fill="auto"/>
        <w:spacing w:before="0" w:line="276" w:lineRule="auto"/>
        <w:ind w:left="284" w:right="308" w:firstLine="850"/>
        <w:jc w:val="center"/>
        <w:rPr>
          <w:rFonts w:cs="Times New Roman"/>
          <w:b/>
          <w:sz w:val="18"/>
          <w:szCs w:val="24"/>
        </w:rPr>
      </w:pPr>
    </w:p>
    <w:p w:rsidR="000B3B8E" w:rsidRPr="00CB717B" w:rsidRDefault="000B3B8E" w:rsidP="006B6360">
      <w:pPr>
        <w:pStyle w:val="a8"/>
        <w:spacing w:line="276" w:lineRule="auto"/>
        <w:ind w:right="-1" w:firstLine="142"/>
        <w:jc w:val="both"/>
        <w:rPr>
          <w:b w:val="0"/>
        </w:rPr>
      </w:pPr>
      <w:r w:rsidRPr="00CB717B">
        <w:rPr>
          <w:b w:val="0"/>
        </w:rPr>
        <w:t xml:space="preserve">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 </w:t>
      </w:r>
    </w:p>
    <w:p w:rsidR="000B3B8E" w:rsidRPr="00CB717B" w:rsidRDefault="000B3B8E" w:rsidP="006B6360">
      <w:pPr>
        <w:pStyle w:val="a8"/>
        <w:spacing w:line="276" w:lineRule="auto"/>
        <w:ind w:right="-1" w:firstLine="142"/>
        <w:jc w:val="both"/>
        <w:rPr>
          <w:b w:val="0"/>
        </w:rPr>
      </w:pPr>
      <w:r w:rsidRPr="00CB717B">
        <w:rPr>
          <w:b w:val="0"/>
        </w:rPr>
        <w:t xml:space="preserve">Благодаря Интернет-рекламе в популярных социальных сетях «Вконтакте», «Одноклассники», в которых созданы группы МБУК «ЦБ Инсарского муниципального района», наше структурное </w:t>
      </w:r>
      <w:r w:rsidRPr="00CB717B">
        <w:rPr>
          <w:b w:val="0"/>
        </w:rPr>
        <w:lastRenderedPageBreak/>
        <w:t xml:space="preserve">подразделение транслирует свои возможности перед широкой аудиторией не только в городе Инсар, но и за его пределами. </w:t>
      </w:r>
    </w:p>
    <w:p w:rsidR="000B3B8E" w:rsidRPr="00CB717B" w:rsidRDefault="000B3B8E" w:rsidP="006B6360">
      <w:pPr>
        <w:pStyle w:val="a8"/>
        <w:spacing w:line="276" w:lineRule="auto"/>
        <w:ind w:right="-1" w:firstLine="142"/>
        <w:jc w:val="both"/>
        <w:rPr>
          <w:b w:val="0"/>
        </w:rPr>
      </w:pPr>
      <w:r w:rsidRPr="00CB717B">
        <w:rPr>
          <w:b w:val="0"/>
        </w:rPr>
        <w:t xml:space="preserve">Особенно привлекательно для пользователя анонсирование предстоящих мероприятий и освещение уже прошедших на официальном сайте ЦБ и страницах в соц.сетях. </w:t>
      </w:r>
    </w:p>
    <w:p w:rsidR="000B3B8E" w:rsidRPr="00CB717B" w:rsidRDefault="000B3B8E" w:rsidP="006B6360">
      <w:pPr>
        <w:pStyle w:val="a8"/>
        <w:spacing w:line="276" w:lineRule="auto"/>
        <w:ind w:right="-1" w:firstLine="142"/>
        <w:jc w:val="both"/>
        <w:rPr>
          <w:b w:val="0"/>
        </w:rPr>
      </w:pPr>
      <w:r w:rsidRPr="00CB717B">
        <w:rPr>
          <w:b w:val="0"/>
        </w:rPr>
        <w:t xml:space="preserve">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Наиболее яркими и запоминающимися стали выставки: </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«Семьёй возродится Россия» (к Году Семьи);</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«Юбилейное ожерелье» (по писателям юбилярам 2024 года);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«Дети-изобретатели» (ко Дню детских изобретений);</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«И баснописец, и поэт» (к 255-летию со дня рождения И. А. Крылова);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«Бессмертные страницы Гоголя» (к 215-летию со дня рождения Н. В. Гоголя);</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«Живое слово Виктора Астафьева» (к 100-летию со дня рождения В. П. Астафьева);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«Лето – чудесная пора!»;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«Всё это – Пушкин!» (к 225-летию со дня рождения А. С. Пушкина);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«Белеет парус одинокий…» (к 210-летию со дня рождения М. Ю. Лермонтова);</w:t>
      </w:r>
    </w:p>
    <w:p w:rsidR="008909B7" w:rsidRPr="00CB717B" w:rsidRDefault="008909B7" w:rsidP="008909B7">
      <w:pPr>
        <w:pStyle w:val="ac"/>
        <w:ind w:firstLine="284"/>
        <w:jc w:val="both"/>
        <w:rPr>
          <w:rFonts w:ascii="Times New Roman" w:hAnsi="Times New Roman"/>
          <w:sz w:val="24"/>
          <w:szCs w:val="24"/>
        </w:rPr>
      </w:pPr>
      <w:r w:rsidRPr="00CB717B">
        <w:rPr>
          <w:rFonts w:ascii="Times New Roman" w:hAnsi="Times New Roman"/>
          <w:sz w:val="24"/>
          <w:szCs w:val="24"/>
        </w:rPr>
        <w:t xml:space="preserve">– «Всё начинается с мамы» (ко Дню матери) и многие другие. </w:t>
      </w:r>
    </w:p>
    <w:p w:rsidR="00CF7E42" w:rsidRPr="00CB717B" w:rsidRDefault="00CF7E42" w:rsidP="00CF7E42">
      <w:pPr>
        <w:pStyle w:val="a8"/>
        <w:spacing w:line="276" w:lineRule="auto"/>
        <w:ind w:right="-117" w:firstLine="284"/>
        <w:jc w:val="both"/>
        <w:rPr>
          <w:b w:val="0"/>
        </w:rPr>
      </w:pPr>
      <w:r w:rsidRPr="00CB717B">
        <w:rPr>
          <w:b w:val="0"/>
        </w:rPr>
        <w:t xml:space="preserve">В целях продвижения библиотеки и библиотечных услуг в течение года  применялись различные формы рекламы – буклеты, афиши, презентации. Одной из главных составляющих рекламной деятельности библиотеки являются массовые мероприятия. МБУК «ЦБ Инсарского муниципального района» имеет свой сайт, сообщество в ВК и «Одноклассник», где систематически размещается информация о всех структурных подразделениях ЦБ, освещаются новости и афиша мероприятий, публикуются викторины, тесты, а также на странице публикуется интересная информация, которая может заинтересовать читателей. Акции уверенно вошли в библиотечную практику. Они как инструмент позиционирования библиотеки, дают возможность громко заявить о себе, поделиться успехами. </w:t>
      </w:r>
    </w:p>
    <w:p w:rsidR="00CF7E42" w:rsidRPr="00CB717B" w:rsidRDefault="00CF7E42" w:rsidP="00CF7E42">
      <w:pPr>
        <w:pStyle w:val="a8"/>
        <w:spacing w:line="276" w:lineRule="auto"/>
        <w:ind w:right="-117" w:firstLine="284"/>
        <w:jc w:val="both"/>
        <w:rPr>
          <w:b w:val="0"/>
        </w:rPr>
      </w:pPr>
      <w:r w:rsidRPr="00CB717B">
        <w:rPr>
          <w:b w:val="0"/>
        </w:rPr>
        <w:t>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анонсов на официальном сайте и страницах в соцсетях.</w:t>
      </w:r>
    </w:p>
    <w:p w:rsidR="000B3B8E" w:rsidRPr="00CB717B"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CB717B" w:rsidRDefault="000B3B8E" w:rsidP="0045488E">
      <w:pPr>
        <w:pStyle w:val="a3"/>
        <w:spacing w:line="240" w:lineRule="auto"/>
        <w:jc w:val="center"/>
        <w:rPr>
          <w:rFonts w:ascii="Times New Roman" w:hAnsi="Times New Roman" w:cs="Times New Roman"/>
          <w:b/>
          <w:sz w:val="24"/>
          <w:szCs w:val="24"/>
          <w:shd w:val="clear" w:color="auto" w:fill="FFFFFF"/>
        </w:rPr>
      </w:pPr>
    </w:p>
    <w:p w:rsidR="0045488E" w:rsidRPr="00CB717B" w:rsidRDefault="0045488E" w:rsidP="0045488E">
      <w:pPr>
        <w:pStyle w:val="a3"/>
        <w:spacing w:line="240" w:lineRule="auto"/>
        <w:jc w:val="center"/>
        <w:rPr>
          <w:rFonts w:ascii="Times New Roman" w:hAnsi="Times New Roman" w:cs="Times New Roman"/>
          <w:b/>
          <w:sz w:val="24"/>
          <w:szCs w:val="24"/>
          <w:shd w:val="clear" w:color="auto" w:fill="FFFFFF"/>
        </w:rPr>
      </w:pPr>
      <w:r w:rsidRPr="00CB717B">
        <w:rPr>
          <w:rFonts w:ascii="Times New Roman" w:hAnsi="Times New Roman" w:cs="Times New Roman"/>
          <w:b/>
          <w:sz w:val="24"/>
          <w:szCs w:val="24"/>
          <w:shd w:val="clear" w:color="auto" w:fill="FFFFFF"/>
        </w:rPr>
        <w:t xml:space="preserve">7. </w:t>
      </w:r>
      <w:r w:rsidRPr="00CB717B">
        <w:rPr>
          <w:rFonts w:ascii="Times New Roman" w:hAnsi="Times New Roman" w:cs="Times New Roman"/>
          <w:b/>
          <w:sz w:val="28"/>
          <w:szCs w:val="24"/>
          <w:shd w:val="clear" w:color="auto" w:fill="FFFFFF"/>
        </w:rPr>
        <w:t>Справочно-библиографическое, информационное и социально-правовое обслуживание пользователей.</w:t>
      </w:r>
    </w:p>
    <w:p w:rsidR="00F00CC9" w:rsidRPr="00CB717B" w:rsidRDefault="00F00CC9" w:rsidP="00A27BE7">
      <w:pPr>
        <w:pStyle w:val="a8"/>
        <w:shd w:val="clear" w:color="auto" w:fill="auto"/>
        <w:tabs>
          <w:tab w:val="left" w:pos="9780"/>
        </w:tabs>
        <w:spacing w:line="276" w:lineRule="auto"/>
        <w:ind w:right="-1" w:firstLine="142"/>
        <w:jc w:val="both"/>
        <w:rPr>
          <w:b w:val="0"/>
        </w:rPr>
      </w:pPr>
      <w:r w:rsidRPr="00CB717B">
        <w:rPr>
          <w:b w:val="0"/>
        </w:rPr>
        <w:t xml:space="preserve">Информационно-библиографическая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F00CC9" w:rsidRPr="00CB717B" w:rsidRDefault="00F00CC9" w:rsidP="00744BB2">
      <w:pPr>
        <w:tabs>
          <w:tab w:val="left" w:pos="9780"/>
        </w:tabs>
        <w:spacing w:after="0"/>
        <w:ind w:right="-1" w:firstLine="142"/>
        <w:jc w:val="both"/>
        <w:rPr>
          <w:rFonts w:ascii="Times New Roman" w:hAnsi="Times New Roman" w:cs="Times New Roman"/>
          <w:sz w:val="24"/>
          <w:szCs w:val="24"/>
        </w:rPr>
      </w:pPr>
      <w:r w:rsidRPr="00CB717B">
        <w:rPr>
          <w:rFonts w:ascii="Times New Roman" w:hAnsi="Times New Roman" w:cs="Times New Roman"/>
          <w:sz w:val="24"/>
          <w:szCs w:val="24"/>
        </w:rPr>
        <w:t>В течение года специалисты библиотек осуществляли индивидуальное, массовое и групповое информационное обслуживание пользователей. Проводились часы информации,</w:t>
      </w:r>
      <w:r w:rsidR="00744BB2" w:rsidRPr="00CB717B">
        <w:rPr>
          <w:rFonts w:ascii="Times New Roman" w:hAnsi="Times New Roman" w:cs="Times New Roman"/>
          <w:sz w:val="24"/>
          <w:szCs w:val="24"/>
        </w:rPr>
        <w:t xml:space="preserve"> </w:t>
      </w:r>
      <w:r w:rsidRPr="00CB717B">
        <w:rPr>
          <w:rFonts w:ascii="Times New Roman" w:hAnsi="Times New Roman" w:cs="Times New Roman"/>
          <w:sz w:val="24"/>
          <w:szCs w:val="24"/>
        </w:rPr>
        <w:t>организовывались книжные выставки.</w:t>
      </w:r>
    </w:p>
    <w:p w:rsidR="00744BB2" w:rsidRPr="00CB717B" w:rsidRDefault="00744BB2"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В целях воспитание культуры чтения и информационной деятельности прошли библиотечные уроки:</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lastRenderedPageBreak/>
        <w:t>– «Новосёлы книжных полок» библиотечный час знакомства с новыми книгами;</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xml:space="preserve">– «В лабиринте книг» библиомарафон; </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«Книжные Всезнайки» библиоигра</w:t>
      </w:r>
      <w:r w:rsidR="00253CA2" w:rsidRPr="00CB717B">
        <w:rPr>
          <w:rFonts w:ascii="Times New Roman" w:hAnsi="Times New Roman"/>
          <w:sz w:val="24"/>
          <w:szCs w:val="24"/>
        </w:rPr>
        <w:t xml:space="preserve">; </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«Молодёжь и книга – даёшь встречное движение»</w:t>
      </w:r>
      <w:r w:rsidR="00253CA2" w:rsidRPr="00CB717B">
        <w:rPr>
          <w:rFonts w:ascii="Times New Roman" w:hAnsi="Times New Roman"/>
          <w:sz w:val="24"/>
          <w:szCs w:val="24"/>
        </w:rPr>
        <w:t xml:space="preserve"> литературный нон-стоп</w:t>
      </w:r>
      <w:r w:rsidRPr="00CB717B">
        <w:rPr>
          <w:rFonts w:ascii="Times New Roman" w:hAnsi="Times New Roman"/>
          <w:sz w:val="24"/>
          <w:szCs w:val="24"/>
        </w:rPr>
        <w:t>;</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«Как правильно обращаться с книгой»</w:t>
      </w:r>
      <w:r w:rsidR="00253CA2" w:rsidRPr="00CB717B">
        <w:rPr>
          <w:rFonts w:ascii="Times New Roman" w:hAnsi="Times New Roman"/>
          <w:sz w:val="24"/>
          <w:szCs w:val="24"/>
        </w:rPr>
        <w:t xml:space="preserve"> библиотечный урок;</w:t>
      </w:r>
    </w:p>
    <w:p w:rsidR="00744BB2"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«А, я теперь читатель!» п</w:t>
      </w:r>
      <w:r w:rsidR="00253CA2" w:rsidRPr="00CB717B">
        <w:rPr>
          <w:rFonts w:ascii="Times New Roman" w:hAnsi="Times New Roman"/>
          <w:sz w:val="24"/>
          <w:szCs w:val="24"/>
        </w:rPr>
        <w:t xml:space="preserve">раздник посвящения в читатели </w:t>
      </w:r>
      <w:r w:rsidR="00744BB2" w:rsidRPr="00CB717B">
        <w:rPr>
          <w:rFonts w:ascii="Times New Roman" w:hAnsi="Times New Roman"/>
          <w:sz w:val="24"/>
          <w:szCs w:val="24"/>
        </w:rPr>
        <w:t>и др.</w:t>
      </w:r>
    </w:p>
    <w:p w:rsidR="00744BB2" w:rsidRPr="00CB717B" w:rsidRDefault="00744BB2"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Важной составной частью библиотечно-библиографического обслуживания является выставочная деятельность библиотек.</w:t>
      </w:r>
      <w:r w:rsidR="00E03CCE" w:rsidRPr="00CB717B">
        <w:rPr>
          <w:rFonts w:ascii="Times New Roman" w:hAnsi="Times New Roman"/>
          <w:sz w:val="24"/>
          <w:szCs w:val="24"/>
        </w:rPr>
        <w:t xml:space="preserve"> </w:t>
      </w:r>
      <w:r w:rsidRPr="00CB717B">
        <w:rPr>
          <w:rFonts w:ascii="Times New Roman" w:hAnsi="Times New Roman"/>
          <w:sz w:val="24"/>
          <w:szCs w:val="24"/>
        </w:rPr>
        <w:t xml:space="preserve">Книжные выставки, организованные в отчётном году, имели очень разнообразную тематику и охватывали важные события и факты. Каждая книжная выставка решала свою конкретную задачу и имела определённый читательский адрес. </w:t>
      </w:r>
    </w:p>
    <w:p w:rsidR="0045488E" w:rsidRPr="00CB717B" w:rsidRDefault="00F00CC9" w:rsidP="001835E7">
      <w:pPr>
        <w:pStyle w:val="ac"/>
        <w:spacing w:line="276" w:lineRule="auto"/>
        <w:ind w:firstLine="142"/>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xml:space="preserve">  </w:t>
      </w:r>
      <w:r w:rsidR="0045488E" w:rsidRPr="00CB717B">
        <w:rPr>
          <w:rFonts w:ascii="Times New Roman" w:hAnsi="Times New Roman"/>
          <w:sz w:val="24"/>
          <w:szCs w:val="24"/>
          <w:shd w:val="clear" w:color="auto" w:fill="FFFFFF"/>
        </w:rPr>
        <w:t xml:space="preserve">Картотеки пополнялись новыми поступлениями материала. Оказывалась всемерная помощь органам власти и населению, предоставлялась необходимая информация для принятия управленческих решений, развития профессиональной деятельности, предоставлен свободный доступ к официальной правовой информации всем слоям населения. </w:t>
      </w:r>
    </w:p>
    <w:p w:rsidR="0045488E" w:rsidRPr="00CB717B" w:rsidRDefault="00F00CC9" w:rsidP="001835E7">
      <w:pPr>
        <w:pStyle w:val="ac"/>
        <w:spacing w:line="276" w:lineRule="auto"/>
        <w:ind w:firstLine="142"/>
        <w:jc w:val="both"/>
        <w:rPr>
          <w:rFonts w:ascii="Times New Roman" w:hAnsi="Times New Roman"/>
          <w:sz w:val="24"/>
          <w:szCs w:val="24"/>
          <w:shd w:val="clear" w:color="auto" w:fill="FFFFFF"/>
        </w:rPr>
      </w:pPr>
      <w:r w:rsidRPr="00CB717B">
        <w:rPr>
          <w:rFonts w:ascii="Times New Roman" w:hAnsi="Times New Roman"/>
          <w:sz w:val="24"/>
          <w:szCs w:val="24"/>
          <w:shd w:val="clear" w:color="auto" w:fill="FFFFFF"/>
        </w:rPr>
        <w:t xml:space="preserve"> </w:t>
      </w:r>
      <w:r w:rsidR="0045488E" w:rsidRPr="00CB717B">
        <w:rPr>
          <w:rFonts w:ascii="Times New Roman" w:hAnsi="Times New Roman"/>
          <w:sz w:val="24"/>
          <w:szCs w:val="24"/>
          <w:shd w:val="clear" w:color="auto" w:fill="FFFFFF"/>
        </w:rPr>
        <w:t>В течение года осуществлялось справочно-библиографическое обслуживание. Предоставляли читателям необходимую информацию по различным отраслям знаний, выполнялись справки различной тематики и сложности с помощью СБА библиотеки и Интернет.</w:t>
      </w:r>
      <w:r w:rsidRPr="00CB717B">
        <w:rPr>
          <w:rFonts w:ascii="Times New Roman" w:hAnsi="Times New Roman"/>
          <w:sz w:val="24"/>
          <w:szCs w:val="24"/>
          <w:shd w:val="clear" w:color="auto" w:fill="FFFFFF"/>
        </w:rPr>
        <w:t xml:space="preserve"> </w:t>
      </w:r>
      <w:r w:rsidR="0045488E" w:rsidRPr="00CB717B">
        <w:rPr>
          <w:rFonts w:ascii="Times New Roman" w:hAnsi="Times New Roman"/>
          <w:sz w:val="24"/>
          <w:szCs w:val="24"/>
          <w:shd w:val="clear" w:color="auto" w:fill="FFFFFF"/>
        </w:rPr>
        <w:t>Велись индивидуальные консультации по обучению поиску информации с помощью каталогов и картотек, работа со справочными изданиями.</w:t>
      </w:r>
    </w:p>
    <w:p w:rsidR="00F00CC9" w:rsidRPr="00CB717B" w:rsidRDefault="00F00CC9"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На запросы читателей в течение года выполнено 1</w:t>
      </w:r>
      <w:r w:rsidR="00744BB2" w:rsidRPr="00CB717B">
        <w:rPr>
          <w:rFonts w:ascii="Times New Roman" w:hAnsi="Times New Roman"/>
          <w:sz w:val="24"/>
          <w:szCs w:val="24"/>
        </w:rPr>
        <w:t>4</w:t>
      </w:r>
      <w:r w:rsidR="0038150E" w:rsidRPr="00CB717B">
        <w:rPr>
          <w:rFonts w:ascii="Times New Roman" w:hAnsi="Times New Roman"/>
          <w:sz w:val="24"/>
          <w:szCs w:val="24"/>
        </w:rPr>
        <w:t>88</w:t>
      </w:r>
      <w:r w:rsidRPr="00CB717B">
        <w:rPr>
          <w:rFonts w:ascii="Times New Roman" w:hAnsi="Times New Roman"/>
          <w:sz w:val="24"/>
          <w:szCs w:val="24"/>
        </w:rPr>
        <w:t xml:space="preserve"> справок и консультаций. </w:t>
      </w:r>
    </w:p>
    <w:p w:rsidR="00A27B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Кроме справок были даны библиографические консультации по темам:</w:t>
      </w:r>
    </w:p>
    <w:p w:rsidR="00A27B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Библиографическое описание документа;</w:t>
      </w:r>
    </w:p>
    <w:p w:rsidR="00A27B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В помощь школьной программе;</w:t>
      </w:r>
    </w:p>
    <w:p w:rsidR="00A27B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Использование СБА в поиске литературы;</w:t>
      </w:r>
    </w:p>
    <w:p w:rsidR="00A27B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Составление библиографического списка.</w:t>
      </w:r>
    </w:p>
    <w:p w:rsidR="00F00CC9" w:rsidRPr="00CB717B" w:rsidRDefault="00744BB2"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xml:space="preserve">  </w:t>
      </w:r>
      <w:r w:rsidR="00F00CC9" w:rsidRPr="00CB717B">
        <w:rPr>
          <w:rFonts w:ascii="Times New Roman" w:hAnsi="Times New Roman"/>
          <w:sz w:val="24"/>
          <w:szCs w:val="24"/>
        </w:rPr>
        <w:t xml:space="preserve">Пополнялись новыми материалами из периодики </w:t>
      </w:r>
      <w:r w:rsidR="00A27BE7" w:rsidRPr="00CB717B">
        <w:rPr>
          <w:rFonts w:ascii="Times New Roman" w:hAnsi="Times New Roman"/>
          <w:sz w:val="24"/>
          <w:szCs w:val="24"/>
        </w:rPr>
        <w:t xml:space="preserve">тематические </w:t>
      </w:r>
      <w:r w:rsidR="00F00CC9" w:rsidRPr="00CB717B">
        <w:rPr>
          <w:rFonts w:ascii="Times New Roman" w:hAnsi="Times New Roman"/>
          <w:sz w:val="24"/>
          <w:szCs w:val="24"/>
        </w:rPr>
        <w:t>накопительные папки</w:t>
      </w:r>
      <w:r w:rsidR="00A27BE7" w:rsidRPr="00CB717B">
        <w:rPr>
          <w:rFonts w:ascii="Times New Roman" w:hAnsi="Times New Roman"/>
          <w:sz w:val="24"/>
          <w:szCs w:val="24"/>
        </w:rPr>
        <w:t xml:space="preserve"> и пресс-досье</w:t>
      </w:r>
      <w:r w:rsidR="00F00CC9" w:rsidRPr="00CB717B">
        <w:rPr>
          <w:rFonts w:ascii="Times New Roman" w:hAnsi="Times New Roman"/>
          <w:sz w:val="24"/>
          <w:szCs w:val="24"/>
        </w:rPr>
        <w:t>:</w:t>
      </w:r>
    </w:p>
    <w:p w:rsidR="001835E7" w:rsidRPr="00CB717B" w:rsidRDefault="00A27B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 xml:space="preserve">- «Официальные документы органов местного самоуправления», «Информационный бюллетень городского поселения Инсар», «Наш город», «Летопись жизни города и района», «Организации и предприятия Инсарского района», «Герои Советского союза, уроженцы Инсарского района», «Участники Великой Отечественной», «Полководцы Великой Отечественной», «Они не вернулись из боя…», «Женщины на защите Отечества»,  «Тыл и фронт», «Писатели и поэты», «Земля талантами полна», «Спортивная жизнь района», «Кочетовский народный хор «Мокшаваня»»,  «История развития библиотек», «О нас в печати», «Их именами славится наше село», «Страницы истории села», «Здесь Родины моей начало», «Они сражались за Родину», «Деревенька моя», «Черты далекой старины»,  «Город на Иссе», </w:t>
      </w:r>
      <w:r w:rsidR="00744BB2" w:rsidRPr="00CB717B">
        <w:rPr>
          <w:rFonts w:ascii="Times New Roman" w:hAnsi="Times New Roman"/>
          <w:sz w:val="24"/>
          <w:szCs w:val="24"/>
        </w:rPr>
        <w:t xml:space="preserve">«Герои спорта среди нас», </w:t>
      </w:r>
      <w:r w:rsidR="00744BB2" w:rsidRPr="00CB717B">
        <w:rPr>
          <w:rFonts w:ascii="Times New Roman" w:hAnsi="Times New Roman"/>
          <w:bCs/>
          <w:iCs/>
          <w:sz w:val="24"/>
          <w:szCs w:val="24"/>
        </w:rPr>
        <w:t>«Наши знаменитые земляки»</w:t>
      </w:r>
      <w:r w:rsidR="00744BB2" w:rsidRPr="00CB717B">
        <w:rPr>
          <w:rFonts w:ascii="Times New Roman" w:hAnsi="Times New Roman"/>
          <w:sz w:val="24"/>
          <w:szCs w:val="24"/>
        </w:rPr>
        <w:t xml:space="preserve">, «Великая Победа», </w:t>
      </w:r>
      <w:r w:rsidRPr="00CB717B">
        <w:rPr>
          <w:rFonts w:ascii="Times New Roman" w:hAnsi="Times New Roman"/>
          <w:sz w:val="24"/>
          <w:szCs w:val="24"/>
        </w:rPr>
        <w:t>«</w:t>
      </w:r>
      <w:r w:rsidR="00744BB2" w:rsidRPr="00CB717B">
        <w:rPr>
          <w:rFonts w:ascii="Times New Roman" w:hAnsi="Times New Roman"/>
          <w:sz w:val="24"/>
          <w:szCs w:val="24"/>
        </w:rPr>
        <w:t>Книга</w:t>
      </w:r>
      <w:r w:rsidRPr="00CB717B">
        <w:rPr>
          <w:rFonts w:ascii="Times New Roman" w:hAnsi="Times New Roman"/>
          <w:sz w:val="24"/>
          <w:szCs w:val="24"/>
        </w:rPr>
        <w:t xml:space="preserve"> памяти», </w:t>
      </w:r>
      <w:r w:rsidR="00F00CC9" w:rsidRPr="00CB717B">
        <w:rPr>
          <w:rFonts w:ascii="Times New Roman" w:hAnsi="Times New Roman"/>
          <w:sz w:val="24"/>
          <w:szCs w:val="24"/>
        </w:rPr>
        <w:t>«Своих не бросаем» (об СВО).</w:t>
      </w:r>
      <w:r w:rsidR="001835E7" w:rsidRPr="00CB717B">
        <w:rPr>
          <w:rFonts w:ascii="Times New Roman" w:hAnsi="Times New Roman"/>
          <w:sz w:val="24"/>
          <w:szCs w:val="24"/>
        </w:rPr>
        <w:t xml:space="preserve"> </w:t>
      </w:r>
    </w:p>
    <w:p w:rsidR="001835E7" w:rsidRPr="00CB717B" w:rsidRDefault="001835E7" w:rsidP="001835E7">
      <w:pPr>
        <w:pStyle w:val="ac"/>
        <w:spacing w:line="276" w:lineRule="auto"/>
        <w:ind w:firstLine="142"/>
        <w:jc w:val="both"/>
        <w:rPr>
          <w:rFonts w:ascii="Times New Roman" w:hAnsi="Times New Roman"/>
          <w:sz w:val="24"/>
          <w:szCs w:val="24"/>
        </w:rPr>
      </w:pPr>
      <w:r w:rsidRPr="00CB717B">
        <w:rPr>
          <w:rFonts w:ascii="Times New Roman" w:hAnsi="Times New Roman"/>
          <w:sz w:val="24"/>
          <w:szCs w:val="24"/>
        </w:rPr>
        <w:t>Своевременно пополняли новой информацией рекламно-информационные стенды: «Море информации», «Экологическое досье: факты, документы, комментарии», «Ты и закон»; методико-библиографический «Для вас любознательные», «Чтение семейное – дело библиотечное».</w:t>
      </w:r>
    </w:p>
    <w:p w:rsidR="00666173" w:rsidRPr="00CB717B" w:rsidRDefault="00A27BE7" w:rsidP="00BF1264">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С целью пропаганды библиотечно-библиографических знаний в библиотеках проводились библиотечные уроки по следующим темам: «Чтение с увлечением», (как правильно выбрать и читать книгу), «Книга – наш лучший друг!», «Структура книги»,  «Здравствуй, книжкин дом!», «СБА библиотек и работа с ним», «Путешествие от полки к каталогу и обратно» (как найти</w:t>
      </w:r>
    </w:p>
    <w:p w:rsidR="00A27BE7" w:rsidRPr="00CB717B" w:rsidRDefault="00A27BE7" w:rsidP="00666173">
      <w:pPr>
        <w:pStyle w:val="ac"/>
        <w:spacing w:line="276" w:lineRule="auto"/>
        <w:jc w:val="both"/>
        <w:rPr>
          <w:rFonts w:ascii="Times New Roman" w:hAnsi="Times New Roman"/>
          <w:sz w:val="24"/>
          <w:szCs w:val="24"/>
        </w:rPr>
      </w:pPr>
      <w:r w:rsidRPr="00CB717B">
        <w:rPr>
          <w:rFonts w:ascii="Times New Roman" w:hAnsi="Times New Roman"/>
          <w:sz w:val="24"/>
          <w:szCs w:val="24"/>
        </w:rPr>
        <w:lastRenderedPageBreak/>
        <w:t>нужную книгу в библиотеке), «Твои первые словари», «Книга поможет в учёбе».</w:t>
      </w:r>
    </w:p>
    <w:p w:rsidR="00F00CC9" w:rsidRPr="00CB717B" w:rsidRDefault="00F00CC9" w:rsidP="00A27BE7">
      <w:pPr>
        <w:pStyle w:val="a8"/>
        <w:shd w:val="clear" w:color="auto" w:fill="auto"/>
        <w:tabs>
          <w:tab w:val="left" w:pos="9780"/>
        </w:tabs>
        <w:spacing w:line="276" w:lineRule="auto"/>
        <w:ind w:right="-1" w:firstLine="142"/>
        <w:jc w:val="both"/>
        <w:rPr>
          <w:b w:val="0"/>
        </w:rPr>
      </w:pPr>
      <w:r w:rsidRPr="00CB717B">
        <w:rPr>
          <w:b w:val="0"/>
        </w:rPr>
        <w:t>Через районную газету «Инсарский вестник», официальный сайт учреждения и страницы в соц.сетях информировали читателей о мероприятиях, проводимых в библиотеке и о новых формах работы, давали данные о поступлениях новой литературы.</w:t>
      </w:r>
    </w:p>
    <w:p w:rsidR="00744BB2" w:rsidRPr="00CB717B" w:rsidRDefault="00744BB2" w:rsidP="0045488E">
      <w:pPr>
        <w:pStyle w:val="a3"/>
        <w:ind w:left="1494" w:right="308"/>
        <w:rPr>
          <w:rFonts w:ascii="Times New Roman" w:hAnsi="Times New Roman" w:cs="Times New Roman"/>
          <w:b/>
          <w:bCs/>
          <w:iCs/>
          <w:sz w:val="28"/>
          <w:szCs w:val="24"/>
        </w:rPr>
      </w:pPr>
    </w:p>
    <w:p w:rsidR="00796AC5" w:rsidRPr="00CB717B" w:rsidRDefault="0045488E" w:rsidP="0045488E">
      <w:pPr>
        <w:pStyle w:val="a3"/>
        <w:ind w:left="1494" w:right="308"/>
        <w:rPr>
          <w:rFonts w:ascii="Times New Roman" w:hAnsi="Times New Roman" w:cs="Times New Roman"/>
          <w:b/>
          <w:bCs/>
          <w:iCs/>
          <w:sz w:val="28"/>
          <w:szCs w:val="24"/>
        </w:rPr>
      </w:pPr>
      <w:r w:rsidRPr="00CB717B">
        <w:rPr>
          <w:rFonts w:ascii="Times New Roman" w:hAnsi="Times New Roman" w:cs="Times New Roman"/>
          <w:b/>
          <w:bCs/>
          <w:iCs/>
          <w:sz w:val="28"/>
          <w:szCs w:val="24"/>
        </w:rPr>
        <w:t xml:space="preserve">8. </w:t>
      </w:r>
      <w:r w:rsidR="00796AC5" w:rsidRPr="00CB717B">
        <w:rPr>
          <w:rFonts w:ascii="Times New Roman" w:hAnsi="Times New Roman" w:cs="Times New Roman"/>
          <w:b/>
          <w:bCs/>
          <w:iCs/>
          <w:sz w:val="28"/>
          <w:szCs w:val="24"/>
        </w:rPr>
        <w:t>Краеведческая деятельность библиотек.</w:t>
      </w:r>
    </w:p>
    <w:p w:rsidR="00707A5A" w:rsidRPr="00CB717B" w:rsidRDefault="00707A5A" w:rsidP="00707A5A">
      <w:pPr>
        <w:pStyle w:val="a3"/>
        <w:ind w:left="1494" w:right="308"/>
        <w:rPr>
          <w:rFonts w:ascii="Times New Roman" w:hAnsi="Times New Roman" w:cs="Times New Roman"/>
          <w:b/>
          <w:bCs/>
          <w:iCs/>
          <w:sz w:val="14"/>
          <w:szCs w:val="24"/>
        </w:rPr>
      </w:pPr>
    </w:p>
    <w:p w:rsidR="00E03CCE" w:rsidRPr="00CB717B" w:rsidRDefault="00707A5A" w:rsidP="00E03CCE">
      <w:pPr>
        <w:pStyle w:val="a3"/>
        <w:spacing w:after="0"/>
        <w:ind w:left="0"/>
        <w:jc w:val="both"/>
        <w:rPr>
          <w:rFonts w:ascii="Times New Roman" w:hAnsi="Times New Roman" w:cs="Times New Roman"/>
          <w:sz w:val="24"/>
          <w:szCs w:val="24"/>
        </w:rPr>
      </w:pPr>
      <w:r w:rsidRPr="00CB717B">
        <w:rPr>
          <w:rFonts w:ascii="Times New Roman" w:hAnsi="Times New Roman" w:cs="Times New Roman"/>
          <w:b/>
          <w:sz w:val="24"/>
          <w:szCs w:val="24"/>
        </w:rPr>
        <w:t xml:space="preserve">  </w:t>
      </w:r>
      <w:r w:rsidR="00E03CCE" w:rsidRPr="00CB717B">
        <w:rPr>
          <w:rFonts w:ascii="Times New Roman" w:hAnsi="Times New Roman" w:cs="Times New Roman"/>
          <w:b/>
          <w:sz w:val="24"/>
          <w:szCs w:val="24"/>
        </w:rPr>
        <w:t xml:space="preserve">     </w:t>
      </w:r>
      <w:r w:rsidR="00E03CCE" w:rsidRPr="00CB717B">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E03CCE" w:rsidRPr="00CB717B" w:rsidRDefault="00E03CCE" w:rsidP="00E03CCE">
      <w:pPr>
        <w:pStyle w:val="a3"/>
        <w:spacing w:after="0"/>
        <w:ind w:left="0"/>
        <w:jc w:val="both"/>
        <w:rPr>
          <w:rFonts w:ascii="Times New Roman" w:hAnsi="Times New Roman" w:cs="Times New Roman"/>
          <w:sz w:val="24"/>
          <w:szCs w:val="24"/>
        </w:rPr>
      </w:pPr>
      <w:r w:rsidRPr="00CB717B">
        <w:rPr>
          <w:rFonts w:ascii="Times New Roman" w:hAnsi="Times New Roman" w:cs="Times New Roman"/>
          <w:sz w:val="24"/>
          <w:szCs w:val="24"/>
        </w:rPr>
        <w:t xml:space="preserve">   В Инсарском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 есть армяне, казахи, украинцы, белорусы, представители Средней Азии. </w:t>
      </w:r>
    </w:p>
    <w:p w:rsidR="00E03CCE" w:rsidRPr="00CB717B" w:rsidRDefault="00E03CCE" w:rsidP="00E03CCE">
      <w:pPr>
        <w:pStyle w:val="a3"/>
        <w:spacing w:after="0"/>
        <w:ind w:left="0"/>
        <w:jc w:val="both"/>
        <w:rPr>
          <w:rFonts w:ascii="Times New Roman" w:hAnsi="Times New Roman" w:cs="Times New Roman"/>
          <w:sz w:val="24"/>
          <w:szCs w:val="24"/>
        </w:rPr>
      </w:pPr>
      <w:r w:rsidRPr="00CB717B">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иначе вовлечены в деятельность библиотек по сохранению и пропаганде историко-культурного наследия нашего края. </w:t>
      </w:r>
    </w:p>
    <w:p w:rsidR="00E03CCE" w:rsidRPr="00CB717B" w:rsidRDefault="00E03CCE" w:rsidP="00E03CCE">
      <w:pPr>
        <w:pStyle w:val="a3"/>
        <w:spacing w:after="0"/>
        <w:ind w:left="0"/>
        <w:jc w:val="both"/>
        <w:rPr>
          <w:rFonts w:ascii="Times New Roman" w:hAnsi="Times New Roman" w:cs="Times New Roman"/>
          <w:sz w:val="24"/>
          <w:szCs w:val="24"/>
        </w:rPr>
      </w:pPr>
      <w:r w:rsidRPr="00CB717B">
        <w:rPr>
          <w:rFonts w:ascii="Times New Roman" w:hAnsi="Times New Roman" w:cs="Times New Roman"/>
          <w:sz w:val="24"/>
          <w:szCs w:val="24"/>
        </w:rPr>
        <w:t xml:space="preserve">   Библиотекари проводят много мероприятий краеведческого характера.     Во всех библиотеках работаю</w:t>
      </w:r>
      <w:r w:rsidR="00F27311" w:rsidRPr="00CB717B">
        <w:rPr>
          <w:rFonts w:ascii="Times New Roman" w:hAnsi="Times New Roman" w:cs="Times New Roman"/>
          <w:sz w:val="24"/>
          <w:szCs w:val="24"/>
        </w:rPr>
        <w:t>т</w:t>
      </w:r>
      <w:r w:rsidRPr="00CB717B">
        <w:rPr>
          <w:rFonts w:ascii="Times New Roman" w:hAnsi="Times New Roman" w:cs="Times New Roman"/>
          <w:sz w:val="24"/>
          <w:szCs w:val="24"/>
        </w:rPr>
        <w:t xml:space="preserve"> мини-музеи и краеведческие уголки и в каждом из них  имеются альбомы по истории города или села, собраны предметы старинного быта и национальные костюмы</w:t>
      </w:r>
      <w:r w:rsidR="0015358C" w:rsidRPr="00CB717B">
        <w:rPr>
          <w:rFonts w:ascii="Times New Roman" w:hAnsi="Times New Roman" w:cs="Times New Roman"/>
          <w:sz w:val="24"/>
          <w:szCs w:val="24"/>
        </w:rPr>
        <w:t>.</w:t>
      </w:r>
      <w:r w:rsidRPr="00CB717B">
        <w:rPr>
          <w:rFonts w:ascii="Times New Roman" w:hAnsi="Times New Roman" w:cs="Times New Roman"/>
          <w:sz w:val="24"/>
          <w:szCs w:val="24"/>
        </w:rPr>
        <w:t xml:space="preserve">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 - стратонавты;  Герои Советского Союза;  Талантливые люди земли Инсарской;  Учитель года;  «Мокшаваня» - о Кочетовском народном хоре;  Кавалеры орденов Славы - наши земляки;  Город на Иссе;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C140DB" w:rsidRPr="00CB717B" w:rsidRDefault="0091495C" w:rsidP="00561A55">
      <w:pPr>
        <w:spacing w:after="0"/>
        <w:ind w:right="308"/>
        <w:jc w:val="both"/>
        <w:rPr>
          <w:rFonts w:ascii="Times New Roman" w:hAnsi="Times New Roman" w:cs="Times New Roman"/>
          <w:sz w:val="24"/>
          <w:szCs w:val="24"/>
        </w:rPr>
      </w:pPr>
      <w:r w:rsidRPr="00CB717B">
        <w:rPr>
          <w:rFonts w:ascii="Times New Roman" w:hAnsi="Times New Roman" w:cs="Times New Roman"/>
          <w:sz w:val="28"/>
          <w:szCs w:val="24"/>
        </w:rPr>
        <w:t xml:space="preserve">   </w:t>
      </w:r>
      <w:r w:rsidRPr="00CB717B">
        <w:rPr>
          <w:rFonts w:ascii="Times New Roman" w:hAnsi="Times New Roman" w:cs="Times New Roman"/>
          <w:sz w:val="24"/>
          <w:szCs w:val="24"/>
        </w:rPr>
        <w:t xml:space="preserve">В библиотеках проводится много краеведческих мероприятий: </w:t>
      </w:r>
    </w:p>
    <w:p w:rsidR="0091495C"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«День рождения Республики» час информации (ко Дню образования Республики Мордовия)</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 xml:space="preserve">«Валенки, валенки, красивые да ладненькие» фольклорно-игровая программа </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«Святки. Русские колядки» посиделки</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«Афганская война в судьбах моих земляков»  видео-презентация (к 35-летию с вывода советских войск из Афганистана)</w:t>
      </w:r>
      <w:r w:rsidRPr="00CB717B">
        <w:rPr>
          <w:rFonts w:ascii="Times New Roman" w:hAnsi="Times New Roman" w:cs="Times New Roman"/>
          <w:sz w:val="24"/>
          <w:szCs w:val="24"/>
        </w:rPr>
        <w:t>;</w:t>
      </w:r>
    </w:p>
    <w:p w:rsidR="006B0480"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«Масленица хороша – широка её душа» развлекательно-познавательная программа</w:t>
      </w:r>
      <w:r w:rsidRPr="00CB717B">
        <w:rPr>
          <w:rFonts w:ascii="Times New Roman" w:hAnsi="Times New Roman" w:cs="Times New Roman"/>
          <w:sz w:val="24"/>
          <w:szCs w:val="24"/>
        </w:rPr>
        <w:t>;</w:t>
      </w:r>
    </w:p>
    <w:p w:rsidR="006B0480"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666173" w:rsidRPr="00CB717B">
        <w:rPr>
          <w:rFonts w:ascii="Times New Roman" w:hAnsi="Times New Roman" w:cs="Times New Roman"/>
          <w:sz w:val="24"/>
          <w:szCs w:val="24"/>
        </w:rPr>
        <w:t xml:space="preserve">«Собирайся народ, </w:t>
      </w:r>
      <w:r w:rsidR="00C140DB" w:rsidRPr="00CB717B">
        <w:rPr>
          <w:rFonts w:ascii="Times New Roman" w:hAnsi="Times New Roman" w:cs="Times New Roman"/>
          <w:sz w:val="24"/>
          <w:szCs w:val="24"/>
        </w:rPr>
        <w:t xml:space="preserve"> к нам масленица идет!» масленичные потехи, фольклорный праздник</w:t>
      </w:r>
      <w:r w:rsidRPr="00CB717B">
        <w:rPr>
          <w:rFonts w:ascii="Times New Roman" w:hAnsi="Times New Roman" w:cs="Times New Roman"/>
          <w:sz w:val="24"/>
          <w:szCs w:val="24"/>
        </w:rPr>
        <w:t>;</w:t>
      </w:r>
    </w:p>
    <w:p w:rsidR="006B0480"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«Масленица идёт - весну под руку ведёт» фольклорно-игровая программа</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lastRenderedPageBreak/>
        <w:t xml:space="preserve">– </w:t>
      </w:r>
      <w:r w:rsidR="00C140DB" w:rsidRPr="00CB717B">
        <w:rPr>
          <w:rFonts w:ascii="Times New Roman" w:hAnsi="Times New Roman" w:cs="Times New Roman"/>
          <w:sz w:val="24"/>
          <w:szCs w:val="24"/>
        </w:rPr>
        <w:t>«Дни Масленичной недели: названия и значения» фольклорный экскурс</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«Шуми, Масленица!» фольклорный праздник</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«Масленичные потехи!» фольклорный праздник</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«Язык – история н</w:t>
      </w:r>
      <w:r w:rsidRPr="00CB717B">
        <w:rPr>
          <w:rFonts w:ascii="Times New Roman" w:hAnsi="Times New Roman" w:cs="Times New Roman"/>
          <w:sz w:val="24"/>
          <w:szCs w:val="24"/>
        </w:rPr>
        <w:t xml:space="preserve">арода»  познавательный марафон, </w:t>
      </w:r>
      <w:r w:rsidR="00C140DB" w:rsidRPr="00CB717B">
        <w:rPr>
          <w:rFonts w:ascii="Times New Roman" w:hAnsi="Times New Roman" w:cs="Times New Roman"/>
          <w:sz w:val="24"/>
          <w:szCs w:val="24"/>
        </w:rPr>
        <w:t>«Родной язык – сокровище народа» познавательная программа</w:t>
      </w: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«Родной язык - наше богатство» познавательный калейдоскоп</w:t>
      </w: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«Знатоки родного языка» викторина</w:t>
      </w: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«Знать, чтобы помнить» познавательная игра</w:t>
      </w:r>
      <w:r w:rsidRPr="00CB717B">
        <w:rPr>
          <w:rFonts w:ascii="Times New Roman" w:hAnsi="Times New Roman" w:cs="Times New Roman"/>
          <w:sz w:val="24"/>
          <w:szCs w:val="24"/>
        </w:rPr>
        <w:t>,</w:t>
      </w:r>
      <w:r w:rsidR="00C140DB" w:rsidRPr="00CB717B">
        <w:rPr>
          <w:rFonts w:ascii="Times New Roman" w:hAnsi="Times New Roman" w:cs="Times New Roman"/>
          <w:sz w:val="24"/>
          <w:szCs w:val="24"/>
        </w:rPr>
        <w:t xml:space="preserve">  «Грамотеи» лингвистическая игра</w:t>
      </w: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«Великий и могучий русский язык» Час словесности</w:t>
      </w:r>
      <w:r w:rsidRPr="00CB717B">
        <w:rPr>
          <w:rFonts w:ascii="Times New Roman" w:hAnsi="Times New Roman" w:cs="Times New Roman"/>
          <w:sz w:val="24"/>
          <w:szCs w:val="24"/>
        </w:rPr>
        <w:t xml:space="preserve"> (К Международному дню родного языка);</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 xml:space="preserve">«Славянская лоскутная кукла оберег Успешница» </w:t>
      </w:r>
      <w:r w:rsidRPr="00CB717B">
        <w:rPr>
          <w:rFonts w:ascii="Times New Roman" w:hAnsi="Times New Roman" w:cs="Times New Roman"/>
          <w:sz w:val="24"/>
          <w:szCs w:val="24"/>
        </w:rPr>
        <w:t>м</w:t>
      </w:r>
      <w:r w:rsidR="00C140DB" w:rsidRPr="00CB717B">
        <w:rPr>
          <w:rFonts w:ascii="Times New Roman" w:hAnsi="Times New Roman" w:cs="Times New Roman"/>
          <w:sz w:val="24"/>
          <w:szCs w:val="24"/>
        </w:rPr>
        <w:t>астер-класс</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«Жаворонки прилетите, весну принесите!»  фольклорно-игровая программа</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«Жаворонки прилетели» фольклорный праздник</w:t>
      </w:r>
      <w:r w:rsidRPr="00CB717B">
        <w:rPr>
          <w:rFonts w:ascii="Times New Roman" w:hAnsi="Times New Roman" w:cs="Times New Roman"/>
          <w:sz w:val="24"/>
          <w:szCs w:val="24"/>
        </w:rPr>
        <w:t>;</w:t>
      </w:r>
    </w:p>
    <w:p w:rsidR="00C140DB" w:rsidRPr="00CB717B" w:rsidRDefault="003A3D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C140DB" w:rsidRPr="00CB717B">
        <w:rPr>
          <w:rFonts w:ascii="Times New Roman" w:hAnsi="Times New Roman" w:cs="Times New Roman"/>
          <w:sz w:val="24"/>
          <w:szCs w:val="24"/>
        </w:rPr>
        <w:t>«Мой край и я: чем больше думаю, тем больше берегу» краеведческий час</w:t>
      </w:r>
      <w:r w:rsidRPr="00CB717B">
        <w:rPr>
          <w:rFonts w:ascii="Times New Roman" w:hAnsi="Times New Roman" w:cs="Times New Roman"/>
          <w:sz w:val="24"/>
          <w:szCs w:val="24"/>
        </w:rPr>
        <w:t>;</w:t>
      </w:r>
    </w:p>
    <w:p w:rsidR="006B0480" w:rsidRPr="00CB717B" w:rsidRDefault="00C140DB"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6B0480" w:rsidRPr="00CB717B">
        <w:rPr>
          <w:rFonts w:ascii="Times New Roman" w:hAnsi="Times New Roman" w:cs="Times New Roman"/>
          <w:sz w:val="24"/>
          <w:szCs w:val="24"/>
        </w:rPr>
        <w:t xml:space="preserve">– «Мой край родной – частица Родины большой» занятие путешествие </w:t>
      </w:r>
      <w:r w:rsidR="0099789A" w:rsidRPr="00CB717B">
        <w:rPr>
          <w:rFonts w:ascii="Times New Roman" w:hAnsi="Times New Roman" w:cs="Times New Roman"/>
          <w:sz w:val="24"/>
          <w:szCs w:val="24"/>
        </w:rPr>
        <w:t>(ко Дню города)</w:t>
      </w:r>
      <w:r w:rsidR="006B0480" w:rsidRPr="00CB717B">
        <w:rPr>
          <w:rFonts w:ascii="Times New Roman" w:hAnsi="Times New Roman" w:cs="Times New Roman"/>
          <w:sz w:val="24"/>
          <w:szCs w:val="24"/>
        </w:rPr>
        <w:t>;</w:t>
      </w:r>
    </w:p>
    <w:p w:rsidR="00E3363C" w:rsidRPr="00CB717B" w:rsidRDefault="00E3363C"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«Бессмертный подвиг наших земляков» урок мужества</w:t>
      </w:r>
      <w:r w:rsidR="0099789A" w:rsidRPr="00CB717B">
        <w:rPr>
          <w:rFonts w:ascii="Times New Roman" w:hAnsi="Times New Roman" w:cs="Times New Roman"/>
          <w:sz w:val="24"/>
          <w:szCs w:val="24"/>
        </w:rPr>
        <w:t xml:space="preserve"> о героях Советского союза уроженцах Инсарского района: Антропове В. Я., Фролове И. А., Бибишеве И. Ф., Черяпкине И. Г., Землянове С. И. (ко Дню Победы в Великой Отечественной войне 1941-1945гг.)</w:t>
      </w:r>
      <w:r w:rsidRPr="00CB717B">
        <w:rPr>
          <w:rFonts w:ascii="Times New Roman" w:hAnsi="Times New Roman" w:cs="Times New Roman"/>
          <w:sz w:val="24"/>
          <w:szCs w:val="24"/>
        </w:rPr>
        <w:t>;</w:t>
      </w:r>
    </w:p>
    <w:p w:rsidR="00E3363C" w:rsidRPr="00CB717B" w:rsidRDefault="00E3363C"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«Память хранят живые» час патриотизма</w:t>
      </w:r>
      <w:r w:rsidR="0099789A" w:rsidRPr="00CB717B">
        <w:rPr>
          <w:rFonts w:ascii="Times New Roman" w:hAnsi="Times New Roman" w:cs="Times New Roman"/>
          <w:sz w:val="24"/>
          <w:szCs w:val="24"/>
        </w:rPr>
        <w:t xml:space="preserve"> (ко Дню Победы в Великой Отечественной войне 1941-1945гг.);</w:t>
      </w:r>
    </w:p>
    <w:p w:rsidR="00E3363C" w:rsidRPr="00CB717B" w:rsidRDefault="00E3363C"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«История забытых вещей» познавательная игра</w:t>
      </w:r>
      <w:r w:rsidR="0099789A" w:rsidRPr="00CB717B">
        <w:rPr>
          <w:rFonts w:ascii="Times New Roman" w:hAnsi="Times New Roman" w:cs="Times New Roman"/>
          <w:sz w:val="24"/>
          <w:szCs w:val="24"/>
        </w:rPr>
        <w:t>;</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«Заветы доброй старины» фольклорные посиделки;</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«Здесь истоки мои» краеведческая экскурсия в музее;</w:t>
      </w:r>
    </w:p>
    <w:p w:rsidR="00E3363C" w:rsidRPr="00CB717B" w:rsidRDefault="0099789A"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«Я люблю Россию» мастер-класс (ко Дню России и Дню города);</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«О той земле, где ты родился» краеведческий час класс (ко Дню города);</w:t>
      </w:r>
    </w:p>
    <w:p w:rsidR="006B2520" w:rsidRPr="00CB717B" w:rsidRDefault="006B2520"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«Край мой - гордость моя», «Инсар мой – капелька России», «Город твой и мой», «Люби и знай свой край родной» книжные</w:t>
      </w:r>
      <w:r w:rsidR="00C244BE" w:rsidRPr="00CB717B">
        <w:rPr>
          <w:rFonts w:ascii="Times New Roman" w:hAnsi="Times New Roman" w:cs="Times New Roman"/>
          <w:sz w:val="24"/>
          <w:szCs w:val="24"/>
        </w:rPr>
        <w:t xml:space="preserve"> выставки, краеведческие беседы класс (ко Дню города);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«Троицу гуляем, лето встречаем!»   фольклорные посиделки;</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«Славный народ в селе живет» Праздник святой троицы. День села;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«Мы дарим музыку и радуем сердца!» День села;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«Лекарственные растения родного края» экологический час;</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«Как на Ивана да на Купалу» игровая программа;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«Моя семейная история» час общения;</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«Сердцу милая сторонка» День села;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«От былины до считалки» час фольклора;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«Люблю тебя, село родное» праздник села;</w:t>
      </w:r>
    </w:p>
    <w:p w:rsidR="00C40617" w:rsidRPr="00CB717B" w:rsidRDefault="00C40617"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 истокам народной культуры» фольклорные посиделки (чтение сказок, обзор экспонатов краеведческого уголка, разговор о народных традициях);</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«Медовый спас» фольклорно-познавательное мероприятие;</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«В этом краю я живу, этот край я славлю» выставка-обзор;</w:t>
      </w:r>
    </w:p>
    <w:p w:rsidR="00C244BE" w:rsidRPr="00CB717B" w:rsidRDefault="00C244BE"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«Широка страна моя родная» велопутешествие</w:t>
      </w:r>
      <w:r w:rsidR="003A3D5D" w:rsidRPr="00CB717B">
        <w:rPr>
          <w:rFonts w:ascii="Times New Roman" w:hAnsi="Times New Roman" w:cs="Times New Roman"/>
          <w:sz w:val="24"/>
          <w:szCs w:val="24"/>
        </w:rPr>
        <w:t>,</w:t>
      </w:r>
      <w:r w:rsidR="006B2520" w:rsidRPr="00CB717B">
        <w:rPr>
          <w:rFonts w:ascii="Times New Roman" w:hAnsi="Times New Roman" w:cs="Times New Roman"/>
          <w:sz w:val="24"/>
          <w:szCs w:val="24"/>
        </w:rPr>
        <w:t xml:space="preserve"> «Что ты знаешь о своём селе?»  час краеведения</w:t>
      </w:r>
      <w:r w:rsidR="003A3D5D" w:rsidRPr="00CB717B">
        <w:rPr>
          <w:rFonts w:ascii="Times New Roman" w:hAnsi="Times New Roman" w:cs="Times New Roman"/>
          <w:sz w:val="24"/>
          <w:szCs w:val="24"/>
        </w:rPr>
        <w:t>,</w:t>
      </w:r>
      <w:r w:rsidR="006B2520" w:rsidRPr="00CB717B">
        <w:rPr>
          <w:rFonts w:ascii="Times New Roman" w:hAnsi="Times New Roman" w:cs="Times New Roman"/>
          <w:sz w:val="24"/>
          <w:szCs w:val="24"/>
        </w:rPr>
        <w:t xml:space="preserve"> «О той земле, где ты родился» час краеведения</w:t>
      </w:r>
      <w:r w:rsidR="003A3D5D" w:rsidRPr="00CB717B">
        <w:rPr>
          <w:rFonts w:ascii="Times New Roman" w:hAnsi="Times New Roman" w:cs="Times New Roman"/>
          <w:sz w:val="24"/>
          <w:szCs w:val="24"/>
        </w:rPr>
        <w:t>,</w:t>
      </w:r>
      <w:r w:rsidR="006B2520" w:rsidRPr="00CB717B">
        <w:rPr>
          <w:rFonts w:ascii="Times New Roman" w:hAnsi="Times New Roman" w:cs="Times New Roman"/>
          <w:sz w:val="24"/>
          <w:szCs w:val="24"/>
        </w:rPr>
        <w:t xml:space="preserve"> </w:t>
      </w:r>
      <w:r w:rsidRPr="00CB717B">
        <w:rPr>
          <w:rFonts w:ascii="Times New Roman" w:hAnsi="Times New Roman" w:cs="Times New Roman"/>
          <w:sz w:val="24"/>
          <w:szCs w:val="24"/>
        </w:rPr>
        <w:t>«Вот она какая, сторона родная» краеведческий маршрут</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«Весь мир на ладони» - путешествие на велосипеде</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«Юные туристы» малые туристические игры</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«Туристические тропы родного края» игра-путешествие (к Всемирному Дню туризма);</w:t>
      </w:r>
    </w:p>
    <w:p w:rsidR="006B2520" w:rsidRPr="00CB717B" w:rsidRDefault="006B2520"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«Мордовия – славный </w:t>
      </w:r>
      <w:r w:rsidR="003A3D5D" w:rsidRPr="00CB717B">
        <w:rPr>
          <w:rFonts w:ascii="Times New Roman" w:hAnsi="Times New Roman" w:cs="Times New Roman"/>
          <w:sz w:val="24"/>
          <w:szCs w:val="24"/>
        </w:rPr>
        <w:t>уголок России» урок краеведения,</w:t>
      </w:r>
      <w:r w:rsidRPr="00CB717B">
        <w:rPr>
          <w:rFonts w:ascii="Times New Roman" w:hAnsi="Times New Roman" w:cs="Times New Roman"/>
          <w:sz w:val="24"/>
          <w:szCs w:val="24"/>
        </w:rPr>
        <w:t xml:space="preserve"> «Конституции посвящается…» выставка-обзор</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«Главный закон» выставка-обзор</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«Живи Мордовия моя!»  час краеведения</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w:t>
      </w:r>
      <w:r w:rsidRPr="00CB717B">
        <w:rPr>
          <w:rFonts w:ascii="Times New Roman" w:hAnsi="Times New Roman" w:cs="Times New Roman"/>
          <w:sz w:val="24"/>
          <w:szCs w:val="24"/>
        </w:rPr>
        <w:lastRenderedPageBreak/>
        <w:t>«Цвети мой край, Мордовия моя!» информационный час</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«Мордовия – славный уголок России» информационно-краеведческий час</w:t>
      </w:r>
      <w:r w:rsidR="003A3D5D" w:rsidRPr="00CB717B">
        <w:rPr>
          <w:rFonts w:ascii="Times New Roman" w:hAnsi="Times New Roman" w:cs="Times New Roman"/>
          <w:sz w:val="24"/>
          <w:szCs w:val="24"/>
        </w:rPr>
        <w:t>,</w:t>
      </w:r>
      <w:r w:rsidRPr="00CB717B">
        <w:rPr>
          <w:rFonts w:ascii="Times New Roman" w:hAnsi="Times New Roman" w:cs="Times New Roman"/>
          <w:sz w:val="24"/>
          <w:szCs w:val="24"/>
        </w:rPr>
        <w:t xml:space="preserve"> «Ты моя Родина, кра</w:t>
      </w:r>
      <w:r w:rsidR="003A3D5D" w:rsidRPr="00CB717B">
        <w:rPr>
          <w:rFonts w:ascii="Times New Roman" w:hAnsi="Times New Roman" w:cs="Times New Roman"/>
          <w:sz w:val="24"/>
          <w:szCs w:val="24"/>
        </w:rPr>
        <w:t>й наш Мордовия!» конкурс чтецов (ко Дню Республики Мордовия);</w:t>
      </w:r>
    </w:p>
    <w:p w:rsidR="006B2520" w:rsidRPr="00CB717B" w:rsidRDefault="006B2520"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«Кузьма Абрамов и его время» книжная выставка (110-летию со д. р. К. Г.Абрамова)</w:t>
      </w:r>
      <w:r w:rsidR="003A3D5D" w:rsidRPr="00CB717B">
        <w:rPr>
          <w:rFonts w:ascii="Times New Roman" w:hAnsi="Times New Roman" w:cs="Times New Roman"/>
          <w:sz w:val="24"/>
          <w:szCs w:val="24"/>
        </w:rPr>
        <w:t>;</w:t>
      </w:r>
    </w:p>
    <w:p w:rsidR="009D3866" w:rsidRPr="00CB717B" w:rsidRDefault="006B2520"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«Я – патриот своего края», «Исторический романист», «Сын земли мордовской», «Фронтовик, прозаик  Петров М. Т. » книжные выставки, биографические часы (к 100-летию со дня рождения М. Т. Петрова)</w:t>
      </w:r>
      <w:r w:rsidR="009D3866" w:rsidRPr="00CB717B">
        <w:rPr>
          <w:rFonts w:ascii="Times New Roman" w:hAnsi="Times New Roman" w:cs="Times New Roman"/>
          <w:sz w:val="24"/>
          <w:szCs w:val="24"/>
        </w:rPr>
        <w:t>;</w:t>
      </w:r>
    </w:p>
    <w:p w:rsidR="006B2520" w:rsidRPr="00CB717B" w:rsidRDefault="009D3866"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Pr="00CB717B">
        <w:rPr>
          <w:rFonts w:ascii="Times New Roman" w:hAnsi="Times New Roman" w:cs="Times New Roman"/>
        </w:rPr>
        <w:t>«Традиции русского чаепития» чайные посиделки</w:t>
      </w:r>
      <w:r w:rsidRPr="00CB717B">
        <w:rPr>
          <w:b/>
        </w:rPr>
        <w:t xml:space="preserve"> </w:t>
      </w:r>
      <w:r w:rsidR="006B2520" w:rsidRPr="00CB717B">
        <w:rPr>
          <w:rFonts w:ascii="Times New Roman" w:hAnsi="Times New Roman" w:cs="Times New Roman"/>
          <w:sz w:val="24"/>
          <w:szCs w:val="24"/>
        </w:rPr>
        <w:t xml:space="preserve"> и другие.</w:t>
      </w:r>
    </w:p>
    <w:p w:rsidR="00661F5D" w:rsidRPr="00CB717B" w:rsidRDefault="00661F5D" w:rsidP="003A3D5D">
      <w:pPr>
        <w:spacing w:after="0"/>
        <w:ind w:firstLine="284"/>
        <w:jc w:val="both"/>
        <w:rPr>
          <w:rFonts w:ascii="Times New Roman" w:hAnsi="Times New Roman" w:cs="Times New Roman"/>
          <w:sz w:val="10"/>
          <w:szCs w:val="24"/>
        </w:rPr>
      </w:pPr>
    </w:p>
    <w:p w:rsidR="00661F5D" w:rsidRPr="00CB717B" w:rsidRDefault="00661F5D" w:rsidP="003A3D5D">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В Русско-Паёвском сельском Доме культуры стало доброй традицией проводить праздник пирога. 20 ноября библиотекарь структурного подразделения «Русско-Паевская сельская библиотека» Таказина С. А. совместно с заведующей сельским Домом культуры Храповой Г. В. провели праздник пирога «Плюшки, сдобы, беляши испечем мы от души». Участники мероприятия представили свои лучшие домашние блюда. Это пироги с яблоками и капустой, пышные пирожки с начинкой на любой вкус, хворост и печенье, блины и блинчики и многое другое. За ароматной чашечкой чая домохозяйки поделились своими рецептами выпечки.</w:t>
      </w:r>
    </w:p>
    <w:p w:rsidR="003A3D5D" w:rsidRPr="00CB717B" w:rsidRDefault="003A3D5D" w:rsidP="00242E40">
      <w:pPr>
        <w:spacing w:after="0"/>
        <w:ind w:right="-117" w:firstLine="284"/>
        <w:jc w:val="both"/>
        <w:rPr>
          <w:rFonts w:ascii="Times New Roman" w:hAnsi="Times New Roman" w:cs="Times New Roman"/>
          <w:sz w:val="4"/>
          <w:szCs w:val="24"/>
        </w:rPr>
      </w:pPr>
    </w:p>
    <w:p w:rsidR="003D7547" w:rsidRPr="00CB717B" w:rsidRDefault="003D7547" w:rsidP="00242E40">
      <w:pPr>
        <w:spacing w:after="0"/>
        <w:ind w:right="-117" w:firstLine="284"/>
        <w:jc w:val="both"/>
        <w:rPr>
          <w:rFonts w:ascii="Times New Roman" w:hAnsi="Times New Roman" w:cs="Times New Roman"/>
          <w:sz w:val="24"/>
          <w:szCs w:val="24"/>
        </w:rPr>
      </w:pPr>
      <w:r w:rsidRPr="00CB717B">
        <w:rPr>
          <w:rFonts w:ascii="Times New Roman" w:hAnsi="Times New Roman" w:cs="Times New Roman"/>
          <w:sz w:val="24"/>
          <w:szCs w:val="24"/>
        </w:rPr>
        <w:t xml:space="preserve">Туристско-краеведческая работа и туризм являются неотъемлемой частью гражданско-патриотического воспитания. Изучение родного края, окружающей нас природы расширяет кругозор, воспитывает патриотизм и любовь к Родине. </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 xml:space="preserve">В 2024 году продолжила реализацию долгосрочная программа «Край родной». </w:t>
      </w:r>
    </w:p>
    <w:p w:rsidR="00F4152E" w:rsidRPr="00CB717B" w:rsidRDefault="00F4152E" w:rsidP="00F4152E">
      <w:pPr>
        <w:pStyle w:val="a8"/>
        <w:spacing w:line="276" w:lineRule="auto"/>
        <w:ind w:right="-117" w:firstLine="284"/>
        <w:jc w:val="both"/>
        <w:rPr>
          <w:b w:val="0"/>
        </w:rPr>
      </w:pPr>
      <w:r w:rsidRPr="00CB717B">
        <w:rPr>
          <w:b w:val="0"/>
          <w:bCs w:val="0"/>
        </w:rPr>
        <w:t>Цель: </w:t>
      </w:r>
      <w:r w:rsidRPr="00CB717B">
        <w:rPr>
          <w:b w:val="0"/>
        </w:rPr>
        <w:t>формирование у подрастающего поколения и взрослой категории пользователей целостного представления о родном крае: культуре, искусстве, истории, природных богатствах.</w:t>
      </w:r>
    </w:p>
    <w:p w:rsidR="00F4152E" w:rsidRPr="00CB717B" w:rsidRDefault="00F4152E" w:rsidP="00F4152E">
      <w:pPr>
        <w:pStyle w:val="a8"/>
        <w:spacing w:line="276" w:lineRule="auto"/>
        <w:ind w:right="-117" w:firstLine="284"/>
        <w:jc w:val="both"/>
        <w:rPr>
          <w:b w:val="0"/>
          <w:bCs w:val="0"/>
        </w:rPr>
      </w:pPr>
      <w:r w:rsidRPr="00CB717B">
        <w:rPr>
          <w:b w:val="0"/>
          <w:bCs w:val="0"/>
        </w:rPr>
        <w:t>Задачи:</w:t>
      </w:r>
    </w:p>
    <w:p w:rsidR="00F4152E" w:rsidRPr="00CB717B" w:rsidRDefault="00F4152E" w:rsidP="00F4152E">
      <w:pPr>
        <w:pStyle w:val="a8"/>
        <w:spacing w:line="276" w:lineRule="auto"/>
        <w:ind w:right="-117" w:firstLine="284"/>
        <w:jc w:val="both"/>
        <w:rPr>
          <w:b w:val="0"/>
          <w:bCs w:val="0"/>
        </w:rPr>
      </w:pPr>
      <w:r w:rsidRPr="00CB717B">
        <w:rPr>
          <w:b w:val="0"/>
        </w:rPr>
        <w:t xml:space="preserve">– </w:t>
      </w:r>
      <w:r w:rsidRPr="00CB717B">
        <w:rPr>
          <w:b w:val="0"/>
          <w:bCs w:val="0"/>
        </w:rPr>
        <w:t>расширить знания о родном городе: истории, символике, достопримечательностей, промышленных объектах, их вреде и пользе, экологической ситуации в городе и республике;</w:t>
      </w:r>
    </w:p>
    <w:p w:rsidR="00F4152E" w:rsidRPr="00CB717B" w:rsidRDefault="00F4152E" w:rsidP="00F4152E">
      <w:pPr>
        <w:pStyle w:val="a8"/>
        <w:spacing w:line="276" w:lineRule="auto"/>
        <w:ind w:right="-117" w:firstLine="284"/>
        <w:jc w:val="both"/>
        <w:rPr>
          <w:b w:val="0"/>
          <w:bCs w:val="0"/>
        </w:rPr>
      </w:pPr>
      <w:r w:rsidRPr="00CB717B">
        <w:rPr>
          <w:b w:val="0"/>
          <w:bCs w:val="0"/>
        </w:rPr>
        <w:sym w:font="Symbol" w:char="F02D"/>
      </w:r>
      <w:r w:rsidRPr="00CB717B">
        <w:rPr>
          <w:b w:val="0"/>
          <w:bCs w:val="0"/>
        </w:rPr>
        <w:t xml:space="preserve"> познакомиться с именами тех, кто основал и прославил город Инсар, район и республику; </w:t>
      </w:r>
    </w:p>
    <w:p w:rsidR="00F4152E" w:rsidRPr="00CB717B" w:rsidRDefault="00F4152E" w:rsidP="00F4152E">
      <w:pPr>
        <w:pStyle w:val="a8"/>
        <w:spacing w:line="276" w:lineRule="auto"/>
        <w:ind w:right="-117" w:firstLine="284"/>
        <w:jc w:val="both"/>
        <w:rPr>
          <w:b w:val="0"/>
          <w:bCs w:val="0"/>
        </w:rPr>
      </w:pPr>
      <w:r w:rsidRPr="00CB717B">
        <w:rPr>
          <w:b w:val="0"/>
          <w:bCs w:val="0"/>
        </w:rPr>
        <w:sym w:font="Symbol" w:char="F02D"/>
      </w:r>
      <w:r w:rsidRPr="00CB717B">
        <w:rPr>
          <w:b w:val="0"/>
          <w:bCs w:val="0"/>
        </w:rPr>
        <w:t xml:space="preserve"> познакомиться с культурой и традициями республики Мордовия; </w:t>
      </w:r>
    </w:p>
    <w:p w:rsidR="00F4152E" w:rsidRPr="00CB717B" w:rsidRDefault="00F4152E" w:rsidP="00F4152E">
      <w:pPr>
        <w:pStyle w:val="a8"/>
        <w:spacing w:line="276" w:lineRule="auto"/>
        <w:ind w:right="-117" w:firstLine="284"/>
        <w:jc w:val="both"/>
        <w:rPr>
          <w:b w:val="0"/>
          <w:bCs w:val="0"/>
        </w:rPr>
      </w:pPr>
      <w:r w:rsidRPr="00CB717B">
        <w:rPr>
          <w:b w:val="0"/>
          <w:bCs w:val="0"/>
        </w:rPr>
        <w:sym w:font="Symbol" w:char="F02D"/>
      </w:r>
      <w:r w:rsidRPr="00CB717B">
        <w:rPr>
          <w:b w:val="0"/>
          <w:bCs w:val="0"/>
        </w:rPr>
        <w:t xml:space="preserve"> воспитывать любовь к родному городу, краю, умение видеть прекрасное, гордиться им. </w:t>
      </w:r>
    </w:p>
    <w:p w:rsidR="00F4152E" w:rsidRPr="00CB717B" w:rsidRDefault="00F4152E" w:rsidP="00F4152E">
      <w:pPr>
        <w:pStyle w:val="a8"/>
        <w:spacing w:line="276" w:lineRule="auto"/>
        <w:ind w:right="-117" w:firstLine="284"/>
        <w:jc w:val="both"/>
        <w:rPr>
          <w:b w:val="0"/>
        </w:rPr>
      </w:pPr>
      <w:r w:rsidRPr="00CB717B">
        <w:rPr>
          <w:b w:val="0"/>
        </w:rPr>
        <w:t>В рамках реализации программа «Край родной» нами были проведены:</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 xml:space="preserve">В рамках программы были проведены: </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 xml:space="preserve">– «Этот город твой и мой» краеведческая панорама; </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 xml:space="preserve">– «Мой край родной – частица Родины большой» занятие-путешествие; </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 «Удивительное рядом» познавательный урок по достопримечательностям Республики Мордовия.</w:t>
      </w:r>
    </w:p>
    <w:p w:rsidR="00F4152E" w:rsidRPr="00CB717B" w:rsidRDefault="00F4152E" w:rsidP="00F4152E">
      <w:pPr>
        <w:spacing w:after="0"/>
        <w:ind w:right="-117" w:firstLine="284"/>
        <w:jc w:val="both"/>
        <w:rPr>
          <w:rFonts w:ascii="Times New Roman" w:hAnsi="Times New Roman" w:cs="Times New Roman"/>
        </w:rPr>
      </w:pPr>
      <w:r w:rsidRPr="00CB717B">
        <w:rPr>
          <w:rFonts w:ascii="Times New Roman" w:hAnsi="Times New Roman" w:cs="Times New Roman"/>
        </w:rPr>
        <w:t>Экскурсионный маршрут «Инсар – город-крепость» в отчётном был приостановлен в связи с реконструкцией центральной части города, на которой расположены все достопримечательности маршрута.</w:t>
      </w:r>
    </w:p>
    <w:p w:rsidR="00BF656A" w:rsidRPr="00CB717B" w:rsidRDefault="00824037" w:rsidP="00824037">
      <w:pPr>
        <w:pStyle w:val="ac"/>
        <w:spacing w:line="276" w:lineRule="auto"/>
        <w:jc w:val="both"/>
        <w:rPr>
          <w:rFonts w:ascii="Times New Roman" w:hAnsi="Times New Roman"/>
          <w:sz w:val="24"/>
          <w:szCs w:val="24"/>
        </w:rPr>
      </w:pPr>
      <w:r w:rsidRPr="00CB717B">
        <w:rPr>
          <w:rFonts w:ascii="Times New Roman" w:hAnsi="Times New Roman"/>
          <w:sz w:val="24"/>
          <w:szCs w:val="24"/>
          <w:shd w:val="clear" w:color="auto" w:fill="FFFFFF"/>
        </w:rPr>
        <w:t xml:space="preserve">    </w:t>
      </w:r>
      <w:r w:rsidR="00BF656A" w:rsidRPr="00CB717B">
        <w:rPr>
          <w:rFonts w:ascii="Times New Roman" w:hAnsi="Times New Roman"/>
          <w:sz w:val="24"/>
          <w:szCs w:val="24"/>
          <w:shd w:val="clear" w:color="auto" w:fill="FFFFFF"/>
        </w:rPr>
        <w:t xml:space="preserve">26 ноября библиотекарь структурного подразделения </w:t>
      </w:r>
      <w:r w:rsidR="00661F5D" w:rsidRPr="00CB717B">
        <w:rPr>
          <w:rFonts w:ascii="Times New Roman" w:hAnsi="Times New Roman"/>
          <w:sz w:val="24"/>
          <w:szCs w:val="24"/>
          <w:shd w:val="clear" w:color="auto" w:fill="FFFFFF"/>
        </w:rPr>
        <w:t>«</w:t>
      </w:r>
      <w:r w:rsidR="00BF656A" w:rsidRPr="00CB717B">
        <w:rPr>
          <w:rFonts w:ascii="Times New Roman" w:hAnsi="Times New Roman"/>
          <w:sz w:val="24"/>
          <w:szCs w:val="24"/>
          <w:shd w:val="clear" w:color="auto" w:fill="FFFFFF"/>
        </w:rPr>
        <w:t>К</w:t>
      </w:r>
      <w:r w:rsidR="00661F5D" w:rsidRPr="00CB717B">
        <w:rPr>
          <w:rFonts w:ascii="Times New Roman" w:hAnsi="Times New Roman"/>
          <w:sz w:val="24"/>
          <w:szCs w:val="24"/>
          <w:shd w:val="clear" w:color="auto" w:fill="FFFFFF"/>
        </w:rPr>
        <w:t xml:space="preserve">очетовская сельская библиотека» </w:t>
      </w:r>
      <w:r w:rsidR="00BF656A" w:rsidRPr="00CB717B">
        <w:rPr>
          <w:rFonts w:ascii="Times New Roman" w:hAnsi="Times New Roman"/>
          <w:sz w:val="24"/>
          <w:szCs w:val="24"/>
          <w:shd w:val="clear" w:color="auto" w:fill="FFFFFF"/>
        </w:rPr>
        <w:t xml:space="preserve">Голованова В. К. принимала участие в межрегиональном фестивале семейных ансамблей </w:t>
      </w:r>
      <w:r w:rsidR="00661F5D" w:rsidRPr="00CB717B">
        <w:rPr>
          <w:rFonts w:ascii="Times New Roman" w:hAnsi="Times New Roman"/>
          <w:sz w:val="24"/>
          <w:szCs w:val="24"/>
          <w:shd w:val="clear" w:color="auto" w:fill="FFFFFF"/>
        </w:rPr>
        <w:t>«Сиянь Суркс»</w:t>
      </w:r>
      <w:r w:rsidR="00BF656A" w:rsidRPr="00CB717B">
        <w:rPr>
          <w:rFonts w:ascii="Times New Roman" w:hAnsi="Times New Roman"/>
          <w:sz w:val="24"/>
          <w:szCs w:val="24"/>
          <w:shd w:val="clear" w:color="auto" w:fill="FFFFFF"/>
        </w:rPr>
        <w:t>.</w:t>
      </w:r>
    </w:p>
    <w:p w:rsidR="00ED6C02" w:rsidRPr="00CB717B" w:rsidRDefault="00BF656A" w:rsidP="00192C55">
      <w:pPr>
        <w:pStyle w:val="a8"/>
        <w:tabs>
          <w:tab w:val="left" w:pos="9923"/>
        </w:tabs>
        <w:spacing w:line="276" w:lineRule="auto"/>
        <w:ind w:right="-117" w:firstLine="142"/>
        <w:jc w:val="both"/>
        <w:rPr>
          <w:b w:val="0"/>
        </w:rPr>
      </w:pPr>
      <w:r w:rsidRPr="00CB717B">
        <w:rPr>
          <w:b w:val="0"/>
        </w:rPr>
        <w:t>30</w:t>
      </w:r>
      <w:r w:rsidR="00ED6C02" w:rsidRPr="00CB717B">
        <w:rPr>
          <w:b w:val="0"/>
        </w:rPr>
        <w:t xml:space="preserve"> ноября </w:t>
      </w:r>
      <w:r w:rsidR="00661F5D" w:rsidRPr="00CB717B">
        <w:rPr>
          <w:b w:val="0"/>
        </w:rPr>
        <w:t>библиотекари сельских структурных подразделений</w:t>
      </w:r>
      <w:r w:rsidR="00ED6C02" w:rsidRPr="00CB717B">
        <w:rPr>
          <w:b w:val="0"/>
        </w:rPr>
        <w:t xml:space="preserve"> МБУК «ЦБ Инсарского муниципального района» </w:t>
      </w:r>
      <w:r w:rsidRPr="00CB717B">
        <w:rPr>
          <w:b w:val="0"/>
        </w:rPr>
        <w:t xml:space="preserve">Таказина С. А., Зубкова Г. В., Авдонькина Г. А., Голованова В. К., Байчурина Т. Ю., Дёмкина В. Н. </w:t>
      </w:r>
      <w:r w:rsidR="00ED6C02" w:rsidRPr="00CB717B">
        <w:rPr>
          <w:b w:val="0"/>
        </w:rPr>
        <w:t xml:space="preserve">приняли участие в </w:t>
      </w:r>
      <w:r w:rsidR="00ED6C02" w:rsidRPr="00CB717B">
        <w:rPr>
          <w:b w:val="0"/>
          <w:lang w:val="en-US"/>
        </w:rPr>
        <w:t>XXVI</w:t>
      </w:r>
      <w:r w:rsidR="003A3D5D" w:rsidRPr="00CB717B">
        <w:rPr>
          <w:b w:val="0"/>
          <w:lang w:val="en-US"/>
        </w:rPr>
        <w:t>I</w:t>
      </w:r>
      <w:r w:rsidR="00ED6C02" w:rsidRPr="00CB717B">
        <w:rPr>
          <w:b w:val="0"/>
          <w:lang w:val="en-US"/>
        </w:rPr>
        <w:t>I</w:t>
      </w:r>
      <w:r w:rsidR="00ED6C02" w:rsidRPr="00CB717B">
        <w:rPr>
          <w:b w:val="0"/>
        </w:rPr>
        <w:t xml:space="preserve"> Республиканском фестивале-конкурсе народного творчества «Шумбрат, Мордовия!».</w:t>
      </w:r>
    </w:p>
    <w:p w:rsidR="009E35E1" w:rsidRPr="00CB717B" w:rsidRDefault="009E35E1" w:rsidP="00242E40">
      <w:pPr>
        <w:spacing w:after="0"/>
        <w:jc w:val="both"/>
        <w:rPr>
          <w:rFonts w:ascii="Times New Roman" w:hAnsi="Times New Roman" w:cs="Times New Roman"/>
          <w:sz w:val="6"/>
          <w:szCs w:val="24"/>
        </w:rPr>
      </w:pPr>
    </w:p>
    <w:p w:rsidR="00666173" w:rsidRPr="00CB717B" w:rsidRDefault="0091495C" w:rsidP="00561A55">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Так через книгу, используя различные виды индивидуальной и массовой работы, библиотеки знакомят читателей с культурными традициями родного края. Эта работа стимулирует не только интерес подрастающего поколения к изучению своей истории, но и к активному</w:t>
      </w:r>
    </w:p>
    <w:p w:rsidR="00666173" w:rsidRPr="00CB717B" w:rsidRDefault="0091495C" w:rsidP="00561A55">
      <w:pPr>
        <w:spacing w:after="0"/>
        <w:jc w:val="both"/>
        <w:rPr>
          <w:rFonts w:ascii="Times New Roman" w:hAnsi="Times New Roman" w:cs="Times New Roman"/>
          <w:sz w:val="24"/>
          <w:szCs w:val="24"/>
        </w:rPr>
      </w:pPr>
      <w:r w:rsidRPr="00CB717B">
        <w:rPr>
          <w:rFonts w:ascii="Times New Roman" w:hAnsi="Times New Roman" w:cs="Times New Roman"/>
          <w:sz w:val="24"/>
          <w:szCs w:val="24"/>
        </w:rPr>
        <w:lastRenderedPageBreak/>
        <w:t>созиданию, творчеству, размышлению над судьбой своей родины.</w:t>
      </w:r>
    </w:p>
    <w:p w:rsidR="00666173" w:rsidRPr="00CB717B" w:rsidRDefault="00666173" w:rsidP="00561A55">
      <w:pPr>
        <w:spacing w:after="0"/>
        <w:jc w:val="both"/>
        <w:rPr>
          <w:rFonts w:ascii="Times New Roman" w:hAnsi="Times New Roman" w:cs="Times New Roman"/>
          <w:sz w:val="24"/>
          <w:szCs w:val="24"/>
        </w:rPr>
      </w:pPr>
    </w:p>
    <w:p w:rsidR="0065776D" w:rsidRPr="00CB717B" w:rsidRDefault="0065776D" w:rsidP="004D43C3">
      <w:pPr>
        <w:pStyle w:val="a3"/>
        <w:numPr>
          <w:ilvl w:val="0"/>
          <w:numId w:val="15"/>
        </w:numPr>
        <w:spacing w:after="160" w:line="240" w:lineRule="auto"/>
        <w:jc w:val="center"/>
        <w:rPr>
          <w:rFonts w:ascii="Times New Roman" w:hAnsi="Times New Roman" w:cs="Times New Roman"/>
          <w:sz w:val="28"/>
          <w:szCs w:val="24"/>
          <w:shd w:val="clear" w:color="auto" w:fill="FFFFFF"/>
        </w:rPr>
      </w:pPr>
      <w:r w:rsidRPr="00CB717B">
        <w:rPr>
          <w:rFonts w:ascii="Times New Roman" w:hAnsi="Times New Roman" w:cs="Times New Roman"/>
          <w:b/>
          <w:sz w:val="28"/>
          <w:szCs w:val="24"/>
        </w:rPr>
        <w:t>Организационно-методическая деятельность.</w:t>
      </w:r>
    </w:p>
    <w:p w:rsidR="0065776D" w:rsidRPr="00CB717B" w:rsidRDefault="0065776D" w:rsidP="0065776D">
      <w:pPr>
        <w:pStyle w:val="20"/>
        <w:shd w:val="clear" w:color="auto" w:fill="auto"/>
        <w:spacing w:before="0" w:line="240" w:lineRule="auto"/>
        <w:ind w:left="284" w:right="308" w:firstLine="850"/>
        <w:jc w:val="both"/>
        <w:rPr>
          <w:rFonts w:cs="Times New Roman"/>
          <w:sz w:val="10"/>
          <w:szCs w:val="24"/>
        </w:rPr>
      </w:pPr>
    </w:p>
    <w:p w:rsidR="0065776D" w:rsidRPr="00CB717B" w:rsidRDefault="0065776D" w:rsidP="00561A55">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Являясь методическим центром для библиотек сельских поселений, центральная библиотека оказывает им методико-библиографическую помощь в работе. </w:t>
      </w:r>
      <w:r w:rsidRPr="00CB717B">
        <w:rPr>
          <w:rFonts w:ascii="Times New Roman" w:hAnsi="Times New Roman" w:cs="Times New Roman"/>
        </w:rPr>
        <w:t>Задачи остаются прежними: повышение квалификации библиотечных работников</w:t>
      </w:r>
      <w:r w:rsidRPr="00CB717B">
        <w:rPr>
          <w:rFonts w:ascii="Times New Roman" w:hAnsi="Times New Roman" w:cs="Times New Roman"/>
          <w:sz w:val="24"/>
          <w:szCs w:val="24"/>
        </w:rPr>
        <w:t xml:space="preserve">; </w:t>
      </w:r>
      <w:r w:rsidR="00BF1264" w:rsidRPr="00CB717B">
        <w:rPr>
          <w:rFonts w:ascii="Times New Roman" w:hAnsi="Times New Roman" w:cs="Times New Roman"/>
          <w:sz w:val="24"/>
          <w:szCs w:val="24"/>
        </w:rPr>
        <w:t>координация работы библиотек, направленной на совершенствование библиотечного обслуживания населения; информирование и консультирование специалистов библиотек по современным библиотечным проблемам;</w:t>
      </w:r>
      <w:r w:rsidR="00BF1264" w:rsidRPr="00CB717B">
        <w:rPr>
          <w:rFonts w:ascii="Times New Roman" w:hAnsi="Times New Roman" w:cs="Times New Roman"/>
        </w:rPr>
        <w:t xml:space="preserve"> </w:t>
      </w:r>
      <w:r w:rsidRPr="00CB717B">
        <w:rPr>
          <w:rFonts w:ascii="Times New Roman" w:hAnsi="Times New Roman" w:cs="Times New Roman"/>
        </w:rPr>
        <w:t>содействие выявлению, изучению и внедрению библиотечного опыта и инноваций</w:t>
      </w:r>
      <w:r w:rsidRPr="00CB717B">
        <w:rPr>
          <w:rFonts w:ascii="Times New Roman" w:hAnsi="Times New Roman" w:cs="Times New Roman"/>
          <w:sz w:val="24"/>
          <w:szCs w:val="24"/>
        </w:rPr>
        <w:t xml:space="preserve"> в их практическую работу. С этой целью проводятся семинары, разрабатываются тематические программы, направленные на нравственное, патриотическое воспитание общества.</w:t>
      </w:r>
    </w:p>
    <w:p w:rsidR="0065776D" w:rsidRPr="00CB717B" w:rsidRDefault="0065776D" w:rsidP="00561A55">
      <w:pPr>
        <w:pStyle w:val="a8"/>
        <w:shd w:val="clear" w:color="auto" w:fill="auto"/>
        <w:spacing w:line="276" w:lineRule="auto"/>
        <w:ind w:right="208" w:firstLine="284"/>
        <w:jc w:val="both"/>
        <w:rPr>
          <w:b w:val="0"/>
        </w:rPr>
      </w:pPr>
      <w:r w:rsidRPr="00CB717B">
        <w:rPr>
          <w:b w:val="0"/>
        </w:rPr>
        <w:t xml:space="preserve">    В Центральной библиотеке систематически обновлялся стенд «Библиотека - читателю», на нем были представлены: устав библиотеки, планы работы отделов, информационные списки новых поступлений литературы, рекламные объявления о проводимых мероприятиях, информация о республиканских конкурсах,  поздравления библиотечным работникам, списки задолжников.</w:t>
      </w:r>
    </w:p>
    <w:p w:rsidR="00243040" w:rsidRPr="00CB717B" w:rsidRDefault="0065776D" w:rsidP="00561A55">
      <w:pPr>
        <w:pStyle w:val="a8"/>
        <w:shd w:val="clear" w:color="auto" w:fill="auto"/>
        <w:spacing w:line="276" w:lineRule="auto"/>
        <w:ind w:right="208" w:firstLine="284"/>
        <w:jc w:val="both"/>
        <w:rPr>
          <w:b w:val="0"/>
        </w:rPr>
      </w:pPr>
      <w:r w:rsidRPr="00CB717B">
        <w:rPr>
          <w:b w:val="0"/>
        </w:rPr>
        <w:t xml:space="preserve">   Оформлен стенд «Истоки творчества» где представлена культурная жизнь МБУК «ЦБ</w:t>
      </w:r>
      <w:r w:rsidR="00243040" w:rsidRPr="00CB717B">
        <w:rPr>
          <w:b w:val="0"/>
        </w:rPr>
        <w:t xml:space="preserve"> </w:t>
      </w:r>
    </w:p>
    <w:p w:rsidR="0065776D" w:rsidRPr="00CB717B" w:rsidRDefault="0065776D" w:rsidP="00243040">
      <w:pPr>
        <w:pStyle w:val="a8"/>
        <w:shd w:val="clear" w:color="auto" w:fill="auto"/>
        <w:spacing w:line="276" w:lineRule="auto"/>
        <w:ind w:right="208"/>
        <w:jc w:val="both"/>
        <w:rPr>
          <w:b w:val="0"/>
        </w:rPr>
      </w:pPr>
      <w:r w:rsidRPr="00CB717B">
        <w:rPr>
          <w:b w:val="0"/>
        </w:rPr>
        <w:t>Инсарского муниципального района» и сельских библиотек, обновлён стенд «Фотокалейдоскоп» с фоторепортажем о жизни библиотеки за прошедший год.</w:t>
      </w:r>
    </w:p>
    <w:p w:rsidR="00007ADA" w:rsidRPr="00CB717B" w:rsidRDefault="0065776D" w:rsidP="00561A55">
      <w:pPr>
        <w:pStyle w:val="a8"/>
        <w:shd w:val="clear" w:color="auto" w:fill="auto"/>
        <w:spacing w:line="276" w:lineRule="auto"/>
        <w:ind w:right="208" w:firstLine="284"/>
        <w:jc w:val="both"/>
        <w:rPr>
          <w:b w:val="0"/>
        </w:rPr>
      </w:pPr>
      <w:r w:rsidRPr="00CB717B">
        <w:rPr>
          <w:b w:val="0"/>
        </w:rPr>
        <w:t xml:space="preserve">     В течение года пополнялся справочный аппарат отдела, который состоит из материалов, </w:t>
      </w:r>
    </w:p>
    <w:p w:rsidR="0065776D" w:rsidRPr="00CB717B" w:rsidRDefault="0065776D" w:rsidP="00561A55">
      <w:pPr>
        <w:pStyle w:val="a8"/>
        <w:shd w:val="clear" w:color="auto" w:fill="auto"/>
        <w:spacing w:line="276" w:lineRule="auto"/>
        <w:ind w:right="208" w:firstLine="284"/>
        <w:jc w:val="both"/>
        <w:rPr>
          <w:b w:val="0"/>
        </w:rPr>
      </w:pPr>
      <w:r w:rsidRPr="00CB717B">
        <w:rPr>
          <w:b w:val="0"/>
        </w:rPr>
        <w:t>характеризующих работу библиотек района (на каждую сельскую библиотеку заведена отдельная накопительная папка, где собраны планы, отчеты, акты, информации по результатам проверки библиотек), материалы проводимых мероприятий, папка справок. В отделе ведутся картотеки:</w:t>
      </w:r>
    </w:p>
    <w:p w:rsidR="0065776D" w:rsidRPr="00CB717B" w:rsidRDefault="0065776D" w:rsidP="00561A55">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картотека сети библиотек района;</w:t>
      </w:r>
    </w:p>
    <w:p w:rsidR="0065776D" w:rsidRPr="00CB717B" w:rsidRDefault="0065776D" w:rsidP="00561A55">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картотека библиотечных работников;</w:t>
      </w:r>
    </w:p>
    <w:p w:rsidR="0065776D" w:rsidRPr="00CB717B" w:rsidRDefault="0065776D" w:rsidP="00561A55">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картотека материальной базы;</w:t>
      </w:r>
    </w:p>
    <w:p w:rsidR="0065776D" w:rsidRPr="00CB717B" w:rsidRDefault="0065776D" w:rsidP="00561A55">
      <w:pPr>
        <w:spacing w:after="0"/>
        <w:ind w:firstLine="284"/>
        <w:jc w:val="both"/>
        <w:rPr>
          <w:rFonts w:ascii="Times New Roman" w:hAnsi="Times New Roman" w:cs="Times New Roman"/>
          <w:sz w:val="24"/>
          <w:szCs w:val="24"/>
        </w:rPr>
      </w:pPr>
      <w:r w:rsidRPr="00CB717B">
        <w:rPr>
          <w:rFonts w:ascii="Times New Roman" w:hAnsi="Times New Roman" w:cs="Times New Roman"/>
          <w:sz w:val="24"/>
          <w:szCs w:val="24"/>
        </w:rPr>
        <w:t>- картотека периодических изданий, выписываемых в библиотеки района.</w:t>
      </w:r>
    </w:p>
    <w:p w:rsidR="009529CA" w:rsidRPr="00CB717B" w:rsidRDefault="005D5F2C" w:rsidP="009529CA">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В 202</w:t>
      </w:r>
      <w:r w:rsidR="0038150E" w:rsidRPr="00CB717B">
        <w:rPr>
          <w:rFonts w:ascii="Times New Roman" w:hAnsi="Times New Roman"/>
          <w:sz w:val="24"/>
          <w:szCs w:val="24"/>
        </w:rPr>
        <w:t>4</w:t>
      </w:r>
      <w:r w:rsidRPr="00CB717B">
        <w:rPr>
          <w:rFonts w:ascii="Times New Roman" w:hAnsi="Times New Roman"/>
          <w:sz w:val="24"/>
          <w:szCs w:val="24"/>
        </w:rPr>
        <w:t xml:space="preserve"> г. в МБУК «Центральная библиотека Инсарского муниципального района» были проведены семинары: </w:t>
      </w:r>
    </w:p>
    <w:p w:rsidR="009529CA" w:rsidRPr="00CB717B" w:rsidRDefault="009529CA" w:rsidP="009529CA">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«Библиотека сегодня: анализ работы библиотек района за 2023 год и ориентиры на будущее»;   </w:t>
      </w:r>
    </w:p>
    <w:p w:rsidR="009529CA" w:rsidRPr="00CB717B" w:rsidRDefault="009529CA" w:rsidP="009529CA">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«Новый год – новые планы: планирование на 2025 год»;  «Работа с отчётной документацией в библиотеке»; обучение вновь принятых работников: документы первичного учёта, работа с фондом, каталоги, оформление выставок и проведение мероприятий.</w:t>
      </w:r>
    </w:p>
    <w:p w:rsidR="005930FB" w:rsidRPr="00CB717B" w:rsidRDefault="009529CA" w:rsidP="00561A55">
      <w:pPr>
        <w:pStyle w:val="20"/>
        <w:spacing w:before="0" w:line="276" w:lineRule="auto"/>
        <w:ind w:right="-1" w:firstLine="142"/>
        <w:jc w:val="both"/>
        <w:rPr>
          <w:rFonts w:cs="Times New Roman"/>
          <w:sz w:val="24"/>
          <w:szCs w:val="24"/>
        </w:rPr>
      </w:pPr>
      <w:r w:rsidRPr="00CB717B">
        <w:rPr>
          <w:rFonts w:cs="Times New Roman"/>
          <w:sz w:val="24"/>
          <w:szCs w:val="24"/>
        </w:rPr>
        <w:t xml:space="preserve"> </w:t>
      </w:r>
      <w:r w:rsidR="005930FB" w:rsidRPr="00CB717B">
        <w:rPr>
          <w:rFonts w:cs="Times New Roman"/>
          <w:sz w:val="24"/>
          <w:szCs w:val="24"/>
        </w:rPr>
        <w:t xml:space="preserve"> На семинарах обычно рассматриваются все аспекты выбранной темы, происходит активный обмен опытом. Специалистам библиотек передаются необходимые методические документы, разработки мероприятий. </w:t>
      </w:r>
    </w:p>
    <w:p w:rsidR="0065776D" w:rsidRPr="00CB717B" w:rsidRDefault="0065776D" w:rsidP="00561A55">
      <w:pPr>
        <w:spacing w:after="0"/>
        <w:ind w:right="-1" w:firstLine="142"/>
        <w:jc w:val="center"/>
        <w:rPr>
          <w:rFonts w:ascii="Times New Roman" w:hAnsi="Times New Roman" w:cs="Times New Roman"/>
          <w:b/>
          <w:sz w:val="14"/>
          <w:szCs w:val="24"/>
        </w:rPr>
      </w:pPr>
    </w:p>
    <w:p w:rsidR="0065776D" w:rsidRPr="00CB717B" w:rsidRDefault="0065776D" w:rsidP="00243040">
      <w:pPr>
        <w:pStyle w:val="a3"/>
        <w:ind w:left="0"/>
        <w:jc w:val="center"/>
        <w:rPr>
          <w:rFonts w:ascii="Times New Roman" w:hAnsi="Times New Roman" w:cs="Times New Roman"/>
          <w:b/>
          <w:sz w:val="24"/>
          <w:szCs w:val="24"/>
        </w:rPr>
      </w:pPr>
      <w:r w:rsidRPr="00CB717B">
        <w:rPr>
          <w:rFonts w:ascii="Times New Roman" w:hAnsi="Times New Roman" w:cs="Times New Roman"/>
          <w:b/>
          <w:sz w:val="24"/>
          <w:szCs w:val="24"/>
        </w:rPr>
        <w:t>Повышение квалификации творческих и управленческих кадров в сфере культуры.</w:t>
      </w:r>
    </w:p>
    <w:p w:rsidR="0065776D" w:rsidRPr="00CB717B" w:rsidRDefault="0065776D" w:rsidP="00561A55">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Важным направлением деятельности методического отдела является производственная учеба и семинарские занятия сотрудников сельских библиотек. </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C 12 по 22 марта  в рамках федерального проекта «Творческие люди» Национального проекта «Культура» Сульдинская Т. В. прошла повышение квалификации в Федеральном государственном бюджетном образовательном учреждении высшего образования </w:t>
      </w:r>
      <w:r w:rsidRPr="00CB717B">
        <w:rPr>
          <w:rFonts w:ascii="Times New Roman" w:hAnsi="Times New Roman"/>
          <w:sz w:val="24"/>
          <w:szCs w:val="24"/>
        </w:rPr>
        <w:lastRenderedPageBreak/>
        <w:t xml:space="preserve">«Челябинский государственный институт культуры» по дополнительной профессиональной программе «Будущее библиотеки: проектирование и управление» в объёме 36 часов. </w:t>
      </w:r>
    </w:p>
    <w:p w:rsidR="0097034B" w:rsidRPr="00CB717B" w:rsidRDefault="0097034B"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С 24 сентября по 4 октября заведующая структурным подразделением «Детская библиотека» Кузнецова Т. В.  прошла повышение квалификации в Федеральном государственном </w:t>
      </w:r>
      <w:r w:rsidR="009E4960" w:rsidRPr="00CB717B">
        <w:rPr>
          <w:rFonts w:ascii="Times New Roman" w:hAnsi="Times New Roman"/>
          <w:sz w:val="24"/>
          <w:szCs w:val="24"/>
        </w:rPr>
        <w:t xml:space="preserve">бюджетном </w:t>
      </w:r>
      <w:r w:rsidRPr="00CB717B">
        <w:rPr>
          <w:rFonts w:ascii="Times New Roman" w:hAnsi="Times New Roman"/>
          <w:sz w:val="24"/>
          <w:szCs w:val="24"/>
        </w:rPr>
        <w:t>образовательном учреждении высшего образования «Краснодарский государственный институт культуры» по дополнительной профессиональной образовательной программе повышения квалификации «Инновационно-проектная и грантовая деятельность библиотек» в объёме 36 часов.</w:t>
      </w:r>
    </w:p>
    <w:p w:rsidR="0097034B"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С 12 ноября по 22 ноября б</w:t>
      </w:r>
      <w:r w:rsidR="0097034B" w:rsidRPr="00CB717B">
        <w:rPr>
          <w:rFonts w:ascii="Times New Roman" w:hAnsi="Times New Roman"/>
          <w:sz w:val="24"/>
          <w:szCs w:val="24"/>
        </w:rPr>
        <w:t>иблиотекарь «ВерхнеЛухменской сельской библиотеки»   Трач Л</w:t>
      </w:r>
      <w:r w:rsidRPr="00CB717B">
        <w:rPr>
          <w:rFonts w:ascii="Times New Roman" w:hAnsi="Times New Roman"/>
          <w:sz w:val="24"/>
          <w:szCs w:val="24"/>
        </w:rPr>
        <w:t>.</w:t>
      </w:r>
      <w:r w:rsidR="0097034B" w:rsidRPr="00CB717B">
        <w:rPr>
          <w:rFonts w:ascii="Times New Roman" w:hAnsi="Times New Roman"/>
          <w:sz w:val="24"/>
          <w:szCs w:val="24"/>
        </w:rPr>
        <w:t xml:space="preserve"> Ф</w:t>
      </w:r>
      <w:r w:rsidRPr="00CB717B">
        <w:rPr>
          <w:rFonts w:ascii="Times New Roman" w:hAnsi="Times New Roman"/>
          <w:sz w:val="24"/>
          <w:szCs w:val="24"/>
        </w:rPr>
        <w:t>.</w:t>
      </w:r>
      <w:r w:rsidR="0097034B" w:rsidRPr="00CB717B">
        <w:rPr>
          <w:rFonts w:ascii="Times New Roman" w:hAnsi="Times New Roman"/>
          <w:sz w:val="24"/>
          <w:szCs w:val="24"/>
        </w:rPr>
        <w:t xml:space="preserve"> прошла профессиональную переподготовку </w:t>
      </w:r>
      <w:r w:rsidRPr="00CB717B">
        <w:rPr>
          <w:rFonts w:ascii="Times New Roman" w:hAnsi="Times New Roman"/>
          <w:sz w:val="24"/>
          <w:szCs w:val="24"/>
        </w:rPr>
        <w:t xml:space="preserve">в Федеральном государственном бюджетном образовательном учреждении высшего образования «Челябинский государственный институт культуры» </w:t>
      </w:r>
      <w:r w:rsidR="0097034B" w:rsidRPr="00CB717B">
        <w:rPr>
          <w:rFonts w:ascii="Times New Roman" w:hAnsi="Times New Roman"/>
          <w:sz w:val="24"/>
          <w:szCs w:val="24"/>
        </w:rPr>
        <w:t>по направлению «Современные технологии библиотечного обслуживания»</w:t>
      </w:r>
      <w:r w:rsidRPr="00CB717B">
        <w:rPr>
          <w:rFonts w:ascii="Times New Roman" w:hAnsi="Times New Roman"/>
          <w:sz w:val="24"/>
          <w:szCs w:val="24"/>
        </w:rPr>
        <w:t xml:space="preserve"> в объёме 36 часов.</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В 2024 году специалисты  МБУК «ЦБ Инсарского муниципального района» приняли участие в следующих республиканских и Всероссийских мероприятиях:</w:t>
      </w:r>
    </w:p>
    <w:p w:rsidR="00774B1F" w:rsidRPr="00CB717B" w:rsidRDefault="00774B1F"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«Порядок работы с находящимися в фрондах экстремистскими материалами и книгами иноа</w:t>
      </w:r>
      <w:bookmarkStart w:id="0" w:name="_GoBack"/>
      <w:bookmarkEnd w:id="0"/>
      <w:r w:rsidRPr="00CB717B">
        <w:rPr>
          <w:rFonts w:ascii="Times New Roman" w:hAnsi="Times New Roman"/>
          <w:sz w:val="24"/>
          <w:szCs w:val="24"/>
        </w:rPr>
        <w:t>гентов» семинар (25 января);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«Символы России. Русский язык: история письменности» Всероссийская олимпиада, второй (заключительный) этап (29 февраля);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Международный день книгодарения (с 5 по 14 февраля);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«День чтения вслух произведений В. В. Бианки» Республиканская акция  к 130-летию со дня-рождения писателя-натуралиста В. В. Бианки (6 марта);</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«Идут века, но Пушкин остаётся»   Республиканская Неделя детской книги (с 25 по 29 марта);</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«Библионочь-2024» Всероссийская социально-культурная акция в поддержку чтения (20 апреля);</w:t>
      </w:r>
    </w:p>
    <w:p w:rsidR="00774B1F" w:rsidRPr="00CB717B" w:rsidRDefault="00774B1F" w:rsidP="00774B1F">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«Говорящая книга “Виде вайме”» видеопрезентация (3 июля);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«Мы вместе!» Всероссийский молодёжный марафон творчества национальных коллективов  (23 августа);    </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«Сто без десяти: факторы востребованности и долголетия библиотеки, или Библиотечная метафизика и геронтология» [НЕ]конференция (11 ноября);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«Библиотека, книга, чтение в жизни особого ребёнка» Республиканский семинар (13 ноября);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«Сохраняем бесценное» круглый стол онлайн (14 ноября);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 «Символы России. Государственные символы России» Всероссийская олимпиада, первый (отборочный) этап (14 ноября); </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«Автоматизация библиотек Республики Мордовия» вебинар (27 ноября);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«Шумбрат, Мордовия!» XXVIII Республиканский фестиваль-конкурс народного творчества (30 ноября);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«Ежегодная статистическая отчётность по форме 6-НК» видеозанятие (11 декабря);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«Библиотечный фонд: формирование и учёт» онлайн-семинар (13 декабря).</w:t>
      </w:r>
    </w:p>
    <w:p w:rsidR="009E4960" w:rsidRPr="00CB717B" w:rsidRDefault="009E4960" w:rsidP="009E4960">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Республиканскую школу профессионального мастерства «Детская библиотека – территория чтения, досуга и творчества: особенности деятельности читательских объединений» в 2024 году посетить не удалось, по не зависящим от нас причинам.</w:t>
      </w:r>
    </w:p>
    <w:p w:rsidR="00666173" w:rsidRPr="00CB717B" w:rsidRDefault="00CF021D" w:rsidP="009529CA">
      <w:pPr>
        <w:spacing w:after="0"/>
        <w:ind w:firstLine="284"/>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t xml:space="preserve">    </w:t>
      </w:r>
      <w:r w:rsidR="009E4960" w:rsidRPr="00CB717B">
        <w:rPr>
          <w:rStyle w:val="aa"/>
          <w:rFonts w:ascii="Times New Roman" w:hAnsi="Times New Roman" w:cs="Times New Roman"/>
          <w:b w:val="0"/>
          <w:sz w:val="24"/>
          <w:szCs w:val="24"/>
        </w:rPr>
        <w:t>19 апреля Кузнецова Т. В. приняла участие в раб</w:t>
      </w:r>
      <w:r w:rsidR="00666173" w:rsidRPr="00CB717B">
        <w:rPr>
          <w:rStyle w:val="aa"/>
          <w:rFonts w:ascii="Times New Roman" w:hAnsi="Times New Roman" w:cs="Times New Roman"/>
          <w:b w:val="0"/>
          <w:sz w:val="24"/>
          <w:szCs w:val="24"/>
        </w:rPr>
        <w:t>оте районного семинара-совещани</w:t>
      </w:r>
    </w:p>
    <w:p w:rsidR="00666173" w:rsidRPr="00CB717B" w:rsidRDefault="009E4960" w:rsidP="00666173">
      <w:pPr>
        <w:spacing w:after="0"/>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t xml:space="preserve"> «Организация летнего отдыха, труда и занятости детей в Инсарском муниципальном районе»,</w:t>
      </w:r>
    </w:p>
    <w:p w:rsidR="009E4960" w:rsidRPr="00CB717B" w:rsidRDefault="009E4960" w:rsidP="00666173">
      <w:pPr>
        <w:spacing w:after="0"/>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lastRenderedPageBreak/>
        <w:t>которое прошло на базе МБУДО «Инсарский районный Дом творчества».</w:t>
      </w:r>
    </w:p>
    <w:p w:rsidR="009529CA" w:rsidRPr="00CB717B" w:rsidRDefault="009E4960" w:rsidP="009529CA">
      <w:pPr>
        <w:spacing w:after="0"/>
        <w:ind w:firstLine="284"/>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t>22 мая в преддверии праздника Дня славянской письменности и культуры на базе Инсарской СОШ №2 прошла  конференция «К истокам славянской письменности и культуры», активное участие в которой приняла заведующая структурным подразделением «Детская библиотека» Т. В. Кузнецова.</w:t>
      </w:r>
    </w:p>
    <w:p w:rsidR="009529CA" w:rsidRPr="00CB717B" w:rsidRDefault="009E4960" w:rsidP="009529CA">
      <w:pPr>
        <w:spacing w:after="0"/>
        <w:ind w:firstLine="284"/>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t>23 ноября заведующая структурным подразделением «Детская библиотека» Кузнецова Т. В.</w:t>
      </w:r>
    </w:p>
    <w:p w:rsidR="009E4960" w:rsidRPr="00CB717B" w:rsidRDefault="009E4960" w:rsidP="009529CA">
      <w:pPr>
        <w:spacing w:after="0"/>
        <w:jc w:val="both"/>
        <w:rPr>
          <w:rStyle w:val="aa"/>
          <w:rFonts w:ascii="Times New Roman" w:hAnsi="Times New Roman" w:cs="Times New Roman"/>
          <w:b w:val="0"/>
          <w:sz w:val="24"/>
          <w:szCs w:val="24"/>
        </w:rPr>
      </w:pPr>
      <w:r w:rsidRPr="00CB717B">
        <w:rPr>
          <w:rStyle w:val="aa"/>
          <w:rFonts w:ascii="Times New Roman" w:hAnsi="Times New Roman" w:cs="Times New Roman"/>
          <w:b w:val="0"/>
          <w:sz w:val="24"/>
          <w:szCs w:val="24"/>
        </w:rPr>
        <w:t>в составе жюри приняла участие в Муниципальном этапе конкурсе школьных театров «Наше наследие», который в отчётном году был посвящён 225-летию со дня рождения А. С. Пушкина и проходил на базе Инсарской СОШ №1.</w:t>
      </w:r>
    </w:p>
    <w:p w:rsidR="009529CA" w:rsidRPr="00CB717B" w:rsidRDefault="009529CA" w:rsidP="009529CA">
      <w:pPr>
        <w:pStyle w:val="ac"/>
        <w:spacing w:line="276" w:lineRule="auto"/>
        <w:ind w:firstLine="284"/>
        <w:jc w:val="both"/>
        <w:rPr>
          <w:rFonts w:ascii="Times New Roman" w:hAnsi="Times New Roman"/>
          <w:sz w:val="24"/>
          <w:szCs w:val="24"/>
        </w:rPr>
      </w:pPr>
      <w:r w:rsidRPr="00CB717B">
        <w:rPr>
          <w:rFonts w:ascii="Times New Roman" w:hAnsi="Times New Roman"/>
          <w:sz w:val="24"/>
          <w:szCs w:val="24"/>
        </w:rPr>
        <w:t xml:space="preserve">В отчётном году заведующая структурным подразделением «Детская библиотека» Кузнецова Т. В. приняла участие во </w:t>
      </w:r>
      <w:hyperlink r:id="rId8" w:anchor="message/_blank" w:tgtFrame="https://mail.yandex.ru/?from=profile_left_panel&amp;uid=1171444857" w:history="1">
        <w:r w:rsidRPr="00CB717B">
          <w:rPr>
            <w:rFonts w:ascii="Times New Roman" w:hAnsi="Times New Roman"/>
            <w:sz w:val="24"/>
            <w:szCs w:val="24"/>
          </w:rPr>
          <w:t>Всероссийском конкурсе «Лучшие библиотечные практики по работе с подростковой аудиторией библиотек, обслуживающих детей»</w:t>
        </w:r>
      </w:hyperlink>
      <w:r w:rsidRPr="00CB717B">
        <w:rPr>
          <w:rFonts w:ascii="Times New Roman" w:hAnsi="Times New Roman"/>
          <w:sz w:val="24"/>
          <w:szCs w:val="24"/>
        </w:rPr>
        <w:t>, который проводит </w:t>
      </w:r>
      <w:hyperlink r:id="rId9" w:anchor="message/_blank" w:tgtFrame="https://mail.yandex.ru/?from=profile_left_panel&amp;uid=1171444857" w:history="1">
        <w:r w:rsidRPr="00CB717B">
          <w:rPr>
            <w:rFonts w:ascii="Times New Roman" w:hAnsi="Times New Roman"/>
            <w:sz w:val="24"/>
            <w:szCs w:val="24"/>
          </w:rPr>
          <w:t>Российская государственная детская библиотека</w:t>
        </w:r>
      </w:hyperlink>
      <w:r w:rsidRPr="00CB717B">
        <w:rPr>
          <w:rFonts w:ascii="Times New Roman" w:hAnsi="Times New Roman"/>
          <w:sz w:val="24"/>
          <w:szCs w:val="24"/>
        </w:rPr>
        <w:t> при поддержке Министерства культуры.</w:t>
      </w:r>
    </w:p>
    <w:p w:rsidR="00243040" w:rsidRPr="00CB717B" w:rsidRDefault="009529CA" w:rsidP="00243040">
      <w:pPr>
        <w:pStyle w:val="a8"/>
        <w:tabs>
          <w:tab w:val="left" w:pos="9923"/>
        </w:tabs>
        <w:spacing w:line="276" w:lineRule="auto"/>
        <w:ind w:right="-117" w:firstLine="142"/>
        <w:jc w:val="both"/>
        <w:rPr>
          <w:b w:val="0"/>
        </w:rPr>
      </w:pPr>
      <w:r w:rsidRPr="00CB717B">
        <w:rPr>
          <w:b w:val="0"/>
        </w:rPr>
        <w:t xml:space="preserve"> </w:t>
      </w:r>
      <w:r w:rsidR="0005010C" w:rsidRPr="00CB717B">
        <w:rPr>
          <w:b w:val="0"/>
        </w:rPr>
        <w:t>В МБУК «ЦБ Инсарского муниципального района» р</w:t>
      </w:r>
      <w:r w:rsidR="0065776D" w:rsidRPr="00CB717B">
        <w:rPr>
          <w:b w:val="0"/>
        </w:rPr>
        <w:t>егулярно проводятся обзоры, обсуждения</w:t>
      </w:r>
    </w:p>
    <w:p w:rsidR="0065776D" w:rsidRPr="00CB717B" w:rsidRDefault="0065776D" w:rsidP="00243040">
      <w:pPr>
        <w:pStyle w:val="a8"/>
        <w:tabs>
          <w:tab w:val="left" w:pos="9923"/>
        </w:tabs>
        <w:spacing w:line="276" w:lineRule="auto"/>
        <w:ind w:right="-117"/>
        <w:jc w:val="both"/>
        <w:rPr>
          <w:b w:val="0"/>
        </w:rPr>
      </w:pPr>
      <w:r w:rsidRPr="00CB717B">
        <w:rPr>
          <w:b w:val="0"/>
        </w:rPr>
        <w:t>новых методических материалов среди сотрудников ЦБ, ДБ и библиотекарей сельских поселений. Пополняются картотеки методических материалов и разработок.</w:t>
      </w:r>
    </w:p>
    <w:p w:rsidR="0065776D" w:rsidRPr="00CB717B" w:rsidRDefault="0065776D" w:rsidP="005968D2">
      <w:pPr>
        <w:shd w:val="clear" w:color="auto" w:fill="FFFFFF"/>
        <w:spacing w:after="0" w:line="240" w:lineRule="auto"/>
        <w:ind w:firstLine="284"/>
        <w:textAlignment w:val="baseline"/>
        <w:rPr>
          <w:rFonts w:ascii="Times New Roman" w:eastAsia="Times New Roman" w:hAnsi="Times New Roman" w:cs="Times New Roman"/>
          <w:spacing w:val="2"/>
          <w:szCs w:val="24"/>
        </w:rPr>
      </w:pPr>
    </w:p>
    <w:p w:rsidR="00B354BF" w:rsidRPr="00CB717B"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76058E" w:rsidRPr="00CB717B" w:rsidRDefault="005D3D37" w:rsidP="005968D2">
      <w:pPr>
        <w:spacing w:after="0" w:line="240" w:lineRule="auto"/>
        <w:jc w:val="center"/>
        <w:rPr>
          <w:rFonts w:ascii="Times New Roman" w:hAnsi="Times New Roman" w:cs="Times New Roman"/>
          <w:b/>
          <w:sz w:val="28"/>
          <w:szCs w:val="28"/>
        </w:rPr>
      </w:pPr>
      <w:r w:rsidRPr="00CB717B">
        <w:rPr>
          <w:rFonts w:ascii="Times New Roman" w:hAnsi="Times New Roman" w:cs="Times New Roman"/>
          <w:b/>
          <w:sz w:val="28"/>
          <w:szCs w:val="28"/>
        </w:rPr>
        <w:t>1</w:t>
      </w:r>
      <w:r w:rsidR="004D43C3" w:rsidRPr="00CB717B">
        <w:rPr>
          <w:rFonts w:ascii="Times New Roman" w:hAnsi="Times New Roman" w:cs="Times New Roman"/>
          <w:b/>
          <w:sz w:val="28"/>
          <w:szCs w:val="28"/>
        </w:rPr>
        <w:t>0</w:t>
      </w:r>
      <w:r w:rsidRPr="00CB717B">
        <w:rPr>
          <w:rFonts w:ascii="Times New Roman" w:hAnsi="Times New Roman" w:cs="Times New Roman"/>
          <w:b/>
          <w:sz w:val="28"/>
          <w:szCs w:val="28"/>
        </w:rPr>
        <w:t xml:space="preserve">. </w:t>
      </w:r>
      <w:r w:rsidR="0076058E" w:rsidRPr="00CB717B">
        <w:rPr>
          <w:rFonts w:ascii="Times New Roman" w:hAnsi="Times New Roman" w:cs="Times New Roman"/>
          <w:b/>
          <w:sz w:val="28"/>
          <w:szCs w:val="28"/>
        </w:rPr>
        <w:t>Библиотечн</w:t>
      </w:r>
      <w:r w:rsidRPr="00CB717B">
        <w:rPr>
          <w:rFonts w:ascii="Times New Roman" w:hAnsi="Times New Roman" w:cs="Times New Roman"/>
          <w:b/>
          <w:sz w:val="28"/>
          <w:szCs w:val="28"/>
        </w:rPr>
        <w:t>ые</w:t>
      </w:r>
      <w:r w:rsidR="0076058E" w:rsidRPr="00CB717B">
        <w:rPr>
          <w:rFonts w:ascii="Times New Roman" w:hAnsi="Times New Roman" w:cs="Times New Roman"/>
          <w:b/>
          <w:sz w:val="28"/>
          <w:szCs w:val="28"/>
        </w:rPr>
        <w:t xml:space="preserve"> кадры</w:t>
      </w:r>
    </w:p>
    <w:p w:rsidR="0076058E" w:rsidRPr="00CB717B" w:rsidRDefault="0076058E" w:rsidP="005968D2">
      <w:pPr>
        <w:spacing w:after="0" w:line="240" w:lineRule="auto"/>
        <w:jc w:val="both"/>
        <w:rPr>
          <w:rFonts w:ascii="Times New Roman" w:hAnsi="Times New Roman" w:cs="Times New Roman"/>
          <w:b/>
          <w:sz w:val="6"/>
          <w:szCs w:val="28"/>
        </w:rPr>
      </w:pPr>
    </w:p>
    <w:p w:rsidR="0076058E" w:rsidRPr="00CB717B" w:rsidRDefault="0076058E" w:rsidP="005968D2">
      <w:pPr>
        <w:spacing w:after="0" w:line="240" w:lineRule="auto"/>
        <w:jc w:val="both"/>
        <w:rPr>
          <w:rFonts w:ascii="Times New Roman" w:hAnsi="Times New Roman" w:cs="Times New Roman"/>
          <w:sz w:val="18"/>
          <w:szCs w:val="24"/>
        </w:rPr>
      </w:pPr>
    </w:p>
    <w:p w:rsidR="007F5996" w:rsidRPr="00CB717B" w:rsidRDefault="007F5996" w:rsidP="007F5996">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На 01.01.202</w:t>
      </w:r>
      <w:r w:rsidR="00B463DE" w:rsidRPr="00CB717B">
        <w:rPr>
          <w:rFonts w:ascii="Times New Roman" w:hAnsi="Times New Roman" w:cs="Times New Roman"/>
          <w:sz w:val="24"/>
          <w:szCs w:val="24"/>
        </w:rPr>
        <w:t>5</w:t>
      </w:r>
      <w:r w:rsidRPr="00CB717B">
        <w:rPr>
          <w:rFonts w:ascii="Times New Roman" w:hAnsi="Times New Roman" w:cs="Times New Roman"/>
          <w:sz w:val="24"/>
          <w:szCs w:val="24"/>
        </w:rPr>
        <w:t xml:space="preserve"> г. на </w:t>
      </w:r>
      <w:r w:rsidR="00B463DE" w:rsidRPr="00CB717B">
        <w:rPr>
          <w:rFonts w:ascii="Times New Roman" w:hAnsi="Times New Roman" w:cs="Times New Roman"/>
          <w:sz w:val="24"/>
          <w:szCs w:val="24"/>
        </w:rPr>
        <w:t>0,75 ставки р</w:t>
      </w:r>
      <w:r w:rsidRPr="00CB717B">
        <w:rPr>
          <w:rFonts w:ascii="Times New Roman" w:hAnsi="Times New Roman" w:cs="Times New Roman"/>
          <w:sz w:val="24"/>
          <w:szCs w:val="24"/>
        </w:rPr>
        <w:t xml:space="preserve">аботали </w:t>
      </w:r>
      <w:r w:rsidR="00B463DE" w:rsidRPr="00CB717B">
        <w:rPr>
          <w:rFonts w:ascii="Times New Roman" w:hAnsi="Times New Roman" w:cs="Times New Roman"/>
          <w:sz w:val="24"/>
          <w:szCs w:val="24"/>
        </w:rPr>
        <w:t>6</w:t>
      </w:r>
      <w:r w:rsidRPr="00CB717B">
        <w:rPr>
          <w:rFonts w:ascii="Times New Roman" w:hAnsi="Times New Roman" w:cs="Times New Roman"/>
          <w:sz w:val="24"/>
          <w:szCs w:val="24"/>
        </w:rPr>
        <w:t xml:space="preserve"> городских </w:t>
      </w:r>
      <w:r w:rsidR="00B463DE" w:rsidRPr="00CB717B">
        <w:rPr>
          <w:rFonts w:ascii="Times New Roman" w:hAnsi="Times New Roman" w:cs="Times New Roman"/>
          <w:sz w:val="24"/>
          <w:szCs w:val="24"/>
        </w:rPr>
        <w:t>и 4 сельских библиотекаря</w:t>
      </w:r>
      <w:r w:rsidRPr="00CB717B">
        <w:rPr>
          <w:rFonts w:ascii="Times New Roman" w:hAnsi="Times New Roman" w:cs="Times New Roman"/>
          <w:sz w:val="24"/>
          <w:szCs w:val="24"/>
        </w:rPr>
        <w:t>; 1 город</w:t>
      </w:r>
      <w:r w:rsidR="00B463DE" w:rsidRPr="00CB717B">
        <w:rPr>
          <w:rFonts w:ascii="Times New Roman" w:hAnsi="Times New Roman" w:cs="Times New Roman"/>
          <w:sz w:val="24"/>
          <w:szCs w:val="24"/>
        </w:rPr>
        <w:t xml:space="preserve">ской и 10 </w:t>
      </w:r>
      <w:r w:rsidRPr="00CB717B">
        <w:rPr>
          <w:rFonts w:ascii="Times New Roman" w:hAnsi="Times New Roman" w:cs="Times New Roman"/>
          <w:sz w:val="24"/>
          <w:szCs w:val="24"/>
        </w:rPr>
        <w:t xml:space="preserve">сельских библиотекарей  - 0,5 ставки. </w:t>
      </w:r>
    </w:p>
    <w:p w:rsidR="007F5996" w:rsidRPr="00CB717B" w:rsidRDefault="007F5996" w:rsidP="007F5996">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Из общего числа служащих и специалистов библиотеки высшее  образование имеют 8 человек, средне - специальное - 10 человек, среднее - 2.</w:t>
      </w:r>
      <w:r w:rsidRPr="00CB717B">
        <w:rPr>
          <w:rFonts w:ascii="Times New Roman" w:hAnsi="Times New Roman" w:cs="Times New Roman"/>
          <w:b/>
          <w:sz w:val="24"/>
          <w:szCs w:val="24"/>
        </w:rPr>
        <w:t xml:space="preserve"> </w:t>
      </w:r>
      <w:r w:rsidRPr="00CB717B">
        <w:rPr>
          <w:rFonts w:ascii="Times New Roman" w:hAnsi="Times New Roman" w:cs="Times New Roman"/>
          <w:sz w:val="24"/>
          <w:szCs w:val="24"/>
        </w:rPr>
        <w:t xml:space="preserve">    Высшее библиотечное образование имеет один человек (библиотекарь «Русско-Паёвской сельской библиотеки»), среднее специальное библиотечное </w:t>
      </w:r>
      <w:r w:rsidR="00B463DE" w:rsidRPr="00CB717B">
        <w:rPr>
          <w:rFonts w:ascii="Times New Roman" w:hAnsi="Times New Roman" w:cs="Times New Roman"/>
          <w:sz w:val="24"/>
          <w:szCs w:val="24"/>
        </w:rPr>
        <w:t>4</w:t>
      </w:r>
      <w:r w:rsidRPr="00CB717B">
        <w:rPr>
          <w:rFonts w:ascii="Times New Roman" w:hAnsi="Times New Roman" w:cs="Times New Roman"/>
          <w:sz w:val="24"/>
          <w:szCs w:val="24"/>
        </w:rPr>
        <w:t xml:space="preserve"> сотрудников (1 в ЦБ, 1 в ДБ, </w:t>
      </w:r>
      <w:r w:rsidR="00B463DE" w:rsidRPr="00CB717B">
        <w:rPr>
          <w:rFonts w:ascii="Times New Roman" w:hAnsi="Times New Roman" w:cs="Times New Roman"/>
          <w:sz w:val="24"/>
          <w:szCs w:val="24"/>
        </w:rPr>
        <w:t>2</w:t>
      </w:r>
      <w:r w:rsidRPr="00CB717B">
        <w:rPr>
          <w:rFonts w:ascii="Times New Roman" w:hAnsi="Times New Roman" w:cs="Times New Roman"/>
          <w:sz w:val="24"/>
          <w:szCs w:val="24"/>
        </w:rPr>
        <w:t xml:space="preserve"> в СБ). </w:t>
      </w:r>
    </w:p>
    <w:p w:rsidR="007F5996" w:rsidRPr="00CB717B" w:rsidRDefault="007F5996" w:rsidP="007F5996">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Для эффективной организации деятельности библиотек огромное значение имеет стаж работы библиотечного персонала. Численность работников основного персонала со стажем свыше 10 лет составила 11 человек;   от 3-10 лет -  </w:t>
      </w:r>
      <w:r w:rsidR="00B463DE" w:rsidRPr="00CB717B">
        <w:rPr>
          <w:rFonts w:ascii="Times New Roman" w:hAnsi="Times New Roman" w:cs="Times New Roman"/>
          <w:sz w:val="24"/>
          <w:szCs w:val="24"/>
        </w:rPr>
        <w:t>6</w:t>
      </w:r>
      <w:r w:rsidRPr="00CB717B">
        <w:rPr>
          <w:rFonts w:ascii="Times New Roman" w:hAnsi="Times New Roman" w:cs="Times New Roman"/>
          <w:sz w:val="24"/>
          <w:szCs w:val="24"/>
        </w:rPr>
        <w:t xml:space="preserve"> человек; до года - </w:t>
      </w:r>
      <w:r w:rsidR="00B463DE" w:rsidRPr="00CB717B">
        <w:rPr>
          <w:rFonts w:ascii="Times New Roman" w:hAnsi="Times New Roman" w:cs="Times New Roman"/>
          <w:sz w:val="24"/>
          <w:szCs w:val="24"/>
        </w:rPr>
        <w:t>4</w:t>
      </w:r>
      <w:r w:rsidRPr="00CB717B">
        <w:rPr>
          <w:rFonts w:ascii="Times New Roman" w:hAnsi="Times New Roman" w:cs="Times New Roman"/>
          <w:sz w:val="24"/>
          <w:szCs w:val="24"/>
        </w:rPr>
        <w:t xml:space="preserve"> человека. </w:t>
      </w:r>
    </w:p>
    <w:p w:rsidR="007F5996" w:rsidRPr="00CB717B" w:rsidRDefault="007F5996" w:rsidP="007F5996">
      <w:pPr>
        <w:spacing w:after="0"/>
        <w:rPr>
          <w:rFonts w:ascii="Times New Roman" w:hAnsi="Times New Roman" w:cs="Times New Roman"/>
          <w:sz w:val="24"/>
          <w:szCs w:val="24"/>
        </w:rPr>
      </w:pPr>
      <w:r w:rsidRPr="00CB717B">
        <w:rPr>
          <w:rFonts w:ascii="Times New Roman" w:hAnsi="Times New Roman" w:cs="Times New Roman"/>
          <w:sz w:val="24"/>
          <w:szCs w:val="24"/>
        </w:rPr>
        <w:t xml:space="preserve">   Возраст библиотечных работн</w:t>
      </w:r>
      <w:r w:rsidR="00B463DE" w:rsidRPr="00CB717B">
        <w:rPr>
          <w:rFonts w:ascii="Times New Roman" w:hAnsi="Times New Roman" w:cs="Times New Roman"/>
          <w:sz w:val="24"/>
          <w:szCs w:val="24"/>
        </w:rPr>
        <w:t>иков основного персонала  в 2024</w:t>
      </w:r>
      <w:r w:rsidRPr="00CB717B">
        <w:rPr>
          <w:rFonts w:ascii="Times New Roman" w:hAnsi="Times New Roman" w:cs="Times New Roman"/>
          <w:sz w:val="24"/>
          <w:szCs w:val="24"/>
        </w:rPr>
        <w:t xml:space="preserve"> г. составил: до 30 лет - 0 чел., от 30 до 55 – 15 чел., 55 лет и старше – </w:t>
      </w:r>
      <w:r w:rsidR="00B463DE" w:rsidRPr="00CB717B">
        <w:rPr>
          <w:rFonts w:ascii="Times New Roman" w:hAnsi="Times New Roman" w:cs="Times New Roman"/>
          <w:sz w:val="24"/>
          <w:szCs w:val="24"/>
        </w:rPr>
        <w:t>6</w:t>
      </w:r>
      <w:r w:rsidRPr="00CB717B">
        <w:rPr>
          <w:rFonts w:ascii="Times New Roman" w:hAnsi="Times New Roman" w:cs="Times New Roman"/>
          <w:sz w:val="24"/>
          <w:szCs w:val="24"/>
        </w:rPr>
        <w:t xml:space="preserve"> чел. </w:t>
      </w:r>
    </w:p>
    <w:p w:rsidR="0097034B" w:rsidRPr="00CB717B" w:rsidRDefault="00062115" w:rsidP="0097034B">
      <w:pPr>
        <w:pStyle w:val="ac"/>
        <w:rPr>
          <w:rFonts w:ascii="Times New Roman" w:hAnsi="Times New Roman"/>
          <w:sz w:val="24"/>
          <w:szCs w:val="24"/>
        </w:rPr>
      </w:pPr>
      <w:r w:rsidRPr="00CB717B">
        <w:rPr>
          <w:rFonts w:ascii="Times New Roman" w:hAnsi="Times New Roman"/>
          <w:sz w:val="24"/>
          <w:szCs w:val="24"/>
        </w:rPr>
        <w:t xml:space="preserve">   Два сотрудника</w:t>
      </w:r>
      <w:r w:rsidRPr="00CB717B">
        <w:rPr>
          <w:rFonts w:ascii="Times New Roman" w:eastAsia="Batang" w:hAnsi="Times New Roman"/>
          <w:sz w:val="24"/>
          <w:szCs w:val="24"/>
        </w:rPr>
        <w:t xml:space="preserve"> МБУК «Центральная библиотека Инсарского муниципального района» в 202</w:t>
      </w:r>
      <w:r w:rsidR="0097034B" w:rsidRPr="00CB717B">
        <w:rPr>
          <w:rFonts w:ascii="Times New Roman" w:eastAsia="Batang" w:hAnsi="Times New Roman"/>
          <w:sz w:val="24"/>
          <w:szCs w:val="24"/>
        </w:rPr>
        <w:t>4</w:t>
      </w:r>
      <w:r w:rsidRPr="00CB717B">
        <w:rPr>
          <w:rFonts w:ascii="Times New Roman" w:eastAsia="Batang" w:hAnsi="Times New Roman"/>
          <w:sz w:val="24"/>
          <w:szCs w:val="24"/>
        </w:rPr>
        <w:t xml:space="preserve"> г. были награждены </w:t>
      </w:r>
      <w:r w:rsidRPr="00CB717B">
        <w:rPr>
          <w:rFonts w:ascii="Times New Roman" w:hAnsi="Times New Roman"/>
          <w:sz w:val="24"/>
          <w:szCs w:val="24"/>
        </w:rPr>
        <w:t xml:space="preserve">Почётными грамотами Министерства культуры, национальной политики и архивного дела Республики Мордовия - </w:t>
      </w:r>
      <w:r w:rsidR="0097034B" w:rsidRPr="00CB717B">
        <w:rPr>
          <w:rFonts w:ascii="Times New Roman" w:hAnsi="Times New Roman"/>
          <w:sz w:val="24"/>
          <w:szCs w:val="24"/>
        </w:rPr>
        <w:t xml:space="preserve">Макарова Татьяна Фёдоровна </w:t>
      </w:r>
      <w:r w:rsidRPr="00CB717B">
        <w:rPr>
          <w:rFonts w:ascii="Times New Roman" w:hAnsi="Times New Roman"/>
          <w:sz w:val="24"/>
          <w:szCs w:val="24"/>
        </w:rPr>
        <w:t xml:space="preserve">и </w:t>
      </w:r>
      <w:r w:rsidR="0097034B" w:rsidRPr="00CB717B">
        <w:rPr>
          <w:rFonts w:ascii="Times New Roman" w:hAnsi="Times New Roman"/>
          <w:sz w:val="24"/>
          <w:szCs w:val="24"/>
        </w:rPr>
        <w:t>Паевская</w:t>
      </w:r>
    </w:p>
    <w:p w:rsidR="00062115" w:rsidRPr="00CB717B" w:rsidRDefault="0097034B" w:rsidP="0097034B">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Марина Сергеевна, один сотрудник награждён Благодарностью Госсобрания Республики Мордовия – Пастухова Валентина Геннадьевна.  </w:t>
      </w:r>
      <w:r w:rsidR="00D26E51" w:rsidRPr="00CB717B">
        <w:rPr>
          <w:rFonts w:ascii="Times New Roman" w:hAnsi="Times New Roman" w:cs="Times New Roman"/>
          <w:sz w:val="24"/>
          <w:szCs w:val="24"/>
        </w:rPr>
        <w:t>Библиотекар</w:t>
      </w:r>
      <w:r w:rsidRPr="00CB717B">
        <w:rPr>
          <w:rFonts w:ascii="Times New Roman" w:hAnsi="Times New Roman" w:cs="Times New Roman"/>
          <w:sz w:val="24"/>
          <w:szCs w:val="24"/>
        </w:rPr>
        <w:t>и</w:t>
      </w:r>
      <w:r w:rsidR="00D26E51" w:rsidRPr="00CB717B">
        <w:rPr>
          <w:rFonts w:ascii="Times New Roman" w:hAnsi="Times New Roman" w:cs="Times New Roman"/>
          <w:sz w:val="24"/>
          <w:szCs w:val="24"/>
        </w:rPr>
        <w:t xml:space="preserve"> </w:t>
      </w:r>
      <w:r w:rsidRPr="00CB717B">
        <w:rPr>
          <w:rFonts w:ascii="Times New Roman" w:hAnsi="Times New Roman" w:cs="Times New Roman"/>
          <w:sz w:val="24"/>
          <w:szCs w:val="24"/>
        </w:rPr>
        <w:t xml:space="preserve">«ЛухменскоМайданской и Нововерхисской сельских библиотек» Авдонькина Галина Алексеевна и Фирстова Ирина Александровна были </w:t>
      </w:r>
      <w:r w:rsidR="00D26E51" w:rsidRPr="00CB717B">
        <w:rPr>
          <w:rFonts w:ascii="Times New Roman" w:hAnsi="Times New Roman" w:cs="Times New Roman"/>
          <w:sz w:val="24"/>
          <w:szCs w:val="24"/>
        </w:rPr>
        <w:t>награжден</w:t>
      </w:r>
      <w:r w:rsidRPr="00CB717B">
        <w:rPr>
          <w:rFonts w:ascii="Times New Roman" w:hAnsi="Times New Roman" w:cs="Times New Roman"/>
          <w:sz w:val="24"/>
          <w:szCs w:val="24"/>
        </w:rPr>
        <w:t>ы</w:t>
      </w:r>
      <w:r w:rsidR="00D26E51" w:rsidRPr="00CB717B">
        <w:rPr>
          <w:rFonts w:ascii="Times New Roman" w:hAnsi="Times New Roman" w:cs="Times New Roman"/>
          <w:sz w:val="24"/>
          <w:szCs w:val="24"/>
        </w:rPr>
        <w:t xml:space="preserve"> Благодарностью Главы Инсарского муниципального района.</w:t>
      </w:r>
    </w:p>
    <w:p w:rsidR="00243040" w:rsidRPr="00CB717B" w:rsidRDefault="00243040" w:rsidP="00D26E51">
      <w:pPr>
        <w:spacing w:after="0"/>
        <w:jc w:val="both"/>
        <w:rPr>
          <w:rFonts w:ascii="Times New Roman" w:eastAsia="Batang" w:hAnsi="Times New Roman" w:cs="Times New Roman"/>
          <w:sz w:val="24"/>
          <w:szCs w:val="24"/>
        </w:rPr>
      </w:pPr>
      <w:r w:rsidRPr="00CB717B">
        <w:rPr>
          <w:rFonts w:ascii="Times New Roman" w:hAnsi="Times New Roman" w:cs="Times New Roman"/>
          <w:sz w:val="24"/>
          <w:szCs w:val="24"/>
          <w:shd w:val="clear" w:color="auto" w:fill="F5F5F5"/>
        </w:rPr>
        <w:t xml:space="preserve">  В </w:t>
      </w:r>
      <w:r w:rsidRPr="00CB717B">
        <w:rPr>
          <w:rFonts w:ascii="Times New Roman" w:eastAsia="Batang" w:hAnsi="Times New Roman" w:cs="Times New Roman"/>
          <w:sz w:val="24"/>
          <w:szCs w:val="24"/>
        </w:rPr>
        <w:t>МБУК «Центральная библиотека Инсарского муниципального района» по штатному расписанию числятся 24,5 ставки.</w:t>
      </w:r>
    </w:p>
    <w:p w:rsidR="00666173" w:rsidRPr="00CB717B" w:rsidRDefault="00243040" w:rsidP="00D26E51">
      <w:pPr>
        <w:spacing w:after="0"/>
        <w:jc w:val="both"/>
        <w:rPr>
          <w:rFonts w:ascii="Times New Roman" w:hAnsi="Times New Roman" w:cs="Times New Roman"/>
          <w:sz w:val="24"/>
          <w:szCs w:val="24"/>
          <w:shd w:val="clear" w:color="auto" w:fill="F5F5F5"/>
        </w:rPr>
      </w:pPr>
      <w:r w:rsidRPr="00CB717B">
        <w:rPr>
          <w:rFonts w:ascii="Times New Roman" w:eastAsia="Batang" w:hAnsi="Times New Roman" w:cs="Times New Roman"/>
          <w:sz w:val="24"/>
          <w:szCs w:val="24"/>
        </w:rPr>
        <w:t xml:space="preserve">  </w:t>
      </w:r>
      <w:r w:rsidRPr="00CB717B">
        <w:rPr>
          <w:rFonts w:ascii="Times New Roman" w:hAnsi="Times New Roman" w:cs="Times New Roman"/>
          <w:sz w:val="24"/>
          <w:szCs w:val="24"/>
          <w:shd w:val="clear" w:color="auto" w:fill="F5F5F5"/>
        </w:rPr>
        <w:t xml:space="preserve"> Количество фактически замещённых ставок сотрудников основного персонала – 1</w:t>
      </w:r>
      <w:r w:rsidR="0011619C" w:rsidRPr="00CB717B">
        <w:rPr>
          <w:rFonts w:ascii="Times New Roman" w:hAnsi="Times New Roman" w:cs="Times New Roman"/>
          <w:sz w:val="24"/>
          <w:szCs w:val="24"/>
          <w:shd w:val="clear" w:color="auto" w:fill="F5F5F5"/>
        </w:rPr>
        <w:t>3</w:t>
      </w:r>
      <w:r w:rsidRPr="00CB717B">
        <w:rPr>
          <w:rFonts w:ascii="Times New Roman" w:hAnsi="Times New Roman" w:cs="Times New Roman"/>
          <w:sz w:val="24"/>
          <w:szCs w:val="24"/>
          <w:shd w:val="clear" w:color="auto" w:fill="F5F5F5"/>
        </w:rPr>
        <w:t xml:space="preserve"> став</w:t>
      </w:r>
      <w:r w:rsidR="0011619C" w:rsidRPr="00CB717B">
        <w:rPr>
          <w:rFonts w:ascii="Times New Roman" w:hAnsi="Times New Roman" w:cs="Times New Roman"/>
          <w:sz w:val="24"/>
          <w:szCs w:val="24"/>
          <w:shd w:val="clear" w:color="auto" w:fill="F5F5F5"/>
        </w:rPr>
        <w:t>о</w:t>
      </w:r>
      <w:r w:rsidRPr="00CB717B">
        <w:rPr>
          <w:rFonts w:ascii="Times New Roman" w:hAnsi="Times New Roman" w:cs="Times New Roman"/>
          <w:sz w:val="24"/>
          <w:szCs w:val="24"/>
          <w:shd w:val="clear" w:color="auto" w:fill="F5F5F5"/>
        </w:rPr>
        <w:t>к</w:t>
      </w:r>
      <w:r w:rsidR="0011619C" w:rsidRPr="00CB717B">
        <w:rPr>
          <w:rFonts w:ascii="Times New Roman" w:hAnsi="Times New Roman" w:cs="Times New Roman"/>
          <w:sz w:val="24"/>
          <w:szCs w:val="24"/>
          <w:shd w:val="clear" w:color="auto" w:fill="F5F5F5"/>
        </w:rPr>
        <w:t xml:space="preserve"> (8</w:t>
      </w:r>
    </w:p>
    <w:p w:rsidR="00243040" w:rsidRPr="00CB717B" w:rsidRDefault="0011619C" w:rsidP="00D26E51">
      <w:pPr>
        <w:spacing w:after="0"/>
        <w:jc w:val="both"/>
        <w:rPr>
          <w:rFonts w:ascii="Times New Roman" w:hAnsi="Times New Roman" w:cs="Times New Roman"/>
          <w:sz w:val="24"/>
          <w:szCs w:val="24"/>
        </w:rPr>
      </w:pPr>
      <w:r w:rsidRPr="00CB717B">
        <w:rPr>
          <w:rFonts w:ascii="Times New Roman" w:hAnsi="Times New Roman" w:cs="Times New Roman"/>
          <w:sz w:val="24"/>
          <w:szCs w:val="24"/>
          <w:shd w:val="clear" w:color="auto" w:fill="F5F5F5"/>
        </w:rPr>
        <w:t>в сёлах и 5 в городе</w:t>
      </w:r>
      <w:r w:rsidR="00F718AB" w:rsidRPr="00CB717B">
        <w:rPr>
          <w:rFonts w:ascii="Times New Roman" w:hAnsi="Times New Roman" w:cs="Times New Roman"/>
          <w:sz w:val="24"/>
          <w:szCs w:val="24"/>
          <w:shd w:val="clear" w:color="auto" w:fill="F5F5F5"/>
        </w:rPr>
        <w:t xml:space="preserve"> – из 24,5</w:t>
      </w:r>
      <w:r w:rsidRPr="00CB717B">
        <w:rPr>
          <w:rFonts w:ascii="Times New Roman" w:hAnsi="Times New Roman" w:cs="Times New Roman"/>
          <w:sz w:val="24"/>
          <w:szCs w:val="24"/>
          <w:shd w:val="clear" w:color="auto" w:fill="F5F5F5"/>
        </w:rPr>
        <w:t>).</w:t>
      </w:r>
    </w:p>
    <w:p w:rsidR="00243040" w:rsidRPr="00CB717B" w:rsidRDefault="007F5996" w:rsidP="0097034B">
      <w:pPr>
        <w:pStyle w:val="ac"/>
        <w:jc w:val="both"/>
        <w:rPr>
          <w:rFonts w:ascii="Times New Roman" w:hAnsi="Times New Roman"/>
          <w:sz w:val="24"/>
          <w:szCs w:val="24"/>
          <w:shd w:val="clear" w:color="auto" w:fill="F5F5F5"/>
        </w:rPr>
      </w:pPr>
      <w:r w:rsidRPr="00CB717B">
        <w:rPr>
          <w:rFonts w:ascii="Times New Roman" w:hAnsi="Times New Roman"/>
          <w:sz w:val="24"/>
          <w:szCs w:val="24"/>
          <w:shd w:val="clear" w:color="auto" w:fill="F5F5F5"/>
        </w:rPr>
        <w:t xml:space="preserve">   </w:t>
      </w:r>
      <w:r w:rsidR="00243040" w:rsidRPr="00CB717B">
        <w:rPr>
          <w:rFonts w:ascii="Times New Roman" w:hAnsi="Times New Roman"/>
          <w:sz w:val="24"/>
          <w:szCs w:val="24"/>
          <w:shd w:val="clear" w:color="auto" w:fill="F5F5F5"/>
        </w:rPr>
        <w:t>На 01.01.202</w:t>
      </w:r>
      <w:r w:rsidR="0011619C" w:rsidRPr="00CB717B">
        <w:rPr>
          <w:rFonts w:ascii="Times New Roman" w:hAnsi="Times New Roman"/>
          <w:sz w:val="24"/>
          <w:szCs w:val="24"/>
          <w:shd w:val="clear" w:color="auto" w:fill="F5F5F5"/>
        </w:rPr>
        <w:t>5</w:t>
      </w:r>
      <w:r w:rsidR="00243040" w:rsidRPr="00CB717B">
        <w:rPr>
          <w:rFonts w:ascii="Times New Roman" w:hAnsi="Times New Roman"/>
          <w:sz w:val="24"/>
          <w:szCs w:val="24"/>
          <w:shd w:val="clear" w:color="auto" w:fill="F5F5F5"/>
        </w:rPr>
        <w:t xml:space="preserve"> г. фактическая численность сот</w:t>
      </w:r>
      <w:r w:rsidR="0011619C" w:rsidRPr="00CB717B">
        <w:rPr>
          <w:rFonts w:ascii="Times New Roman" w:hAnsi="Times New Roman"/>
          <w:sz w:val="24"/>
          <w:szCs w:val="24"/>
          <w:shd w:val="clear" w:color="auto" w:fill="F5F5F5"/>
        </w:rPr>
        <w:t>рудников основного персонала – 21</w:t>
      </w:r>
      <w:r w:rsidR="00243040" w:rsidRPr="00CB717B">
        <w:rPr>
          <w:rFonts w:ascii="Times New Roman" w:hAnsi="Times New Roman"/>
          <w:sz w:val="24"/>
          <w:szCs w:val="24"/>
          <w:shd w:val="clear" w:color="auto" w:fill="F5F5F5"/>
        </w:rPr>
        <w:t xml:space="preserve"> человек (7 в городских и 1</w:t>
      </w:r>
      <w:r w:rsidR="0011619C" w:rsidRPr="00CB717B">
        <w:rPr>
          <w:rFonts w:ascii="Times New Roman" w:hAnsi="Times New Roman"/>
          <w:sz w:val="24"/>
          <w:szCs w:val="24"/>
          <w:shd w:val="clear" w:color="auto" w:fill="F5F5F5"/>
        </w:rPr>
        <w:t>4</w:t>
      </w:r>
      <w:r w:rsidR="00243040" w:rsidRPr="00CB717B">
        <w:rPr>
          <w:rFonts w:ascii="Times New Roman" w:hAnsi="Times New Roman"/>
          <w:sz w:val="24"/>
          <w:szCs w:val="24"/>
          <w:shd w:val="clear" w:color="auto" w:fill="F5F5F5"/>
        </w:rPr>
        <w:t xml:space="preserve"> в сельских библиотеках).</w:t>
      </w:r>
    </w:p>
    <w:p w:rsidR="007F5996" w:rsidRPr="00CB717B" w:rsidRDefault="007F5996" w:rsidP="0097034B">
      <w:pPr>
        <w:pStyle w:val="ac"/>
        <w:jc w:val="both"/>
        <w:rPr>
          <w:rFonts w:ascii="Times New Roman" w:hAnsi="Times New Roman"/>
          <w:sz w:val="24"/>
          <w:szCs w:val="24"/>
          <w:shd w:val="clear" w:color="auto" w:fill="F5F5F5"/>
        </w:rPr>
      </w:pPr>
      <w:r w:rsidRPr="00CB717B">
        <w:rPr>
          <w:rFonts w:ascii="Times New Roman" w:hAnsi="Times New Roman"/>
          <w:sz w:val="24"/>
          <w:szCs w:val="24"/>
          <w:shd w:val="clear" w:color="auto" w:fill="F5F5F5"/>
        </w:rPr>
        <w:t xml:space="preserve">С мая 2023 г. в библиотеках </w:t>
      </w:r>
      <w:r w:rsidRPr="00CB717B">
        <w:rPr>
          <w:rFonts w:ascii="Times New Roman" w:eastAsia="Batang" w:hAnsi="Times New Roman"/>
          <w:sz w:val="24"/>
          <w:szCs w:val="24"/>
        </w:rPr>
        <w:t xml:space="preserve">МБУК «Центральная библиотека Инсарского муниципального района» из сотрудников </w:t>
      </w:r>
      <w:r w:rsidRPr="00CB717B">
        <w:rPr>
          <w:rFonts w:ascii="Times New Roman" w:hAnsi="Times New Roman"/>
          <w:sz w:val="24"/>
          <w:szCs w:val="24"/>
          <w:shd w:val="clear" w:color="auto" w:fill="F5F5F5"/>
        </w:rPr>
        <w:t>основного персонала ни один человек не работает на ставку.</w:t>
      </w:r>
    </w:p>
    <w:p w:rsidR="007F5996" w:rsidRPr="00CB717B" w:rsidRDefault="007F5996" w:rsidP="0097034B">
      <w:pPr>
        <w:pStyle w:val="ac"/>
        <w:jc w:val="both"/>
        <w:rPr>
          <w:rFonts w:ascii="Times New Roman" w:hAnsi="Times New Roman"/>
          <w:sz w:val="24"/>
          <w:szCs w:val="24"/>
          <w:shd w:val="clear" w:color="auto" w:fill="F5F5F5"/>
        </w:rPr>
      </w:pPr>
      <w:r w:rsidRPr="00CB717B">
        <w:rPr>
          <w:rFonts w:ascii="Times New Roman" w:hAnsi="Times New Roman"/>
          <w:sz w:val="24"/>
          <w:szCs w:val="24"/>
          <w:shd w:val="clear" w:color="auto" w:fill="F5F5F5"/>
        </w:rPr>
        <w:t xml:space="preserve">   В сельских библиотеках 0,75 ставки сохранились только в тех сёлах, где работают школы.</w:t>
      </w:r>
    </w:p>
    <w:p w:rsidR="0097034B" w:rsidRPr="00CB717B" w:rsidRDefault="007F5996" w:rsidP="0097034B">
      <w:pPr>
        <w:pStyle w:val="ac"/>
        <w:jc w:val="both"/>
        <w:rPr>
          <w:rFonts w:ascii="Times New Roman" w:hAnsi="Times New Roman"/>
          <w:sz w:val="24"/>
          <w:szCs w:val="24"/>
        </w:rPr>
      </w:pPr>
      <w:r w:rsidRPr="00CB717B">
        <w:rPr>
          <w:rFonts w:ascii="Times New Roman" w:hAnsi="Times New Roman"/>
          <w:sz w:val="24"/>
          <w:szCs w:val="24"/>
          <w:shd w:val="clear" w:color="auto" w:fill="F5F5F5"/>
        </w:rPr>
        <w:lastRenderedPageBreak/>
        <w:t xml:space="preserve">   В ЦБ и ДБ у сотрудников, работающих на 0,75 график работы с </w:t>
      </w:r>
      <w:r w:rsidRPr="00CB717B">
        <w:rPr>
          <w:rFonts w:ascii="Times New Roman" w:hAnsi="Times New Roman"/>
          <w:sz w:val="24"/>
          <w:szCs w:val="24"/>
        </w:rPr>
        <w:t>09:00-16:00 с перерывом на</w:t>
      </w:r>
    </w:p>
    <w:p w:rsidR="0097034B" w:rsidRPr="00CB717B" w:rsidRDefault="007F5996" w:rsidP="0097034B">
      <w:pPr>
        <w:pStyle w:val="ac"/>
        <w:jc w:val="both"/>
        <w:rPr>
          <w:rFonts w:ascii="Times New Roman" w:hAnsi="Times New Roman"/>
          <w:sz w:val="24"/>
          <w:szCs w:val="24"/>
        </w:rPr>
      </w:pPr>
      <w:r w:rsidRPr="00CB717B">
        <w:rPr>
          <w:rFonts w:ascii="Times New Roman" w:hAnsi="Times New Roman"/>
          <w:sz w:val="24"/>
          <w:szCs w:val="24"/>
        </w:rPr>
        <w:t xml:space="preserve">обед, </w:t>
      </w:r>
      <w:r w:rsidRPr="00CB717B">
        <w:rPr>
          <w:rFonts w:ascii="Times New Roman" w:hAnsi="Times New Roman"/>
          <w:sz w:val="24"/>
          <w:szCs w:val="24"/>
          <w:shd w:val="clear" w:color="auto" w:fill="F5F5F5"/>
        </w:rPr>
        <w:t xml:space="preserve">у сотрудника, работающего на 0,5 график работы с </w:t>
      </w:r>
      <w:r w:rsidRPr="00CB717B">
        <w:rPr>
          <w:rFonts w:ascii="Times New Roman" w:hAnsi="Times New Roman"/>
          <w:sz w:val="24"/>
          <w:szCs w:val="24"/>
        </w:rPr>
        <w:t>14:00-18:00. И поскольку городские</w:t>
      </w:r>
    </w:p>
    <w:p w:rsidR="007F5996" w:rsidRPr="00CB717B" w:rsidRDefault="007F5996" w:rsidP="007F5996">
      <w:pPr>
        <w:pStyle w:val="ac"/>
        <w:jc w:val="both"/>
        <w:rPr>
          <w:rFonts w:ascii="Times New Roman" w:hAnsi="Times New Roman"/>
          <w:sz w:val="24"/>
          <w:szCs w:val="24"/>
        </w:rPr>
      </w:pPr>
      <w:r w:rsidRPr="00CB717B">
        <w:rPr>
          <w:rFonts w:ascii="Times New Roman" w:hAnsi="Times New Roman"/>
          <w:sz w:val="24"/>
          <w:szCs w:val="24"/>
        </w:rPr>
        <w:t xml:space="preserve"> библиотеки находятся в одном здании, в целом учреждение работает с  09:00-18:00.</w:t>
      </w:r>
    </w:p>
    <w:p w:rsidR="00D15DC2" w:rsidRPr="00CB717B" w:rsidRDefault="0094148D" w:rsidP="008642D9">
      <w:pPr>
        <w:spacing w:after="0"/>
        <w:jc w:val="both"/>
        <w:rPr>
          <w:rFonts w:ascii="Times New Roman" w:eastAsia="Calibri" w:hAnsi="Times New Roman" w:cs="Times New Roman"/>
          <w:sz w:val="24"/>
          <w:szCs w:val="24"/>
        </w:rPr>
      </w:pPr>
      <w:r w:rsidRPr="00CB717B">
        <w:rPr>
          <w:rFonts w:ascii="Times New Roman" w:eastAsia="Calibri" w:hAnsi="Times New Roman" w:cs="Times New Roman"/>
          <w:sz w:val="24"/>
          <w:szCs w:val="24"/>
        </w:rPr>
        <w:t xml:space="preserve">   </w:t>
      </w:r>
      <w:r w:rsidR="00D15DC2" w:rsidRPr="00CB717B">
        <w:rPr>
          <w:rFonts w:ascii="Times New Roman" w:eastAsia="Calibri" w:hAnsi="Times New Roman" w:cs="Times New Roman"/>
          <w:sz w:val="24"/>
          <w:szCs w:val="24"/>
        </w:rPr>
        <w:t xml:space="preserve">Все работники переведены на эффективный контракт. </w:t>
      </w:r>
    </w:p>
    <w:p w:rsidR="00D80D0F" w:rsidRPr="00CB717B" w:rsidRDefault="0094148D" w:rsidP="008642D9">
      <w:pPr>
        <w:spacing w:after="0"/>
        <w:ind w:right="308"/>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B463DE" w:rsidRPr="00CB717B">
        <w:rPr>
          <w:rFonts w:ascii="Times New Roman" w:hAnsi="Times New Roman" w:cs="Times New Roman"/>
          <w:sz w:val="24"/>
          <w:szCs w:val="24"/>
        </w:rPr>
        <w:t xml:space="preserve">В 2024 г. два сотрудника «Детской библиотеки» </w:t>
      </w:r>
      <w:r w:rsidR="0045193C" w:rsidRPr="00CB717B">
        <w:rPr>
          <w:rFonts w:ascii="Times New Roman" w:hAnsi="Times New Roman" w:cs="Times New Roman"/>
          <w:sz w:val="24"/>
          <w:szCs w:val="24"/>
        </w:rPr>
        <w:t>прошли профессиональную</w:t>
      </w:r>
      <w:r w:rsidR="007152F9" w:rsidRPr="00CB717B">
        <w:rPr>
          <w:rFonts w:ascii="Times New Roman" w:hAnsi="Times New Roman" w:cs="Times New Roman"/>
          <w:sz w:val="24"/>
          <w:szCs w:val="24"/>
        </w:rPr>
        <w:t xml:space="preserve"> </w:t>
      </w:r>
      <w:r w:rsidR="0045193C" w:rsidRPr="00CB717B">
        <w:rPr>
          <w:rFonts w:ascii="Times New Roman" w:hAnsi="Times New Roman" w:cs="Times New Roman"/>
          <w:sz w:val="24"/>
          <w:szCs w:val="24"/>
        </w:rPr>
        <w:t>переподготовку</w:t>
      </w:r>
      <w:r w:rsidR="0097034B" w:rsidRPr="00CB717B">
        <w:rPr>
          <w:rFonts w:ascii="Times New Roman" w:hAnsi="Times New Roman" w:cs="Times New Roman"/>
          <w:sz w:val="24"/>
          <w:szCs w:val="24"/>
        </w:rPr>
        <w:t>: Кузнецова Татьяна Викторовна</w:t>
      </w:r>
      <w:r w:rsidR="0045193C" w:rsidRPr="00CB717B">
        <w:rPr>
          <w:rFonts w:ascii="Times New Roman" w:hAnsi="Times New Roman" w:cs="Times New Roman"/>
          <w:sz w:val="24"/>
          <w:szCs w:val="24"/>
        </w:rPr>
        <w:t xml:space="preserve"> </w:t>
      </w:r>
      <w:r w:rsidR="00D80D0F" w:rsidRPr="00CB717B">
        <w:rPr>
          <w:rFonts w:ascii="Times New Roman" w:hAnsi="Times New Roman" w:cs="Times New Roman"/>
          <w:sz w:val="24"/>
          <w:szCs w:val="24"/>
        </w:rPr>
        <w:t xml:space="preserve">по направлению </w:t>
      </w:r>
      <w:r w:rsidR="0097034B" w:rsidRPr="00CB717B">
        <w:rPr>
          <w:rFonts w:ascii="Times New Roman" w:hAnsi="Times New Roman" w:cs="Times New Roman"/>
          <w:sz w:val="24"/>
          <w:szCs w:val="24"/>
        </w:rPr>
        <w:t>«Инновационно-проектная и грантовая деятельность библиотек»; Сульдинская Татьяна Владимировна «Будущее библиотеки: проектирование и управление». Библиотекарь «ВерхнеЛухменской сельской библиотеки»   Трач Людмила Фёдоровна прошла профессиональную переподготовку по направлению «Современные технологии библиотечного обслуживания»</w:t>
      </w:r>
      <w:r w:rsidR="00D80D0F" w:rsidRPr="00CB717B">
        <w:rPr>
          <w:rFonts w:ascii="Times New Roman" w:hAnsi="Times New Roman" w:cs="Times New Roman"/>
          <w:sz w:val="24"/>
          <w:szCs w:val="24"/>
        </w:rPr>
        <w:t>.</w:t>
      </w:r>
    </w:p>
    <w:p w:rsidR="0045193C" w:rsidRPr="00CB717B" w:rsidRDefault="0094148D" w:rsidP="008642D9">
      <w:pPr>
        <w:spacing w:after="0"/>
        <w:ind w:right="308"/>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F12CDE" w:rsidRPr="00CB717B">
        <w:rPr>
          <w:rFonts w:ascii="Times New Roman" w:hAnsi="Times New Roman" w:cs="Times New Roman"/>
          <w:sz w:val="24"/>
          <w:szCs w:val="24"/>
        </w:rPr>
        <w:t xml:space="preserve">В </w:t>
      </w:r>
      <w:r w:rsidR="00C64BC2" w:rsidRPr="00CB717B">
        <w:rPr>
          <w:rFonts w:ascii="Times New Roman" w:hAnsi="Times New Roman" w:cs="Times New Roman"/>
          <w:sz w:val="24"/>
          <w:szCs w:val="24"/>
        </w:rPr>
        <w:t xml:space="preserve">октябре 2024 </w:t>
      </w:r>
      <w:r w:rsidR="00F12CDE" w:rsidRPr="00CB717B">
        <w:rPr>
          <w:rFonts w:ascii="Times New Roman" w:hAnsi="Times New Roman" w:cs="Times New Roman"/>
          <w:sz w:val="24"/>
          <w:szCs w:val="24"/>
        </w:rPr>
        <w:t xml:space="preserve">года </w:t>
      </w:r>
      <w:r w:rsidR="000E23CB" w:rsidRPr="00CB717B">
        <w:rPr>
          <w:rFonts w:ascii="Times New Roman" w:hAnsi="Times New Roman" w:cs="Times New Roman"/>
          <w:sz w:val="24"/>
          <w:szCs w:val="24"/>
        </w:rPr>
        <w:t xml:space="preserve"> </w:t>
      </w:r>
      <w:r w:rsidR="00C64BC2" w:rsidRPr="00CB717B">
        <w:rPr>
          <w:rFonts w:ascii="Times New Roman" w:hAnsi="Times New Roman" w:cs="Times New Roman"/>
          <w:sz w:val="24"/>
          <w:szCs w:val="24"/>
        </w:rPr>
        <w:t xml:space="preserve">«Ямщинскую  и Сиалеевско-Пятинскую сельские библиотеки» были приняты на работу библиотекари. В </w:t>
      </w:r>
      <w:r w:rsidR="000E23CB" w:rsidRPr="00CB717B">
        <w:rPr>
          <w:rFonts w:ascii="Times New Roman" w:hAnsi="Times New Roman" w:cs="Times New Roman"/>
          <w:sz w:val="24"/>
          <w:szCs w:val="24"/>
        </w:rPr>
        <w:t xml:space="preserve">Кульмёжской </w:t>
      </w:r>
      <w:r w:rsidR="00C64BC2" w:rsidRPr="00CB717B">
        <w:rPr>
          <w:rFonts w:ascii="Times New Roman" w:hAnsi="Times New Roman" w:cs="Times New Roman"/>
          <w:sz w:val="24"/>
          <w:szCs w:val="24"/>
        </w:rPr>
        <w:t xml:space="preserve"> и Нижневязерской </w:t>
      </w:r>
      <w:r w:rsidR="000E23CB" w:rsidRPr="00CB717B">
        <w:rPr>
          <w:rFonts w:ascii="Times New Roman" w:hAnsi="Times New Roman" w:cs="Times New Roman"/>
          <w:sz w:val="24"/>
          <w:szCs w:val="24"/>
        </w:rPr>
        <w:t>сельск</w:t>
      </w:r>
      <w:r w:rsidR="00C64BC2" w:rsidRPr="00CB717B">
        <w:rPr>
          <w:rFonts w:ascii="Times New Roman" w:hAnsi="Times New Roman" w:cs="Times New Roman"/>
          <w:sz w:val="24"/>
          <w:szCs w:val="24"/>
        </w:rPr>
        <w:t>их</w:t>
      </w:r>
      <w:r w:rsidR="000E23CB" w:rsidRPr="00CB717B">
        <w:rPr>
          <w:rFonts w:ascii="Times New Roman" w:hAnsi="Times New Roman" w:cs="Times New Roman"/>
          <w:sz w:val="24"/>
          <w:szCs w:val="24"/>
        </w:rPr>
        <w:t xml:space="preserve"> библиотек</w:t>
      </w:r>
      <w:r w:rsidR="00C64BC2" w:rsidRPr="00CB717B">
        <w:rPr>
          <w:rFonts w:ascii="Times New Roman" w:hAnsi="Times New Roman" w:cs="Times New Roman"/>
          <w:sz w:val="24"/>
          <w:szCs w:val="24"/>
        </w:rPr>
        <w:t>ах работников нет. В</w:t>
      </w:r>
      <w:r w:rsidR="00B13018" w:rsidRPr="00CB717B">
        <w:rPr>
          <w:rFonts w:ascii="Times New Roman" w:hAnsi="Times New Roman" w:cs="Times New Roman"/>
          <w:sz w:val="24"/>
          <w:szCs w:val="24"/>
        </w:rPr>
        <w:t xml:space="preserve"> ЦБ</w:t>
      </w:r>
      <w:r w:rsidR="00C64BC2" w:rsidRPr="00CB717B">
        <w:rPr>
          <w:rFonts w:ascii="Times New Roman" w:hAnsi="Times New Roman" w:cs="Times New Roman"/>
          <w:sz w:val="24"/>
          <w:szCs w:val="24"/>
        </w:rPr>
        <w:t xml:space="preserve"> 5 лет нет библиотекаря читального зала, 1,5 года</w:t>
      </w:r>
      <w:r w:rsidR="004D6888" w:rsidRPr="00CB717B">
        <w:rPr>
          <w:rFonts w:ascii="Times New Roman" w:hAnsi="Times New Roman" w:cs="Times New Roman"/>
          <w:sz w:val="24"/>
          <w:szCs w:val="24"/>
        </w:rPr>
        <w:t xml:space="preserve"> нет библиотекаря краеведческого отдела, 2,5 года библиотекаря абонемента. В ДБ 1 вакансия на абонементе.</w:t>
      </w:r>
    </w:p>
    <w:p w:rsidR="00D222FB" w:rsidRPr="00CB717B" w:rsidRDefault="00D222FB" w:rsidP="008642D9">
      <w:pPr>
        <w:spacing w:before="240"/>
        <w:jc w:val="center"/>
        <w:rPr>
          <w:rFonts w:ascii="Times New Roman" w:hAnsi="Times New Roman" w:cs="Times New Roman"/>
          <w:b/>
          <w:sz w:val="24"/>
          <w:szCs w:val="24"/>
          <w:shd w:val="clear" w:color="auto" w:fill="FFFFFF"/>
        </w:rPr>
      </w:pPr>
      <w:r w:rsidRPr="00CB717B">
        <w:rPr>
          <w:rFonts w:ascii="Times New Roman" w:hAnsi="Times New Roman" w:cs="Times New Roman"/>
          <w:b/>
          <w:sz w:val="24"/>
          <w:szCs w:val="24"/>
          <w:shd w:val="clear" w:color="auto" w:fill="FFFFFF"/>
        </w:rPr>
        <w:t xml:space="preserve">Оплата труда. </w:t>
      </w:r>
    </w:p>
    <w:p w:rsidR="00D222FB" w:rsidRPr="00CB717B" w:rsidRDefault="00095B90"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Численный состав работников учреждения Муниципального бюджетного учреждения культуры «Центральнная библиотека Инсарского муниципального района» составляет 2</w:t>
      </w:r>
      <w:r w:rsidR="00F718AB" w:rsidRPr="00CB717B">
        <w:rPr>
          <w:rFonts w:ascii="Times New Roman" w:hAnsi="Times New Roman" w:cs="Times New Roman"/>
          <w:bCs/>
          <w:sz w:val="24"/>
          <w:szCs w:val="24"/>
          <w:shd w:val="clear" w:color="auto" w:fill="FFFFFF"/>
        </w:rPr>
        <w:t>2</w:t>
      </w:r>
      <w:r w:rsidR="00D222FB" w:rsidRPr="00CB717B">
        <w:rPr>
          <w:rFonts w:ascii="Times New Roman" w:hAnsi="Times New Roman" w:cs="Times New Roman"/>
          <w:bCs/>
          <w:sz w:val="24"/>
          <w:szCs w:val="24"/>
          <w:shd w:val="clear" w:color="auto" w:fill="FFFFFF"/>
        </w:rPr>
        <w:t xml:space="preserve"> человека (с директором). В учреждении разработано положение об оплате труда</w:t>
      </w:r>
      <w:r w:rsidR="006C60B7" w:rsidRPr="00CB717B">
        <w:rPr>
          <w:rFonts w:ascii="Times New Roman" w:hAnsi="Times New Roman" w:cs="Times New Roman"/>
          <w:bCs/>
          <w:sz w:val="24"/>
          <w:szCs w:val="24"/>
          <w:shd w:val="clear" w:color="auto" w:fill="FFFFFF"/>
        </w:rPr>
        <w:t xml:space="preserve">, включающее в </w:t>
      </w:r>
      <w:r w:rsidR="00D222FB" w:rsidRPr="00CB717B">
        <w:rPr>
          <w:rFonts w:ascii="Times New Roman" w:hAnsi="Times New Roman" w:cs="Times New Roman"/>
          <w:bCs/>
          <w:sz w:val="24"/>
          <w:szCs w:val="24"/>
          <w:shd w:val="clear" w:color="auto" w:fill="FFFFFF"/>
        </w:rPr>
        <w:t>себя:    наименование, условия осуществления и размеры выплат компенсационного и стимулирующего характера, в том числе определяемые путем установления повышающих коэффициентов к базовым окладам и критерии их установления, условия оплаты труда руководителя учреждения.</w:t>
      </w:r>
    </w:p>
    <w:p w:rsidR="00D222FB" w:rsidRPr="00CB717B" w:rsidRDefault="00D222FB"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Оплата труда работников, занятых по совместительству, а также на условиях не полного рабочего времени или на 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занимаемой в порядке совместительства, производится раздельно по каждой из должностей.</w:t>
      </w:r>
    </w:p>
    <w:p w:rsidR="00D222FB"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Заработная плата выплачивается два раза в месяц (ст.136 ТК РФ) не позднее 15 и 25 числа каждого месяца путем перечисления на личный банковский счет и банковскую карту.</w:t>
      </w:r>
    </w:p>
    <w:p w:rsidR="00D222FB"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 xml:space="preserve">Оплата труда работников учреждения, состоящая из вознаграждения за труд в зависимости от квалификации работника, сложности, количества, качества и условий выполняемой работы, компенсационных и стимулирующих выплат не может быть менее установленного минимального размера оплаты </w:t>
      </w:r>
      <w:r w:rsidR="00F66413"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труда.</w:t>
      </w:r>
    </w:p>
    <w:p w:rsidR="00D222FB"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 xml:space="preserve">Штатное расписание учреждения утверждается руководителем учреждения по согласованию с Администрацией </w:t>
      </w:r>
      <w:r w:rsidRPr="00CB717B">
        <w:rPr>
          <w:rFonts w:ascii="Times New Roman" w:hAnsi="Times New Roman" w:cs="Times New Roman"/>
          <w:bCs/>
          <w:sz w:val="24"/>
          <w:szCs w:val="24"/>
          <w:shd w:val="clear" w:color="auto" w:fill="FFFFFF"/>
        </w:rPr>
        <w:t>Инсарского</w:t>
      </w:r>
      <w:r w:rsidR="00D222FB" w:rsidRPr="00CB717B">
        <w:rPr>
          <w:rFonts w:ascii="Times New Roman" w:hAnsi="Times New Roman" w:cs="Times New Roman"/>
          <w:bCs/>
          <w:sz w:val="24"/>
          <w:szCs w:val="24"/>
          <w:shd w:val="clear" w:color="auto" w:fill="FFFFFF"/>
        </w:rPr>
        <w:t xml:space="preserve"> муниципального района Республики Мордовия в пределах утвержденного на соответствующий финансовый год фонда оплаты труда.</w:t>
      </w:r>
    </w:p>
    <w:p w:rsidR="00D222FB"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В штатном расписании учреждения указываются должности работников, численность, базовые оклады по профессиональным квалификационным группам и квалификационным уровням, все виды выплат компенсационного характера и стимулирующего характера, другие обязательные выплаты и надбавки, установленными законодательством и нормативными правовыми актами в сфере оплаты труда, производимые работникам, зачисленным на штатные должности.</w:t>
      </w:r>
    </w:p>
    <w:p w:rsidR="00D222FB"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w:t>
      </w:r>
      <w:r w:rsidR="00D222FB" w:rsidRPr="00CB717B">
        <w:rPr>
          <w:rFonts w:ascii="Times New Roman" w:hAnsi="Times New Roman" w:cs="Times New Roman"/>
          <w:bCs/>
          <w:sz w:val="24"/>
          <w:szCs w:val="24"/>
          <w:shd w:val="clear" w:color="auto" w:fill="FFFFFF"/>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6C60B7"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 xml:space="preserve">    На оплату труда основного персонала израсходовано</w:t>
      </w:r>
      <w:r w:rsidR="006F5161" w:rsidRPr="00CB717B">
        <w:rPr>
          <w:rFonts w:ascii="Times New Roman" w:hAnsi="Times New Roman" w:cs="Times New Roman"/>
          <w:bCs/>
          <w:sz w:val="24"/>
          <w:szCs w:val="24"/>
          <w:shd w:val="clear" w:color="auto" w:fill="FFFFFF"/>
        </w:rPr>
        <w:t xml:space="preserve"> (тыс. руб.)</w:t>
      </w:r>
      <w:r w:rsidRPr="00CB717B">
        <w:rPr>
          <w:rFonts w:ascii="Times New Roman" w:hAnsi="Times New Roman" w:cs="Times New Roman"/>
          <w:bCs/>
          <w:sz w:val="24"/>
          <w:szCs w:val="24"/>
          <w:shd w:val="clear" w:color="auto" w:fill="FFFFFF"/>
        </w:rPr>
        <w:t>:</w:t>
      </w:r>
    </w:p>
    <w:p w:rsidR="006C60B7" w:rsidRPr="00CB717B" w:rsidRDefault="006C60B7" w:rsidP="00561A55">
      <w:pPr>
        <w:spacing w:after="0"/>
        <w:jc w:val="both"/>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lastRenderedPageBreak/>
        <w:t xml:space="preserve">    2021 г.  – 7643,</w:t>
      </w:r>
      <w:r w:rsidR="006F5161" w:rsidRPr="00CB717B">
        <w:rPr>
          <w:rFonts w:ascii="Times New Roman" w:hAnsi="Times New Roman" w:cs="Times New Roman"/>
          <w:bCs/>
          <w:sz w:val="24"/>
          <w:szCs w:val="24"/>
          <w:shd w:val="clear" w:color="auto" w:fill="FFFFFF"/>
        </w:rPr>
        <w:t>3; 2022 г.  – 8582,</w:t>
      </w:r>
      <w:r w:rsidR="00AA200B" w:rsidRPr="00CB717B">
        <w:rPr>
          <w:rFonts w:ascii="Times New Roman" w:hAnsi="Times New Roman" w:cs="Times New Roman"/>
          <w:bCs/>
          <w:sz w:val="24"/>
          <w:szCs w:val="24"/>
          <w:shd w:val="clear" w:color="auto" w:fill="FFFFFF"/>
        </w:rPr>
        <w:t>1</w:t>
      </w:r>
      <w:r w:rsidRPr="00CB717B">
        <w:rPr>
          <w:rFonts w:ascii="Times New Roman" w:hAnsi="Times New Roman" w:cs="Times New Roman"/>
          <w:bCs/>
          <w:sz w:val="24"/>
          <w:szCs w:val="24"/>
          <w:shd w:val="clear" w:color="auto" w:fill="FFFFFF"/>
        </w:rPr>
        <w:t>;</w:t>
      </w:r>
      <w:r w:rsidR="00F66413" w:rsidRPr="00CB717B">
        <w:rPr>
          <w:rFonts w:ascii="Times New Roman" w:hAnsi="Times New Roman" w:cs="Times New Roman"/>
          <w:bCs/>
          <w:sz w:val="24"/>
          <w:szCs w:val="24"/>
          <w:shd w:val="clear" w:color="auto" w:fill="FFFFFF"/>
        </w:rPr>
        <w:t xml:space="preserve"> 2023  – </w:t>
      </w:r>
      <w:r w:rsidR="00AA200B" w:rsidRPr="00CB717B">
        <w:rPr>
          <w:rFonts w:ascii="Times New Roman" w:hAnsi="Times New Roman" w:cs="Times New Roman"/>
          <w:bCs/>
          <w:sz w:val="24"/>
          <w:szCs w:val="24"/>
          <w:shd w:val="clear" w:color="auto" w:fill="FFFFFF"/>
        </w:rPr>
        <w:t>7222,2; 2024  – 5886,</w:t>
      </w:r>
      <w:r w:rsidR="00746D6D" w:rsidRPr="00CB717B">
        <w:rPr>
          <w:rFonts w:ascii="Times New Roman" w:hAnsi="Times New Roman" w:cs="Times New Roman"/>
          <w:bCs/>
          <w:sz w:val="24"/>
          <w:szCs w:val="24"/>
          <w:shd w:val="clear" w:color="auto" w:fill="FFFFFF"/>
        </w:rPr>
        <w:t xml:space="preserve">6 </w:t>
      </w:r>
    </w:p>
    <w:p w:rsidR="00D222FB" w:rsidRPr="00CB717B" w:rsidRDefault="004A4E46" w:rsidP="00561A55">
      <w:pPr>
        <w:spacing w:after="0"/>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 xml:space="preserve">    Средняя </w:t>
      </w:r>
      <w:r w:rsidR="00D222FB" w:rsidRPr="00CB717B">
        <w:rPr>
          <w:rFonts w:ascii="Times New Roman" w:hAnsi="Times New Roman" w:cs="Times New Roman"/>
          <w:sz w:val="24"/>
          <w:szCs w:val="24"/>
          <w:shd w:val="clear" w:color="auto" w:fill="FFFFFF"/>
        </w:rPr>
        <w:t>оплаты труда</w:t>
      </w:r>
      <w:r w:rsidRPr="00CB717B">
        <w:rPr>
          <w:rFonts w:ascii="Times New Roman" w:hAnsi="Times New Roman" w:cs="Times New Roman"/>
          <w:sz w:val="24"/>
          <w:szCs w:val="24"/>
          <w:shd w:val="clear" w:color="auto" w:fill="FFFFFF"/>
        </w:rPr>
        <w:t xml:space="preserve"> </w:t>
      </w:r>
      <w:r w:rsidR="008642D9" w:rsidRPr="00CB717B">
        <w:rPr>
          <w:rFonts w:ascii="Times New Roman" w:hAnsi="Times New Roman" w:cs="Times New Roman"/>
          <w:sz w:val="24"/>
          <w:szCs w:val="24"/>
          <w:shd w:val="clear" w:color="auto" w:fill="FFFFFF"/>
        </w:rPr>
        <w:t>основного персонала</w:t>
      </w:r>
      <w:r w:rsidRPr="00CB717B">
        <w:rPr>
          <w:rFonts w:ascii="Times New Roman" w:hAnsi="Times New Roman" w:cs="Times New Roman"/>
          <w:sz w:val="24"/>
          <w:szCs w:val="24"/>
          <w:shd w:val="clear" w:color="auto" w:fill="FFFFFF"/>
        </w:rPr>
        <w:t xml:space="preserve"> з</w:t>
      </w:r>
      <w:r w:rsidR="00D222FB" w:rsidRPr="00CB717B">
        <w:rPr>
          <w:rFonts w:ascii="Times New Roman" w:hAnsi="Times New Roman" w:cs="Times New Roman"/>
          <w:sz w:val="24"/>
          <w:szCs w:val="24"/>
          <w:shd w:val="clear" w:color="auto" w:fill="FFFFFF"/>
        </w:rPr>
        <w:t>а три года</w:t>
      </w:r>
      <w:r w:rsidR="006F5161" w:rsidRPr="00CB717B">
        <w:rPr>
          <w:rFonts w:ascii="Times New Roman" w:hAnsi="Times New Roman" w:cs="Times New Roman"/>
          <w:sz w:val="24"/>
          <w:szCs w:val="24"/>
          <w:shd w:val="clear" w:color="auto" w:fill="FFFFFF"/>
        </w:rPr>
        <w:t xml:space="preserve"> </w:t>
      </w:r>
      <w:r w:rsidR="006F5161" w:rsidRPr="00CB717B">
        <w:rPr>
          <w:rFonts w:ascii="Times New Roman" w:hAnsi="Times New Roman" w:cs="Times New Roman"/>
          <w:bCs/>
          <w:sz w:val="24"/>
          <w:szCs w:val="24"/>
          <w:shd w:val="clear" w:color="auto" w:fill="FFFFFF"/>
        </w:rPr>
        <w:t>(тыс. руб.)</w:t>
      </w:r>
      <w:r w:rsidR="00D222FB" w:rsidRPr="00CB717B">
        <w:rPr>
          <w:rFonts w:ascii="Times New Roman" w:hAnsi="Times New Roman" w:cs="Times New Roman"/>
          <w:sz w:val="24"/>
          <w:szCs w:val="24"/>
          <w:shd w:val="clear" w:color="auto" w:fill="FFFFFF"/>
        </w:rPr>
        <w:t>:</w:t>
      </w:r>
    </w:p>
    <w:p w:rsidR="00D222FB" w:rsidRPr="00CB717B" w:rsidRDefault="00D222FB" w:rsidP="00561A55">
      <w:pPr>
        <w:spacing w:after="0"/>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202</w:t>
      </w:r>
      <w:r w:rsidR="003A7B6A" w:rsidRPr="00CB717B">
        <w:rPr>
          <w:rFonts w:ascii="Times New Roman" w:hAnsi="Times New Roman" w:cs="Times New Roman"/>
          <w:sz w:val="24"/>
          <w:szCs w:val="24"/>
          <w:shd w:val="clear" w:color="auto" w:fill="FFFFFF"/>
        </w:rPr>
        <w:t>1</w:t>
      </w:r>
      <w:r w:rsidRPr="00CB717B">
        <w:rPr>
          <w:rFonts w:ascii="Times New Roman" w:hAnsi="Times New Roman" w:cs="Times New Roman"/>
          <w:sz w:val="24"/>
          <w:szCs w:val="24"/>
          <w:shd w:val="clear" w:color="auto" w:fill="FFFFFF"/>
        </w:rPr>
        <w:t>г. –2</w:t>
      </w:r>
      <w:r w:rsidR="003A7B6A" w:rsidRPr="00CB717B">
        <w:rPr>
          <w:rFonts w:ascii="Times New Roman" w:hAnsi="Times New Roman" w:cs="Times New Roman"/>
          <w:sz w:val="24"/>
          <w:szCs w:val="24"/>
          <w:shd w:val="clear" w:color="auto" w:fill="FFFFFF"/>
        </w:rPr>
        <w:t>6</w:t>
      </w:r>
      <w:r w:rsidR="006F5161" w:rsidRPr="00CB717B">
        <w:rPr>
          <w:rFonts w:ascii="Times New Roman" w:hAnsi="Times New Roman" w:cs="Times New Roman"/>
          <w:sz w:val="24"/>
          <w:szCs w:val="24"/>
          <w:shd w:val="clear" w:color="auto" w:fill="FFFFFF"/>
        </w:rPr>
        <w:t>,</w:t>
      </w:r>
      <w:r w:rsidR="003A7B6A" w:rsidRPr="00CB717B">
        <w:rPr>
          <w:rFonts w:ascii="Times New Roman" w:hAnsi="Times New Roman" w:cs="Times New Roman"/>
          <w:sz w:val="24"/>
          <w:szCs w:val="24"/>
          <w:shd w:val="clear" w:color="auto" w:fill="FFFFFF"/>
        </w:rPr>
        <w:t>539</w:t>
      </w:r>
      <w:r w:rsidRPr="00CB717B">
        <w:rPr>
          <w:rFonts w:ascii="Times New Roman" w:hAnsi="Times New Roman" w:cs="Times New Roman"/>
          <w:sz w:val="24"/>
          <w:szCs w:val="24"/>
          <w:shd w:val="clear" w:color="auto" w:fill="FFFFFF"/>
        </w:rPr>
        <w:t>; 202</w:t>
      </w:r>
      <w:r w:rsidR="003A7B6A" w:rsidRPr="00CB717B">
        <w:rPr>
          <w:rFonts w:ascii="Times New Roman" w:hAnsi="Times New Roman" w:cs="Times New Roman"/>
          <w:sz w:val="24"/>
          <w:szCs w:val="24"/>
          <w:shd w:val="clear" w:color="auto" w:fill="FFFFFF"/>
        </w:rPr>
        <w:t>2</w:t>
      </w:r>
      <w:r w:rsidRPr="00CB717B">
        <w:rPr>
          <w:rFonts w:ascii="Times New Roman" w:hAnsi="Times New Roman" w:cs="Times New Roman"/>
          <w:sz w:val="24"/>
          <w:szCs w:val="24"/>
          <w:shd w:val="clear" w:color="auto" w:fill="FFFFFF"/>
        </w:rPr>
        <w:t>г. –</w:t>
      </w:r>
      <w:r w:rsidR="003A7B6A" w:rsidRPr="00CB717B">
        <w:rPr>
          <w:rFonts w:ascii="Times New Roman" w:hAnsi="Times New Roman" w:cs="Times New Roman"/>
          <w:bCs/>
          <w:sz w:val="24"/>
          <w:szCs w:val="24"/>
          <w:shd w:val="clear" w:color="auto" w:fill="FFFFFF"/>
        </w:rPr>
        <w:t xml:space="preserve"> 31</w:t>
      </w:r>
      <w:r w:rsidR="006F5161" w:rsidRPr="00CB717B">
        <w:rPr>
          <w:rFonts w:ascii="Times New Roman" w:hAnsi="Times New Roman" w:cs="Times New Roman"/>
          <w:bCs/>
          <w:sz w:val="24"/>
          <w:szCs w:val="24"/>
          <w:shd w:val="clear" w:color="auto" w:fill="FFFFFF"/>
        </w:rPr>
        <w:t>,</w:t>
      </w:r>
      <w:r w:rsidR="003A7B6A" w:rsidRPr="00CB717B">
        <w:rPr>
          <w:rFonts w:ascii="Times New Roman" w:hAnsi="Times New Roman" w:cs="Times New Roman"/>
          <w:bCs/>
          <w:sz w:val="24"/>
          <w:szCs w:val="24"/>
          <w:shd w:val="clear" w:color="auto" w:fill="FFFFFF"/>
        </w:rPr>
        <w:t>095</w:t>
      </w:r>
      <w:r w:rsidR="00F66413" w:rsidRPr="00CB717B">
        <w:rPr>
          <w:rFonts w:ascii="Times New Roman" w:hAnsi="Times New Roman" w:cs="Times New Roman"/>
          <w:bCs/>
          <w:sz w:val="24"/>
          <w:szCs w:val="24"/>
          <w:shd w:val="clear" w:color="auto" w:fill="FFFFFF"/>
        </w:rPr>
        <w:t xml:space="preserve">; 2023  –  </w:t>
      </w:r>
      <w:r w:rsidR="006F5161" w:rsidRPr="00CB717B">
        <w:rPr>
          <w:rFonts w:ascii="Times New Roman" w:hAnsi="Times New Roman" w:cs="Times New Roman"/>
          <w:bCs/>
          <w:sz w:val="24"/>
          <w:szCs w:val="24"/>
          <w:shd w:val="clear" w:color="auto" w:fill="FFFFFF"/>
        </w:rPr>
        <w:t>28,660</w:t>
      </w:r>
      <w:r w:rsidR="004D6888" w:rsidRPr="00CB717B">
        <w:rPr>
          <w:rFonts w:ascii="Times New Roman" w:hAnsi="Times New Roman" w:cs="Times New Roman"/>
          <w:bCs/>
          <w:sz w:val="24"/>
          <w:szCs w:val="24"/>
          <w:shd w:val="clear" w:color="auto" w:fill="FFFFFF"/>
        </w:rPr>
        <w:t>; 2024  –  40,879</w:t>
      </w:r>
      <w:r w:rsidR="009529CA" w:rsidRPr="00CB717B">
        <w:rPr>
          <w:rFonts w:ascii="Times New Roman" w:hAnsi="Times New Roman" w:cs="Times New Roman"/>
          <w:bCs/>
          <w:sz w:val="24"/>
          <w:szCs w:val="24"/>
          <w:shd w:val="clear" w:color="auto" w:fill="FFFFFF"/>
        </w:rPr>
        <w:t xml:space="preserve"> (это если работать на ставку)</w:t>
      </w:r>
      <w:r w:rsidR="004D6888" w:rsidRPr="00CB717B">
        <w:rPr>
          <w:rFonts w:ascii="Times New Roman" w:hAnsi="Times New Roman" w:cs="Times New Roman"/>
          <w:bCs/>
          <w:sz w:val="24"/>
          <w:szCs w:val="24"/>
          <w:shd w:val="clear" w:color="auto" w:fill="FFFFFF"/>
        </w:rPr>
        <w:t>.</w:t>
      </w:r>
    </w:p>
    <w:p w:rsidR="00D15DC2" w:rsidRPr="00CB717B" w:rsidRDefault="00D15DC2" w:rsidP="00561A55">
      <w:pPr>
        <w:shd w:val="clear" w:color="auto" w:fill="FFFFFF"/>
        <w:spacing w:after="0"/>
        <w:ind w:firstLine="284"/>
        <w:jc w:val="both"/>
        <w:textAlignment w:val="baseline"/>
        <w:rPr>
          <w:rFonts w:ascii="Times New Roman" w:eastAsia="Times New Roman" w:hAnsi="Times New Roman" w:cs="Times New Roman"/>
          <w:spacing w:val="2"/>
          <w:sz w:val="24"/>
          <w:szCs w:val="24"/>
        </w:rPr>
      </w:pPr>
    </w:p>
    <w:p w:rsidR="0071700B" w:rsidRPr="00CB717B" w:rsidRDefault="0071700B"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16"/>
          <w:szCs w:val="24"/>
        </w:rPr>
      </w:pPr>
    </w:p>
    <w:p w:rsidR="001930A1" w:rsidRPr="00CB717B" w:rsidRDefault="005D3D37" w:rsidP="005968D2">
      <w:pPr>
        <w:spacing w:after="0" w:line="240" w:lineRule="auto"/>
        <w:jc w:val="center"/>
        <w:rPr>
          <w:rFonts w:ascii="Times New Roman" w:hAnsi="Times New Roman" w:cs="Times New Roman"/>
          <w:b/>
          <w:sz w:val="28"/>
          <w:szCs w:val="28"/>
        </w:rPr>
      </w:pPr>
      <w:r w:rsidRPr="00CB717B">
        <w:rPr>
          <w:rFonts w:ascii="Times New Roman" w:hAnsi="Times New Roman" w:cs="Times New Roman"/>
          <w:b/>
          <w:sz w:val="28"/>
          <w:szCs w:val="28"/>
        </w:rPr>
        <w:t>1</w:t>
      </w:r>
      <w:r w:rsidR="004D43C3" w:rsidRPr="00CB717B">
        <w:rPr>
          <w:rFonts w:ascii="Times New Roman" w:hAnsi="Times New Roman" w:cs="Times New Roman"/>
          <w:b/>
          <w:sz w:val="28"/>
          <w:szCs w:val="28"/>
        </w:rPr>
        <w:t>1</w:t>
      </w:r>
      <w:r w:rsidRPr="00CB717B">
        <w:rPr>
          <w:rFonts w:ascii="Times New Roman" w:hAnsi="Times New Roman" w:cs="Times New Roman"/>
          <w:b/>
          <w:sz w:val="28"/>
          <w:szCs w:val="28"/>
        </w:rPr>
        <w:t xml:space="preserve">. </w:t>
      </w:r>
      <w:r w:rsidR="001930A1" w:rsidRPr="00CB717B">
        <w:rPr>
          <w:rFonts w:ascii="Times New Roman" w:hAnsi="Times New Roman" w:cs="Times New Roman"/>
          <w:b/>
          <w:sz w:val="28"/>
          <w:szCs w:val="28"/>
        </w:rPr>
        <w:t>Материально-техническ</w:t>
      </w:r>
      <w:r w:rsidRPr="00CB717B">
        <w:rPr>
          <w:rFonts w:ascii="Times New Roman" w:hAnsi="Times New Roman" w:cs="Times New Roman"/>
          <w:b/>
          <w:sz w:val="28"/>
          <w:szCs w:val="28"/>
        </w:rPr>
        <w:t>ие ресурсы</w:t>
      </w:r>
      <w:r w:rsidR="001930A1" w:rsidRPr="00CB717B">
        <w:rPr>
          <w:rFonts w:ascii="Times New Roman" w:hAnsi="Times New Roman" w:cs="Times New Roman"/>
          <w:b/>
          <w:sz w:val="28"/>
          <w:szCs w:val="28"/>
        </w:rPr>
        <w:t xml:space="preserve"> библиотек</w:t>
      </w:r>
    </w:p>
    <w:p w:rsidR="001930A1" w:rsidRPr="00CB717B" w:rsidRDefault="001930A1" w:rsidP="005968D2">
      <w:pPr>
        <w:spacing w:after="0" w:line="240" w:lineRule="auto"/>
        <w:jc w:val="center"/>
        <w:rPr>
          <w:rFonts w:ascii="Times New Roman" w:hAnsi="Times New Roman" w:cs="Times New Roman"/>
          <w:b/>
          <w:sz w:val="24"/>
          <w:szCs w:val="28"/>
        </w:rPr>
      </w:pP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Инсарском муниципальном районе в 202</w:t>
      </w:r>
      <w:r w:rsidR="0038150E" w:rsidRPr="00CB717B">
        <w:rPr>
          <w:rFonts w:ascii="Times New Roman" w:hAnsi="Times New Roman" w:cs="Times New Roman"/>
          <w:sz w:val="24"/>
          <w:szCs w:val="24"/>
        </w:rPr>
        <w:t>4</w:t>
      </w:r>
      <w:r w:rsidRPr="00CB717B">
        <w:rPr>
          <w:rFonts w:ascii="Times New Roman" w:hAnsi="Times New Roman" w:cs="Times New Roman"/>
          <w:sz w:val="24"/>
          <w:szCs w:val="24"/>
        </w:rPr>
        <w:t xml:space="preserve"> году действовало 2 городских и 16 сельских библиотек. </w:t>
      </w:r>
    </w:p>
    <w:p w:rsidR="001930A1" w:rsidRPr="00CB717B" w:rsidRDefault="001930A1" w:rsidP="008642D9">
      <w:pPr>
        <w:spacing w:after="0"/>
        <w:rPr>
          <w:rFonts w:ascii="Times New Roman" w:hAnsi="Times New Roman" w:cs="Times New Roman"/>
          <w:sz w:val="24"/>
          <w:szCs w:val="24"/>
        </w:rPr>
      </w:pPr>
      <w:r w:rsidRPr="00CB717B">
        <w:rPr>
          <w:rFonts w:ascii="Times New Roman" w:hAnsi="Times New Roman" w:cs="Times New Roman"/>
          <w:sz w:val="24"/>
          <w:szCs w:val="24"/>
        </w:rPr>
        <w:t xml:space="preserve">   </w:t>
      </w:r>
      <w:r w:rsidR="0038150E" w:rsidRPr="00CB717B">
        <w:rPr>
          <w:rFonts w:ascii="Times New Roman" w:hAnsi="Times New Roman" w:cs="Times New Roman"/>
          <w:sz w:val="24"/>
          <w:szCs w:val="24"/>
        </w:rPr>
        <w:t xml:space="preserve">Городские библиотеки </w:t>
      </w:r>
      <w:r w:rsidRPr="00CB717B">
        <w:rPr>
          <w:rFonts w:ascii="Times New Roman" w:hAnsi="Times New Roman" w:cs="Times New Roman"/>
          <w:sz w:val="24"/>
          <w:szCs w:val="24"/>
        </w:rPr>
        <w:t>размещен</w:t>
      </w:r>
      <w:r w:rsidR="0038150E" w:rsidRPr="00CB717B">
        <w:rPr>
          <w:rFonts w:ascii="Times New Roman" w:hAnsi="Times New Roman" w:cs="Times New Roman"/>
          <w:sz w:val="24"/>
          <w:szCs w:val="24"/>
        </w:rPr>
        <w:t>ы</w:t>
      </w:r>
      <w:r w:rsidRPr="00CB717B">
        <w:rPr>
          <w:rFonts w:ascii="Times New Roman" w:hAnsi="Times New Roman" w:cs="Times New Roman"/>
          <w:sz w:val="24"/>
          <w:szCs w:val="24"/>
        </w:rPr>
        <w:t xml:space="preserve"> в самостоятельном здании.</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 сельских ДК и клубах размещены 1</w:t>
      </w:r>
      <w:r w:rsidR="0038150E" w:rsidRPr="00CB717B">
        <w:rPr>
          <w:rFonts w:ascii="Times New Roman" w:hAnsi="Times New Roman" w:cs="Times New Roman"/>
          <w:sz w:val="24"/>
          <w:szCs w:val="24"/>
        </w:rPr>
        <w:t>3</w:t>
      </w:r>
      <w:r w:rsidRPr="00CB717B">
        <w:rPr>
          <w:rFonts w:ascii="Times New Roman" w:hAnsi="Times New Roman" w:cs="Times New Roman"/>
          <w:sz w:val="24"/>
          <w:szCs w:val="24"/>
        </w:rPr>
        <w:t xml:space="preserve"> сельских библиотек,</w:t>
      </w:r>
      <w:r w:rsidRPr="00CB717B">
        <w:rPr>
          <w:rFonts w:ascii="Times New Roman" w:hAnsi="Times New Roman" w:cs="Times New Roman"/>
          <w:b/>
          <w:sz w:val="24"/>
          <w:szCs w:val="24"/>
        </w:rPr>
        <w:t xml:space="preserve"> </w:t>
      </w:r>
      <w:r w:rsidRPr="00CB717B">
        <w:rPr>
          <w:rFonts w:ascii="Times New Roman" w:hAnsi="Times New Roman" w:cs="Times New Roman"/>
          <w:sz w:val="24"/>
          <w:szCs w:val="24"/>
        </w:rPr>
        <w:t xml:space="preserve">в зданиях сельских администраций - </w:t>
      </w:r>
      <w:r w:rsidR="0038150E" w:rsidRPr="00CB717B">
        <w:rPr>
          <w:rFonts w:ascii="Times New Roman" w:hAnsi="Times New Roman" w:cs="Times New Roman"/>
          <w:sz w:val="24"/>
          <w:szCs w:val="24"/>
        </w:rPr>
        <w:t>3</w:t>
      </w:r>
      <w:r w:rsidRPr="00CB717B">
        <w:rPr>
          <w:rFonts w:ascii="Times New Roman" w:hAnsi="Times New Roman" w:cs="Times New Roman"/>
          <w:sz w:val="24"/>
          <w:szCs w:val="24"/>
        </w:rPr>
        <w:t xml:space="preserve"> библиотеки.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Все здания, в которых размещены сельские библиотеки, оборудованы пожарными щитами, огнетушителями и сигнализацией.</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Общая площадь библиотек составляет 13</w:t>
      </w:r>
      <w:r w:rsidR="00F66413" w:rsidRPr="00CB717B">
        <w:rPr>
          <w:rFonts w:ascii="Times New Roman" w:hAnsi="Times New Roman" w:cs="Times New Roman"/>
          <w:sz w:val="24"/>
          <w:szCs w:val="24"/>
        </w:rPr>
        <w:t>1</w:t>
      </w:r>
      <w:r w:rsidRPr="00CB717B">
        <w:rPr>
          <w:rFonts w:ascii="Times New Roman" w:hAnsi="Times New Roman" w:cs="Times New Roman"/>
          <w:sz w:val="24"/>
          <w:szCs w:val="24"/>
        </w:rPr>
        <w:t>8,</w:t>
      </w:r>
      <w:r w:rsidR="00F66413" w:rsidRPr="00CB717B">
        <w:rPr>
          <w:rFonts w:ascii="Times New Roman" w:hAnsi="Times New Roman" w:cs="Times New Roman"/>
          <w:sz w:val="24"/>
          <w:szCs w:val="24"/>
        </w:rPr>
        <w:t>7</w:t>
      </w:r>
      <w:r w:rsidRPr="00CB717B">
        <w:rPr>
          <w:rFonts w:ascii="Times New Roman" w:hAnsi="Times New Roman" w:cs="Times New Roman"/>
          <w:sz w:val="24"/>
          <w:szCs w:val="24"/>
        </w:rPr>
        <w:t xml:space="preserve"> 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Из них центральные библиотеки занимают 593,7 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сельские библиотеки – 7</w:t>
      </w:r>
      <w:r w:rsidR="00126CCE" w:rsidRPr="00CB717B">
        <w:rPr>
          <w:rFonts w:ascii="Times New Roman" w:hAnsi="Times New Roman" w:cs="Times New Roman"/>
          <w:sz w:val="24"/>
          <w:szCs w:val="24"/>
        </w:rPr>
        <w:t>2</w:t>
      </w:r>
      <w:r w:rsidRPr="00CB717B">
        <w:rPr>
          <w:rFonts w:ascii="Times New Roman" w:hAnsi="Times New Roman" w:cs="Times New Roman"/>
          <w:sz w:val="24"/>
          <w:szCs w:val="24"/>
        </w:rPr>
        <w:t>5 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xml:space="preserve">.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Площадь для хранения фондов составляет 47</w:t>
      </w:r>
      <w:r w:rsidR="00126CCE" w:rsidRPr="00CB717B">
        <w:rPr>
          <w:rFonts w:ascii="Times New Roman" w:hAnsi="Times New Roman" w:cs="Times New Roman"/>
          <w:sz w:val="24"/>
          <w:szCs w:val="24"/>
        </w:rPr>
        <w:t>2</w:t>
      </w:r>
      <w:r w:rsidRPr="00CB717B">
        <w:rPr>
          <w:rFonts w:ascii="Times New Roman" w:hAnsi="Times New Roman" w:cs="Times New Roman"/>
          <w:sz w:val="24"/>
          <w:szCs w:val="24"/>
        </w:rPr>
        <w:t>,</w:t>
      </w:r>
      <w:r w:rsidR="00126CCE" w:rsidRPr="00CB717B">
        <w:rPr>
          <w:rFonts w:ascii="Times New Roman" w:hAnsi="Times New Roman" w:cs="Times New Roman"/>
          <w:sz w:val="24"/>
          <w:szCs w:val="24"/>
        </w:rPr>
        <w:t>4</w:t>
      </w:r>
      <w:r w:rsidRPr="00CB717B">
        <w:rPr>
          <w:rFonts w:ascii="Times New Roman" w:hAnsi="Times New Roman" w:cs="Times New Roman"/>
          <w:sz w:val="24"/>
          <w:szCs w:val="24"/>
        </w:rPr>
        <w:t>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Из них в центральных библиотеках - 123,5 м</w:t>
      </w:r>
      <w:r w:rsidRPr="00CB717B">
        <w:rPr>
          <w:rFonts w:ascii="Times New Roman" w:hAnsi="Times New Roman" w:cs="Times New Roman"/>
          <w:sz w:val="24"/>
          <w:szCs w:val="24"/>
          <w:vertAlign w:val="superscript"/>
        </w:rPr>
        <w:t xml:space="preserve">2 </w:t>
      </w:r>
      <w:r w:rsidRPr="00CB717B">
        <w:rPr>
          <w:rFonts w:ascii="Times New Roman" w:hAnsi="Times New Roman" w:cs="Times New Roman"/>
          <w:sz w:val="24"/>
          <w:szCs w:val="24"/>
        </w:rPr>
        <w:t>, в сельских филиалах  - 348,</w:t>
      </w:r>
      <w:r w:rsidR="00126CCE" w:rsidRPr="00CB717B">
        <w:rPr>
          <w:rFonts w:ascii="Times New Roman" w:hAnsi="Times New Roman" w:cs="Times New Roman"/>
          <w:sz w:val="24"/>
          <w:szCs w:val="24"/>
        </w:rPr>
        <w:t>9</w:t>
      </w:r>
      <w:r w:rsidRPr="00CB717B">
        <w:rPr>
          <w:rFonts w:ascii="Times New Roman" w:hAnsi="Times New Roman" w:cs="Times New Roman"/>
          <w:sz w:val="24"/>
          <w:szCs w:val="24"/>
        </w:rPr>
        <w:t>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xml:space="preserve">.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Общая площадь для обслуживания читателей составляет 5</w:t>
      </w:r>
      <w:r w:rsidR="00126CCE" w:rsidRPr="00CB717B">
        <w:rPr>
          <w:rFonts w:ascii="Times New Roman" w:hAnsi="Times New Roman" w:cs="Times New Roman"/>
          <w:sz w:val="24"/>
          <w:szCs w:val="24"/>
        </w:rPr>
        <w:t>4</w:t>
      </w:r>
      <w:r w:rsidRPr="00CB717B">
        <w:rPr>
          <w:rFonts w:ascii="Times New Roman" w:hAnsi="Times New Roman" w:cs="Times New Roman"/>
          <w:sz w:val="24"/>
          <w:szCs w:val="24"/>
        </w:rPr>
        <w:t>9,5 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Из  них в  центральных библиотеках 173,4 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в сельских библиотеках 4</w:t>
      </w:r>
      <w:r w:rsidR="00126CCE" w:rsidRPr="00CB717B">
        <w:rPr>
          <w:rFonts w:ascii="Times New Roman" w:hAnsi="Times New Roman" w:cs="Times New Roman"/>
          <w:sz w:val="24"/>
          <w:szCs w:val="24"/>
        </w:rPr>
        <w:t>7</w:t>
      </w:r>
      <w:r w:rsidRPr="00CB717B">
        <w:rPr>
          <w:rFonts w:ascii="Times New Roman" w:hAnsi="Times New Roman" w:cs="Times New Roman"/>
          <w:sz w:val="24"/>
          <w:szCs w:val="24"/>
        </w:rPr>
        <w:t>6,1м</w:t>
      </w:r>
      <w:r w:rsidRPr="00CB717B">
        <w:rPr>
          <w:rFonts w:ascii="Times New Roman" w:hAnsi="Times New Roman" w:cs="Times New Roman"/>
          <w:sz w:val="24"/>
          <w:szCs w:val="24"/>
          <w:vertAlign w:val="superscript"/>
        </w:rPr>
        <w:t>2</w:t>
      </w:r>
      <w:r w:rsidRPr="00CB717B">
        <w:rPr>
          <w:rFonts w:ascii="Times New Roman" w:hAnsi="Times New Roman" w:cs="Times New Roman"/>
          <w:sz w:val="24"/>
          <w:szCs w:val="24"/>
        </w:rPr>
        <w:t xml:space="preserve">.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Число пос</w:t>
      </w:r>
      <w:r w:rsidR="0010610A" w:rsidRPr="00CB717B">
        <w:rPr>
          <w:rFonts w:ascii="Times New Roman" w:hAnsi="Times New Roman" w:cs="Times New Roman"/>
          <w:sz w:val="24"/>
          <w:szCs w:val="24"/>
        </w:rPr>
        <w:t>адочных мест составляет всего 128. Из них в центральных  43</w:t>
      </w:r>
      <w:r w:rsidRPr="00CB717B">
        <w:rPr>
          <w:rFonts w:ascii="Times New Roman" w:hAnsi="Times New Roman" w:cs="Times New Roman"/>
          <w:sz w:val="24"/>
          <w:szCs w:val="24"/>
        </w:rPr>
        <w:t>, в сельских 85.</w:t>
      </w:r>
    </w:p>
    <w:p w:rsidR="005D3D37" w:rsidRPr="00CB717B" w:rsidRDefault="0038150E"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В 2024 н</w:t>
      </w:r>
      <w:r w:rsidR="00045FD5" w:rsidRPr="00CB717B">
        <w:rPr>
          <w:rFonts w:ascii="Times New Roman" w:hAnsi="Times New Roman" w:cs="Times New Roman"/>
          <w:sz w:val="24"/>
          <w:szCs w:val="24"/>
        </w:rPr>
        <w:t>а средства, заработанные при проведении мероприятий по пушкинской карте</w:t>
      </w:r>
      <w:r w:rsidR="005C29B4" w:rsidRPr="00CB717B">
        <w:rPr>
          <w:rFonts w:ascii="Times New Roman" w:hAnsi="Times New Roman" w:cs="Times New Roman"/>
          <w:sz w:val="24"/>
          <w:szCs w:val="24"/>
        </w:rPr>
        <w:t>,</w:t>
      </w:r>
      <w:r w:rsidRPr="00CB717B">
        <w:rPr>
          <w:rFonts w:ascii="Times New Roman" w:hAnsi="Times New Roman" w:cs="Times New Roman"/>
          <w:sz w:val="24"/>
          <w:szCs w:val="24"/>
        </w:rPr>
        <w:t xml:space="preserve"> было приобретено 6 читательских столов и </w:t>
      </w:r>
      <w:r w:rsidR="005B10DA" w:rsidRPr="00CB717B">
        <w:rPr>
          <w:rFonts w:ascii="Times New Roman" w:hAnsi="Times New Roman" w:cs="Times New Roman"/>
          <w:sz w:val="24"/>
          <w:szCs w:val="24"/>
        </w:rPr>
        <w:t>к</w:t>
      </w:r>
      <w:r w:rsidR="00045FD5" w:rsidRPr="00CB717B">
        <w:rPr>
          <w:rFonts w:ascii="Times New Roman" w:hAnsi="Times New Roman" w:cs="Times New Roman"/>
          <w:sz w:val="24"/>
          <w:szCs w:val="24"/>
        </w:rPr>
        <w:t>анцтовары.</w:t>
      </w:r>
      <w:r w:rsidR="005B10DA" w:rsidRPr="00CB717B">
        <w:rPr>
          <w:rFonts w:ascii="Times New Roman" w:hAnsi="Times New Roman" w:cs="Times New Roman"/>
          <w:sz w:val="24"/>
          <w:szCs w:val="24"/>
        </w:rPr>
        <w:t xml:space="preserve">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В </w:t>
      </w:r>
      <w:r w:rsidR="00D222FB" w:rsidRPr="00CB717B">
        <w:rPr>
          <w:rFonts w:ascii="Times New Roman" w:hAnsi="Times New Roman" w:cs="Times New Roman"/>
          <w:sz w:val="24"/>
          <w:szCs w:val="24"/>
        </w:rPr>
        <w:t>202</w:t>
      </w:r>
      <w:r w:rsidR="00AA200B" w:rsidRPr="00CB717B">
        <w:rPr>
          <w:rFonts w:ascii="Times New Roman" w:hAnsi="Times New Roman" w:cs="Times New Roman"/>
          <w:sz w:val="24"/>
          <w:szCs w:val="24"/>
        </w:rPr>
        <w:t>2</w:t>
      </w:r>
      <w:r w:rsidR="00D222FB" w:rsidRPr="00CB717B">
        <w:rPr>
          <w:rFonts w:ascii="Times New Roman" w:hAnsi="Times New Roman" w:cs="Times New Roman"/>
          <w:sz w:val="24"/>
          <w:szCs w:val="24"/>
        </w:rPr>
        <w:t>-</w:t>
      </w:r>
      <w:r w:rsidRPr="00CB717B">
        <w:rPr>
          <w:rFonts w:ascii="Times New Roman" w:hAnsi="Times New Roman" w:cs="Times New Roman"/>
          <w:sz w:val="24"/>
          <w:szCs w:val="24"/>
        </w:rPr>
        <w:t>202</w:t>
      </w:r>
      <w:r w:rsidR="00F66413" w:rsidRPr="00CB717B">
        <w:rPr>
          <w:rFonts w:ascii="Times New Roman" w:hAnsi="Times New Roman" w:cs="Times New Roman"/>
          <w:sz w:val="24"/>
          <w:szCs w:val="24"/>
        </w:rPr>
        <w:t>3</w:t>
      </w:r>
      <w:r w:rsidRPr="00CB717B">
        <w:rPr>
          <w:rFonts w:ascii="Times New Roman" w:hAnsi="Times New Roman" w:cs="Times New Roman"/>
          <w:sz w:val="24"/>
          <w:szCs w:val="24"/>
        </w:rPr>
        <w:t xml:space="preserve"> </w:t>
      </w:r>
      <w:r w:rsidR="00D222FB" w:rsidRPr="00CB717B">
        <w:rPr>
          <w:rFonts w:ascii="Times New Roman" w:hAnsi="Times New Roman" w:cs="Times New Roman"/>
          <w:sz w:val="24"/>
          <w:szCs w:val="24"/>
        </w:rPr>
        <w:t>г</w:t>
      </w:r>
      <w:r w:rsidRPr="00CB717B">
        <w:rPr>
          <w:rFonts w:ascii="Times New Roman" w:hAnsi="Times New Roman" w:cs="Times New Roman"/>
          <w:sz w:val="24"/>
          <w:szCs w:val="24"/>
        </w:rPr>
        <w:t xml:space="preserve">г. в библиотеках ремонт не проводился. </w:t>
      </w:r>
      <w:r w:rsidR="00AA200B" w:rsidRPr="00CB717B">
        <w:rPr>
          <w:rFonts w:ascii="Times New Roman" w:hAnsi="Times New Roman" w:cs="Times New Roman"/>
          <w:sz w:val="24"/>
          <w:szCs w:val="24"/>
        </w:rPr>
        <w:t>В 2024 в городской библиотеке отремонтировали аварийное крыльцо.</w:t>
      </w:r>
    </w:p>
    <w:p w:rsidR="00D222FB" w:rsidRPr="00CB717B" w:rsidRDefault="00D222FB"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w:t>
      </w:r>
      <w:r w:rsidR="00126CCE" w:rsidRPr="00CB717B">
        <w:rPr>
          <w:rFonts w:ascii="Times New Roman" w:hAnsi="Times New Roman" w:cs="Times New Roman"/>
          <w:sz w:val="24"/>
          <w:szCs w:val="24"/>
        </w:rPr>
        <w:t>В капитальном ремонте нуждается здание, где размещена «Кочетовская сельская</w:t>
      </w:r>
      <w:r w:rsidRPr="00CB717B">
        <w:rPr>
          <w:rFonts w:ascii="Times New Roman" w:hAnsi="Times New Roman" w:cs="Times New Roman"/>
          <w:sz w:val="24"/>
          <w:szCs w:val="24"/>
        </w:rPr>
        <w:t xml:space="preserve"> библиотек</w:t>
      </w:r>
      <w:r w:rsidR="00126CCE" w:rsidRPr="00CB717B">
        <w:rPr>
          <w:rFonts w:ascii="Times New Roman" w:hAnsi="Times New Roman" w:cs="Times New Roman"/>
          <w:sz w:val="24"/>
          <w:szCs w:val="24"/>
        </w:rPr>
        <w:t>а»</w:t>
      </w:r>
      <w:r w:rsidRPr="00CB717B">
        <w:rPr>
          <w:rFonts w:ascii="Times New Roman" w:hAnsi="Times New Roman" w:cs="Times New Roman"/>
          <w:sz w:val="24"/>
          <w:szCs w:val="24"/>
        </w:rPr>
        <w:t xml:space="preserve">. </w:t>
      </w:r>
    </w:p>
    <w:p w:rsidR="00D222FB" w:rsidRPr="00CB717B" w:rsidRDefault="00126CCE"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   Здания, где размещен</w:t>
      </w:r>
      <w:r w:rsidR="00D26E51" w:rsidRPr="00CB717B">
        <w:rPr>
          <w:rFonts w:ascii="Times New Roman" w:hAnsi="Times New Roman" w:cs="Times New Roman"/>
          <w:sz w:val="24"/>
          <w:szCs w:val="24"/>
        </w:rPr>
        <w:t>ы</w:t>
      </w:r>
      <w:r w:rsidRPr="00CB717B">
        <w:rPr>
          <w:rFonts w:ascii="Times New Roman" w:hAnsi="Times New Roman" w:cs="Times New Roman"/>
          <w:sz w:val="24"/>
          <w:szCs w:val="24"/>
        </w:rPr>
        <w:t xml:space="preserve"> «</w:t>
      </w:r>
      <w:r w:rsidR="000E23CB" w:rsidRPr="00CB717B">
        <w:rPr>
          <w:rFonts w:ascii="Times New Roman" w:hAnsi="Times New Roman" w:cs="Times New Roman"/>
          <w:sz w:val="24"/>
          <w:szCs w:val="24"/>
        </w:rPr>
        <w:t>Сиал-Пятинская</w:t>
      </w:r>
      <w:r w:rsidRPr="00CB717B">
        <w:rPr>
          <w:rFonts w:ascii="Times New Roman" w:hAnsi="Times New Roman" w:cs="Times New Roman"/>
          <w:sz w:val="24"/>
          <w:szCs w:val="24"/>
        </w:rPr>
        <w:t xml:space="preserve"> сельская библиотека»</w:t>
      </w:r>
      <w:r w:rsidR="000E23CB" w:rsidRPr="00CB717B">
        <w:rPr>
          <w:rFonts w:ascii="Times New Roman" w:hAnsi="Times New Roman" w:cs="Times New Roman"/>
          <w:sz w:val="24"/>
          <w:szCs w:val="24"/>
        </w:rPr>
        <w:t>, ЦБ и ДБ признаны аварийными</w:t>
      </w:r>
      <w:r w:rsidRPr="00CB717B">
        <w:rPr>
          <w:rFonts w:ascii="Times New Roman" w:hAnsi="Times New Roman" w:cs="Times New Roman"/>
          <w:sz w:val="24"/>
          <w:szCs w:val="24"/>
        </w:rPr>
        <w:t xml:space="preserve">. </w:t>
      </w:r>
    </w:p>
    <w:p w:rsidR="001930A1" w:rsidRPr="00CB717B" w:rsidRDefault="001930A1" w:rsidP="008642D9">
      <w:pPr>
        <w:spacing w:after="0"/>
        <w:jc w:val="both"/>
        <w:rPr>
          <w:rFonts w:ascii="Times New Roman" w:hAnsi="Times New Roman" w:cs="Times New Roman"/>
          <w:sz w:val="24"/>
          <w:szCs w:val="24"/>
        </w:rPr>
      </w:pPr>
      <w:r w:rsidRPr="00CB717B">
        <w:rPr>
          <w:rFonts w:ascii="Times New Roman" w:hAnsi="Times New Roman" w:cs="Times New Roman"/>
          <w:sz w:val="24"/>
          <w:szCs w:val="24"/>
        </w:rPr>
        <w:t xml:space="preserve">Все  библиотеки отапливаются.  </w:t>
      </w:r>
    </w:p>
    <w:p w:rsidR="001930A1" w:rsidRPr="00CB717B" w:rsidRDefault="009D544E" w:rsidP="008642D9">
      <w:pPr>
        <w:spacing w:after="0"/>
        <w:jc w:val="both"/>
        <w:rPr>
          <w:rFonts w:ascii="Times New Roman" w:eastAsia="Times New Roman" w:hAnsi="Times New Roman" w:cs="Times New Roman"/>
          <w:sz w:val="24"/>
          <w:szCs w:val="24"/>
          <w:lang w:eastAsia="en-US"/>
        </w:rPr>
      </w:pPr>
      <w:r w:rsidRPr="00CB717B">
        <w:rPr>
          <w:rFonts w:ascii="Times New Roman" w:hAnsi="Times New Roman" w:cs="Times New Roman"/>
          <w:sz w:val="24"/>
          <w:szCs w:val="24"/>
        </w:rPr>
        <w:t xml:space="preserve"> В</w:t>
      </w:r>
      <w:r w:rsidR="001930A1" w:rsidRPr="00CB717B">
        <w:rPr>
          <w:rFonts w:ascii="Times New Roman" w:hAnsi="Times New Roman" w:cs="Times New Roman"/>
          <w:sz w:val="24"/>
          <w:szCs w:val="24"/>
        </w:rPr>
        <w:t xml:space="preserve"> ЦБ</w:t>
      </w:r>
      <w:r w:rsidRPr="00CB717B">
        <w:rPr>
          <w:rFonts w:ascii="Times New Roman" w:hAnsi="Times New Roman" w:cs="Times New Roman"/>
          <w:sz w:val="24"/>
          <w:szCs w:val="24"/>
        </w:rPr>
        <w:t xml:space="preserve"> </w:t>
      </w:r>
      <w:r w:rsidR="00D26E51" w:rsidRPr="00CB717B">
        <w:rPr>
          <w:rFonts w:ascii="Times New Roman" w:hAnsi="Times New Roman" w:cs="Times New Roman"/>
          <w:sz w:val="24"/>
          <w:szCs w:val="24"/>
        </w:rPr>
        <w:t>4</w:t>
      </w:r>
      <w:r w:rsidRPr="00CB717B">
        <w:rPr>
          <w:rFonts w:ascii="Times New Roman" w:hAnsi="Times New Roman" w:cs="Times New Roman"/>
          <w:sz w:val="24"/>
          <w:szCs w:val="24"/>
        </w:rPr>
        <w:t xml:space="preserve"> компьютера </w:t>
      </w:r>
      <w:r w:rsidR="001930A1" w:rsidRPr="00CB717B">
        <w:rPr>
          <w:rFonts w:ascii="Times New Roman" w:hAnsi="Times New Roman" w:cs="Times New Roman"/>
          <w:sz w:val="24"/>
          <w:szCs w:val="24"/>
        </w:rPr>
        <w:t>и</w:t>
      </w:r>
      <w:r w:rsidRPr="00CB717B">
        <w:rPr>
          <w:rFonts w:ascii="Times New Roman" w:hAnsi="Times New Roman" w:cs="Times New Roman"/>
          <w:sz w:val="24"/>
          <w:szCs w:val="24"/>
        </w:rPr>
        <w:t xml:space="preserve"> 2 </w:t>
      </w:r>
      <w:r w:rsidR="0042551B" w:rsidRPr="00CB717B">
        <w:rPr>
          <w:rFonts w:ascii="Times New Roman" w:hAnsi="Times New Roman" w:cs="Times New Roman"/>
          <w:sz w:val="24"/>
          <w:szCs w:val="24"/>
        </w:rPr>
        <w:t>в</w:t>
      </w:r>
      <w:r w:rsidRPr="00CB717B">
        <w:rPr>
          <w:rFonts w:ascii="Times New Roman" w:hAnsi="Times New Roman" w:cs="Times New Roman"/>
          <w:sz w:val="24"/>
          <w:szCs w:val="24"/>
        </w:rPr>
        <w:t xml:space="preserve"> </w:t>
      </w:r>
      <w:r w:rsidR="001930A1" w:rsidRPr="00CB717B">
        <w:rPr>
          <w:rFonts w:ascii="Times New Roman" w:hAnsi="Times New Roman" w:cs="Times New Roman"/>
          <w:sz w:val="24"/>
          <w:szCs w:val="24"/>
        </w:rPr>
        <w:t>ДБ подключены к Интернету (</w:t>
      </w:r>
      <w:r w:rsidR="00AA200B" w:rsidRPr="00CB717B">
        <w:rPr>
          <w:rFonts w:ascii="Times New Roman" w:hAnsi="Times New Roman" w:cs="Times New Roman"/>
          <w:sz w:val="24"/>
          <w:szCs w:val="24"/>
          <w:shd w:val="clear" w:color="auto" w:fill="FFFFFF"/>
        </w:rPr>
        <w:t>58.6</w:t>
      </w:r>
      <w:r w:rsidR="001930A1" w:rsidRPr="00CB717B">
        <w:rPr>
          <w:rFonts w:ascii="Times New Roman" w:hAnsi="Times New Roman" w:cs="Times New Roman"/>
          <w:sz w:val="24"/>
          <w:szCs w:val="24"/>
          <w:shd w:val="clear" w:color="auto" w:fill="FFFFFF"/>
        </w:rPr>
        <w:t xml:space="preserve"> </w:t>
      </w:r>
      <w:r w:rsidR="001930A1" w:rsidRPr="00CB717B">
        <w:rPr>
          <w:rFonts w:ascii="Times New Roman" w:eastAsia="Times New Roman" w:hAnsi="Times New Roman" w:cs="Times New Roman"/>
          <w:sz w:val="24"/>
          <w:szCs w:val="24"/>
          <w:lang w:eastAsia="en-US"/>
        </w:rPr>
        <w:t xml:space="preserve">Мбит/с) и оснащены антивирусными программами.  </w:t>
      </w:r>
    </w:p>
    <w:p w:rsidR="0042551B" w:rsidRPr="00CB717B" w:rsidRDefault="0042551B" w:rsidP="008642D9">
      <w:pPr>
        <w:spacing w:after="0"/>
        <w:jc w:val="both"/>
        <w:rPr>
          <w:rFonts w:ascii="Times New Roman" w:eastAsia="Times New Roman" w:hAnsi="Times New Roman" w:cs="Times New Roman"/>
          <w:sz w:val="24"/>
          <w:szCs w:val="24"/>
          <w:lang w:eastAsia="en-US"/>
        </w:rPr>
      </w:pPr>
      <w:r w:rsidRPr="00CB717B">
        <w:rPr>
          <w:rFonts w:ascii="Times New Roman" w:eastAsia="Times New Roman" w:hAnsi="Times New Roman" w:cs="Times New Roman"/>
          <w:sz w:val="24"/>
          <w:szCs w:val="24"/>
          <w:lang w:eastAsia="en-US"/>
        </w:rPr>
        <w:t xml:space="preserve"> С 202</w:t>
      </w:r>
      <w:r w:rsidR="00AA200B" w:rsidRPr="00CB717B">
        <w:rPr>
          <w:rFonts w:ascii="Times New Roman" w:eastAsia="Times New Roman" w:hAnsi="Times New Roman" w:cs="Times New Roman"/>
          <w:sz w:val="24"/>
          <w:szCs w:val="24"/>
          <w:lang w:eastAsia="en-US"/>
        </w:rPr>
        <w:t>2</w:t>
      </w:r>
      <w:r w:rsidRPr="00CB717B">
        <w:rPr>
          <w:rFonts w:ascii="Times New Roman" w:eastAsia="Times New Roman" w:hAnsi="Times New Roman" w:cs="Times New Roman"/>
          <w:sz w:val="24"/>
          <w:szCs w:val="24"/>
          <w:lang w:eastAsia="en-US"/>
        </w:rPr>
        <w:t xml:space="preserve"> по 202</w:t>
      </w:r>
      <w:r w:rsidR="00AA200B" w:rsidRPr="00CB717B">
        <w:rPr>
          <w:rFonts w:ascii="Times New Roman" w:eastAsia="Times New Roman" w:hAnsi="Times New Roman" w:cs="Times New Roman"/>
          <w:sz w:val="24"/>
          <w:szCs w:val="24"/>
          <w:lang w:eastAsia="en-US"/>
        </w:rPr>
        <w:t>4</w:t>
      </w:r>
      <w:r w:rsidRPr="00CB717B">
        <w:rPr>
          <w:rFonts w:ascii="Times New Roman" w:eastAsia="Times New Roman" w:hAnsi="Times New Roman" w:cs="Times New Roman"/>
          <w:sz w:val="24"/>
          <w:szCs w:val="24"/>
          <w:lang w:eastAsia="en-US"/>
        </w:rPr>
        <w:t xml:space="preserve"> гг. только две библиотеки имеют доступ к Интернету</w:t>
      </w:r>
      <w:r w:rsidR="00AA200B" w:rsidRPr="00CB717B">
        <w:rPr>
          <w:rFonts w:ascii="Times New Roman" w:eastAsia="Times New Roman" w:hAnsi="Times New Roman" w:cs="Times New Roman"/>
          <w:sz w:val="24"/>
          <w:szCs w:val="24"/>
          <w:lang w:eastAsia="en-US"/>
        </w:rPr>
        <w:t xml:space="preserve"> (ЦБ и ДБ)</w:t>
      </w:r>
      <w:r w:rsidRPr="00CB717B">
        <w:rPr>
          <w:rFonts w:ascii="Times New Roman" w:eastAsia="Times New Roman" w:hAnsi="Times New Roman" w:cs="Times New Roman"/>
          <w:sz w:val="24"/>
          <w:szCs w:val="24"/>
          <w:lang w:eastAsia="en-US"/>
        </w:rPr>
        <w:t xml:space="preserve">, и всего </w:t>
      </w:r>
      <w:r w:rsidR="00F66413" w:rsidRPr="00CB717B">
        <w:rPr>
          <w:rFonts w:ascii="Times New Roman" w:eastAsia="Times New Roman" w:hAnsi="Times New Roman" w:cs="Times New Roman"/>
          <w:sz w:val="24"/>
          <w:szCs w:val="24"/>
          <w:lang w:eastAsia="en-US"/>
        </w:rPr>
        <w:t>5</w:t>
      </w:r>
      <w:r w:rsidRPr="00CB717B">
        <w:rPr>
          <w:rFonts w:ascii="Times New Roman" w:eastAsia="Times New Roman" w:hAnsi="Times New Roman" w:cs="Times New Roman"/>
          <w:sz w:val="24"/>
          <w:szCs w:val="24"/>
          <w:lang w:eastAsia="en-US"/>
        </w:rPr>
        <w:t xml:space="preserve"> библиотек в районе </w:t>
      </w:r>
      <w:r w:rsidRPr="00CB717B">
        <w:rPr>
          <w:rFonts w:ascii="Times New Roman" w:hAnsi="Times New Roman" w:cs="Times New Roman"/>
          <w:sz w:val="24"/>
          <w:szCs w:val="24"/>
          <w:shd w:val="clear" w:color="auto" w:fill="FFFFFF"/>
        </w:rPr>
        <w:t>имею компьютерную технику</w:t>
      </w:r>
    </w:p>
    <w:p w:rsidR="0042551B" w:rsidRPr="00CB717B" w:rsidRDefault="0042551B" w:rsidP="008642D9">
      <w:pPr>
        <w:spacing w:after="0"/>
        <w:jc w:val="both"/>
        <w:rPr>
          <w:rFonts w:ascii="Times New Roman" w:hAnsi="Times New Roman" w:cs="Times New Roman"/>
          <w:sz w:val="24"/>
          <w:szCs w:val="24"/>
          <w:shd w:val="clear" w:color="auto" w:fill="FFFFFF"/>
        </w:rPr>
      </w:pPr>
      <w:r w:rsidRPr="00CB717B">
        <w:rPr>
          <w:rFonts w:ascii="Times New Roman" w:hAnsi="Times New Roman" w:cs="Times New Roman"/>
          <w:sz w:val="24"/>
          <w:szCs w:val="24"/>
          <w:shd w:val="clear" w:color="auto" w:fill="FFFFFF"/>
        </w:rPr>
        <w:t>Для пользователей персональных компьютеров в библиотеках нет.</w:t>
      </w:r>
    </w:p>
    <w:p w:rsidR="0042551B" w:rsidRPr="00CB717B" w:rsidRDefault="0042551B" w:rsidP="008642D9">
      <w:pPr>
        <w:spacing w:after="0"/>
        <w:jc w:val="both"/>
        <w:rPr>
          <w:rFonts w:ascii="Times New Roman" w:eastAsia="Times New Roman" w:hAnsi="Times New Roman" w:cs="Times New Roman"/>
          <w:sz w:val="24"/>
          <w:szCs w:val="24"/>
          <w:lang w:eastAsia="en-US"/>
        </w:rPr>
      </w:pPr>
    </w:p>
    <w:p w:rsidR="001930A1" w:rsidRPr="00CB717B" w:rsidRDefault="001930A1" w:rsidP="008642D9">
      <w:pPr>
        <w:spacing w:after="0"/>
        <w:jc w:val="center"/>
        <w:rPr>
          <w:rFonts w:ascii="Times New Roman" w:eastAsiaTheme="minorHAnsi" w:hAnsi="Times New Roman" w:cs="Times New Roman"/>
          <w:b/>
          <w:bCs/>
          <w:sz w:val="24"/>
          <w:szCs w:val="24"/>
        </w:rPr>
      </w:pPr>
      <w:r w:rsidRPr="00CB717B">
        <w:rPr>
          <w:rFonts w:ascii="Times New Roman" w:eastAsiaTheme="minorHAnsi" w:hAnsi="Times New Roman" w:cs="Times New Roman"/>
          <w:b/>
          <w:bCs/>
          <w:sz w:val="24"/>
          <w:szCs w:val="24"/>
        </w:rPr>
        <w:t xml:space="preserve">Распределение оргтехники по центральной библиотеке и библиотекам </w:t>
      </w:r>
      <w:r w:rsidRPr="00CB717B">
        <w:rPr>
          <w:rFonts w:ascii="Times New Roman" w:hAnsi="Times New Roman" w:cs="Times New Roman"/>
          <w:b/>
          <w:sz w:val="24"/>
          <w:szCs w:val="24"/>
        </w:rPr>
        <w:t xml:space="preserve">Инсарского муниципального района </w:t>
      </w:r>
      <w:r w:rsidRPr="00CB717B">
        <w:rPr>
          <w:rFonts w:ascii="Times New Roman" w:eastAsiaTheme="minorHAnsi" w:hAnsi="Times New Roman" w:cs="Times New Roman"/>
          <w:b/>
          <w:bCs/>
          <w:sz w:val="24"/>
          <w:szCs w:val="24"/>
        </w:rPr>
        <w:t>на 01.0</w:t>
      </w:r>
      <w:r w:rsidR="005D3D37" w:rsidRPr="00CB717B">
        <w:rPr>
          <w:rFonts w:ascii="Times New Roman" w:eastAsiaTheme="minorHAnsi" w:hAnsi="Times New Roman" w:cs="Times New Roman"/>
          <w:b/>
          <w:bCs/>
          <w:sz w:val="24"/>
          <w:szCs w:val="24"/>
        </w:rPr>
        <w:t>1</w:t>
      </w:r>
      <w:r w:rsidRPr="00CB717B">
        <w:rPr>
          <w:rFonts w:ascii="Times New Roman" w:eastAsiaTheme="minorHAnsi" w:hAnsi="Times New Roman" w:cs="Times New Roman"/>
          <w:b/>
          <w:bCs/>
          <w:sz w:val="24"/>
          <w:szCs w:val="24"/>
        </w:rPr>
        <w:t>.202</w:t>
      </w:r>
      <w:r w:rsidR="00AA200B" w:rsidRPr="00CB717B">
        <w:rPr>
          <w:rFonts w:ascii="Times New Roman" w:eastAsiaTheme="minorHAnsi" w:hAnsi="Times New Roman" w:cs="Times New Roman"/>
          <w:b/>
          <w:bCs/>
          <w:sz w:val="24"/>
          <w:szCs w:val="24"/>
        </w:rPr>
        <w:t>5</w:t>
      </w:r>
      <w:r w:rsidRPr="00CB717B">
        <w:rPr>
          <w:rFonts w:ascii="Times New Roman" w:eastAsiaTheme="minorHAnsi" w:hAnsi="Times New Roman" w:cs="Times New Roman"/>
          <w:b/>
          <w:bCs/>
          <w:sz w:val="24"/>
          <w:szCs w:val="24"/>
        </w:rPr>
        <w:t xml:space="preserve"> г.</w:t>
      </w:r>
    </w:p>
    <w:p w:rsidR="00B354BF" w:rsidRPr="00CB717B" w:rsidRDefault="00B354BF" w:rsidP="008642D9">
      <w:pPr>
        <w:spacing w:after="0"/>
        <w:rPr>
          <w:rFonts w:ascii="Times New Roman" w:eastAsiaTheme="minorHAnsi" w:hAnsi="Times New Roman" w:cs="Times New Roman"/>
          <w:b/>
          <w:bCs/>
          <w:sz w:val="24"/>
          <w:szCs w:val="24"/>
        </w:rPr>
      </w:pPr>
    </w:p>
    <w:tbl>
      <w:tblPr>
        <w:tblStyle w:val="a4"/>
        <w:tblW w:w="10208" w:type="dxa"/>
        <w:tblInd w:w="-176" w:type="dxa"/>
        <w:tblLayout w:type="fixed"/>
        <w:tblLook w:val="04A0"/>
      </w:tblPr>
      <w:tblGrid>
        <w:gridCol w:w="445"/>
        <w:gridCol w:w="2533"/>
        <w:gridCol w:w="653"/>
        <w:gridCol w:w="1190"/>
        <w:gridCol w:w="1134"/>
        <w:gridCol w:w="850"/>
        <w:gridCol w:w="674"/>
        <w:gridCol w:w="1022"/>
        <w:gridCol w:w="998"/>
        <w:gridCol w:w="709"/>
      </w:tblGrid>
      <w:tr w:rsidR="00B354BF" w:rsidRPr="00CB717B" w:rsidTr="00192C55">
        <w:trPr>
          <w:trHeight w:val="648"/>
        </w:trPr>
        <w:tc>
          <w:tcPr>
            <w:tcW w:w="445" w:type="dxa"/>
            <w:vMerge w:val="restart"/>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w:t>
            </w:r>
          </w:p>
        </w:tc>
        <w:tc>
          <w:tcPr>
            <w:tcW w:w="2533" w:type="dxa"/>
            <w:vMerge w:val="restart"/>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Наименование библиотеки</w:t>
            </w:r>
          </w:p>
        </w:tc>
        <w:tc>
          <w:tcPr>
            <w:tcW w:w="653" w:type="dxa"/>
            <w:vMerge w:val="restart"/>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кол-во ПК </w:t>
            </w:r>
          </w:p>
        </w:tc>
        <w:tc>
          <w:tcPr>
            <w:tcW w:w="1190" w:type="dxa"/>
            <w:vMerge w:val="restart"/>
          </w:tcPr>
          <w:p w:rsidR="00B354BF" w:rsidRPr="00CB717B" w:rsidRDefault="00B354BF" w:rsidP="00AA200B">
            <w:pPr>
              <w:spacing w:line="276" w:lineRule="auto"/>
              <w:rPr>
                <w:rFonts w:ascii="Times New Roman" w:hAnsi="Times New Roman" w:cs="Times New Roman"/>
                <w:sz w:val="24"/>
                <w:szCs w:val="24"/>
              </w:rPr>
            </w:pPr>
            <w:r w:rsidRPr="00CB717B">
              <w:rPr>
                <w:rFonts w:ascii="Times New Roman" w:hAnsi="Times New Roman" w:cs="Times New Roman"/>
                <w:sz w:val="24"/>
                <w:szCs w:val="24"/>
              </w:rPr>
              <w:t>кол-во ПК, поступившых в 202</w:t>
            </w:r>
            <w:r w:rsidR="00AA200B" w:rsidRPr="00CB717B">
              <w:rPr>
                <w:rFonts w:ascii="Times New Roman" w:hAnsi="Times New Roman" w:cs="Times New Roman"/>
                <w:sz w:val="24"/>
                <w:szCs w:val="24"/>
              </w:rPr>
              <w:t>4</w:t>
            </w:r>
            <w:r w:rsidRPr="00CB717B">
              <w:rPr>
                <w:rFonts w:ascii="Times New Roman" w:hAnsi="Times New Roman" w:cs="Times New Roman"/>
                <w:sz w:val="24"/>
                <w:szCs w:val="24"/>
              </w:rPr>
              <w:t xml:space="preserve"> г.</w:t>
            </w:r>
          </w:p>
        </w:tc>
        <w:tc>
          <w:tcPr>
            <w:tcW w:w="1134" w:type="dxa"/>
            <w:vMerge w:val="restart"/>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кол-во копировальномножительной </w:t>
            </w:r>
            <w:r w:rsidRPr="00CB717B">
              <w:rPr>
                <w:rFonts w:ascii="Times New Roman" w:hAnsi="Times New Roman" w:cs="Times New Roman"/>
                <w:sz w:val="24"/>
                <w:szCs w:val="24"/>
              </w:rPr>
              <w:lastRenderedPageBreak/>
              <w:t xml:space="preserve">техники </w:t>
            </w:r>
          </w:p>
        </w:tc>
        <w:tc>
          <w:tcPr>
            <w:tcW w:w="2546" w:type="dxa"/>
            <w:gridSpan w:val="3"/>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lastRenderedPageBreak/>
              <w:t>Из них</w:t>
            </w:r>
          </w:p>
        </w:tc>
        <w:tc>
          <w:tcPr>
            <w:tcW w:w="998" w:type="dxa"/>
            <w:vMerge w:val="restart"/>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кол-во цифр. фотоаппаратов, </w:t>
            </w:r>
            <w:r w:rsidRPr="00CB717B">
              <w:rPr>
                <w:rFonts w:ascii="Times New Roman" w:hAnsi="Times New Roman" w:cs="Times New Roman"/>
                <w:sz w:val="24"/>
                <w:szCs w:val="24"/>
              </w:rPr>
              <w:lastRenderedPageBreak/>
              <w:t>видеокамер</w:t>
            </w:r>
          </w:p>
        </w:tc>
        <w:tc>
          <w:tcPr>
            <w:tcW w:w="709" w:type="dxa"/>
            <w:vMerge w:val="restart"/>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lastRenderedPageBreak/>
              <w:t xml:space="preserve">кол-во модемов </w:t>
            </w:r>
          </w:p>
          <w:p w:rsidR="00B354BF" w:rsidRPr="00CB717B" w:rsidRDefault="00B354BF" w:rsidP="008642D9">
            <w:pPr>
              <w:spacing w:line="276" w:lineRule="auto"/>
              <w:rPr>
                <w:rFonts w:ascii="Times New Roman" w:hAnsi="Times New Roman" w:cs="Times New Roman"/>
                <w:sz w:val="24"/>
                <w:szCs w:val="24"/>
              </w:rPr>
            </w:pPr>
          </w:p>
        </w:tc>
      </w:tr>
      <w:tr w:rsidR="00B354BF" w:rsidRPr="00CB717B" w:rsidTr="00192C55">
        <w:trPr>
          <w:trHeight w:val="684"/>
        </w:trPr>
        <w:tc>
          <w:tcPr>
            <w:tcW w:w="445" w:type="dxa"/>
            <w:vMerge/>
          </w:tcPr>
          <w:p w:rsidR="00B354BF" w:rsidRPr="00CB717B" w:rsidRDefault="00B354BF" w:rsidP="008642D9">
            <w:pPr>
              <w:spacing w:line="276" w:lineRule="auto"/>
              <w:jc w:val="center"/>
              <w:rPr>
                <w:rFonts w:ascii="Times New Roman" w:hAnsi="Times New Roman" w:cs="Times New Roman"/>
                <w:sz w:val="24"/>
                <w:szCs w:val="24"/>
              </w:rPr>
            </w:pPr>
          </w:p>
        </w:tc>
        <w:tc>
          <w:tcPr>
            <w:tcW w:w="2533" w:type="dxa"/>
            <w:vMerge/>
          </w:tcPr>
          <w:p w:rsidR="00B354BF" w:rsidRPr="00CB717B" w:rsidRDefault="00B354BF" w:rsidP="008642D9">
            <w:pPr>
              <w:spacing w:line="276" w:lineRule="auto"/>
              <w:rPr>
                <w:rFonts w:ascii="Times New Roman" w:hAnsi="Times New Roman" w:cs="Times New Roman"/>
                <w:sz w:val="24"/>
                <w:szCs w:val="24"/>
              </w:rPr>
            </w:pPr>
          </w:p>
        </w:tc>
        <w:tc>
          <w:tcPr>
            <w:tcW w:w="653" w:type="dxa"/>
            <w:vMerge/>
          </w:tcPr>
          <w:p w:rsidR="00B354BF" w:rsidRPr="00CB717B" w:rsidRDefault="00B354BF" w:rsidP="008642D9">
            <w:pPr>
              <w:spacing w:line="276" w:lineRule="auto"/>
              <w:rPr>
                <w:rFonts w:ascii="Times New Roman" w:hAnsi="Times New Roman" w:cs="Times New Roman"/>
                <w:sz w:val="24"/>
                <w:szCs w:val="24"/>
              </w:rPr>
            </w:pPr>
          </w:p>
        </w:tc>
        <w:tc>
          <w:tcPr>
            <w:tcW w:w="1190" w:type="dxa"/>
            <w:vMerge/>
          </w:tcPr>
          <w:p w:rsidR="00B354BF" w:rsidRPr="00CB717B" w:rsidRDefault="00B354BF" w:rsidP="008642D9">
            <w:pPr>
              <w:spacing w:line="276" w:lineRule="auto"/>
              <w:rPr>
                <w:rFonts w:ascii="Times New Roman" w:hAnsi="Times New Roman" w:cs="Times New Roman"/>
                <w:sz w:val="24"/>
                <w:szCs w:val="24"/>
              </w:rPr>
            </w:pPr>
          </w:p>
        </w:tc>
        <w:tc>
          <w:tcPr>
            <w:tcW w:w="1134" w:type="dxa"/>
            <w:vMerge/>
          </w:tcPr>
          <w:p w:rsidR="00B354BF" w:rsidRPr="00CB717B" w:rsidRDefault="00B354BF" w:rsidP="008642D9">
            <w:pPr>
              <w:spacing w:line="276" w:lineRule="auto"/>
              <w:rPr>
                <w:rFonts w:ascii="Times New Roman" w:hAnsi="Times New Roman" w:cs="Times New Roman"/>
                <w:sz w:val="24"/>
                <w:szCs w:val="24"/>
              </w:rPr>
            </w:pP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кол-во принт</w:t>
            </w:r>
            <w:r w:rsidRPr="00CB717B">
              <w:rPr>
                <w:rFonts w:ascii="Times New Roman" w:hAnsi="Times New Roman" w:cs="Times New Roman"/>
                <w:sz w:val="24"/>
                <w:szCs w:val="24"/>
              </w:rPr>
              <w:lastRenderedPageBreak/>
              <w:t xml:space="preserve">еров </w:t>
            </w:r>
          </w:p>
        </w:tc>
        <w:tc>
          <w:tcPr>
            <w:tcW w:w="67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lastRenderedPageBreak/>
              <w:t xml:space="preserve">МФУ </w:t>
            </w:r>
          </w:p>
          <w:p w:rsidR="00B354BF" w:rsidRPr="00CB717B" w:rsidRDefault="00B354BF" w:rsidP="008642D9">
            <w:pPr>
              <w:spacing w:line="276" w:lineRule="auto"/>
              <w:rPr>
                <w:rFonts w:ascii="Times New Roman" w:hAnsi="Times New Roman" w:cs="Times New Roman"/>
                <w:sz w:val="24"/>
                <w:szCs w:val="24"/>
              </w:rPr>
            </w:pP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кол-во копир. аппарат</w:t>
            </w:r>
            <w:r w:rsidRPr="00CB717B">
              <w:rPr>
                <w:rFonts w:ascii="Times New Roman" w:hAnsi="Times New Roman" w:cs="Times New Roman"/>
                <w:sz w:val="24"/>
                <w:szCs w:val="24"/>
              </w:rPr>
              <w:lastRenderedPageBreak/>
              <w:t xml:space="preserve">ов </w:t>
            </w:r>
          </w:p>
        </w:tc>
        <w:tc>
          <w:tcPr>
            <w:tcW w:w="998" w:type="dxa"/>
            <w:vMerge/>
          </w:tcPr>
          <w:p w:rsidR="00B354BF" w:rsidRPr="00CB717B" w:rsidRDefault="00B354BF" w:rsidP="008642D9">
            <w:pPr>
              <w:spacing w:line="276" w:lineRule="auto"/>
              <w:rPr>
                <w:rFonts w:ascii="Times New Roman" w:hAnsi="Times New Roman" w:cs="Times New Roman"/>
                <w:sz w:val="24"/>
                <w:szCs w:val="24"/>
              </w:rPr>
            </w:pPr>
          </w:p>
        </w:tc>
        <w:tc>
          <w:tcPr>
            <w:tcW w:w="709" w:type="dxa"/>
            <w:vMerge/>
          </w:tcPr>
          <w:p w:rsidR="00B354BF" w:rsidRPr="00CB717B" w:rsidRDefault="00B354BF" w:rsidP="008642D9">
            <w:pPr>
              <w:spacing w:line="276" w:lineRule="auto"/>
              <w:rPr>
                <w:rFonts w:ascii="Times New Roman" w:hAnsi="Times New Roman" w:cs="Times New Roman"/>
                <w:sz w:val="24"/>
                <w:szCs w:val="24"/>
              </w:rPr>
            </w:pPr>
          </w:p>
        </w:tc>
      </w:tr>
      <w:tr w:rsidR="00B354BF" w:rsidRPr="00CB717B" w:rsidTr="00192C55">
        <w:tc>
          <w:tcPr>
            <w:tcW w:w="445" w:type="dxa"/>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lastRenderedPageBreak/>
              <w:t>1</w:t>
            </w:r>
          </w:p>
        </w:tc>
        <w:tc>
          <w:tcPr>
            <w:tcW w:w="253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МБУК «ЦБ Инсарского муниципального района»</w:t>
            </w:r>
          </w:p>
        </w:tc>
        <w:tc>
          <w:tcPr>
            <w:tcW w:w="653" w:type="dxa"/>
          </w:tcPr>
          <w:p w:rsidR="00B354BF" w:rsidRPr="00CB717B" w:rsidRDefault="007A0DDE"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5</w:t>
            </w:r>
          </w:p>
        </w:tc>
        <w:tc>
          <w:tcPr>
            <w:tcW w:w="1190"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5</w:t>
            </w: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674"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3</w:t>
            </w: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998"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709"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r>
      <w:tr w:rsidR="00B354BF" w:rsidRPr="00CB717B" w:rsidTr="00192C55">
        <w:tc>
          <w:tcPr>
            <w:tcW w:w="445" w:type="dxa"/>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2</w:t>
            </w:r>
          </w:p>
        </w:tc>
        <w:tc>
          <w:tcPr>
            <w:tcW w:w="253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«Детская библиотека»</w:t>
            </w:r>
          </w:p>
          <w:p w:rsidR="008B2559" w:rsidRPr="00CB717B" w:rsidRDefault="008B2559" w:rsidP="008642D9">
            <w:pPr>
              <w:spacing w:line="276" w:lineRule="auto"/>
              <w:rPr>
                <w:rFonts w:ascii="Times New Roman" w:hAnsi="Times New Roman" w:cs="Times New Roman"/>
                <w:sz w:val="12"/>
                <w:szCs w:val="24"/>
              </w:rPr>
            </w:pPr>
          </w:p>
        </w:tc>
        <w:tc>
          <w:tcPr>
            <w:tcW w:w="65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3</w:t>
            </w:r>
          </w:p>
        </w:tc>
        <w:tc>
          <w:tcPr>
            <w:tcW w:w="1190" w:type="dxa"/>
          </w:tcPr>
          <w:p w:rsidR="00B354BF" w:rsidRPr="00CB717B" w:rsidRDefault="00922EA6"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67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998"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709"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r>
      <w:tr w:rsidR="00B354BF" w:rsidRPr="00CB717B" w:rsidTr="00192C55">
        <w:tc>
          <w:tcPr>
            <w:tcW w:w="445" w:type="dxa"/>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3</w:t>
            </w:r>
          </w:p>
        </w:tc>
        <w:tc>
          <w:tcPr>
            <w:tcW w:w="2533" w:type="dxa"/>
          </w:tcPr>
          <w:p w:rsidR="00B354BF" w:rsidRPr="00CB717B" w:rsidRDefault="00B354BF" w:rsidP="00192C55">
            <w:pPr>
              <w:spacing w:line="276" w:lineRule="auto"/>
              <w:rPr>
                <w:rFonts w:ascii="Times New Roman" w:hAnsi="Times New Roman" w:cs="Times New Roman"/>
                <w:sz w:val="24"/>
                <w:szCs w:val="24"/>
              </w:rPr>
            </w:pPr>
            <w:r w:rsidRPr="00CB717B">
              <w:rPr>
                <w:rFonts w:ascii="Times New Roman" w:hAnsi="Times New Roman" w:cs="Times New Roman"/>
                <w:sz w:val="24"/>
                <w:szCs w:val="24"/>
              </w:rPr>
              <w:t xml:space="preserve">«Казеевская сельская </w:t>
            </w:r>
            <w:r w:rsidR="00192C55" w:rsidRPr="00CB717B">
              <w:rPr>
                <w:rFonts w:ascii="Times New Roman" w:hAnsi="Times New Roman" w:cs="Times New Roman"/>
                <w:sz w:val="24"/>
                <w:szCs w:val="24"/>
              </w:rPr>
              <w:t>б</w:t>
            </w:r>
            <w:r w:rsidRPr="00CB717B">
              <w:rPr>
                <w:rFonts w:ascii="Times New Roman" w:hAnsi="Times New Roman" w:cs="Times New Roman"/>
                <w:sz w:val="24"/>
                <w:szCs w:val="24"/>
              </w:rPr>
              <w:t>иблиотека»</w:t>
            </w:r>
          </w:p>
        </w:tc>
        <w:tc>
          <w:tcPr>
            <w:tcW w:w="65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90" w:type="dxa"/>
          </w:tcPr>
          <w:p w:rsidR="00B354BF" w:rsidRPr="00CB717B" w:rsidRDefault="00922EA6"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67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998"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709"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r>
      <w:tr w:rsidR="00B354BF" w:rsidRPr="00CB717B" w:rsidTr="00192C55">
        <w:tc>
          <w:tcPr>
            <w:tcW w:w="445" w:type="dxa"/>
          </w:tcPr>
          <w:p w:rsidR="00B354BF" w:rsidRPr="00CB717B" w:rsidRDefault="00B354BF"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4</w:t>
            </w:r>
          </w:p>
        </w:tc>
        <w:tc>
          <w:tcPr>
            <w:tcW w:w="253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«Русско-Паёвская сельская библиотека»</w:t>
            </w:r>
          </w:p>
        </w:tc>
        <w:tc>
          <w:tcPr>
            <w:tcW w:w="65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1190" w:type="dxa"/>
          </w:tcPr>
          <w:p w:rsidR="00B354BF" w:rsidRPr="00CB717B" w:rsidRDefault="00922EA6"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674"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998"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709"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r>
      <w:tr w:rsidR="00922EA6" w:rsidRPr="00CB717B" w:rsidTr="00192C55">
        <w:tc>
          <w:tcPr>
            <w:tcW w:w="445" w:type="dxa"/>
          </w:tcPr>
          <w:p w:rsidR="00922EA6" w:rsidRPr="00CB717B" w:rsidRDefault="00922EA6" w:rsidP="008642D9">
            <w:pPr>
              <w:spacing w:line="276" w:lineRule="auto"/>
              <w:jc w:val="center"/>
              <w:rPr>
                <w:rFonts w:ascii="Times New Roman" w:hAnsi="Times New Roman" w:cs="Times New Roman"/>
                <w:sz w:val="24"/>
                <w:szCs w:val="24"/>
              </w:rPr>
            </w:pPr>
            <w:r w:rsidRPr="00CB717B">
              <w:rPr>
                <w:rFonts w:ascii="Times New Roman" w:hAnsi="Times New Roman" w:cs="Times New Roman"/>
                <w:sz w:val="24"/>
                <w:szCs w:val="24"/>
              </w:rPr>
              <w:t>5</w:t>
            </w:r>
          </w:p>
        </w:tc>
        <w:tc>
          <w:tcPr>
            <w:tcW w:w="2533" w:type="dxa"/>
          </w:tcPr>
          <w:p w:rsidR="00922EA6" w:rsidRPr="00CB717B" w:rsidRDefault="00922EA6" w:rsidP="008642D9">
            <w:pPr>
              <w:spacing w:line="276" w:lineRule="auto"/>
              <w:rPr>
                <w:rFonts w:ascii="Times New Roman" w:hAnsi="Times New Roman" w:cs="Times New Roman"/>
                <w:sz w:val="24"/>
                <w:szCs w:val="24"/>
              </w:rPr>
            </w:pPr>
            <w:r w:rsidRPr="00CB717B">
              <w:rPr>
                <w:rFonts w:ascii="Times New Roman" w:hAnsi="Times New Roman" w:cs="Times New Roman"/>
                <w:bCs/>
                <w:sz w:val="24"/>
                <w:szCs w:val="24"/>
                <w:shd w:val="clear" w:color="auto" w:fill="FFFFFF"/>
              </w:rPr>
              <w:t>«Языково-Пятинская сельская библиотека»</w:t>
            </w:r>
          </w:p>
        </w:tc>
        <w:tc>
          <w:tcPr>
            <w:tcW w:w="653" w:type="dxa"/>
          </w:tcPr>
          <w:p w:rsidR="00922EA6" w:rsidRPr="00CB717B" w:rsidRDefault="00922EA6"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1190" w:type="dxa"/>
          </w:tcPr>
          <w:p w:rsidR="00922EA6" w:rsidRPr="00CB717B" w:rsidRDefault="005D3D37"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922EA6"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850" w:type="dxa"/>
          </w:tcPr>
          <w:p w:rsidR="00922EA6"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674" w:type="dxa"/>
          </w:tcPr>
          <w:p w:rsidR="00922EA6"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022" w:type="dxa"/>
          </w:tcPr>
          <w:p w:rsidR="00922EA6"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998" w:type="dxa"/>
          </w:tcPr>
          <w:p w:rsidR="00922EA6" w:rsidRPr="00CB717B" w:rsidRDefault="00922EA6" w:rsidP="008642D9">
            <w:pPr>
              <w:spacing w:line="276" w:lineRule="auto"/>
              <w:rPr>
                <w:rFonts w:ascii="Times New Roman" w:hAnsi="Times New Roman" w:cs="Times New Roman"/>
                <w:sz w:val="24"/>
                <w:szCs w:val="24"/>
              </w:rPr>
            </w:pPr>
          </w:p>
        </w:tc>
        <w:tc>
          <w:tcPr>
            <w:tcW w:w="709" w:type="dxa"/>
          </w:tcPr>
          <w:p w:rsidR="00922EA6"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r>
      <w:tr w:rsidR="000E23CB" w:rsidRPr="00CB717B" w:rsidTr="00192C55">
        <w:tc>
          <w:tcPr>
            <w:tcW w:w="445" w:type="dxa"/>
          </w:tcPr>
          <w:p w:rsidR="000E23CB" w:rsidRPr="00CB717B" w:rsidRDefault="00AA200B" w:rsidP="008642D9">
            <w:pPr>
              <w:jc w:val="center"/>
              <w:rPr>
                <w:rFonts w:ascii="Times New Roman" w:hAnsi="Times New Roman" w:cs="Times New Roman"/>
                <w:sz w:val="24"/>
                <w:szCs w:val="24"/>
              </w:rPr>
            </w:pPr>
            <w:r w:rsidRPr="00CB717B">
              <w:rPr>
                <w:rFonts w:ascii="Times New Roman" w:hAnsi="Times New Roman" w:cs="Times New Roman"/>
                <w:sz w:val="24"/>
                <w:szCs w:val="24"/>
              </w:rPr>
              <w:t>6</w:t>
            </w:r>
          </w:p>
        </w:tc>
        <w:tc>
          <w:tcPr>
            <w:tcW w:w="2533" w:type="dxa"/>
          </w:tcPr>
          <w:p w:rsidR="000E23CB" w:rsidRPr="00CB717B" w:rsidRDefault="000E23CB" w:rsidP="000E23CB">
            <w:pPr>
              <w:rPr>
                <w:rFonts w:ascii="Times New Roman" w:hAnsi="Times New Roman" w:cs="Times New Roman"/>
                <w:bCs/>
                <w:sz w:val="24"/>
                <w:szCs w:val="24"/>
                <w:shd w:val="clear" w:color="auto" w:fill="FFFFFF"/>
              </w:rPr>
            </w:pPr>
            <w:r w:rsidRPr="00CB717B">
              <w:rPr>
                <w:rFonts w:ascii="Times New Roman" w:hAnsi="Times New Roman" w:cs="Times New Roman"/>
                <w:bCs/>
                <w:sz w:val="24"/>
                <w:szCs w:val="24"/>
                <w:shd w:val="clear" w:color="auto" w:fill="FFFFFF"/>
              </w:rPr>
              <w:t>«Ямщинская сельскую библиотеку»</w:t>
            </w:r>
          </w:p>
        </w:tc>
        <w:tc>
          <w:tcPr>
            <w:tcW w:w="653" w:type="dxa"/>
          </w:tcPr>
          <w:p w:rsidR="000E23CB" w:rsidRPr="00CB717B" w:rsidRDefault="000E23CB" w:rsidP="008642D9">
            <w:pPr>
              <w:rPr>
                <w:rFonts w:ascii="Times New Roman" w:hAnsi="Times New Roman" w:cs="Times New Roman"/>
                <w:sz w:val="24"/>
                <w:szCs w:val="24"/>
              </w:rPr>
            </w:pPr>
            <w:r w:rsidRPr="00CB717B">
              <w:rPr>
                <w:rFonts w:ascii="Times New Roman" w:hAnsi="Times New Roman" w:cs="Times New Roman"/>
                <w:sz w:val="24"/>
                <w:szCs w:val="24"/>
              </w:rPr>
              <w:t>1</w:t>
            </w:r>
          </w:p>
        </w:tc>
        <w:tc>
          <w:tcPr>
            <w:tcW w:w="1190"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c>
          <w:tcPr>
            <w:tcW w:w="850"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c>
          <w:tcPr>
            <w:tcW w:w="674" w:type="dxa"/>
          </w:tcPr>
          <w:p w:rsidR="000E23CB" w:rsidRPr="00CB717B" w:rsidRDefault="000E23CB" w:rsidP="008642D9">
            <w:pPr>
              <w:rPr>
                <w:rFonts w:ascii="Times New Roman" w:hAnsi="Times New Roman" w:cs="Times New Roman"/>
                <w:sz w:val="24"/>
                <w:szCs w:val="24"/>
              </w:rPr>
            </w:pPr>
          </w:p>
        </w:tc>
        <w:tc>
          <w:tcPr>
            <w:tcW w:w="1022"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c>
          <w:tcPr>
            <w:tcW w:w="998"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c>
          <w:tcPr>
            <w:tcW w:w="709" w:type="dxa"/>
          </w:tcPr>
          <w:p w:rsidR="000E23CB" w:rsidRPr="00CB717B" w:rsidRDefault="00AA200B" w:rsidP="008642D9">
            <w:pPr>
              <w:rPr>
                <w:rFonts w:ascii="Times New Roman" w:hAnsi="Times New Roman" w:cs="Times New Roman"/>
                <w:sz w:val="24"/>
                <w:szCs w:val="24"/>
              </w:rPr>
            </w:pPr>
            <w:r w:rsidRPr="00CB717B">
              <w:rPr>
                <w:rFonts w:ascii="Times New Roman" w:hAnsi="Times New Roman" w:cs="Times New Roman"/>
                <w:sz w:val="24"/>
                <w:szCs w:val="24"/>
              </w:rPr>
              <w:t>-</w:t>
            </w:r>
          </w:p>
        </w:tc>
      </w:tr>
      <w:tr w:rsidR="00B354BF" w:rsidRPr="00CB717B" w:rsidTr="00192C55">
        <w:tc>
          <w:tcPr>
            <w:tcW w:w="445" w:type="dxa"/>
          </w:tcPr>
          <w:p w:rsidR="00B354BF" w:rsidRPr="00CB717B" w:rsidRDefault="00B354BF" w:rsidP="008642D9">
            <w:pPr>
              <w:spacing w:line="276" w:lineRule="auto"/>
              <w:jc w:val="center"/>
              <w:rPr>
                <w:rFonts w:ascii="Times New Roman" w:hAnsi="Times New Roman" w:cs="Times New Roman"/>
                <w:sz w:val="24"/>
                <w:szCs w:val="24"/>
              </w:rPr>
            </w:pPr>
          </w:p>
        </w:tc>
        <w:tc>
          <w:tcPr>
            <w:tcW w:w="2533"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Итого</w:t>
            </w:r>
          </w:p>
          <w:p w:rsidR="00B92535" w:rsidRPr="00CB717B" w:rsidRDefault="00B92535" w:rsidP="008642D9">
            <w:pPr>
              <w:spacing w:line="276" w:lineRule="auto"/>
              <w:rPr>
                <w:rFonts w:ascii="Times New Roman" w:hAnsi="Times New Roman" w:cs="Times New Roman"/>
                <w:sz w:val="24"/>
                <w:szCs w:val="24"/>
              </w:rPr>
            </w:pPr>
          </w:p>
        </w:tc>
        <w:tc>
          <w:tcPr>
            <w:tcW w:w="653" w:type="dxa"/>
          </w:tcPr>
          <w:p w:rsidR="00B354BF" w:rsidRPr="00CB717B" w:rsidRDefault="00922EA6" w:rsidP="00AA200B">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r w:rsidR="00AA200B" w:rsidRPr="00CB717B">
              <w:rPr>
                <w:rFonts w:ascii="Times New Roman" w:hAnsi="Times New Roman" w:cs="Times New Roman"/>
                <w:sz w:val="24"/>
                <w:szCs w:val="24"/>
              </w:rPr>
              <w:t>1</w:t>
            </w:r>
          </w:p>
        </w:tc>
        <w:tc>
          <w:tcPr>
            <w:tcW w:w="1190"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w:t>
            </w:r>
          </w:p>
        </w:tc>
        <w:tc>
          <w:tcPr>
            <w:tcW w:w="1134"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8</w:t>
            </w:r>
          </w:p>
        </w:tc>
        <w:tc>
          <w:tcPr>
            <w:tcW w:w="850"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2</w:t>
            </w:r>
          </w:p>
        </w:tc>
        <w:tc>
          <w:tcPr>
            <w:tcW w:w="674" w:type="dxa"/>
          </w:tcPr>
          <w:p w:rsidR="00B354BF" w:rsidRPr="00CB717B" w:rsidRDefault="00AA200B"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3</w:t>
            </w:r>
          </w:p>
        </w:tc>
        <w:tc>
          <w:tcPr>
            <w:tcW w:w="1022"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3</w:t>
            </w:r>
          </w:p>
        </w:tc>
        <w:tc>
          <w:tcPr>
            <w:tcW w:w="998"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c>
          <w:tcPr>
            <w:tcW w:w="709" w:type="dxa"/>
          </w:tcPr>
          <w:p w:rsidR="00B354BF" w:rsidRPr="00CB717B" w:rsidRDefault="00B354BF" w:rsidP="008642D9">
            <w:pPr>
              <w:spacing w:line="276" w:lineRule="auto"/>
              <w:rPr>
                <w:rFonts w:ascii="Times New Roman" w:hAnsi="Times New Roman" w:cs="Times New Roman"/>
                <w:sz w:val="24"/>
                <w:szCs w:val="24"/>
              </w:rPr>
            </w:pPr>
            <w:r w:rsidRPr="00CB717B">
              <w:rPr>
                <w:rFonts w:ascii="Times New Roman" w:hAnsi="Times New Roman" w:cs="Times New Roman"/>
                <w:sz w:val="24"/>
                <w:szCs w:val="24"/>
              </w:rPr>
              <w:t>1</w:t>
            </w:r>
          </w:p>
        </w:tc>
      </w:tr>
      <w:tr w:rsidR="00B354BF" w:rsidRPr="00CB717B" w:rsidTr="00192C55">
        <w:trPr>
          <w:trHeight w:val="717"/>
        </w:trPr>
        <w:tc>
          <w:tcPr>
            <w:tcW w:w="445" w:type="dxa"/>
          </w:tcPr>
          <w:p w:rsidR="00B354BF" w:rsidRPr="00CB717B" w:rsidRDefault="00B354BF" w:rsidP="008642D9">
            <w:pPr>
              <w:spacing w:line="276" w:lineRule="auto"/>
              <w:jc w:val="center"/>
              <w:rPr>
                <w:rFonts w:ascii="Times New Roman" w:hAnsi="Times New Roman" w:cs="Times New Roman"/>
                <w:sz w:val="24"/>
                <w:szCs w:val="24"/>
              </w:rPr>
            </w:pPr>
          </w:p>
          <w:p w:rsidR="00B354BF" w:rsidRPr="00CB717B" w:rsidRDefault="00B354BF" w:rsidP="008642D9">
            <w:pPr>
              <w:spacing w:line="276" w:lineRule="auto"/>
              <w:rPr>
                <w:rFonts w:ascii="Times New Roman" w:hAnsi="Times New Roman" w:cs="Times New Roman"/>
                <w:sz w:val="24"/>
                <w:szCs w:val="24"/>
              </w:rPr>
            </w:pPr>
          </w:p>
        </w:tc>
        <w:tc>
          <w:tcPr>
            <w:tcW w:w="9763" w:type="dxa"/>
            <w:gridSpan w:val="9"/>
          </w:tcPr>
          <w:p w:rsidR="00B354BF" w:rsidRPr="00CB717B" w:rsidRDefault="00B354BF" w:rsidP="008642D9">
            <w:pPr>
              <w:spacing w:line="276" w:lineRule="auto"/>
              <w:rPr>
                <w:rFonts w:ascii="Times New Roman" w:hAnsi="Times New Roman" w:cs="Times New Roman"/>
                <w:sz w:val="24"/>
                <w:szCs w:val="24"/>
              </w:rPr>
            </w:pPr>
          </w:p>
          <w:p w:rsidR="00B354BF" w:rsidRPr="00CB717B" w:rsidRDefault="00B354BF" w:rsidP="008642D9">
            <w:pPr>
              <w:spacing w:line="276" w:lineRule="auto"/>
              <w:jc w:val="center"/>
              <w:rPr>
                <w:rFonts w:ascii="Times New Roman" w:hAnsi="Times New Roman" w:cs="Times New Roman"/>
                <w:b/>
                <w:sz w:val="24"/>
                <w:szCs w:val="24"/>
              </w:rPr>
            </w:pPr>
            <w:r w:rsidRPr="00CB717B">
              <w:rPr>
                <w:rFonts w:ascii="Times New Roman" w:hAnsi="Times New Roman" w:cs="Times New Roman"/>
                <w:b/>
                <w:sz w:val="24"/>
                <w:szCs w:val="24"/>
              </w:rPr>
              <w:t>Для работы все сельские библиотекари пользуются собственной техникой</w:t>
            </w:r>
          </w:p>
        </w:tc>
      </w:tr>
    </w:tbl>
    <w:p w:rsidR="00B354BF" w:rsidRPr="00CB717B" w:rsidRDefault="00B354BF" w:rsidP="008642D9">
      <w:pPr>
        <w:spacing w:after="0"/>
        <w:jc w:val="both"/>
        <w:rPr>
          <w:rFonts w:ascii="Times New Roman" w:hAnsi="Times New Roman" w:cs="Times New Roman"/>
          <w:sz w:val="24"/>
          <w:szCs w:val="24"/>
        </w:rPr>
      </w:pPr>
    </w:p>
    <w:p w:rsidR="005C29B4" w:rsidRPr="00CB717B" w:rsidRDefault="0065776D" w:rsidP="00561A55">
      <w:pPr>
        <w:pStyle w:val="a3"/>
        <w:spacing w:after="0"/>
        <w:ind w:left="0" w:firstLine="426"/>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 xml:space="preserve">Изучение потребностей населения позволяет библиотеке корректировать и улучшать свою деятельность. С помощью опросов и анкетирования мы определяем, что думают пользователи о работе библиотеки в настоящем и перспективах на будущее.  Также благодаря опросам есть возможность выяснить, довольны ли читатели фондами библиотек, качеством проведения мероприятий. </w:t>
      </w:r>
      <w:r w:rsidRPr="00CB717B">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w:t>
      </w:r>
    </w:p>
    <w:p w:rsidR="005C29B4" w:rsidRPr="00CB717B" w:rsidRDefault="005C29B4" w:rsidP="005C29B4">
      <w:pPr>
        <w:pStyle w:val="111"/>
        <w:shd w:val="clear" w:color="auto" w:fill="auto"/>
        <w:tabs>
          <w:tab w:val="left" w:pos="7160"/>
        </w:tabs>
        <w:spacing w:before="0" w:line="276" w:lineRule="auto"/>
        <w:ind w:right="-117" w:firstLine="426"/>
        <w:jc w:val="both"/>
        <w:rPr>
          <w:rFonts w:cs="Times New Roman"/>
          <w:b w:val="0"/>
          <w:i w:val="0"/>
          <w:sz w:val="24"/>
          <w:szCs w:val="24"/>
        </w:rPr>
      </w:pPr>
      <w:r w:rsidRPr="00CB717B">
        <w:rPr>
          <w:rFonts w:cs="Times New Roman"/>
          <w:b w:val="0"/>
          <w:i w:val="0"/>
          <w:sz w:val="24"/>
          <w:szCs w:val="24"/>
        </w:rPr>
        <w:t>Благодаря интенсивной работе коллектива, стремлению выполнять задуманное, библиотеки района выполнили контрольные показатели, которые были запланированы на 202</w:t>
      </w:r>
      <w:r w:rsidR="00746D6D" w:rsidRPr="00CB717B">
        <w:rPr>
          <w:rFonts w:cs="Times New Roman"/>
          <w:b w:val="0"/>
          <w:i w:val="0"/>
          <w:sz w:val="24"/>
          <w:szCs w:val="24"/>
        </w:rPr>
        <w:t>4</w:t>
      </w:r>
      <w:r w:rsidRPr="00CB717B">
        <w:rPr>
          <w:rFonts w:cs="Times New Roman"/>
          <w:b w:val="0"/>
          <w:i w:val="0"/>
          <w:sz w:val="24"/>
          <w:szCs w:val="24"/>
        </w:rPr>
        <w:t xml:space="preserve"> год. </w:t>
      </w:r>
    </w:p>
    <w:p w:rsidR="005C29B4" w:rsidRPr="00CB717B" w:rsidRDefault="005C29B4" w:rsidP="005C29B4">
      <w:pPr>
        <w:pStyle w:val="111"/>
        <w:shd w:val="clear" w:color="auto" w:fill="auto"/>
        <w:tabs>
          <w:tab w:val="left" w:pos="7160"/>
        </w:tabs>
        <w:spacing w:before="0" w:line="276" w:lineRule="auto"/>
        <w:ind w:right="-117" w:firstLine="426"/>
        <w:jc w:val="both"/>
        <w:rPr>
          <w:rFonts w:cs="Times New Roman"/>
          <w:b w:val="0"/>
          <w:i w:val="0"/>
          <w:sz w:val="24"/>
        </w:rPr>
      </w:pPr>
      <w:r w:rsidRPr="00CB717B">
        <w:rPr>
          <w:rFonts w:cs="Times New Roman"/>
          <w:b w:val="0"/>
          <w:i w:val="0"/>
          <w:sz w:val="24"/>
        </w:rPr>
        <w:t>За отчётный период наблюдается положительная динамика в выполнении количественных показателей по всем основным позициям.</w:t>
      </w:r>
    </w:p>
    <w:p w:rsidR="003D0F83" w:rsidRPr="00CB717B" w:rsidRDefault="0065776D" w:rsidP="00192C55">
      <w:pPr>
        <w:pStyle w:val="a3"/>
        <w:spacing w:after="0"/>
        <w:ind w:left="0" w:firstLine="426"/>
        <w:jc w:val="both"/>
        <w:rPr>
          <w:rFonts w:ascii="Times New Roman" w:hAnsi="Times New Roman" w:cs="Times New Roman"/>
          <w:sz w:val="24"/>
          <w:szCs w:val="24"/>
        </w:rPr>
      </w:pPr>
      <w:r w:rsidRPr="00CB717B">
        <w:rPr>
          <w:rFonts w:ascii="Times New Roman" w:hAnsi="Times New Roman" w:cs="Times New Roman"/>
          <w:sz w:val="24"/>
          <w:szCs w:val="24"/>
          <w:shd w:val="clear" w:color="auto" w:fill="FFFFFF"/>
        </w:rPr>
        <w:t>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w:t>
      </w:r>
      <w:r w:rsidR="00746D6D" w:rsidRPr="00CB717B">
        <w:rPr>
          <w:rFonts w:ascii="Times New Roman" w:hAnsi="Times New Roman" w:cs="Times New Roman"/>
          <w:sz w:val="24"/>
          <w:szCs w:val="24"/>
          <w:shd w:val="clear" w:color="auto" w:fill="FFFFFF"/>
        </w:rPr>
        <w:t>, тем более книгами</w:t>
      </w:r>
      <w:r w:rsidR="004D6888" w:rsidRPr="00CB717B">
        <w:rPr>
          <w:rFonts w:ascii="Times New Roman" w:hAnsi="Times New Roman" w:cs="Times New Roman"/>
          <w:sz w:val="24"/>
          <w:szCs w:val="24"/>
          <w:shd w:val="clear" w:color="auto" w:fill="FFFFFF"/>
        </w:rPr>
        <w:t>,</w:t>
      </w:r>
      <w:r w:rsidR="00746D6D" w:rsidRPr="00CB717B">
        <w:rPr>
          <w:rFonts w:ascii="Times New Roman" w:hAnsi="Times New Roman" w:cs="Times New Roman"/>
          <w:sz w:val="24"/>
          <w:szCs w:val="24"/>
          <w:shd w:val="clear" w:color="auto" w:fill="FFFFFF"/>
        </w:rPr>
        <w:t xml:space="preserve"> которые не будут читать</w:t>
      </w:r>
      <w:r w:rsidRPr="00CB717B">
        <w:rPr>
          <w:rFonts w:ascii="Times New Roman" w:hAnsi="Times New Roman" w:cs="Times New Roman"/>
          <w:sz w:val="24"/>
          <w:szCs w:val="24"/>
        </w:rPr>
        <w:t xml:space="preserve">. </w:t>
      </w:r>
      <w:r w:rsidRPr="00CB717B">
        <w:rPr>
          <w:rFonts w:ascii="Times New Roman" w:hAnsi="Times New Roman" w:cs="Times New Roman"/>
          <w:sz w:val="24"/>
          <w:szCs w:val="24"/>
          <w:shd w:val="clear" w:color="auto" w:fill="FFFFFF"/>
        </w:rPr>
        <w:t xml:space="preserve">Опросы, проводимые в библиотеках, показывают, что к деятельности библиотек население относится вполне лояльно. </w:t>
      </w:r>
    </w:p>
    <w:p w:rsidR="00745CF1" w:rsidRPr="00CB717B" w:rsidRDefault="00745CF1" w:rsidP="005968D2">
      <w:pPr>
        <w:spacing w:after="0" w:line="240" w:lineRule="auto"/>
        <w:ind w:firstLine="709"/>
        <w:jc w:val="both"/>
        <w:rPr>
          <w:rFonts w:ascii="Times New Roman" w:hAnsi="Times New Roman" w:cs="Times New Roman"/>
          <w:sz w:val="24"/>
          <w:szCs w:val="24"/>
          <w:shd w:val="clear" w:color="auto" w:fill="FFFFFF"/>
        </w:rPr>
      </w:pPr>
    </w:p>
    <w:p w:rsidR="00192C55" w:rsidRPr="00CB717B" w:rsidRDefault="00192C55" w:rsidP="005968D2">
      <w:pPr>
        <w:spacing w:after="0" w:line="240" w:lineRule="auto"/>
        <w:ind w:firstLine="709"/>
        <w:jc w:val="both"/>
        <w:rPr>
          <w:rFonts w:ascii="Times New Roman" w:hAnsi="Times New Roman" w:cs="Times New Roman"/>
          <w:sz w:val="24"/>
          <w:szCs w:val="24"/>
          <w:shd w:val="clear" w:color="auto" w:fill="FFFFFF"/>
        </w:rPr>
      </w:pPr>
    </w:p>
    <w:p w:rsidR="00C225FF" w:rsidRPr="00CB717B" w:rsidRDefault="00C225FF" w:rsidP="005968D2">
      <w:pPr>
        <w:pStyle w:val="a3"/>
        <w:spacing w:after="0" w:line="240" w:lineRule="auto"/>
        <w:ind w:left="1260"/>
        <w:jc w:val="center"/>
        <w:rPr>
          <w:rFonts w:ascii="Times New Roman" w:hAnsi="Times New Roman" w:cs="Times New Roman"/>
          <w:b/>
          <w:sz w:val="24"/>
          <w:szCs w:val="24"/>
        </w:rPr>
      </w:pPr>
    </w:p>
    <w:p w:rsidR="00295265" w:rsidRPr="00CB717B" w:rsidRDefault="00993575" w:rsidP="00993575">
      <w:pPr>
        <w:tabs>
          <w:tab w:val="left" w:pos="284"/>
        </w:tabs>
        <w:spacing w:after="0"/>
        <w:ind w:left="-284"/>
        <w:jc w:val="both"/>
        <w:rPr>
          <w:rFonts w:ascii="Times New Roman" w:eastAsia="Calibri" w:hAnsi="Times New Roman" w:cs="Times New Roman"/>
          <w:sz w:val="24"/>
          <w:szCs w:val="24"/>
        </w:rPr>
      </w:pPr>
      <w:r w:rsidRPr="00CB717B">
        <w:rPr>
          <w:rFonts w:ascii="Times New Roman" w:eastAsia="Calibri" w:hAnsi="Times New Roman" w:cs="Times New Roman"/>
          <w:sz w:val="24"/>
          <w:szCs w:val="24"/>
        </w:rPr>
        <w:t xml:space="preserve">Документ подготовила методист </w:t>
      </w:r>
    </w:p>
    <w:p w:rsidR="00993575" w:rsidRPr="00CB717B" w:rsidRDefault="00993575" w:rsidP="00993575">
      <w:pPr>
        <w:tabs>
          <w:tab w:val="left" w:pos="284"/>
        </w:tabs>
        <w:spacing w:after="0"/>
        <w:ind w:left="-284"/>
        <w:jc w:val="both"/>
        <w:rPr>
          <w:rFonts w:ascii="Times New Roman" w:eastAsia="Calibri" w:hAnsi="Times New Roman" w:cs="Times New Roman"/>
          <w:sz w:val="24"/>
          <w:szCs w:val="24"/>
        </w:rPr>
      </w:pPr>
      <w:r w:rsidRPr="00CB717B">
        <w:rPr>
          <w:rFonts w:ascii="Times New Roman" w:eastAsia="Calibri" w:hAnsi="Times New Roman" w:cs="Times New Roman"/>
          <w:sz w:val="24"/>
          <w:szCs w:val="24"/>
        </w:rPr>
        <w:t xml:space="preserve">МБУК «Центральная библиотека </w:t>
      </w:r>
    </w:p>
    <w:p w:rsidR="00993575" w:rsidRPr="00CB717B" w:rsidRDefault="00993575" w:rsidP="00993575">
      <w:pPr>
        <w:tabs>
          <w:tab w:val="left" w:pos="284"/>
        </w:tabs>
        <w:spacing w:after="0"/>
        <w:ind w:left="-284"/>
        <w:jc w:val="both"/>
        <w:rPr>
          <w:rFonts w:ascii="Times New Roman" w:eastAsia="Calibri" w:hAnsi="Times New Roman" w:cs="Times New Roman"/>
          <w:sz w:val="24"/>
          <w:szCs w:val="24"/>
        </w:rPr>
      </w:pPr>
      <w:r w:rsidRPr="00CB717B">
        <w:rPr>
          <w:rFonts w:ascii="Times New Roman" w:eastAsia="Calibri" w:hAnsi="Times New Roman" w:cs="Times New Roman"/>
          <w:sz w:val="24"/>
          <w:szCs w:val="24"/>
        </w:rPr>
        <w:t>Инсарского муниципального района»                ____________                 Пастухова В. Г.</w:t>
      </w:r>
    </w:p>
    <w:p w:rsidR="00621905" w:rsidRPr="009054F3" w:rsidRDefault="00993575" w:rsidP="00AA5E58">
      <w:pPr>
        <w:tabs>
          <w:tab w:val="left" w:pos="284"/>
        </w:tabs>
        <w:spacing w:after="0"/>
        <w:jc w:val="both"/>
        <w:rPr>
          <w:rFonts w:ascii="Times New Roman" w:hAnsi="Times New Roman" w:cs="Times New Roman"/>
          <w:sz w:val="24"/>
          <w:szCs w:val="24"/>
        </w:rPr>
      </w:pPr>
      <w:r w:rsidRPr="00CB717B">
        <w:rPr>
          <w:rFonts w:ascii="Times New Roman" w:eastAsia="Calibri" w:hAnsi="Times New Roman" w:cs="Times New Roman"/>
          <w:sz w:val="24"/>
          <w:szCs w:val="24"/>
        </w:rPr>
        <w:t xml:space="preserve">                                                                                    (подпись)</w:t>
      </w:r>
      <w:r w:rsidRPr="009054F3">
        <w:rPr>
          <w:rFonts w:ascii="Times New Roman" w:hAnsi="Times New Roman" w:cs="Times New Roman"/>
          <w:sz w:val="24"/>
          <w:szCs w:val="24"/>
        </w:rPr>
        <w:t xml:space="preserve"> </w:t>
      </w:r>
      <w:r w:rsidR="00BA3D09" w:rsidRPr="009054F3">
        <w:rPr>
          <w:rFonts w:ascii="Times New Roman" w:eastAsia="Calibri" w:hAnsi="Times New Roman" w:cs="Times New Roman"/>
          <w:sz w:val="24"/>
          <w:szCs w:val="24"/>
        </w:rPr>
        <w:t xml:space="preserve">           </w:t>
      </w:r>
      <w:r w:rsidR="000676C6" w:rsidRPr="009054F3">
        <w:rPr>
          <w:rFonts w:ascii="Times New Roman" w:eastAsia="Calibri" w:hAnsi="Times New Roman" w:cs="Times New Roman"/>
          <w:sz w:val="24"/>
          <w:szCs w:val="24"/>
        </w:rPr>
        <w:t xml:space="preserve">                          </w:t>
      </w:r>
      <w:r w:rsidR="00BA3D09" w:rsidRPr="009054F3">
        <w:rPr>
          <w:rFonts w:ascii="Times New Roman" w:eastAsia="Calibri" w:hAnsi="Times New Roman" w:cs="Times New Roman"/>
          <w:sz w:val="24"/>
          <w:szCs w:val="24"/>
        </w:rPr>
        <w:t xml:space="preserve">  </w:t>
      </w:r>
    </w:p>
    <w:p w:rsidR="00621905" w:rsidRPr="009054F3" w:rsidRDefault="00621905" w:rsidP="005968D2">
      <w:pPr>
        <w:tabs>
          <w:tab w:val="left" w:pos="284"/>
        </w:tabs>
        <w:spacing w:after="0" w:line="240" w:lineRule="auto"/>
        <w:jc w:val="both"/>
        <w:rPr>
          <w:rFonts w:ascii="Times New Roman" w:hAnsi="Times New Roman" w:cs="Times New Roman"/>
          <w:sz w:val="24"/>
          <w:szCs w:val="24"/>
        </w:rPr>
      </w:pPr>
    </w:p>
    <w:sectPr w:rsidR="00621905" w:rsidRPr="009054F3" w:rsidSect="00666173">
      <w:footerReference w:type="default" r:id="rId10"/>
      <w:pgSz w:w="11906" w:h="16838"/>
      <w:pgMar w:top="851" w:right="850" w:bottom="993" w:left="1134" w:header="708" w:footer="3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3CE" w:rsidRDefault="003903CE" w:rsidP="00B7649C">
      <w:pPr>
        <w:spacing w:after="0" w:line="240" w:lineRule="auto"/>
      </w:pPr>
      <w:r>
        <w:separator/>
      </w:r>
    </w:p>
  </w:endnote>
  <w:endnote w:type="continuationSeparator" w:id="1">
    <w:p w:rsidR="003903CE" w:rsidRDefault="003903CE" w:rsidP="00B76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8402"/>
      <w:docPartObj>
        <w:docPartGallery w:val="Page Numbers (Bottom of Page)"/>
        <w:docPartUnique/>
      </w:docPartObj>
    </w:sdtPr>
    <w:sdtContent>
      <w:p w:rsidR="00824037" w:rsidRDefault="00B916F6">
        <w:pPr>
          <w:pStyle w:val="af1"/>
          <w:jc w:val="right"/>
        </w:pPr>
        <w:fldSimple w:instr=" PAGE   \* MERGEFORMAT ">
          <w:r w:rsidR="004E1213">
            <w:rPr>
              <w:noProof/>
            </w:rPr>
            <w:t>6</w:t>
          </w:r>
        </w:fldSimple>
      </w:p>
    </w:sdtContent>
  </w:sdt>
  <w:p w:rsidR="00824037" w:rsidRDefault="00824037">
    <w:pPr>
      <w:pStyle w:val="af1"/>
    </w:pPr>
  </w:p>
  <w:p w:rsidR="00824037" w:rsidRDefault="008240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3CE" w:rsidRDefault="003903CE" w:rsidP="00B7649C">
      <w:pPr>
        <w:spacing w:after="0" w:line="240" w:lineRule="auto"/>
      </w:pPr>
      <w:r>
        <w:separator/>
      </w:r>
    </w:p>
  </w:footnote>
  <w:footnote w:type="continuationSeparator" w:id="1">
    <w:p w:rsidR="003903CE" w:rsidRDefault="003903CE" w:rsidP="00B76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FD9"/>
    <w:multiLevelType w:val="multilevel"/>
    <w:tmpl w:val="1D06DF16"/>
    <w:lvl w:ilvl="0">
      <w:start w:val="8"/>
      <w:numFmt w:val="decimal"/>
      <w:lvlText w:val="%1."/>
      <w:lvlJc w:val="left"/>
      <w:pPr>
        <w:ind w:left="1080" w:hanging="360"/>
      </w:pPr>
      <w:rPr>
        <w:rFonts w:hint="default"/>
        <w:b/>
      </w:rPr>
    </w:lvl>
    <w:lvl w:ilvl="1">
      <w:start w:val="2"/>
      <w:numFmt w:val="decimal"/>
      <w:isLgl/>
      <w:lvlText w:val="%1.%2"/>
      <w:lvlJc w:val="left"/>
      <w:pPr>
        <w:ind w:left="133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313341"/>
    <w:multiLevelType w:val="hybridMultilevel"/>
    <w:tmpl w:val="67CC6346"/>
    <w:lvl w:ilvl="0" w:tplc="EF948212">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601BB1"/>
    <w:multiLevelType w:val="multilevel"/>
    <w:tmpl w:val="97AAE208"/>
    <w:lvl w:ilvl="0">
      <w:start w:val="1"/>
      <w:numFmt w:val="decimal"/>
      <w:lvlText w:val="%1."/>
      <w:lvlJc w:val="left"/>
      <w:pPr>
        <w:ind w:left="1494" w:hanging="360"/>
      </w:pPr>
      <w:rPr>
        <w:rFonts w:hint="default"/>
      </w:rPr>
    </w:lvl>
    <w:lvl w:ilvl="1">
      <w:start w:val="5"/>
      <w:numFmt w:val="decimal"/>
      <w:isLgl/>
      <w:lvlText w:val="%1.%2"/>
      <w:lvlJc w:val="left"/>
      <w:pPr>
        <w:ind w:left="1789"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739" w:hanging="720"/>
      </w:pPr>
      <w:rPr>
        <w:rFonts w:hint="default"/>
      </w:rPr>
    </w:lvl>
    <w:lvl w:ilvl="4">
      <w:start w:val="1"/>
      <w:numFmt w:val="decimal"/>
      <w:isLgl/>
      <w:lvlText w:val="%1.%2.%3.%4.%5"/>
      <w:lvlJc w:val="left"/>
      <w:pPr>
        <w:ind w:left="3394" w:hanging="1080"/>
      </w:pPr>
      <w:rPr>
        <w:rFonts w:hint="default"/>
      </w:rPr>
    </w:lvl>
    <w:lvl w:ilvl="5">
      <w:start w:val="1"/>
      <w:numFmt w:val="decimal"/>
      <w:isLgl/>
      <w:lvlText w:val="%1.%2.%3.%4.%5.%6"/>
      <w:lvlJc w:val="left"/>
      <w:pPr>
        <w:ind w:left="3689" w:hanging="108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639" w:hanging="1440"/>
      </w:pPr>
      <w:rPr>
        <w:rFonts w:hint="default"/>
      </w:rPr>
    </w:lvl>
    <w:lvl w:ilvl="8">
      <w:start w:val="1"/>
      <w:numFmt w:val="decimal"/>
      <w:isLgl/>
      <w:lvlText w:val="%1.%2.%3.%4.%5.%6.%7.%8.%9"/>
      <w:lvlJc w:val="left"/>
      <w:pPr>
        <w:ind w:left="5294" w:hanging="1800"/>
      </w:pPr>
      <w:rPr>
        <w:rFonts w:hint="default"/>
      </w:rPr>
    </w:lvl>
  </w:abstractNum>
  <w:abstractNum w:abstractNumId="3">
    <w:nsid w:val="25185064"/>
    <w:multiLevelType w:val="multilevel"/>
    <w:tmpl w:val="A77E006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BB52BB"/>
    <w:multiLevelType w:val="hybridMultilevel"/>
    <w:tmpl w:val="D1BCB4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42F272DE"/>
    <w:multiLevelType w:val="hybridMultilevel"/>
    <w:tmpl w:val="12D260E0"/>
    <w:lvl w:ilvl="0" w:tplc="446EC36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4586623F"/>
    <w:multiLevelType w:val="hybridMultilevel"/>
    <w:tmpl w:val="C0E229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EC94622"/>
    <w:multiLevelType w:val="hybridMultilevel"/>
    <w:tmpl w:val="A77CD4AC"/>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1">
    <w:nsid w:val="531B7E7B"/>
    <w:multiLevelType w:val="hybridMultilevel"/>
    <w:tmpl w:val="00F2A2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F85037"/>
    <w:multiLevelType w:val="hybridMultilevel"/>
    <w:tmpl w:val="BCBCE75C"/>
    <w:lvl w:ilvl="0" w:tplc="40124BAA">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AD000E0"/>
    <w:multiLevelType w:val="multilevel"/>
    <w:tmpl w:val="EA72CF8E"/>
    <w:lvl w:ilvl="0">
      <w:start w:val="6"/>
      <w:numFmt w:val="decimal"/>
      <w:lvlText w:val="%1."/>
      <w:lvlJc w:val="left"/>
      <w:pPr>
        <w:ind w:left="720" w:hanging="360"/>
      </w:pPr>
      <w:rPr>
        <w:rFonts w:hint="default"/>
      </w:rPr>
    </w:lvl>
    <w:lvl w:ilvl="1">
      <w:start w:val="6"/>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4">
    <w:nsid w:val="726738DF"/>
    <w:multiLevelType w:val="hybridMultilevel"/>
    <w:tmpl w:val="04C0B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852561"/>
    <w:multiLevelType w:val="hybridMultilevel"/>
    <w:tmpl w:val="758E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251383"/>
    <w:multiLevelType w:val="hybridMultilevel"/>
    <w:tmpl w:val="56F2F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0"/>
  </w:num>
  <w:num w:numId="3">
    <w:abstractNumId w:val="6"/>
  </w:num>
  <w:num w:numId="4">
    <w:abstractNumId w:val="15"/>
  </w:num>
  <w:num w:numId="5">
    <w:abstractNumId w:val="2"/>
  </w:num>
  <w:num w:numId="6">
    <w:abstractNumId w:val="7"/>
  </w:num>
  <w:num w:numId="7">
    <w:abstractNumId w:val="5"/>
  </w:num>
  <w:num w:numId="8">
    <w:abstractNumId w:val="11"/>
  </w:num>
  <w:num w:numId="9">
    <w:abstractNumId w:val="16"/>
  </w:num>
  <w:num w:numId="10">
    <w:abstractNumId w:val="0"/>
  </w:num>
  <w:num w:numId="11">
    <w:abstractNumId w:val="14"/>
  </w:num>
  <w:num w:numId="12">
    <w:abstractNumId w:val="3"/>
  </w:num>
  <w:num w:numId="13">
    <w:abstractNumId w:val="9"/>
  </w:num>
  <w:num w:numId="14">
    <w:abstractNumId w:val="13"/>
  </w:num>
  <w:num w:numId="15">
    <w:abstractNumId w:val="1"/>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BA3D09"/>
    <w:rsid w:val="00007ADA"/>
    <w:rsid w:val="00007B23"/>
    <w:rsid w:val="000212E0"/>
    <w:rsid w:val="0003066F"/>
    <w:rsid w:val="000332A4"/>
    <w:rsid w:val="00037CED"/>
    <w:rsid w:val="00040FDF"/>
    <w:rsid w:val="00045FD5"/>
    <w:rsid w:val="00046063"/>
    <w:rsid w:val="0005010C"/>
    <w:rsid w:val="00056798"/>
    <w:rsid w:val="0005694C"/>
    <w:rsid w:val="0005777C"/>
    <w:rsid w:val="00061277"/>
    <w:rsid w:val="00062115"/>
    <w:rsid w:val="00065B72"/>
    <w:rsid w:val="000676C6"/>
    <w:rsid w:val="000708F7"/>
    <w:rsid w:val="000713AA"/>
    <w:rsid w:val="00072578"/>
    <w:rsid w:val="00072ABB"/>
    <w:rsid w:val="00081534"/>
    <w:rsid w:val="00081AC2"/>
    <w:rsid w:val="00084995"/>
    <w:rsid w:val="00085141"/>
    <w:rsid w:val="00085D53"/>
    <w:rsid w:val="00091529"/>
    <w:rsid w:val="00095B90"/>
    <w:rsid w:val="000A4A8E"/>
    <w:rsid w:val="000B18A0"/>
    <w:rsid w:val="000B248D"/>
    <w:rsid w:val="000B3B8E"/>
    <w:rsid w:val="000C0E81"/>
    <w:rsid w:val="000C1958"/>
    <w:rsid w:val="000C659E"/>
    <w:rsid w:val="000C6674"/>
    <w:rsid w:val="000C74BC"/>
    <w:rsid w:val="000C7E52"/>
    <w:rsid w:val="000D0A63"/>
    <w:rsid w:val="000D2E95"/>
    <w:rsid w:val="000D5432"/>
    <w:rsid w:val="000E1156"/>
    <w:rsid w:val="000E23CB"/>
    <w:rsid w:val="000E5F99"/>
    <w:rsid w:val="000E6550"/>
    <w:rsid w:val="000F6F79"/>
    <w:rsid w:val="0010610A"/>
    <w:rsid w:val="00113274"/>
    <w:rsid w:val="0011619C"/>
    <w:rsid w:val="001178A6"/>
    <w:rsid w:val="00121498"/>
    <w:rsid w:val="00121D98"/>
    <w:rsid w:val="00126939"/>
    <w:rsid w:val="00126CCE"/>
    <w:rsid w:val="00131224"/>
    <w:rsid w:val="00133CC6"/>
    <w:rsid w:val="00140174"/>
    <w:rsid w:val="00141B79"/>
    <w:rsid w:val="00143F09"/>
    <w:rsid w:val="00151BE5"/>
    <w:rsid w:val="0015358C"/>
    <w:rsid w:val="001538A3"/>
    <w:rsid w:val="00155B68"/>
    <w:rsid w:val="00160DBD"/>
    <w:rsid w:val="001610C0"/>
    <w:rsid w:val="00161F36"/>
    <w:rsid w:val="00163C7B"/>
    <w:rsid w:val="00164143"/>
    <w:rsid w:val="00164A91"/>
    <w:rsid w:val="00164BBD"/>
    <w:rsid w:val="0016507C"/>
    <w:rsid w:val="00166D95"/>
    <w:rsid w:val="00175857"/>
    <w:rsid w:val="00175A8A"/>
    <w:rsid w:val="00183457"/>
    <w:rsid w:val="001835E7"/>
    <w:rsid w:val="0018609F"/>
    <w:rsid w:val="001878A1"/>
    <w:rsid w:val="001918F4"/>
    <w:rsid w:val="00192514"/>
    <w:rsid w:val="00192C55"/>
    <w:rsid w:val="00192FD4"/>
    <w:rsid w:val="001930A1"/>
    <w:rsid w:val="001958B3"/>
    <w:rsid w:val="001A1361"/>
    <w:rsid w:val="001A341A"/>
    <w:rsid w:val="001A3CE4"/>
    <w:rsid w:val="001A764B"/>
    <w:rsid w:val="001A7FC0"/>
    <w:rsid w:val="001B0297"/>
    <w:rsid w:val="001B0B28"/>
    <w:rsid w:val="001C3102"/>
    <w:rsid w:val="001C5E35"/>
    <w:rsid w:val="001C7175"/>
    <w:rsid w:val="001D638E"/>
    <w:rsid w:val="001E3FE8"/>
    <w:rsid w:val="001E6577"/>
    <w:rsid w:val="001E6F60"/>
    <w:rsid w:val="001F482B"/>
    <w:rsid w:val="00204AA8"/>
    <w:rsid w:val="0021024D"/>
    <w:rsid w:val="00211C11"/>
    <w:rsid w:val="0022177D"/>
    <w:rsid w:val="002248A1"/>
    <w:rsid w:val="0023060D"/>
    <w:rsid w:val="002345F7"/>
    <w:rsid w:val="002348AA"/>
    <w:rsid w:val="00242E40"/>
    <w:rsid w:val="00243040"/>
    <w:rsid w:val="00244D4B"/>
    <w:rsid w:val="00252A41"/>
    <w:rsid w:val="002536E0"/>
    <w:rsid w:val="00253CA2"/>
    <w:rsid w:val="00254BAB"/>
    <w:rsid w:val="0025550D"/>
    <w:rsid w:val="00260CA2"/>
    <w:rsid w:val="00262687"/>
    <w:rsid w:val="00272EE4"/>
    <w:rsid w:val="00281476"/>
    <w:rsid w:val="00281E38"/>
    <w:rsid w:val="00284F36"/>
    <w:rsid w:val="002857F2"/>
    <w:rsid w:val="00285DF3"/>
    <w:rsid w:val="00286702"/>
    <w:rsid w:val="00291086"/>
    <w:rsid w:val="00295265"/>
    <w:rsid w:val="002968D0"/>
    <w:rsid w:val="002A23DC"/>
    <w:rsid w:val="002B3034"/>
    <w:rsid w:val="002B4A5E"/>
    <w:rsid w:val="002B4B78"/>
    <w:rsid w:val="002B652C"/>
    <w:rsid w:val="002C141C"/>
    <w:rsid w:val="002D728F"/>
    <w:rsid w:val="002E1F8A"/>
    <w:rsid w:val="002F4063"/>
    <w:rsid w:val="002F6136"/>
    <w:rsid w:val="003011AC"/>
    <w:rsid w:val="003054D2"/>
    <w:rsid w:val="00314CB4"/>
    <w:rsid w:val="00314FD1"/>
    <w:rsid w:val="00315056"/>
    <w:rsid w:val="00317D10"/>
    <w:rsid w:val="0032061D"/>
    <w:rsid w:val="00324DE8"/>
    <w:rsid w:val="00325DB7"/>
    <w:rsid w:val="00325EFC"/>
    <w:rsid w:val="00332AE5"/>
    <w:rsid w:val="00342D7A"/>
    <w:rsid w:val="003462FA"/>
    <w:rsid w:val="00346650"/>
    <w:rsid w:val="00352F72"/>
    <w:rsid w:val="00354495"/>
    <w:rsid w:val="00361997"/>
    <w:rsid w:val="00367C78"/>
    <w:rsid w:val="003808D7"/>
    <w:rsid w:val="0038150E"/>
    <w:rsid w:val="003825FC"/>
    <w:rsid w:val="00385D14"/>
    <w:rsid w:val="003903CE"/>
    <w:rsid w:val="003903DE"/>
    <w:rsid w:val="0039218D"/>
    <w:rsid w:val="003963A4"/>
    <w:rsid w:val="003A2DC3"/>
    <w:rsid w:val="003A3D5D"/>
    <w:rsid w:val="003A4A3C"/>
    <w:rsid w:val="003A51B5"/>
    <w:rsid w:val="003A6DCE"/>
    <w:rsid w:val="003A7903"/>
    <w:rsid w:val="003A7B6A"/>
    <w:rsid w:val="003B028F"/>
    <w:rsid w:val="003B4FB8"/>
    <w:rsid w:val="003B6EFC"/>
    <w:rsid w:val="003D013A"/>
    <w:rsid w:val="003D0F83"/>
    <w:rsid w:val="003D4D3A"/>
    <w:rsid w:val="003D54E9"/>
    <w:rsid w:val="003D7547"/>
    <w:rsid w:val="003D7FB1"/>
    <w:rsid w:val="003E0AAE"/>
    <w:rsid w:val="003E1950"/>
    <w:rsid w:val="003E2E3C"/>
    <w:rsid w:val="003E5C59"/>
    <w:rsid w:val="003E7049"/>
    <w:rsid w:val="003F6404"/>
    <w:rsid w:val="004041C9"/>
    <w:rsid w:val="00407340"/>
    <w:rsid w:val="00407400"/>
    <w:rsid w:val="00412B06"/>
    <w:rsid w:val="004133C9"/>
    <w:rsid w:val="00414550"/>
    <w:rsid w:val="00424DA6"/>
    <w:rsid w:val="0042551B"/>
    <w:rsid w:val="0042577D"/>
    <w:rsid w:val="0042743B"/>
    <w:rsid w:val="00434CA5"/>
    <w:rsid w:val="00444497"/>
    <w:rsid w:val="00444583"/>
    <w:rsid w:val="00444E64"/>
    <w:rsid w:val="0045129A"/>
    <w:rsid w:val="0045193C"/>
    <w:rsid w:val="0045488E"/>
    <w:rsid w:val="0045564C"/>
    <w:rsid w:val="0045610D"/>
    <w:rsid w:val="004576F4"/>
    <w:rsid w:val="00476B57"/>
    <w:rsid w:val="0048084C"/>
    <w:rsid w:val="00480CE0"/>
    <w:rsid w:val="004820F7"/>
    <w:rsid w:val="00486615"/>
    <w:rsid w:val="00487AE7"/>
    <w:rsid w:val="00490AA7"/>
    <w:rsid w:val="004A310D"/>
    <w:rsid w:val="004A4639"/>
    <w:rsid w:val="004A4E46"/>
    <w:rsid w:val="004B3652"/>
    <w:rsid w:val="004C040B"/>
    <w:rsid w:val="004C43E8"/>
    <w:rsid w:val="004C7234"/>
    <w:rsid w:val="004D43C3"/>
    <w:rsid w:val="004D6888"/>
    <w:rsid w:val="004E1213"/>
    <w:rsid w:val="004E638D"/>
    <w:rsid w:val="004F0187"/>
    <w:rsid w:val="004F336A"/>
    <w:rsid w:val="004F3731"/>
    <w:rsid w:val="004F62A7"/>
    <w:rsid w:val="004F7AF1"/>
    <w:rsid w:val="00500FC4"/>
    <w:rsid w:val="00502C07"/>
    <w:rsid w:val="00503885"/>
    <w:rsid w:val="005150E6"/>
    <w:rsid w:val="0051604D"/>
    <w:rsid w:val="00522E82"/>
    <w:rsid w:val="0052360D"/>
    <w:rsid w:val="0052799E"/>
    <w:rsid w:val="00530194"/>
    <w:rsid w:val="00536C23"/>
    <w:rsid w:val="00541221"/>
    <w:rsid w:val="00543795"/>
    <w:rsid w:val="00550238"/>
    <w:rsid w:val="00561A55"/>
    <w:rsid w:val="00566AD1"/>
    <w:rsid w:val="00583F6D"/>
    <w:rsid w:val="00585E8C"/>
    <w:rsid w:val="005930FB"/>
    <w:rsid w:val="005968D2"/>
    <w:rsid w:val="005A3492"/>
    <w:rsid w:val="005A40A0"/>
    <w:rsid w:val="005A4B71"/>
    <w:rsid w:val="005A5A56"/>
    <w:rsid w:val="005B0266"/>
    <w:rsid w:val="005B10DA"/>
    <w:rsid w:val="005B3D41"/>
    <w:rsid w:val="005C00D0"/>
    <w:rsid w:val="005C15F0"/>
    <w:rsid w:val="005C29B4"/>
    <w:rsid w:val="005C7B88"/>
    <w:rsid w:val="005D3D37"/>
    <w:rsid w:val="005D3EB7"/>
    <w:rsid w:val="005D57A2"/>
    <w:rsid w:val="005D5F2C"/>
    <w:rsid w:val="005E0FC6"/>
    <w:rsid w:val="005E4159"/>
    <w:rsid w:val="005E78AF"/>
    <w:rsid w:val="005F50C4"/>
    <w:rsid w:val="005F73F9"/>
    <w:rsid w:val="005F7637"/>
    <w:rsid w:val="006003BA"/>
    <w:rsid w:val="006013F8"/>
    <w:rsid w:val="00606846"/>
    <w:rsid w:val="00606E35"/>
    <w:rsid w:val="00611A3B"/>
    <w:rsid w:val="00613E10"/>
    <w:rsid w:val="00615186"/>
    <w:rsid w:val="00615E9C"/>
    <w:rsid w:val="00616665"/>
    <w:rsid w:val="00621905"/>
    <w:rsid w:val="006230D4"/>
    <w:rsid w:val="006232B4"/>
    <w:rsid w:val="006239BD"/>
    <w:rsid w:val="00625429"/>
    <w:rsid w:val="00630316"/>
    <w:rsid w:val="00641A32"/>
    <w:rsid w:val="00643F21"/>
    <w:rsid w:val="006445CB"/>
    <w:rsid w:val="006516C8"/>
    <w:rsid w:val="0065299E"/>
    <w:rsid w:val="00652F07"/>
    <w:rsid w:val="0065370F"/>
    <w:rsid w:val="00653C47"/>
    <w:rsid w:val="00655FC1"/>
    <w:rsid w:val="0065776D"/>
    <w:rsid w:val="00661F5D"/>
    <w:rsid w:val="006638FC"/>
    <w:rsid w:val="00666173"/>
    <w:rsid w:val="00670EF9"/>
    <w:rsid w:val="00673897"/>
    <w:rsid w:val="00673EE0"/>
    <w:rsid w:val="006833AC"/>
    <w:rsid w:val="00693AE3"/>
    <w:rsid w:val="0069727C"/>
    <w:rsid w:val="006A3CBE"/>
    <w:rsid w:val="006A4495"/>
    <w:rsid w:val="006B0480"/>
    <w:rsid w:val="006B2520"/>
    <w:rsid w:val="006B6360"/>
    <w:rsid w:val="006C2DF2"/>
    <w:rsid w:val="006C3A6E"/>
    <w:rsid w:val="006C43E1"/>
    <w:rsid w:val="006C60B7"/>
    <w:rsid w:val="006C7F38"/>
    <w:rsid w:val="006D31AA"/>
    <w:rsid w:val="006D3EEB"/>
    <w:rsid w:val="006E3CAC"/>
    <w:rsid w:val="006E48B4"/>
    <w:rsid w:val="006E4F98"/>
    <w:rsid w:val="006F23B5"/>
    <w:rsid w:val="006F404D"/>
    <w:rsid w:val="006F4A59"/>
    <w:rsid w:val="006F5161"/>
    <w:rsid w:val="00701730"/>
    <w:rsid w:val="007031CC"/>
    <w:rsid w:val="00703ADE"/>
    <w:rsid w:val="0070627B"/>
    <w:rsid w:val="00707A5A"/>
    <w:rsid w:val="00713FC5"/>
    <w:rsid w:val="007140B2"/>
    <w:rsid w:val="007152F9"/>
    <w:rsid w:val="00715CDB"/>
    <w:rsid w:val="0071700B"/>
    <w:rsid w:val="00721DE2"/>
    <w:rsid w:val="007434E4"/>
    <w:rsid w:val="00743C2F"/>
    <w:rsid w:val="00744BB2"/>
    <w:rsid w:val="00745CF1"/>
    <w:rsid w:val="00746D6D"/>
    <w:rsid w:val="00747874"/>
    <w:rsid w:val="007478F5"/>
    <w:rsid w:val="0075070C"/>
    <w:rsid w:val="00755A65"/>
    <w:rsid w:val="0076058E"/>
    <w:rsid w:val="007654E4"/>
    <w:rsid w:val="00770B15"/>
    <w:rsid w:val="00774B1F"/>
    <w:rsid w:val="00780E04"/>
    <w:rsid w:val="007850B2"/>
    <w:rsid w:val="00787850"/>
    <w:rsid w:val="00792BBE"/>
    <w:rsid w:val="00793007"/>
    <w:rsid w:val="00794603"/>
    <w:rsid w:val="00796AC5"/>
    <w:rsid w:val="007A0DDE"/>
    <w:rsid w:val="007A65F1"/>
    <w:rsid w:val="007B1623"/>
    <w:rsid w:val="007B19B4"/>
    <w:rsid w:val="007B255D"/>
    <w:rsid w:val="007C2E5E"/>
    <w:rsid w:val="007C5788"/>
    <w:rsid w:val="007C614C"/>
    <w:rsid w:val="007C67DC"/>
    <w:rsid w:val="007C7FA3"/>
    <w:rsid w:val="007D1C37"/>
    <w:rsid w:val="007D23F0"/>
    <w:rsid w:val="007D32C3"/>
    <w:rsid w:val="007D3B89"/>
    <w:rsid w:val="007D473E"/>
    <w:rsid w:val="007D57C2"/>
    <w:rsid w:val="007E4B04"/>
    <w:rsid w:val="007E5494"/>
    <w:rsid w:val="007F5996"/>
    <w:rsid w:val="007F6367"/>
    <w:rsid w:val="007F7106"/>
    <w:rsid w:val="007F7AD7"/>
    <w:rsid w:val="00801D7B"/>
    <w:rsid w:val="00806CC5"/>
    <w:rsid w:val="00813D40"/>
    <w:rsid w:val="008171AC"/>
    <w:rsid w:val="008239C2"/>
    <w:rsid w:val="00824037"/>
    <w:rsid w:val="00830BBF"/>
    <w:rsid w:val="00834093"/>
    <w:rsid w:val="008341F0"/>
    <w:rsid w:val="00836E24"/>
    <w:rsid w:val="00840F54"/>
    <w:rsid w:val="0084156C"/>
    <w:rsid w:val="00857E1B"/>
    <w:rsid w:val="00860ADE"/>
    <w:rsid w:val="0086326B"/>
    <w:rsid w:val="008633E5"/>
    <w:rsid w:val="008642D9"/>
    <w:rsid w:val="00872ECD"/>
    <w:rsid w:val="00873A8A"/>
    <w:rsid w:val="00885222"/>
    <w:rsid w:val="00887E83"/>
    <w:rsid w:val="0089068B"/>
    <w:rsid w:val="008909B7"/>
    <w:rsid w:val="008A483C"/>
    <w:rsid w:val="008A657A"/>
    <w:rsid w:val="008B2559"/>
    <w:rsid w:val="008B3EFD"/>
    <w:rsid w:val="008B660C"/>
    <w:rsid w:val="008C1FB9"/>
    <w:rsid w:val="008C6FF5"/>
    <w:rsid w:val="008C72F3"/>
    <w:rsid w:val="008D09C5"/>
    <w:rsid w:val="008D17D7"/>
    <w:rsid w:val="008D374C"/>
    <w:rsid w:val="008D54AA"/>
    <w:rsid w:val="008D5D13"/>
    <w:rsid w:val="008E0E2B"/>
    <w:rsid w:val="008E4551"/>
    <w:rsid w:val="008E64F4"/>
    <w:rsid w:val="008F3427"/>
    <w:rsid w:val="008F47DD"/>
    <w:rsid w:val="009054F3"/>
    <w:rsid w:val="00906936"/>
    <w:rsid w:val="0091495C"/>
    <w:rsid w:val="00922EA6"/>
    <w:rsid w:val="0092394F"/>
    <w:rsid w:val="00924CAD"/>
    <w:rsid w:val="0094148D"/>
    <w:rsid w:val="009446D4"/>
    <w:rsid w:val="00947E6E"/>
    <w:rsid w:val="009529CA"/>
    <w:rsid w:val="00957B42"/>
    <w:rsid w:val="00963392"/>
    <w:rsid w:val="009637D1"/>
    <w:rsid w:val="00963BD2"/>
    <w:rsid w:val="00963FBA"/>
    <w:rsid w:val="00964010"/>
    <w:rsid w:val="00967016"/>
    <w:rsid w:val="0097034B"/>
    <w:rsid w:val="009776B6"/>
    <w:rsid w:val="00985AC6"/>
    <w:rsid w:val="0098629C"/>
    <w:rsid w:val="00987568"/>
    <w:rsid w:val="00987F36"/>
    <w:rsid w:val="00993575"/>
    <w:rsid w:val="009939E5"/>
    <w:rsid w:val="00995240"/>
    <w:rsid w:val="00996AB9"/>
    <w:rsid w:val="0099783A"/>
    <w:rsid w:val="0099789A"/>
    <w:rsid w:val="009A1D08"/>
    <w:rsid w:val="009A3523"/>
    <w:rsid w:val="009A5C4E"/>
    <w:rsid w:val="009A6D8E"/>
    <w:rsid w:val="009A7B2D"/>
    <w:rsid w:val="009B7129"/>
    <w:rsid w:val="009C3326"/>
    <w:rsid w:val="009C5824"/>
    <w:rsid w:val="009C7F09"/>
    <w:rsid w:val="009D2450"/>
    <w:rsid w:val="009D3866"/>
    <w:rsid w:val="009D4DDA"/>
    <w:rsid w:val="009D544E"/>
    <w:rsid w:val="009D7509"/>
    <w:rsid w:val="009D7B0D"/>
    <w:rsid w:val="009D7BA6"/>
    <w:rsid w:val="009E1B3D"/>
    <w:rsid w:val="009E35E1"/>
    <w:rsid w:val="009E4960"/>
    <w:rsid w:val="009F7A09"/>
    <w:rsid w:val="00A0169F"/>
    <w:rsid w:val="00A01DD3"/>
    <w:rsid w:val="00A06120"/>
    <w:rsid w:val="00A06EB9"/>
    <w:rsid w:val="00A0752C"/>
    <w:rsid w:val="00A1191E"/>
    <w:rsid w:val="00A1585D"/>
    <w:rsid w:val="00A158B7"/>
    <w:rsid w:val="00A213AF"/>
    <w:rsid w:val="00A27BE7"/>
    <w:rsid w:val="00A33908"/>
    <w:rsid w:val="00A439A1"/>
    <w:rsid w:val="00A458E4"/>
    <w:rsid w:val="00A53CAE"/>
    <w:rsid w:val="00A56379"/>
    <w:rsid w:val="00A63D6B"/>
    <w:rsid w:val="00A658CE"/>
    <w:rsid w:val="00A66663"/>
    <w:rsid w:val="00A70CA2"/>
    <w:rsid w:val="00A739EF"/>
    <w:rsid w:val="00A91BC6"/>
    <w:rsid w:val="00A933F8"/>
    <w:rsid w:val="00AA200B"/>
    <w:rsid w:val="00AA5E58"/>
    <w:rsid w:val="00AB2486"/>
    <w:rsid w:val="00AD7F27"/>
    <w:rsid w:val="00AE202A"/>
    <w:rsid w:val="00AE6616"/>
    <w:rsid w:val="00AE6E04"/>
    <w:rsid w:val="00AF4A90"/>
    <w:rsid w:val="00AF51C7"/>
    <w:rsid w:val="00AF74B6"/>
    <w:rsid w:val="00B00078"/>
    <w:rsid w:val="00B0525F"/>
    <w:rsid w:val="00B05419"/>
    <w:rsid w:val="00B13018"/>
    <w:rsid w:val="00B22691"/>
    <w:rsid w:val="00B234FC"/>
    <w:rsid w:val="00B279B8"/>
    <w:rsid w:val="00B30134"/>
    <w:rsid w:val="00B32D91"/>
    <w:rsid w:val="00B354BF"/>
    <w:rsid w:val="00B37840"/>
    <w:rsid w:val="00B37B98"/>
    <w:rsid w:val="00B43D77"/>
    <w:rsid w:val="00B446D1"/>
    <w:rsid w:val="00B44FC8"/>
    <w:rsid w:val="00B463DE"/>
    <w:rsid w:val="00B47E31"/>
    <w:rsid w:val="00B523B9"/>
    <w:rsid w:val="00B6105A"/>
    <w:rsid w:val="00B656CA"/>
    <w:rsid w:val="00B66609"/>
    <w:rsid w:val="00B6703E"/>
    <w:rsid w:val="00B67C7B"/>
    <w:rsid w:val="00B73F40"/>
    <w:rsid w:val="00B7649C"/>
    <w:rsid w:val="00B83CB4"/>
    <w:rsid w:val="00B876D4"/>
    <w:rsid w:val="00B90EBF"/>
    <w:rsid w:val="00B916F6"/>
    <w:rsid w:val="00B92535"/>
    <w:rsid w:val="00B929FE"/>
    <w:rsid w:val="00B92D4A"/>
    <w:rsid w:val="00B96294"/>
    <w:rsid w:val="00BA3D09"/>
    <w:rsid w:val="00BA486D"/>
    <w:rsid w:val="00BB44AE"/>
    <w:rsid w:val="00BC3A32"/>
    <w:rsid w:val="00BC4E82"/>
    <w:rsid w:val="00BC6114"/>
    <w:rsid w:val="00BC733D"/>
    <w:rsid w:val="00BD3E61"/>
    <w:rsid w:val="00BD6B17"/>
    <w:rsid w:val="00BE60E0"/>
    <w:rsid w:val="00BE6E7B"/>
    <w:rsid w:val="00BF1264"/>
    <w:rsid w:val="00BF1791"/>
    <w:rsid w:val="00BF656A"/>
    <w:rsid w:val="00BF6D52"/>
    <w:rsid w:val="00BF6FAB"/>
    <w:rsid w:val="00C019D3"/>
    <w:rsid w:val="00C12313"/>
    <w:rsid w:val="00C140DB"/>
    <w:rsid w:val="00C15393"/>
    <w:rsid w:val="00C225FF"/>
    <w:rsid w:val="00C244BE"/>
    <w:rsid w:val="00C2531F"/>
    <w:rsid w:val="00C26C0A"/>
    <w:rsid w:val="00C34486"/>
    <w:rsid w:val="00C40617"/>
    <w:rsid w:val="00C43F93"/>
    <w:rsid w:val="00C45F22"/>
    <w:rsid w:val="00C64BC2"/>
    <w:rsid w:val="00C655A4"/>
    <w:rsid w:val="00C751B6"/>
    <w:rsid w:val="00C85C25"/>
    <w:rsid w:val="00C87A0C"/>
    <w:rsid w:val="00CA4651"/>
    <w:rsid w:val="00CB2C40"/>
    <w:rsid w:val="00CB33AE"/>
    <w:rsid w:val="00CB6182"/>
    <w:rsid w:val="00CB717B"/>
    <w:rsid w:val="00CC5F4B"/>
    <w:rsid w:val="00CD1457"/>
    <w:rsid w:val="00CD28FA"/>
    <w:rsid w:val="00CD62CE"/>
    <w:rsid w:val="00CD7C06"/>
    <w:rsid w:val="00CE7076"/>
    <w:rsid w:val="00CE77F8"/>
    <w:rsid w:val="00CF021D"/>
    <w:rsid w:val="00CF069C"/>
    <w:rsid w:val="00CF5116"/>
    <w:rsid w:val="00CF7E42"/>
    <w:rsid w:val="00D01937"/>
    <w:rsid w:val="00D06585"/>
    <w:rsid w:val="00D1339B"/>
    <w:rsid w:val="00D15DC2"/>
    <w:rsid w:val="00D16DF4"/>
    <w:rsid w:val="00D21A2C"/>
    <w:rsid w:val="00D222FB"/>
    <w:rsid w:val="00D23E1D"/>
    <w:rsid w:val="00D26E51"/>
    <w:rsid w:val="00D270CB"/>
    <w:rsid w:val="00D32223"/>
    <w:rsid w:val="00D358D8"/>
    <w:rsid w:val="00D4273D"/>
    <w:rsid w:val="00D42D95"/>
    <w:rsid w:val="00D474BF"/>
    <w:rsid w:val="00D50710"/>
    <w:rsid w:val="00D53373"/>
    <w:rsid w:val="00D577FA"/>
    <w:rsid w:val="00D731D2"/>
    <w:rsid w:val="00D73853"/>
    <w:rsid w:val="00D76421"/>
    <w:rsid w:val="00D80D0F"/>
    <w:rsid w:val="00D83703"/>
    <w:rsid w:val="00D92DFB"/>
    <w:rsid w:val="00D93498"/>
    <w:rsid w:val="00D93A20"/>
    <w:rsid w:val="00D94984"/>
    <w:rsid w:val="00D94B3D"/>
    <w:rsid w:val="00D94F68"/>
    <w:rsid w:val="00DA33E4"/>
    <w:rsid w:val="00DA566B"/>
    <w:rsid w:val="00DB15AB"/>
    <w:rsid w:val="00DB33FA"/>
    <w:rsid w:val="00DB3765"/>
    <w:rsid w:val="00DC033F"/>
    <w:rsid w:val="00DC17CE"/>
    <w:rsid w:val="00DC55ED"/>
    <w:rsid w:val="00DD0645"/>
    <w:rsid w:val="00DD3FFC"/>
    <w:rsid w:val="00DE22F9"/>
    <w:rsid w:val="00DE5382"/>
    <w:rsid w:val="00DF1EB4"/>
    <w:rsid w:val="00E030FB"/>
    <w:rsid w:val="00E03CCE"/>
    <w:rsid w:val="00E03D1D"/>
    <w:rsid w:val="00E05A56"/>
    <w:rsid w:val="00E10AFF"/>
    <w:rsid w:val="00E15000"/>
    <w:rsid w:val="00E16852"/>
    <w:rsid w:val="00E21FCE"/>
    <w:rsid w:val="00E27D2C"/>
    <w:rsid w:val="00E31EFD"/>
    <w:rsid w:val="00E33135"/>
    <w:rsid w:val="00E3363C"/>
    <w:rsid w:val="00E40737"/>
    <w:rsid w:val="00E4193E"/>
    <w:rsid w:val="00E46DC4"/>
    <w:rsid w:val="00E56A04"/>
    <w:rsid w:val="00E6681C"/>
    <w:rsid w:val="00E7262C"/>
    <w:rsid w:val="00E73A51"/>
    <w:rsid w:val="00E74DBD"/>
    <w:rsid w:val="00E812E4"/>
    <w:rsid w:val="00E8462A"/>
    <w:rsid w:val="00E86586"/>
    <w:rsid w:val="00E90DD2"/>
    <w:rsid w:val="00E96D62"/>
    <w:rsid w:val="00E9776F"/>
    <w:rsid w:val="00EA1D6C"/>
    <w:rsid w:val="00EB4E9E"/>
    <w:rsid w:val="00EC325E"/>
    <w:rsid w:val="00EC408C"/>
    <w:rsid w:val="00EC6EE0"/>
    <w:rsid w:val="00ED6116"/>
    <w:rsid w:val="00ED6C02"/>
    <w:rsid w:val="00EE0D38"/>
    <w:rsid w:val="00EE0DE5"/>
    <w:rsid w:val="00EE3449"/>
    <w:rsid w:val="00EF717B"/>
    <w:rsid w:val="00EF763A"/>
    <w:rsid w:val="00F00CC9"/>
    <w:rsid w:val="00F01746"/>
    <w:rsid w:val="00F0512A"/>
    <w:rsid w:val="00F068B1"/>
    <w:rsid w:val="00F12CDE"/>
    <w:rsid w:val="00F16FA3"/>
    <w:rsid w:val="00F2722B"/>
    <w:rsid w:val="00F27311"/>
    <w:rsid w:val="00F33BE7"/>
    <w:rsid w:val="00F346FD"/>
    <w:rsid w:val="00F35670"/>
    <w:rsid w:val="00F37763"/>
    <w:rsid w:val="00F4152E"/>
    <w:rsid w:val="00F42366"/>
    <w:rsid w:val="00F509D3"/>
    <w:rsid w:val="00F5186A"/>
    <w:rsid w:val="00F64C35"/>
    <w:rsid w:val="00F64CC0"/>
    <w:rsid w:val="00F65545"/>
    <w:rsid w:val="00F6621F"/>
    <w:rsid w:val="00F66413"/>
    <w:rsid w:val="00F66B2E"/>
    <w:rsid w:val="00F718AB"/>
    <w:rsid w:val="00F92E96"/>
    <w:rsid w:val="00FA07ED"/>
    <w:rsid w:val="00FA5B8B"/>
    <w:rsid w:val="00FC6563"/>
    <w:rsid w:val="00FD2A4A"/>
    <w:rsid w:val="00FD30FA"/>
    <w:rsid w:val="00FE0150"/>
    <w:rsid w:val="00FE35B7"/>
    <w:rsid w:val="00FE68B8"/>
    <w:rsid w:val="00FF6212"/>
    <w:rsid w:val="00FF6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6"/>
  </w:style>
  <w:style w:type="paragraph" w:styleId="1">
    <w:name w:val="heading 1"/>
    <w:basedOn w:val="a"/>
    <w:next w:val="a"/>
    <w:link w:val="10"/>
    <w:uiPriority w:val="9"/>
    <w:qFormat/>
    <w:rsid w:val="009D7B0D"/>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09"/>
    <w:pPr>
      <w:ind w:left="720"/>
      <w:contextualSpacing/>
    </w:pPr>
    <w:rPr>
      <w:rFonts w:eastAsiaTheme="minorHAnsi"/>
      <w:lang w:eastAsia="en-US"/>
    </w:rPr>
  </w:style>
  <w:style w:type="table" w:styleId="a4">
    <w:name w:val="Table Grid"/>
    <w:basedOn w:val="a1"/>
    <w:uiPriority w:val="59"/>
    <w:rsid w:val="00CB3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Подпись к таблице_"/>
    <w:basedOn w:val="a0"/>
    <w:link w:val="a6"/>
    <w:rsid w:val="00CB33AE"/>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CB33AE"/>
    <w:pPr>
      <w:shd w:val="clear" w:color="auto" w:fill="FFFFFF"/>
      <w:spacing w:after="0" w:line="0" w:lineRule="atLeast"/>
    </w:pPr>
    <w:rPr>
      <w:rFonts w:ascii="Times New Roman" w:eastAsia="Times New Roman" w:hAnsi="Times New Roman" w:cs="Times New Roman"/>
      <w:spacing w:val="20"/>
      <w:sz w:val="20"/>
      <w:szCs w:val="20"/>
    </w:rPr>
  </w:style>
  <w:style w:type="character" w:styleId="HTML">
    <w:name w:val="HTML Definition"/>
    <w:uiPriority w:val="99"/>
    <w:semiHidden/>
    <w:unhideWhenUsed/>
    <w:rsid w:val="00522E82"/>
    <w:rPr>
      <w:i/>
      <w:iCs/>
    </w:rPr>
  </w:style>
  <w:style w:type="paragraph" w:customStyle="1" w:styleId="font8">
    <w:name w:val="font_8"/>
    <w:basedOn w:val="a"/>
    <w:rsid w:val="006529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5299E"/>
    <w:rPr>
      <w:color w:val="0000FF"/>
      <w:u w:val="single"/>
    </w:rPr>
  </w:style>
  <w:style w:type="paragraph" w:styleId="a8">
    <w:name w:val="Body Text"/>
    <w:basedOn w:val="a"/>
    <w:link w:val="a9"/>
    <w:rsid w:val="00615186"/>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rsid w:val="00615186"/>
    <w:rPr>
      <w:rFonts w:ascii="Times New Roman" w:eastAsia="Microsoft Sans Serif" w:hAnsi="Times New Roman" w:cs="Times New Roman"/>
      <w:b/>
      <w:bCs/>
      <w:sz w:val="24"/>
      <w:szCs w:val="24"/>
      <w:shd w:val="clear" w:color="auto" w:fill="FFFFFF"/>
    </w:rPr>
  </w:style>
  <w:style w:type="character" w:styleId="aa">
    <w:name w:val="Strong"/>
    <w:link w:val="11"/>
    <w:uiPriority w:val="22"/>
    <w:qFormat/>
    <w:rsid w:val="001E6F60"/>
    <w:rPr>
      <w:b/>
      <w:bCs/>
    </w:rPr>
  </w:style>
  <w:style w:type="paragraph" w:styleId="ab">
    <w:name w:val="Normal (Web)"/>
    <w:basedOn w:val="a"/>
    <w:uiPriority w:val="99"/>
    <w:unhideWhenUsed/>
    <w:rsid w:val="005A4B7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ad"/>
    <w:uiPriority w:val="1"/>
    <w:qFormat/>
    <w:rsid w:val="005C15F0"/>
    <w:pPr>
      <w:spacing w:after="0" w:line="240" w:lineRule="auto"/>
    </w:pPr>
    <w:rPr>
      <w:rFonts w:ascii="Calibri" w:eastAsia="Calibri" w:hAnsi="Calibri" w:cs="Times New Roman"/>
      <w:lang w:eastAsia="en-US"/>
    </w:rPr>
  </w:style>
  <w:style w:type="character" w:customStyle="1" w:styleId="ae">
    <w:name w:val="Основной текст_"/>
    <w:basedOn w:val="a0"/>
    <w:link w:val="12"/>
    <w:rsid w:val="0076058E"/>
    <w:rPr>
      <w:rFonts w:ascii="Times New Roman" w:eastAsia="Times New Roman" w:hAnsi="Times New Roman" w:cs="Times New Roman"/>
      <w:spacing w:val="20"/>
      <w:sz w:val="20"/>
      <w:szCs w:val="20"/>
      <w:shd w:val="clear" w:color="auto" w:fill="FFFFFF"/>
    </w:rPr>
  </w:style>
  <w:style w:type="paragraph" w:customStyle="1" w:styleId="12">
    <w:name w:val="Основной текст1"/>
    <w:basedOn w:val="a"/>
    <w:link w:val="ae"/>
    <w:rsid w:val="0076058E"/>
    <w:pPr>
      <w:shd w:val="clear" w:color="auto" w:fill="FFFFFF"/>
      <w:spacing w:after="0" w:line="0" w:lineRule="atLeast"/>
    </w:pPr>
    <w:rPr>
      <w:rFonts w:ascii="Times New Roman" w:eastAsia="Times New Roman" w:hAnsi="Times New Roman" w:cs="Times New Roman"/>
      <w:spacing w:val="20"/>
      <w:sz w:val="20"/>
      <w:szCs w:val="20"/>
    </w:rPr>
  </w:style>
  <w:style w:type="character" w:customStyle="1" w:styleId="2">
    <w:name w:val="Основной текст (2)_"/>
    <w:link w:val="20"/>
    <w:uiPriority w:val="99"/>
    <w:locked/>
    <w:rsid w:val="002D728F"/>
    <w:rPr>
      <w:rFonts w:ascii="Times New Roman" w:hAnsi="Times New Roman"/>
      <w:sz w:val="27"/>
      <w:shd w:val="clear" w:color="auto" w:fill="FFFFFF"/>
    </w:rPr>
  </w:style>
  <w:style w:type="paragraph" w:customStyle="1" w:styleId="20">
    <w:name w:val="Основной текст (2)"/>
    <w:basedOn w:val="a"/>
    <w:link w:val="2"/>
    <w:uiPriority w:val="99"/>
    <w:rsid w:val="002D728F"/>
    <w:pPr>
      <w:shd w:val="clear" w:color="auto" w:fill="FFFFFF"/>
      <w:spacing w:before="360" w:after="0" w:line="322" w:lineRule="exact"/>
    </w:pPr>
    <w:rPr>
      <w:rFonts w:ascii="Times New Roman" w:hAnsi="Times New Roman"/>
      <w:sz w:val="27"/>
    </w:rPr>
  </w:style>
  <w:style w:type="paragraph" w:customStyle="1" w:styleId="13">
    <w:name w:val="Без интервала1"/>
    <w:rsid w:val="003903DE"/>
    <w:pPr>
      <w:suppressAutoHyphens/>
      <w:spacing w:after="0" w:line="240" w:lineRule="auto"/>
    </w:pPr>
    <w:rPr>
      <w:rFonts w:ascii="Times New Roman" w:eastAsia="Arial" w:hAnsi="Times New Roman" w:cs="Times New Roman"/>
      <w:lang w:eastAsia="ar-SA"/>
    </w:rPr>
  </w:style>
  <w:style w:type="character" w:customStyle="1" w:styleId="7">
    <w:name w:val="Основной текст (7)_"/>
    <w:link w:val="70"/>
    <w:uiPriority w:val="99"/>
    <w:locked/>
    <w:rsid w:val="00755A65"/>
    <w:rPr>
      <w:rFonts w:ascii="Times New Roman" w:hAnsi="Times New Roman"/>
      <w:i/>
      <w:noProof/>
      <w:sz w:val="12"/>
      <w:shd w:val="clear" w:color="auto" w:fill="FFFFFF"/>
    </w:rPr>
  </w:style>
  <w:style w:type="paragraph" w:customStyle="1" w:styleId="70">
    <w:name w:val="Основной текст (7)"/>
    <w:basedOn w:val="a"/>
    <w:link w:val="7"/>
    <w:uiPriority w:val="99"/>
    <w:rsid w:val="00755A65"/>
    <w:pPr>
      <w:shd w:val="clear" w:color="auto" w:fill="FFFFFF"/>
      <w:spacing w:after="0" w:line="240" w:lineRule="atLeast"/>
      <w:jc w:val="right"/>
    </w:pPr>
    <w:rPr>
      <w:rFonts w:ascii="Times New Roman" w:hAnsi="Times New Roman"/>
      <w:i/>
      <w:noProof/>
      <w:sz w:val="12"/>
    </w:rPr>
  </w:style>
  <w:style w:type="character" w:customStyle="1" w:styleId="c3">
    <w:name w:val="c3"/>
    <w:rsid w:val="000B248D"/>
  </w:style>
  <w:style w:type="paragraph" w:styleId="21">
    <w:name w:val="toc 2"/>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4"/>
      <w:szCs w:val="24"/>
      <w:lang w:eastAsia="en-US"/>
    </w:rPr>
  </w:style>
  <w:style w:type="paragraph" w:styleId="14">
    <w:name w:val="toc 1"/>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8"/>
      <w:szCs w:val="28"/>
      <w:lang w:eastAsia="en-US"/>
    </w:rPr>
  </w:style>
  <w:style w:type="paragraph" w:styleId="3">
    <w:name w:val="toc 3"/>
    <w:basedOn w:val="a"/>
    <w:next w:val="a"/>
    <w:autoRedefine/>
    <w:uiPriority w:val="39"/>
    <w:unhideWhenUsed/>
    <w:qFormat/>
    <w:rsid w:val="00D270CB"/>
    <w:pPr>
      <w:spacing w:after="100"/>
      <w:ind w:left="440"/>
    </w:pPr>
    <w:rPr>
      <w:rFonts w:ascii="Calibri" w:eastAsia="Times New Roman" w:hAnsi="Calibri" w:cs="Times New Roman"/>
      <w:lang w:eastAsia="en-US"/>
    </w:rPr>
  </w:style>
  <w:style w:type="character" w:customStyle="1" w:styleId="412pt">
    <w:name w:val="Основной текст (4) + 12 pt"/>
    <w:aliases w:val="Не малые прописные,Интервал 0 pt3"/>
    <w:uiPriority w:val="99"/>
    <w:rsid w:val="006232B4"/>
    <w:rPr>
      <w:rFonts w:ascii="Times New Roman" w:hAnsi="Times New Roman"/>
      <w:b/>
      <w:i/>
      <w:spacing w:val="0"/>
      <w:sz w:val="24"/>
    </w:rPr>
  </w:style>
  <w:style w:type="paragraph" w:customStyle="1" w:styleId="11">
    <w:name w:val="Строгий1"/>
    <w:basedOn w:val="a"/>
    <w:link w:val="aa"/>
    <w:uiPriority w:val="22"/>
    <w:rsid w:val="00480CE0"/>
    <w:rPr>
      <w:b/>
      <w:bCs/>
    </w:rPr>
  </w:style>
  <w:style w:type="character" w:customStyle="1" w:styleId="apple-converted-space">
    <w:name w:val="apple-converted-space"/>
    <w:basedOn w:val="a0"/>
    <w:rsid w:val="00480CE0"/>
  </w:style>
  <w:style w:type="character" w:customStyle="1" w:styleId="10">
    <w:name w:val="Заголовок 1 Знак"/>
    <w:basedOn w:val="a0"/>
    <w:link w:val="1"/>
    <w:uiPriority w:val="9"/>
    <w:rsid w:val="009D7B0D"/>
    <w:rPr>
      <w:rFonts w:ascii="Cambria" w:eastAsia="Times New Roman" w:hAnsi="Cambria" w:cs="Times New Roman"/>
      <w:b/>
      <w:bCs/>
      <w:kern w:val="32"/>
      <w:sz w:val="32"/>
      <w:szCs w:val="32"/>
    </w:rPr>
  </w:style>
  <w:style w:type="paragraph" w:styleId="af">
    <w:name w:val="header"/>
    <w:basedOn w:val="a"/>
    <w:link w:val="af0"/>
    <w:uiPriority w:val="99"/>
    <w:semiHidden/>
    <w:unhideWhenUsed/>
    <w:rsid w:val="00B7649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7649C"/>
  </w:style>
  <w:style w:type="paragraph" w:styleId="af1">
    <w:name w:val="footer"/>
    <w:basedOn w:val="a"/>
    <w:link w:val="af2"/>
    <w:uiPriority w:val="99"/>
    <w:unhideWhenUsed/>
    <w:rsid w:val="00B764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49C"/>
  </w:style>
  <w:style w:type="paragraph" w:customStyle="1" w:styleId="210">
    <w:name w:val="Заголовок №21"/>
    <w:basedOn w:val="a"/>
    <w:uiPriority w:val="99"/>
    <w:rsid w:val="00EC408C"/>
    <w:pPr>
      <w:shd w:val="clear" w:color="auto" w:fill="FFFFFF"/>
      <w:spacing w:after="420" w:line="240" w:lineRule="atLeast"/>
      <w:ind w:hanging="440"/>
      <w:outlineLvl w:val="1"/>
    </w:pPr>
    <w:rPr>
      <w:rFonts w:ascii="Calibri" w:eastAsia="Times New Roman" w:hAnsi="Calibri" w:cs="Times New Roman"/>
      <w:sz w:val="27"/>
      <w:szCs w:val="27"/>
    </w:rPr>
  </w:style>
  <w:style w:type="character" w:customStyle="1" w:styleId="110">
    <w:name w:val="Основной текст (11)_"/>
    <w:link w:val="111"/>
    <w:uiPriority w:val="99"/>
    <w:locked/>
    <w:rsid w:val="005C29B4"/>
    <w:rPr>
      <w:rFonts w:ascii="Times New Roman" w:hAnsi="Times New Roman"/>
      <w:b/>
      <w:i/>
      <w:sz w:val="28"/>
      <w:shd w:val="clear" w:color="auto" w:fill="FFFFFF"/>
    </w:rPr>
  </w:style>
  <w:style w:type="paragraph" w:customStyle="1" w:styleId="111">
    <w:name w:val="Основной текст (11)"/>
    <w:basedOn w:val="a"/>
    <w:link w:val="110"/>
    <w:uiPriority w:val="99"/>
    <w:rsid w:val="005C29B4"/>
    <w:pPr>
      <w:shd w:val="clear" w:color="auto" w:fill="FFFFFF"/>
      <w:spacing w:before="900" w:after="0" w:line="240" w:lineRule="atLeast"/>
    </w:pPr>
    <w:rPr>
      <w:rFonts w:ascii="Times New Roman" w:hAnsi="Times New Roman"/>
      <w:b/>
      <w:i/>
      <w:sz w:val="28"/>
    </w:rPr>
  </w:style>
  <w:style w:type="character" w:customStyle="1" w:styleId="ad">
    <w:name w:val="Без интервала Знак"/>
    <w:basedOn w:val="a0"/>
    <w:link w:val="ac"/>
    <w:uiPriority w:val="99"/>
    <w:locked/>
    <w:rsid w:val="003E0AAE"/>
    <w:rPr>
      <w:rFonts w:ascii="Calibri" w:eastAsia="Calibri" w:hAnsi="Calibri" w:cs="Times New Roman"/>
      <w:lang w:eastAsia="en-US"/>
    </w:rPr>
  </w:style>
  <w:style w:type="character" w:customStyle="1" w:styleId="1pt">
    <w:name w:val="Основной текст + Интервал 1 pt"/>
    <w:uiPriority w:val="99"/>
    <w:rsid w:val="00E40737"/>
    <w:rPr>
      <w:rFonts w:ascii="Times New Roman" w:hAnsi="Times New Roman"/>
      <w:spacing w:val="20"/>
      <w:sz w:val="23"/>
    </w:rPr>
  </w:style>
  <w:style w:type="paragraph" w:customStyle="1" w:styleId="c2">
    <w:name w:val="c2"/>
    <w:basedOn w:val="a"/>
    <w:rsid w:val="00B962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2">
    <w:name w:val="Сетка таблицы2"/>
    <w:basedOn w:val="a1"/>
    <w:next w:val="a4"/>
    <w:uiPriority w:val="59"/>
    <w:rsid w:val="009529C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ice">
    <w:name w:val="voice"/>
    <w:basedOn w:val="a"/>
    <w:unhideWhenUsed/>
    <w:rsid w:val="008909B7"/>
    <w:pPr>
      <w:spacing w:before="100" w:beforeAutospacing="1" w:after="100" w:afterAutospacing="1" w:line="240" w:lineRule="auto"/>
    </w:pPr>
    <w:rPr>
      <w:rFonts w:ascii="Times New Roman" w:eastAsia="SimSun" w:hAnsi="Times New Roman" w:cs="Times New Roman"/>
      <w:sz w:val="24"/>
      <w:szCs w:val="24"/>
    </w:rPr>
  </w:style>
  <w:style w:type="paragraph" w:customStyle="1" w:styleId="af3">
    <w:name w:val="Содержимое таблицы"/>
    <w:basedOn w:val="a"/>
    <w:rsid w:val="005A3492"/>
    <w:pPr>
      <w:widowControl w:val="0"/>
      <w:suppressLineNumbers/>
      <w:suppressAutoHyphens/>
      <w:spacing w:after="0" w:line="240" w:lineRule="auto"/>
    </w:pPr>
    <w:rPr>
      <w:rFonts w:ascii="Times New Roman" w:eastAsia="Andale Sans UI" w:hAnsi="Times New Roman" w:cs="Times New Roman"/>
      <w:kern w:val="1"/>
      <w:sz w:val="24"/>
      <w:szCs w:val="24"/>
      <w:lang w:eastAsia="en-US"/>
    </w:rPr>
  </w:style>
  <w:style w:type="character" w:customStyle="1" w:styleId="100">
    <w:name w:val="Основной текст + 10"/>
    <w:aliases w:val="5 pt,Полужирный2,Курсив2,Интервал 0 pt4"/>
    <w:rsid w:val="00C140DB"/>
    <w:rPr>
      <w:rFonts w:ascii="Times New Roman" w:hAnsi="Times New Roman" w:cs="Times New Roman"/>
      <w:b/>
      <w:bCs/>
      <w:i/>
      <w:iCs/>
      <w:spacing w:val="2"/>
      <w:sz w:val="21"/>
      <w:szCs w:val="21"/>
      <w:u w:val="none"/>
      <w:lang w:bidi="ar-SA"/>
    </w:rPr>
  </w:style>
  <w:style w:type="paragraph" w:styleId="af4">
    <w:name w:val="Balloon Text"/>
    <w:basedOn w:val="a"/>
    <w:link w:val="af5"/>
    <w:uiPriority w:val="99"/>
    <w:semiHidden/>
    <w:unhideWhenUsed/>
    <w:rsid w:val="0028670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86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412478">
      <w:bodyDiv w:val="1"/>
      <w:marLeft w:val="0"/>
      <w:marRight w:val="0"/>
      <w:marTop w:val="0"/>
      <w:marBottom w:val="0"/>
      <w:divBdr>
        <w:top w:val="none" w:sz="0" w:space="0" w:color="auto"/>
        <w:left w:val="none" w:sz="0" w:space="0" w:color="auto"/>
        <w:bottom w:val="none" w:sz="0" w:space="0" w:color="auto"/>
        <w:right w:val="none" w:sz="0" w:space="0" w:color="auto"/>
      </w:divBdr>
    </w:div>
    <w:div w:id="684019046">
      <w:bodyDiv w:val="1"/>
      <w:marLeft w:val="0"/>
      <w:marRight w:val="0"/>
      <w:marTop w:val="0"/>
      <w:marBottom w:val="0"/>
      <w:divBdr>
        <w:top w:val="none" w:sz="0" w:space="0" w:color="auto"/>
        <w:left w:val="none" w:sz="0" w:space="0" w:color="auto"/>
        <w:bottom w:val="none" w:sz="0" w:space="0" w:color="auto"/>
        <w:right w:val="none" w:sz="0" w:space="0" w:color="auto"/>
      </w:divBdr>
    </w:div>
    <w:div w:id="838621927">
      <w:bodyDiv w:val="1"/>
      <w:marLeft w:val="0"/>
      <w:marRight w:val="0"/>
      <w:marTop w:val="0"/>
      <w:marBottom w:val="0"/>
      <w:divBdr>
        <w:top w:val="none" w:sz="0" w:space="0" w:color="auto"/>
        <w:left w:val="none" w:sz="0" w:space="0" w:color="auto"/>
        <w:bottom w:val="none" w:sz="0" w:space="0" w:color="auto"/>
        <w:right w:val="none" w:sz="0" w:space="0" w:color="auto"/>
      </w:divBdr>
    </w:div>
    <w:div w:id="1134635875">
      <w:bodyDiv w:val="1"/>
      <w:marLeft w:val="0"/>
      <w:marRight w:val="0"/>
      <w:marTop w:val="0"/>
      <w:marBottom w:val="0"/>
      <w:divBdr>
        <w:top w:val="none" w:sz="0" w:space="0" w:color="auto"/>
        <w:left w:val="none" w:sz="0" w:space="0" w:color="auto"/>
        <w:bottom w:val="none" w:sz="0" w:space="0" w:color="auto"/>
        <w:right w:val="none" w:sz="0" w:space="0" w:color="auto"/>
      </w:divBdr>
    </w:div>
    <w:div w:id="1861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amail.dashastat.ru/clicks.php?hex&amp;m=21d73&amp;c=39f086&amp;i=1d59&amp;u=1f0c2&amp;r=aHR0cHM6Ly9tZXRvZGlzdHkucmdkYi5ydS8wMS9rb25rdXJzeS1yZ2RiLzE1NTk4LTI0LTA2LTE3LTAx&amp;s=0b304f61eb82e3bbb023d117dbb4e2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shamail.dashastat.ru/clicks.php?hex&amp;m=21d73&amp;c=39f086&amp;i=ccf&amp;u=1f0c2&amp;r=aHR0cHM6Ly9yZ2RiLnJ1Lw--&amp;s=aa3c5592bc1080155e0d0210c76760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9423-620C-455C-8E55-1D5F278A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7114</TotalTime>
  <Pages>44</Pages>
  <Words>17969</Words>
  <Characters>102427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117</cp:revision>
  <cp:lastPrinted>2025-01-23T09:15:00Z</cp:lastPrinted>
  <dcterms:created xsi:type="dcterms:W3CDTF">2020-11-09T05:01:00Z</dcterms:created>
  <dcterms:modified xsi:type="dcterms:W3CDTF">2025-03-27T10:57:00Z</dcterms:modified>
</cp:coreProperties>
</file>