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8E9" w:rsidRDefault="004948E9" w:rsidP="004948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948E9" w:rsidRDefault="004948E9" w:rsidP="004948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Хлеборобная средняя общеобразовательная школа № 5</w:t>
      </w:r>
    </w:p>
    <w:p w:rsidR="004948E9" w:rsidRDefault="004948E9" w:rsidP="004948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948E9" w:rsidTr="004948E9">
        <w:tc>
          <w:tcPr>
            <w:tcW w:w="4672" w:type="dxa"/>
            <w:hideMark/>
          </w:tcPr>
          <w:p w:rsidR="004948E9" w:rsidRDefault="004948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СОГЛАСОВАНО:</w:t>
            </w:r>
          </w:p>
          <w:p w:rsidR="004948E9" w:rsidRDefault="004948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Председатель  профкома</w:t>
            </w:r>
            <w:proofErr w:type="gramEnd"/>
          </w:p>
          <w:p w:rsidR="004948E9" w:rsidRDefault="005F70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</w:t>
            </w:r>
            <w:r w:rsidR="004948E9">
              <w:rPr>
                <w:rFonts w:ascii="Times New Roman" w:hAnsi="Times New Roman" w:cs="Times New Roman"/>
                <w:b/>
              </w:rPr>
              <w:t xml:space="preserve">В.В. </w:t>
            </w:r>
            <w:proofErr w:type="spellStart"/>
            <w:r w:rsidR="004948E9">
              <w:rPr>
                <w:rFonts w:ascii="Times New Roman" w:hAnsi="Times New Roman" w:cs="Times New Roman"/>
                <w:b/>
              </w:rPr>
              <w:t>Антюфеева</w:t>
            </w:r>
            <w:proofErr w:type="spellEnd"/>
          </w:p>
          <w:p w:rsidR="004948E9" w:rsidRDefault="004948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«__</w:t>
            </w:r>
            <w:r w:rsidR="00056F64">
              <w:rPr>
                <w:rFonts w:ascii="Times New Roman" w:hAnsi="Times New Roman" w:cs="Times New Roman"/>
                <w:b/>
              </w:rPr>
              <w:t xml:space="preserve">31_»  08     2021 </w:t>
            </w:r>
            <w:r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673" w:type="dxa"/>
            <w:hideMark/>
          </w:tcPr>
          <w:p w:rsidR="004948E9" w:rsidRDefault="004948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</w:t>
            </w:r>
            <w:r w:rsidR="005F709E"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</w:rPr>
              <w:t>ЖДАЮ:</w:t>
            </w:r>
          </w:p>
          <w:p w:rsidR="005F709E" w:rsidRDefault="004948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Директор МБОУ </w:t>
            </w:r>
          </w:p>
          <w:p w:rsidR="004948E9" w:rsidRDefault="004948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Хлеборобная СОШ № 5</w:t>
            </w:r>
          </w:p>
          <w:p w:rsidR="004948E9" w:rsidRDefault="005F70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</w:t>
            </w:r>
            <w:proofErr w:type="spellStart"/>
            <w:r w:rsidR="004948E9">
              <w:rPr>
                <w:rFonts w:ascii="Times New Roman" w:hAnsi="Times New Roman" w:cs="Times New Roman"/>
                <w:b/>
              </w:rPr>
              <w:t>Мирошникова</w:t>
            </w:r>
            <w:proofErr w:type="spellEnd"/>
            <w:r w:rsidR="004948E9">
              <w:rPr>
                <w:rFonts w:ascii="Times New Roman" w:hAnsi="Times New Roman" w:cs="Times New Roman"/>
                <w:b/>
              </w:rPr>
              <w:t xml:space="preserve"> О.В.</w:t>
            </w:r>
          </w:p>
          <w:p w:rsidR="004948E9" w:rsidRDefault="00056F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«_31__»  08    2021 </w:t>
            </w:r>
            <w:r w:rsidR="004948E9">
              <w:rPr>
                <w:rFonts w:ascii="Times New Roman" w:hAnsi="Times New Roman" w:cs="Times New Roman"/>
                <w:b/>
              </w:rPr>
              <w:t>г</w:t>
            </w:r>
          </w:p>
        </w:tc>
      </w:tr>
    </w:tbl>
    <w:p w:rsidR="002A21AD" w:rsidRDefault="002A21AD"/>
    <w:p w:rsidR="004948E9" w:rsidRDefault="004948E9"/>
    <w:p w:rsidR="004948E9" w:rsidRDefault="004948E9"/>
    <w:p w:rsidR="004948E9" w:rsidRDefault="004948E9" w:rsidP="004948E9">
      <w:pPr>
        <w:jc w:val="center"/>
      </w:pPr>
    </w:p>
    <w:p w:rsidR="004948E9" w:rsidRDefault="004948E9" w:rsidP="004948E9">
      <w:pPr>
        <w:jc w:val="center"/>
      </w:pPr>
    </w:p>
    <w:p w:rsidR="004948E9" w:rsidRDefault="004948E9" w:rsidP="004948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4948E9" w:rsidRDefault="004948E9" w:rsidP="004948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ВЫБОРОВ ЧЛЕНОВ УПРАВЛЯЮЩЕГО СОВЕТА</w:t>
      </w:r>
    </w:p>
    <w:p w:rsidR="004948E9" w:rsidRDefault="004948E9" w:rsidP="004948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ХЛЕБОРОБНАЯ СОШ № 5 </w:t>
      </w:r>
    </w:p>
    <w:p w:rsidR="004948E9" w:rsidRDefault="004948E9" w:rsidP="004948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8E9" w:rsidRDefault="004948E9" w:rsidP="004948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8E9" w:rsidRDefault="004948E9" w:rsidP="004948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8E9" w:rsidRDefault="004948E9" w:rsidP="004948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8E9" w:rsidRDefault="004948E9" w:rsidP="004948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8E9" w:rsidRDefault="004948E9" w:rsidP="004948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8E9" w:rsidRDefault="004948E9" w:rsidP="004948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8E9" w:rsidRDefault="004948E9" w:rsidP="004948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8E9" w:rsidRDefault="004948E9" w:rsidP="004948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8E9" w:rsidRDefault="004948E9" w:rsidP="004948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8E9" w:rsidRDefault="004948E9" w:rsidP="004948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8E9" w:rsidRDefault="004948E9" w:rsidP="004948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8E9" w:rsidRDefault="004948E9" w:rsidP="004948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8E9" w:rsidRDefault="004948E9" w:rsidP="004948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8E9" w:rsidRDefault="000E093D" w:rsidP="004948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4948E9" w:rsidRDefault="004948E9" w:rsidP="004948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Хлеборобное</w:t>
      </w:r>
    </w:p>
    <w:p w:rsidR="004948E9" w:rsidRDefault="004948E9" w:rsidP="004948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8E9" w:rsidRDefault="004948E9" w:rsidP="004948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Целинского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Ростовской области</w:t>
      </w:r>
    </w:p>
    <w:p w:rsidR="004948E9" w:rsidRDefault="0077441F" w:rsidP="007744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0E093D" w:rsidRDefault="000E093D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93D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Членом Управляющего Совета (далее «Совет») МБОУ Хлеборобная СОШ № </w:t>
      </w:r>
      <w:proofErr w:type="gramStart"/>
      <w:r>
        <w:rPr>
          <w:rFonts w:ascii="Times New Roman" w:hAnsi="Times New Roman" w:cs="Times New Roman"/>
          <w:sz w:val="24"/>
          <w:szCs w:val="24"/>
        </w:rPr>
        <w:t>5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далее» Школа»)  может быть  избрано лицо, достигшее совершеннолетия. Исключение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составляют  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представители несовершеннолетних обучающихся на II ступени среднего (полного) общего образования Школы.</w:t>
      </w:r>
    </w:p>
    <w:p w:rsidR="000E093D" w:rsidRDefault="000E093D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 могут быть членами Совета лица, которым  педагогическая деятельность запрещена по медицинским показаниям, а также лица, лишенные родительских прав, лица  которым судебным решением запрещено заниматься педагогической и иной деятельностью, связанной с работой с детьми: лица,  признанные по суду недееспособными; лица</w:t>
      </w:r>
      <w:r w:rsidR="00E34E11">
        <w:rPr>
          <w:rFonts w:ascii="Times New Roman" w:hAnsi="Times New Roman" w:cs="Times New Roman"/>
          <w:sz w:val="24"/>
          <w:szCs w:val="24"/>
        </w:rPr>
        <w:t>, имеющие неснятую или непогашенную судимость за умышленные тяжкие или особо тяжкие преступления, предусмотренные  Уголовным</w:t>
      </w:r>
      <w:r w:rsidR="009C55C0">
        <w:rPr>
          <w:rFonts w:ascii="Times New Roman" w:hAnsi="Times New Roman" w:cs="Times New Roman"/>
          <w:sz w:val="24"/>
          <w:szCs w:val="24"/>
        </w:rPr>
        <w:t xml:space="preserve"> кодексом Российской Федерации</w:t>
      </w:r>
      <w:r w:rsidR="00AF0E2C">
        <w:rPr>
          <w:rFonts w:ascii="Times New Roman" w:hAnsi="Times New Roman" w:cs="Times New Roman"/>
          <w:sz w:val="24"/>
          <w:szCs w:val="24"/>
        </w:rPr>
        <w:t xml:space="preserve"> или Уголовным кодексом РФ.</w:t>
      </w:r>
    </w:p>
    <w:p w:rsidR="00AF0E2C" w:rsidRDefault="00AF0E2C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Также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могут  избираться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членами Совета работники вышестоящего органа управления образованием по отношению к Школе, за исключением случаев назначения представителя  учредителя и избрания или кооптации лиц, из числа работников иных органов местного  самоуправления.</w:t>
      </w:r>
    </w:p>
    <w:p w:rsidR="00AF0E2C" w:rsidRDefault="00AF0E2C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1.2. Выборы членов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 проводятся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 всех случаях тайным голосованием, Члены Совета избираются при условии получения их согласия быть избранными в состав Совета.</w:t>
      </w:r>
    </w:p>
    <w:p w:rsidR="00AF0E2C" w:rsidRDefault="00AF0E2C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выборах имеют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  участвовать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  педагогические работники Школы согласно списочному составу, включая совместителей, родители (законные представители) всех обучающихся в Школе вне зависимости от возраста обучающихся согласно списочному составу и обучающихся на ступени среднего (полного) общего образования Школы.</w:t>
      </w:r>
    </w:p>
    <w:p w:rsidR="00AF0E2C" w:rsidRDefault="00AF0E2C" w:rsidP="000058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Организация выборов</w:t>
      </w:r>
    </w:p>
    <w:p w:rsidR="00AF0E2C" w:rsidRDefault="00AF0E2C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Выборы в Совет Школы избираемых членов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 назначаются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 МУ «Отдел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района», в котором определяются сроки проведения выборов и назначается  должностное лицо, ответственное за их проведение.</w:t>
      </w:r>
    </w:p>
    <w:p w:rsidR="00AF0E2C" w:rsidRDefault="00AF0E2C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Ответственное за проведение должностное лицо может быть назначено как из числа работников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МУ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Отдел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района», так и из числа руководящих работников  других образовательных учреждений, подведомственных органу управления образованием. Не может быть назначен в качестве ответственного должностного лица за проведение выборов директор Школы или его заместители.</w:t>
      </w:r>
    </w:p>
    <w:p w:rsidR="00AF0E2C" w:rsidRDefault="00AF0E2C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741AC7">
        <w:rPr>
          <w:rFonts w:ascii="Times New Roman" w:hAnsi="Times New Roman" w:cs="Times New Roman"/>
          <w:sz w:val="24"/>
          <w:szCs w:val="24"/>
        </w:rPr>
        <w:t xml:space="preserve">Директо Школы обязан исполнять требования ответственного за </w:t>
      </w:r>
      <w:proofErr w:type="gramStart"/>
      <w:r w:rsidR="00741AC7">
        <w:rPr>
          <w:rFonts w:ascii="Times New Roman" w:hAnsi="Times New Roman" w:cs="Times New Roman"/>
          <w:sz w:val="24"/>
          <w:szCs w:val="24"/>
        </w:rPr>
        <w:t>проведение  выборов</w:t>
      </w:r>
      <w:proofErr w:type="gramEnd"/>
      <w:r w:rsidR="00741AC7">
        <w:rPr>
          <w:rFonts w:ascii="Times New Roman" w:hAnsi="Times New Roman" w:cs="Times New Roman"/>
          <w:sz w:val="24"/>
          <w:szCs w:val="24"/>
        </w:rPr>
        <w:t xml:space="preserve"> должностного лица и содействовать проведению выборов в соответствии с Положением о Совете и настоящим Положением. К выполнению работы по непосредственной организации и проведению выборов Совета директор </w:t>
      </w:r>
      <w:proofErr w:type="gramStart"/>
      <w:r w:rsidR="00741AC7">
        <w:rPr>
          <w:rFonts w:ascii="Times New Roman" w:hAnsi="Times New Roman" w:cs="Times New Roman"/>
          <w:sz w:val="24"/>
          <w:szCs w:val="24"/>
        </w:rPr>
        <w:t>Школы  привлекает</w:t>
      </w:r>
      <w:proofErr w:type="gramEnd"/>
      <w:r w:rsidR="00741AC7">
        <w:rPr>
          <w:rFonts w:ascii="Times New Roman" w:hAnsi="Times New Roman" w:cs="Times New Roman"/>
          <w:sz w:val="24"/>
          <w:szCs w:val="24"/>
        </w:rPr>
        <w:t xml:space="preserve"> работников Школы.</w:t>
      </w:r>
    </w:p>
    <w:p w:rsidR="00741AC7" w:rsidRDefault="00741AC7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Директор Школы оказывает организованную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помощь  ответственному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61AEF">
        <w:rPr>
          <w:rFonts w:ascii="Times New Roman" w:hAnsi="Times New Roman" w:cs="Times New Roman"/>
          <w:sz w:val="24"/>
          <w:szCs w:val="24"/>
        </w:rPr>
        <w:t xml:space="preserve"> за проведение выборов  и обеспечивает</w:t>
      </w:r>
      <w:r w:rsidR="0003476A">
        <w:rPr>
          <w:rFonts w:ascii="Times New Roman" w:hAnsi="Times New Roman" w:cs="Times New Roman"/>
          <w:sz w:val="24"/>
          <w:szCs w:val="24"/>
        </w:rPr>
        <w:t xml:space="preserve"> проведение выборов необходимыми ресурсами: предоставляет помещения, оргтехнику, расходуемые материалы и т.п.</w:t>
      </w:r>
    </w:p>
    <w:p w:rsidR="0003476A" w:rsidRDefault="0003476A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Должностное лицо, ответственное за проведение выборов:</w:t>
      </w:r>
    </w:p>
    <w:p w:rsidR="0003476A" w:rsidRDefault="0003476A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организует с помощью работников Школы проведение соответствующих собраний и /или конференций для осуществления выборов и надлежащее оформление протоколов этих собраний:</w:t>
      </w:r>
    </w:p>
    <w:p w:rsidR="0003476A" w:rsidRDefault="0003476A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подводит итоги выборов членов Совета;</w:t>
      </w:r>
    </w:p>
    <w:p w:rsidR="0003476A" w:rsidRDefault="0003476A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недельный срок после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проведения  выборного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собрания (конференции) принимает и рассматривает жалобы о нарушении процедуры проведения выборов и принимает по ним решения;</w:t>
      </w:r>
    </w:p>
    <w:p w:rsidR="0003476A" w:rsidRDefault="0003476A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составляет список избранных членов Совета и передает его по акту директору Школы и учредителю вместе </w:t>
      </w:r>
      <w:proofErr w:type="gramStart"/>
      <w:r>
        <w:rPr>
          <w:rFonts w:ascii="Times New Roman" w:hAnsi="Times New Roman" w:cs="Times New Roman"/>
          <w:sz w:val="24"/>
          <w:szCs w:val="24"/>
        </w:rPr>
        <w:t>с  подлинниками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протоколов собраний, которые составляются в двух экземплярах и включаются в номенклатуру дел Школы со сроком хранения не менее десяти лет.</w:t>
      </w:r>
    </w:p>
    <w:p w:rsidR="0003476A" w:rsidRDefault="0003476A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В связи с истечением срока полномочий Совета выборы в новый Совет назначаются за три месяца до даты истечения срока полномочий и проводятся в течение последующих 10 дней после прекращения полномочий прежнего Совета.</w:t>
      </w:r>
    </w:p>
    <w:p w:rsidR="0003476A" w:rsidRDefault="0003476A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Выборы Совета назначаются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время  после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окончания занятий или на субботний день.</w:t>
      </w:r>
    </w:p>
    <w:p w:rsidR="0003476A" w:rsidRDefault="0003476A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месте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времени проведения выборов извещаются все лица, имеющие право участвовать в выборах, не позднее, чем за две недели до дня голосования. При этом администрацией Школы должно быть получено письменное подтверждение того, что информация о выборах получена лицами, имеющими право участвовать  в выборах (личная подпись под уведомлением, подпись одного из родителей (законных представителей) обучающихся, протокол классного собрания с подписями присутствующих, протокол  классного собрания обучающихся на ступени среднего (полного) общего образования с подписями присутствующих или подписной лист обучающихся на ступени среднего (полного) общего образования и др.).</w:t>
      </w:r>
    </w:p>
    <w:p w:rsidR="0003476A" w:rsidRDefault="0003476A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обеспечения более полного участия выборы могут проводиться одновременно для разных категорий членов Совета, однако все избирательные собрания должны 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организованы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проведены в течение 10  дней.</w:t>
      </w:r>
    </w:p>
    <w:p w:rsidR="0003476A" w:rsidRDefault="0003476A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Лицо, ответственное за организацию и проведение выборов в Совет, организует изготовление необходимых бюллетеней, проверяет письменные подтверждения об извещении лиц, у</w:t>
      </w:r>
      <w:r w:rsidR="006375E1">
        <w:rPr>
          <w:rFonts w:ascii="Times New Roman" w:hAnsi="Times New Roman" w:cs="Times New Roman"/>
          <w:sz w:val="24"/>
          <w:szCs w:val="24"/>
        </w:rPr>
        <w:t xml:space="preserve">частвующих в выборах, осуществляет контроль за участием в выборах </w:t>
      </w:r>
      <w:proofErr w:type="gramStart"/>
      <w:r w:rsidR="006375E1">
        <w:rPr>
          <w:rFonts w:ascii="Times New Roman" w:hAnsi="Times New Roman" w:cs="Times New Roman"/>
          <w:sz w:val="24"/>
          <w:szCs w:val="24"/>
        </w:rPr>
        <w:t>( при</w:t>
      </w:r>
      <w:proofErr w:type="gramEnd"/>
      <w:r w:rsidR="006375E1">
        <w:rPr>
          <w:rFonts w:ascii="Times New Roman" w:hAnsi="Times New Roman" w:cs="Times New Roman"/>
          <w:sz w:val="24"/>
          <w:szCs w:val="24"/>
        </w:rPr>
        <w:t xml:space="preserve"> необходимости проверяет документы, удостоверяющие личность, сверяет со списочным составом обучающихся и/или работников учреждения и др.), обеспечивает наблюдение за ходом проведения собраний.</w:t>
      </w:r>
    </w:p>
    <w:p w:rsidR="006375E1" w:rsidRDefault="006375E1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2.8.Выборы по каждой из категорий членов Совета считаются состоявшимися при условии, если за предлагаемого кандидата (кандидатов) проголосовало относительное большинство участников выборов.</w:t>
      </w:r>
    </w:p>
    <w:p w:rsidR="00005AFE" w:rsidRDefault="00005AFE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На любой стадии проведения выборов с момента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их  назначения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до начала голосования любой участвующий в выборах или группа участвующих имеет право на выдвижение кандидатов в члены Совета. Участвующие в выборах Совета имеют право самовыдвижения в кандидаты членов Совета в течение этого же срока.</w:t>
      </w:r>
    </w:p>
    <w:p w:rsidR="00864CFC" w:rsidRDefault="00864CFC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Поданные  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выборов письменные заявления с предложением кандидатур регистрируются (принимаются) администрацией Школы. Предложенные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кандидатуры  указываются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протоколе собрания, письменные заявления  прилагаются к протоколу собрания.</w:t>
      </w:r>
    </w:p>
    <w:p w:rsidR="00864CFC" w:rsidRDefault="00864CFC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</w:t>
      </w:r>
      <w:r w:rsidR="0010627A">
        <w:rPr>
          <w:rFonts w:ascii="Times New Roman" w:hAnsi="Times New Roman" w:cs="Times New Roman"/>
          <w:sz w:val="24"/>
          <w:szCs w:val="24"/>
        </w:rPr>
        <w:t xml:space="preserve"> Участники выборов</w:t>
      </w:r>
      <w:r w:rsidR="00E678F5">
        <w:rPr>
          <w:rFonts w:ascii="Times New Roman" w:hAnsi="Times New Roman" w:cs="Times New Roman"/>
          <w:sz w:val="24"/>
          <w:szCs w:val="24"/>
        </w:rPr>
        <w:t xml:space="preserve"> вправе с </w:t>
      </w:r>
      <w:proofErr w:type="gramStart"/>
      <w:r w:rsidR="00E678F5">
        <w:rPr>
          <w:rFonts w:ascii="Times New Roman" w:hAnsi="Times New Roman" w:cs="Times New Roman"/>
          <w:sz w:val="24"/>
          <w:szCs w:val="24"/>
        </w:rPr>
        <w:t>момента  объявления</w:t>
      </w:r>
      <w:proofErr w:type="gramEnd"/>
      <w:r w:rsidR="00E678F5">
        <w:rPr>
          <w:rFonts w:ascii="Times New Roman" w:hAnsi="Times New Roman" w:cs="Times New Roman"/>
          <w:sz w:val="24"/>
          <w:szCs w:val="24"/>
        </w:rPr>
        <w:t xml:space="preserve"> выборов и до дня, предшествующего их проведению, законными методами продвигать агитацию, т.е. убеждать или действовать  с целью побудить участников к участию в выборах и/или к голосованию «за» или « против» определенных кандидатов.</w:t>
      </w:r>
    </w:p>
    <w:p w:rsidR="00E678F5" w:rsidRDefault="00E678F5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Подготовка и проведение</w:t>
      </w:r>
      <w:r w:rsidR="00350275">
        <w:rPr>
          <w:rFonts w:ascii="Times New Roman" w:hAnsi="Times New Roman" w:cs="Times New Roman"/>
          <w:sz w:val="24"/>
          <w:szCs w:val="24"/>
        </w:rPr>
        <w:t xml:space="preserve"> всех мероприятий, связанных с выборами, должны осуществляться открыто и гласно.</w:t>
      </w:r>
    </w:p>
    <w:p w:rsidR="00350275" w:rsidRDefault="00350275" w:rsidP="000058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3.Выборы членов Совета – родителей (законных представителей) обучающихся</w:t>
      </w:r>
    </w:p>
    <w:p w:rsidR="00350275" w:rsidRDefault="00350275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Участие родителей (законных представителей) обучающихся (далее «Родители» в выборах является свободным и добровольным. Никто не вправе оказывать на них воздействие с целью принудить к участию или неучастию в выборах либо воспрепятствовать их свободному волеизъявлению.</w:t>
      </w:r>
    </w:p>
    <w:p w:rsidR="00350275" w:rsidRDefault="00350275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BA20C2">
        <w:rPr>
          <w:rFonts w:ascii="Times New Roman" w:hAnsi="Times New Roman" w:cs="Times New Roman"/>
          <w:sz w:val="24"/>
          <w:szCs w:val="24"/>
        </w:rPr>
        <w:t>В выборах имеют право участвовать родители обучающихся всех ступеней общего образования, зачисленных на момент проведения выборов в Школу.</w:t>
      </w:r>
    </w:p>
    <w:p w:rsidR="00BA20C2" w:rsidRDefault="00BA20C2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Выборы проводятся общим собранием Школы. Каждая семья (полная или неполная) имеет один голос на выборах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независимо  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того, какое количество детей данной семьи обучается или воспитывается в Школе. Волеизъявление семьи может быть выражено одним из родителей, при этом согласие второго родителя предполагается при условии надлежащего уведомления его о проведении выборов.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случае  если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родителям обучающегося, лично участвующим в выборах, не удается прийти к единому мнению, голос семьи разделяется и каждый из родителей участвует в голосовании ½ голоса.</w:t>
      </w:r>
    </w:p>
    <w:p w:rsidR="00BA20C2" w:rsidRDefault="00BA20C2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3.4.Избранным в качестве членов Совета могут быть родители обучающихся, кандидатуры которых были заявлены и/или выдвинуты до начала голосования. При этом от одной семьи может быть избран лишь один член Совета.</w:t>
      </w:r>
    </w:p>
    <w:p w:rsidR="0056667B" w:rsidRDefault="0056667B" w:rsidP="000058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Выборы ч</w:t>
      </w:r>
      <w:r w:rsidR="005F709E">
        <w:rPr>
          <w:rFonts w:ascii="Times New Roman" w:hAnsi="Times New Roman" w:cs="Times New Roman"/>
          <w:b/>
          <w:sz w:val="24"/>
          <w:szCs w:val="24"/>
        </w:rPr>
        <w:t>ленов Совета –обучающихся Школы</w:t>
      </w:r>
    </w:p>
    <w:p w:rsidR="0056667B" w:rsidRDefault="0056667B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При наличии в школе II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ступени  основного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III ступени общего среднего (полного) общего образования в состав Совета избираются по одному представителю от обучающихся классов II-III ступени в количестве 1-2 человека.</w:t>
      </w:r>
    </w:p>
    <w:p w:rsidR="0056667B" w:rsidRDefault="0056667B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Участие  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выборах является свободным и добровольным. Никто не вправе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оказывать </w:t>
      </w:r>
      <w:r w:rsidR="003D2080">
        <w:rPr>
          <w:rFonts w:ascii="Times New Roman" w:hAnsi="Times New Roman" w:cs="Times New Roman"/>
          <w:sz w:val="24"/>
          <w:szCs w:val="24"/>
        </w:rPr>
        <w:t xml:space="preserve"> воздействие</w:t>
      </w:r>
      <w:proofErr w:type="gramEnd"/>
      <w:r w:rsidR="003D2080">
        <w:rPr>
          <w:rFonts w:ascii="Times New Roman" w:hAnsi="Times New Roman" w:cs="Times New Roman"/>
          <w:sz w:val="24"/>
          <w:szCs w:val="24"/>
        </w:rPr>
        <w:t xml:space="preserve"> на обучающегося с целью принудить его к участию или  неучастию в выборах либо воспрепятствовать его свободному волеизъявлению.</w:t>
      </w:r>
    </w:p>
    <w:p w:rsidR="003D2080" w:rsidRDefault="003D2080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Члены Совета- обучающиеся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избираются  только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их согласия быть избранными в состав Совета.</w:t>
      </w:r>
    </w:p>
    <w:p w:rsidR="003D2080" w:rsidRDefault="003D2080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Члены Совета из числа обучающихся II ступени основного общего и III ступени среднего (полного) общего образования избираются собранием классов этой ступени, а при наличии нескольких классов каждого года обучения- конференцией делегатов от обучающихся соответствующих параллельных классов. Избираемых на классных собраниях. Количество делегатов от каждого класса избираемых для участия в конференции, определяется приказом директора Школы.</w:t>
      </w:r>
    </w:p>
    <w:p w:rsidR="003D2080" w:rsidRDefault="003D2080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Общее число членов в конференции, определяется приказом директора Школы.</w:t>
      </w:r>
    </w:p>
    <w:p w:rsidR="003D2080" w:rsidRDefault="003D2080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Общее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число  членов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Совета из числа обучающихся не может  превышать двух человек.</w:t>
      </w:r>
    </w:p>
    <w:p w:rsidR="003D2080" w:rsidRDefault="003D2080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Выборы проводятся тайным голосованием обучающихся. Избранным считается кандидат, набравший простое большинство голосов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кворуме 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менее половины присутствующих на собрании обучающихся.</w:t>
      </w:r>
    </w:p>
    <w:p w:rsidR="003D2080" w:rsidRDefault="003D2080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Обучающиеся должны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быть  проинформированы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результатах выборов в недельный срок с момента проведения выборов.</w:t>
      </w:r>
    </w:p>
    <w:p w:rsidR="003D2080" w:rsidRDefault="003D2080" w:rsidP="000058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5.Выборы членов Совета – </w:t>
      </w:r>
      <w:r w:rsidR="005F709E">
        <w:rPr>
          <w:rFonts w:ascii="Times New Roman" w:hAnsi="Times New Roman" w:cs="Times New Roman"/>
          <w:b/>
          <w:sz w:val="24"/>
          <w:szCs w:val="24"/>
        </w:rPr>
        <w:t>педагогических работников Школы</w:t>
      </w:r>
    </w:p>
    <w:p w:rsidR="003D2080" w:rsidRDefault="003D2080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2080">
        <w:rPr>
          <w:rFonts w:ascii="Times New Roman" w:hAnsi="Times New Roman" w:cs="Times New Roman"/>
          <w:sz w:val="24"/>
          <w:szCs w:val="24"/>
        </w:rPr>
        <w:lastRenderedPageBreak/>
        <w:t>5.1.</w:t>
      </w:r>
      <w:r>
        <w:rPr>
          <w:rFonts w:ascii="Times New Roman" w:hAnsi="Times New Roman" w:cs="Times New Roman"/>
          <w:sz w:val="24"/>
          <w:szCs w:val="24"/>
        </w:rPr>
        <w:t xml:space="preserve"> Члены Совета из числа педагогических работников избираются Педагогическим советом Школы. Выборы проводятся тайным голосованием.</w:t>
      </w:r>
    </w:p>
    <w:p w:rsidR="003D2080" w:rsidRDefault="003D2080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5.2.Выборы считаются состоявшимися, если за кандидата (кандидатов) проголосовало простое большинство присутствующих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кворуме  более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половины списочного состава на собрании.</w:t>
      </w:r>
    </w:p>
    <w:p w:rsidR="003D2080" w:rsidRDefault="003D2080" w:rsidP="000058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5F709E">
        <w:rPr>
          <w:rFonts w:ascii="Times New Roman" w:hAnsi="Times New Roman" w:cs="Times New Roman"/>
          <w:b/>
          <w:sz w:val="24"/>
          <w:szCs w:val="24"/>
        </w:rPr>
        <w:t xml:space="preserve"> Оформление результатов выборов</w:t>
      </w:r>
      <w:bookmarkStart w:id="0" w:name="_GoBack"/>
      <w:bookmarkEnd w:id="0"/>
    </w:p>
    <w:p w:rsidR="003D2080" w:rsidRDefault="003D2080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Проведение всех выборных собраний оформляется протоколами.</w:t>
      </w:r>
    </w:p>
    <w:p w:rsidR="003D2080" w:rsidRDefault="003D2080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6.2.Контроль за соблюдением требований законодательства и установленных настоящим Положением правил избрания Совета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осуществляет  представитель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 «Отдел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52590D" w:rsidRDefault="0052590D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В случае выявления нарушений в ходе проведения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собраний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 до утверждения состава Совета эти собрания  по представлению ответственного за организацию выборов должностного лица объявляются несостоявшимися и недействительными приказом директора школы, после чего указанные собрания проводятся вновь.</w:t>
      </w:r>
    </w:p>
    <w:p w:rsidR="0052590D" w:rsidRDefault="0052590D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Если нарушения были обнаружены после утверждения состава Совета, результаты выборов объявляются недействительными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 представлению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ответственного  за организацию выборов должностного лица, а также приказом директора школы. Совет распускается приказом МУ «Отдел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района». Назначаются новые выборы Совета.</w:t>
      </w:r>
    </w:p>
    <w:p w:rsidR="0052590D" w:rsidRDefault="0052590D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 w:rsidR="00F43BBC">
        <w:rPr>
          <w:rFonts w:ascii="Times New Roman" w:hAnsi="Times New Roman" w:cs="Times New Roman"/>
          <w:sz w:val="24"/>
          <w:szCs w:val="24"/>
        </w:rPr>
        <w:t xml:space="preserve">Споры, возникающие в связи с проведением </w:t>
      </w:r>
      <w:proofErr w:type="gramStart"/>
      <w:r w:rsidR="00F43BBC">
        <w:rPr>
          <w:rFonts w:ascii="Times New Roman" w:hAnsi="Times New Roman" w:cs="Times New Roman"/>
          <w:sz w:val="24"/>
          <w:szCs w:val="24"/>
        </w:rPr>
        <w:t>выборов ,</w:t>
      </w:r>
      <w:proofErr w:type="gramEnd"/>
      <w:r w:rsidR="00F43BBC">
        <w:rPr>
          <w:rFonts w:ascii="Times New Roman" w:hAnsi="Times New Roman" w:cs="Times New Roman"/>
          <w:sz w:val="24"/>
          <w:szCs w:val="24"/>
        </w:rPr>
        <w:t xml:space="preserve"> разрешаются путем подачи заявления (жалобы) в суд в порядке,  установленном  Гражданским  процессуальным кодексом Российской Федерации.</w:t>
      </w:r>
    </w:p>
    <w:p w:rsidR="00F43BBC" w:rsidRDefault="00F43BBC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По истечении недели после проведения всех выборных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собраний  ответственное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должностное лицо передает оформленные  протоколы директору школы.</w:t>
      </w:r>
    </w:p>
    <w:p w:rsidR="00F43BBC" w:rsidRDefault="00F43BBC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Директор школы в трехдневный срок после получения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протоколов  выборов</w:t>
      </w:r>
      <w:proofErr w:type="gramEnd"/>
      <w:r>
        <w:rPr>
          <w:rFonts w:ascii="Times New Roman" w:hAnsi="Times New Roman" w:cs="Times New Roman"/>
          <w:sz w:val="24"/>
          <w:szCs w:val="24"/>
        </w:rPr>
        <w:t>, формирует список избранных членов Совета, издает приказ, которым объявляет этот список, назначает дату первого заседания Совета, о чем извещает избранных членов Совета.</w:t>
      </w:r>
    </w:p>
    <w:p w:rsidR="00F43BBC" w:rsidRDefault="00F43BBC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Список избранных членов Управляющего Совета доводится до сведения всех участников образовательного процесса и передается Учредителю для регистрации Управляющего Совета.</w:t>
      </w:r>
    </w:p>
    <w:p w:rsidR="00F43BBC" w:rsidRPr="003D2080" w:rsidRDefault="00F43BBC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6.7.Совет считается правомочным с даты регистрации его членов в МУ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 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 и выдаче им удостоверений установленного образца, заверенных подписью  заведующего МУ «Отдел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005AFE" w:rsidRPr="00AF0E2C" w:rsidRDefault="00005AFE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441F" w:rsidRPr="0077441F" w:rsidRDefault="0077441F" w:rsidP="00005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48E9" w:rsidRDefault="004948E9" w:rsidP="000058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8E9" w:rsidRPr="004948E9" w:rsidRDefault="004948E9" w:rsidP="004948E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948E9" w:rsidRPr="00494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4E"/>
    <w:rsid w:val="000058B5"/>
    <w:rsid w:val="00005AFE"/>
    <w:rsid w:val="0003476A"/>
    <w:rsid w:val="00056F64"/>
    <w:rsid w:val="000E093D"/>
    <w:rsid w:val="000F694E"/>
    <w:rsid w:val="0010627A"/>
    <w:rsid w:val="002A21AD"/>
    <w:rsid w:val="00321D37"/>
    <w:rsid w:val="00350275"/>
    <w:rsid w:val="003D2080"/>
    <w:rsid w:val="004948E9"/>
    <w:rsid w:val="0052590D"/>
    <w:rsid w:val="0056667B"/>
    <w:rsid w:val="005F709E"/>
    <w:rsid w:val="006375E1"/>
    <w:rsid w:val="00741AC7"/>
    <w:rsid w:val="0077441F"/>
    <w:rsid w:val="00864CFC"/>
    <w:rsid w:val="009C55C0"/>
    <w:rsid w:val="00AF0E2C"/>
    <w:rsid w:val="00B61AEF"/>
    <w:rsid w:val="00BA20C2"/>
    <w:rsid w:val="00E34E11"/>
    <w:rsid w:val="00E678F5"/>
    <w:rsid w:val="00F4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715B1-BD81-4C13-950D-66C28B63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8E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PC-User</cp:lastModifiedBy>
  <cp:revision>21</cp:revision>
  <dcterms:created xsi:type="dcterms:W3CDTF">2021-11-22T10:26:00Z</dcterms:created>
  <dcterms:modified xsi:type="dcterms:W3CDTF">2021-12-06T09:00:00Z</dcterms:modified>
</cp:coreProperties>
</file>