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C05C9A">
        <w:rPr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Хлеборобная средняя общеобразовательная школа №5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C05C9A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C05C9A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05C9A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C05C9A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05C9A">
              <w:rPr>
                <w:rFonts w:asciiTheme="majorBidi" w:hAnsiTheme="majorBidi" w:cstheme="majorBidi"/>
                <w:sz w:val="24"/>
                <w:szCs w:val="24"/>
              </w:rPr>
              <w:t>Управляющим советом школы</w:t>
            </w:r>
          </w:p>
          <w:p w:rsidR="006E1004" w:rsidRPr="00C05C9A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05C9A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6E1004" w:rsidRPr="00C05C9A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05C9A">
              <w:rPr>
                <w:rFonts w:asciiTheme="majorBidi" w:hAnsiTheme="majorBidi" w:cstheme="majorBidi"/>
                <w:sz w:val="24"/>
                <w:szCs w:val="24"/>
              </w:rPr>
              <w:t>Мирошникова</w:t>
            </w:r>
            <w:proofErr w:type="spellEnd"/>
            <w:r w:rsidRPr="00C05C9A">
              <w:rPr>
                <w:rFonts w:asciiTheme="majorBidi" w:hAnsiTheme="majorBidi" w:cstheme="majorBidi"/>
                <w:sz w:val="24"/>
                <w:szCs w:val="24"/>
              </w:rPr>
              <w:t xml:space="preserve"> О.В.</w:t>
            </w:r>
          </w:p>
          <w:p w:rsidR="006E1004" w:rsidRPr="00C05C9A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05C9A">
              <w:rPr>
                <w:rFonts w:asciiTheme="majorBidi" w:hAnsiTheme="majorBidi" w:cstheme="majorBidi"/>
                <w:sz w:val="24"/>
                <w:szCs w:val="24"/>
              </w:rPr>
              <w:t>Протокол № 1</w:t>
            </w:r>
          </w:p>
          <w:p w:rsidR="006E1004" w:rsidRPr="00785C97" w:rsidRDefault="006E1004" w:rsidP="00DB15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785C97">
              <w:rPr>
                <w:rFonts w:asciiTheme="majorBidi" w:hAnsiTheme="majorBidi" w:cstheme="majorBidi"/>
                <w:sz w:val="24"/>
                <w:szCs w:val="24"/>
              </w:rPr>
              <w:t xml:space="preserve"> “</w:t>
            </w:r>
            <w:r w:rsidR="00785C97">
              <w:rPr>
                <w:rFonts w:asciiTheme="majorBidi" w:hAnsiTheme="majorBidi" w:cstheme="majorBidi"/>
                <w:sz w:val="24"/>
                <w:szCs w:val="24"/>
              </w:rPr>
              <w:t>18</w:t>
            </w:r>
            <w:r w:rsidR="00785C97" w:rsidRPr="00785C97">
              <w:rPr>
                <w:rFonts w:asciiTheme="majorBidi" w:hAnsiTheme="majorBidi" w:cstheme="majorBidi"/>
                <w:sz w:val="24"/>
                <w:szCs w:val="24"/>
              </w:rPr>
              <w:t>”</w:t>
            </w:r>
            <w:r w:rsidR="00785C97">
              <w:rPr>
                <w:rFonts w:asciiTheme="majorBidi" w:hAnsiTheme="majorBidi" w:cstheme="majorBidi"/>
                <w:sz w:val="24"/>
                <w:szCs w:val="24"/>
              </w:rPr>
              <w:t xml:space="preserve"> августа 2025 г.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C05C9A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C05C9A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7B5622" w:rsidRPr="00C05C9A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05C9A">
              <w:rPr>
                <w:rFonts w:asciiTheme="majorBidi" w:hAnsiTheme="majorBidi" w:cstheme="majorBidi"/>
                <w:sz w:val="24"/>
                <w:szCs w:val="24"/>
              </w:rPr>
              <w:t>Зам.директора</w:t>
            </w:r>
            <w:proofErr w:type="spellEnd"/>
            <w:r w:rsidRPr="00C05C9A">
              <w:rPr>
                <w:rFonts w:asciiTheme="majorBidi" w:hAnsiTheme="majorBidi" w:cstheme="majorBidi"/>
                <w:sz w:val="24"/>
                <w:szCs w:val="24"/>
              </w:rPr>
              <w:t xml:space="preserve"> по УВР</w:t>
            </w:r>
          </w:p>
          <w:p w:rsidR="007B5622" w:rsidRPr="00C05C9A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05C9A">
              <w:rPr>
                <w:rFonts w:asciiTheme="majorBidi" w:hAnsiTheme="majorBidi" w:cstheme="majorBidi"/>
                <w:sz w:val="24"/>
                <w:szCs w:val="24"/>
              </w:rPr>
              <w:t>Хомутова И.И.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Протокол</w:t>
            </w:r>
            <w:proofErr w:type="spellEnd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 1</w:t>
            </w:r>
          </w:p>
          <w:p w:rsidR="007B5622" w:rsidRPr="00785C97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</w:t>
            </w:r>
            <w:r w:rsidR="00785C97">
              <w:rPr>
                <w:rFonts w:asciiTheme="majorBidi" w:hAnsiTheme="majorBidi" w:cstheme="majorBidi"/>
                <w:sz w:val="24"/>
                <w:szCs w:val="24"/>
              </w:rPr>
              <w:t>19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”</w:t>
            </w:r>
            <w:r w:rsidR="00785C97">
              <w:rPr>
                <w:rFonts w:asciiTheme="majorBidi" w:hAnsiTheme="majorBidi" w:cstheme="majorBidi"/>
                <w:sz w:val="24"/>
                <w:szCs w:val="24"/>
              </w:rPr>
              <w:t xml:space="preserve"> августа 2025 г.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C05C9A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C05C9A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C05C9A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05C9A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7B5622" w:rsidRPr="00C05C9A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05C9A">
              <w:rPr>
                <w:rFonts w:asciiTheme="majorBidi" w:hAnsiTheme="majorBidi" w:cstheme="majorBidi"/>
                <w:sz w:val="24"/>
                <w:szCs w:val="24"/>
              </w:rPr>
              <w:t>Мирошникова</w:t>
            </w:r>
            <w:proofErr w:type="spellEnd"/>
            <w:r w:rsidRPr="00C05C9A">
              <w:rPr>
                <w:rFonts w:asciiTheme="majorBidi" w:hAnsiTheme="majorBidi" w:cstheme="majorBidi"/>
                <w:sz w:val="24"/>
                <w:szCs w:val="24"/>
              </w:rPr>
              <w:t xml:space="preserve"> О.В.</w:t>
            </w:r>
          </w:p>
          <w:p w:rsidR="007B5622" w:rsidRPr="00CE4041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Приказ</w:t>
            </w:r>
            <w:proofErr w:type="spellEnd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 </w:t>
            </w:r>
            <w:r w:rsidR="00CE4041">
              <w:rPr>
                <w:rFonts w:asciiTheme="majorBidi" w:hAnsiTheme="majorBidi" w:cstheme="majorBidi"/>
                <w:sz w:val="24"/>
                <w:szCs w:val="24"/>
              </w:rPr>
              <w:t>73</w:t>
            </w:r>
          </w:p>
          <w:p w:rsidR="007B5622" w:rsidRPr="00785C97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</w:t>
            </w:r>
            <w:r w:rsidR="00785C97">
              <w:rPr>
                <w:rFonts w:asciiTheme="majorBidi" w:hAnsiTheme="majorBidi" w:cstheme="majorBidi"/>
                <w:sz w:val="24"/>
                <w:szCs w:val="24"/>
              </w:rPr>
              <w:t>20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”</w:t>
            </w:r>
            <w:r w:rsidR="00785C97">
              <w:rPr>
                <w:rFonts w:asciiTheme="majorBidi" w:hAnsiTheme="majorBidi" w:cstheme="majorBidi"/>
                <w:sz w:val="24"/>
                <w:szCs w:val="24"/>
              </w:rPr>
              <w:t xml:space="preserve"> августа 2025 г.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BA255F">
        <w:rPr>
          <w:rFonts w:asciiTheme="majorBidi" w:hAnsiTheme="majorBidi" w:cstheme="majorBidi"/>
          <w:sz w:val="28"/>
          <w:szCs w:val="28"/>
        </w:rPr>
        <w:t>Целинский</w:t>
      </w:r>
      <w:proofErr w:type="spellEnd"/>
      <w:r w:rsidRPr="00BA255F">
        <w:rPr>
          <w:rFonts w:asciiTheme="majorBidi" w:hAnsiTheme="majorBidi" w:cstheme="majorBidi"/>
          <w:sz w:val="28"/>
          <w:szCs w:val="28"/>
        </w:rPr>
        <w:t xml:space="preserve"> муниципальный район, Ростовская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бюджетное общеобразовательное учреждение Хлеборобная средняя общеобразовательная школа №5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Хлеборобная средняя общеобразовательная школа №5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Хлеборобная средняя общеобразовательная школа №5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>в</w:t>
      </w:r>
      <w:proofErr w:type="gramEnd"/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 5 классе – 29 часов, в  6 классе – 30 часов, в 7 классе – 32 часа, в  8-9 классах – 33 часа.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6C5F28" w:rsidRDefault="006C5F28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C05C9A">
        <w:rPr>
          <w:rStyle w:val="markedcontent"/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Хлеборобная средняя общеобразовательная школа №5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6C5F28" w:rsidRDefault="006C5F28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связи с поэтапным переходом на новую программу 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учебно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му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предмет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«История»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 в 2025/2026 учебному году 5-7 классы изучают данный предмет в объеме 3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, 8-9 классы в объеме 2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A97300" w:rsidRPr="008E0553" w:rsidRDefault="00A97300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части предмета обществознание в 2025/202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 xml:space="preserve">6 учебному году 5-7 </w:t>
      </w:r>
      <w:proofErr w:type="gramStart"/>
      <w:r w:rsidR="00B300A5">
        <w:rPr>
          <w:rStyle w:val="markedcontent"/>
          <w:rFonts w:asciiTheme="majorBidi" w:hAnsiTheme="majorBidi" w:cstheme="majorBidi"/>
          <w:sz w:val="28"/>
          <w:szCs w:val="28"/>
        </w:rPr>
        <w:t>классы  изучают</w:t>
      </w:r>
      <w:proofErr w:type="gramEnd"/>
      <w:r w:rsidR="00B300A5">
        <w:rPr>
          <w:rStyle w:val="markedcontent"/>
          <w:rFonts w:asciiTheme="majorBidi" w:hAnsiTheme="majorBidi" w:cstheme="majorBidi"/>
          <w:sz w:val="28"/>
          <w:szCs w:val="28"/>
        </w:rPr>
        <w:t xml:space="preserve"> данный предмет</w:t>
      </w:r>
      <w:r w:rsidR="00C05C9A">
        <w:rPr>
          <w:rStyle w:val="markedcontent"/>
          <w:rFonts w:asciiTheme="majorBidi" w:hAnsiTheme="majorBidi" w:cstheme="majorBidi"/>
          <w:sz w:val="28"/>
          <w:szCs w:val="28"/>
        </w:rPr>
        <w:t xml:space="preserve"> за счет часов формируемых участниками образовательных отношений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, 8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9 классы изучают в объеме 1 час в неделю</w:t>
      </w:r>
      <w:r w:rsidR="0048132A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за четверть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четвертям.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бюджетное общеобразовательное учреждение Хлеборобная средняя общеобразовательная школа №5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4D1063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05"/>
        <w:gridCol w:w="2707"/>
        <w:gridCol w:w="870"/>
        <w:gridCol w:w="956"/>
        <w:gridCol w:w="956"/>
        <w:gridCol w:w="956"/>
        <w:gridCol w:w="956"/>
      </w:tblGrid>
      <w:tr w:rsidR="00F67CE4" w:rsidRPr="004D1063">
        <w:tc>
          <w:tcPr>
            <w:tcW w:w="6000" w:type="dxa"/>
            <w:vMerge w:val="restart"/>
            <w:shd w:val="clear" w:color="auto" w:fill="D9D9D9"/>
          </w:tcPr>
          <w:p w:rsidR="00F67CE4" w:rsidRPr="004D1063" w:rsidRDefault="00C93A53">
            <w:pPr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F67CE4" w:rsidRPr="004D1063" w:rsidRDefault="00C93A53">
            <w:pPr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  <w:b/>
              </w:rPr>
              <w:t>Учебный предмет/курс</w:t>
            </w:r>
          </w:p>
        </w:tc>
        <w:tc>
          <w:tcPr>
            <w:tcW w:w="10395" w:type="dxa"/>
            <w:gridSpan w:val="5"/>
            <w:shd w:val="clear" w:color="auto" w:fill="D9D9D9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F67CE4" w:rsidRPr="004D1063">
        <w:tc>
          <w:tcPr>
            <w:tcW w:w="2079" w:type="dxa"/>
            <w:vMerge/>
          </w:tcPr>
          <w:p w:rsidR="00F67CE4" w:rsidRPr="004D1063" w:rsidRDefault="00F67C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vMerge/>
          </w:tcPr>
          <w:p w:rsidR="00F67CE4" w:rsidRPr="004D1063" w:rsidRDefault="00F67C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dxa"/>
            <w:shd w:val="clear" w:color="auto" w:fill="D9D9D9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0" w:type="dxa"/>
            <w:shd w:val="clear" w:color="auto" w:fill="D9D9D9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0" w:type="dxa"/>
            <w:shd w:val="clear" w:color="auto" w:fill="D9D9D9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0" w:type="dxa"/>
            <w:shd w:val="clear" w:color="auto" w:fill="D9D9D9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0" w:type="dxa"/>
            <w:shd w:val="clear" w:color="auto" w:fill="D9D9D9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F67CE4" w:rsidRPr="004D1063">
        <w:tc>
          <w:tcPr>
            <w:tcW w:w="14553" w:type="dxa"/>
            <w:gridSpan w:val="7"/>
            <w:shd w:val="clear" w:color="auto" w:fill="FFFFB3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F67CE4" w:rsidRPr="004D1063">
        <w:tc>
          <w:tcPr>
            <w:tcW w:w="2079" w:type="dxa"/>
            <w:vMerge w:val="restart"/>
          </w:tcPr>
          <w:p w:rsidR="00F67CE4" w:rsidRPr="004D1063" w:rsidRDefault="00C93A53">
            <w:pPr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2079" w:type="dxa"/>
          </w:tcPr>
          <w:p w:rsidR="00F67CE4" w:rsidRPr="004D1063" w:rsidRDefault="00C93A53">
            <w:pPr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3</w:t>
            </w:r>
          </w:p>
        </w:tc>
      </w:tr>
      <w:tr w:rsidR="00F67CE4" w:rsidRPr="004D1063">
        <w:tc>
          <w:tcPr>
            <w:tcW w:w="2079" w:type="dxa"/>
            <w:vMerge/>
          </w:tcPr>
          <w:p w:rsidR="00F67CE4" w:rsidRPr="004D1063" w:rsidRDefault="00F67C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:rsidR="00F67CE4" w:rsidRPr="004D1063" w:rsidRDefault="00C93A53">
            <w:pPr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3</w:t>
            </w:r>
          </w:p>
        </w:tc>
      </w:tr>
      <w:tr w:rsidR="00F67CE4" w:rsidRPr="004D1063">
        <w:tc>
          <w:tcPr>
            <w:tcW w:w="2079" w:type="dxa"/>
          </w:tcPr>
          <w:p w:rsidR="00F67CE4" w:rsidRPr="004D1063" w:rsidRDefault="00C93A53">
            <w:pPr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2079" w:type="dxa"/>
          </w:tcPr>
          <w:p w:rsidR="00F67CE4" w:rsidRPr="004D1063" w:rsidRDefault="00C93A53">
            <w:pPr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3</w:t>
            </w:r>
          </w:p>
        </w:tc>
      </w:tr>
      <w:tr w:rsidR="00F67CE4" w:rsidRPr="004D1063">
        <w:tc>
          <w:tcPr>
            <w:tcW w:w="2079" w:type="dxa"/>
            <w:vMerge w:val="restart"/>
          </w:tcPr>
          <w:p w:rsidR="00F67CE4" w:rsidRPr="004D1063" w:rsidRDefault="00C93A53">
            <w:pPr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2079" w:type="dxa"/>
          </w:tcPr>
          <w:p w:rsidR="00F67CE4" w:rsidRPr="004D1063" w:rsidRDefault="00C93A53">
            <w:pPr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</w:tr>
      <w:tr w:rsidR="00F67CE4" w:rsidRPr="004D1063">
        <w:tc>
          <w:tcPr>
            <w:tcW w:w="2079" w:type="dxa"/>
            <w:vMerge/>
          </w:tcPr>
          <w:p w:rsidR="00F67CE4" w:rsidRPr="004D1063" w:rsidRDefault="00F67C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:rsidR="00F67CE4" w:rsidRPr="004D1063" w:rsidRDefault="00C93A53">
            <w:pPr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3</w:t>
            </w:r>
          </w:p>
        </w:tc>
      </w:tr>
      <w:tr w:rsidR="00F67CE4" w:rsidRPr="004D1063">
        <w:tc>
          <w:tcPr>
            <w:tcW w:w="2079" w:type="dxa"/>
            <w:vMerge/>
          </w:tcPr>
          <w:p w:rsidR="00F67CE4" w:rsidRPr="004D1063" w:rsidRDefault="00F67C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:rsidR="00F67CE4" w:rsidRPr="004D1063" w:rsidRDefault="00C93A53">
            <w:pPr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2</w:t>
            </w:r>
          </w:p>
        </w:tc>
      </w:tr>
      <w:tr w:rsidR="00F67CE4" w:rsidRPr="004D1063">
        <w:tc>
          <w:tcPr>
            <w:tcW w:w="2079" w:type="dxa"/>
            <w:vMerge/>
          </w:tcPr>
          <w:p w:rsidR="00F67CE4" w:rsidRPr="004D1063" w:rsidRDefault="00F67C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:rsidR="00F67CE4" w:rsidRPr="004D1063" w:rsidRDefault="00C93A53">
            <w:pPr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1</w:t>
            </w:r>
          </w:p>
        </w:tc>
      </w:tr>
      <w:tr w:rsidR="00F67CE4" w:rsidRPr="004D1063">
        <w:tc>
          <w:tcPr>
            <w:tcW w:w="2079" w:type="dxa"/>
            <w:vMerge/>
          </w:tcPr>
          <w:p w:rsidR="00F67CE4" w:rsidRPr="004D1063" w:rsidRDefault="00F67C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:rsidR="00F67CE4" w:rsidRPr="004D1063" w:rsidRDefault="00C93A53">
            <w:pPr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1</w:t>
            </w:r>
          </w:p>
        </w:tc>
      </w:tr>
      <w:tr w:rsidR="00F67CE4" w:rsidRPr="004D1063">
        <w:tc>
          <w:tcPr>
            <w:tcW w:w="2079" w:type="dxa"/>
            <w:vMerge w:val="restart"/>
          </w:tcPr>
          <w:p w:rsidR="00F67CE4" w:rsidRPr="004D1063" w:rsidRDefault="00C93A53">
            <w:pPr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2079" w:type="dxa"/>
          </w:tcPr>
          <w:p w:rsidR="00F67CE4" w:rsidRPr="004D1063" w:rsidRDefault="00C93A53">
            <w:pPr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2</w:t>
            </w:r>
          </w:p>
        </w:tc>
      </w:tr>
      <w:tr w:rsidR="00F67CE4" w:rsidRPr="004D1063">
        <w:tc>
          <w:tcPr>
            <w:tcW w:w="2079" w:type="dxa"/>
            <w:vMerge/>
          </w:tcPr>
          <w:p w:rsidR="00F67CE4" w:rsidRPr="004D1063" w:rsidRDefault="00F67C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:rsidR="00F67CE4" w:rsidRPr="004D1063" w:rsidRDefault="00C93A53">
            <w:pPr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1</w:t>
            </w:r>
          </w:p>
        </w:tc>
      </w:tr>
      <w:tr w:rsidR="00F67CE4" w:rsidRPr="004D1063">
        <w:tc>
          <w:tcPr>
            <w:tcW w:w="2079" w:type="dxa"/>
            <w:vMerge/>
          </w:tcPr>
          <w:p w:rsidR="00F67CE4" w:rsidRPr="004D1063" w:rsidRDefault="00F67C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:rsidR="00F67CE4" w:rsidRPr="004D1063" w:rsidRDefault="00C93A53">
            <w:pPr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2</w:t>
            </w:r>
          </w:p>
        </w:tc>
      </w:tr>
      <w:tr w:rsidR="00F67CE4" w:rsidRPr="004D1063">
        <w:tc>
          <w:tcPr>
            <w:tcW w:w="2079" w:type="dxa"/>
            <w:vMerge w:val="restart"/>
          </w:tcPr>
          <w:p w:rsidR="00F67CE4" w:rsidRPr="004D1063" w:rsidRDefault="00C93A53">
            <w:pPr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Естественно-научные предметы</w:t>
            </w:r>
          </w:p>
        </w:tc>
        <w:tc>
          <w:tcPr>
            <w:tcW w:w="2079" w:type="dxa"/>
          </w:tcPr>
          <w:p w:rsidR="00F67CE4" w:rsidRPr="004D1063" w:rsidRDefault="00C93A53">
            <w:pPr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3</w:t>
            </w:r>
          </w:p>
        </w:tc>
      </w:tr>
      <w:tr w:rsidR="00F67CE4" w:rsidRPr="004D1063">
        <w:tc>
          <w:tcPr>
            <w:tcW w:w="2079" w:type="dxa"/>
            <w:vMerge/>
          </w:tcPr>
          <w:p w:rsidR="00F67CE4" w:rsidRPr="004D1063" w:rsidRDefault="00F67C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:rsidR="00F67CE4" w:rsidRPr="004D1063" w:rsidRDefault="00C93A53">
            <w:pPr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2</w:t>
            </w:r>
          </w:p>
        </w:tc>
      </w:tr>
      <w:tr w:rsidR="00F67CE4" w:rsidRPr="004D1063">
        <w:tc>
          <w:tcPr>
            <w:tcW w:w="2079" w:type="dxa"/>
            <w:vMerge/>
          </w:tcPr>
          <w:p w:rsidR="00F67CE4" w:rsidRPr="004D1063" w:rsidRDefault="00F67C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:rsidR="00F67CE4" w:rsidRPr="004D1063" w:rsidRDefault="00C93A53">
            <w:pPr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2</w:t>
            </w:r>
          </w:p>
        </w:tc>
      </w:tr>
      <w:tr w:rsidR="00F67CE4" w:rsidRPr="004D1063">
        <w:tc>
          <w:tcPr>
            <w:tcW w:w="2079" w:type="dxa"/>
            <w:vMerge w:val="restart"/>
          </w:tcPr>
          <w:p w:rsidR="00F67CE4" w:rsidRPr="004D1063" w:rsidRDefault="00C93A53">
            <w:pPr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2079" w:type="dxa"/>
          </w:tcPr>
          <w:p w:rsidR="00F67CE4" w:rsidRPr="004D1063" w:rsidRDefault="00C93A53">
            <w:pPr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</w:tr>
      <w:tr w:rsidR="00F67CE4" w:rsidRPr="004D1063">
        <w:tc>
          <w:tcPr>
            <w:tcW w:w="2079" w:type="dxa"/>
            <w:vMerge/>
          </w:tcPr>
          <w:p w:rsidR="00F67CE4" w:rsidRPr="004D1063" w:rsidRDefault="00F67C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:rsidR="00F67CE4" w:rsidRPr="004D1063" w:rsidRDefault="00C93A53">
            <w:pPr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</w:tr>
      <w:tr w:rsidR="00F67CE4" w:rsidRPr="004D1063">
        <w:tc>
          <w:tcPr>
            <w:tcW w:w="2079" w:type="dxa"/>
          </w:tcPr>
          <w:p w:rsidR="00F67CE4" w:rsidRPr="004D1063" w:rsidRDefault="00C93A53">
            <w:pPr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079" w:type="dxa"/>
          </w:tcPr>
          <w:p w:rsidR="00F67CE4" w:rsidRPr="004D1063" w:rsidRDefault="00C93A53">
            <w:pPr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1</w:t>
            </w:r>
          </w:p>
        </w:tc>
      </w:tr>
      <w:tr w:rsidR="00F67CE4" w:rsidRPr="004D1063">
        <w:tc>
          <w:tcPr>
            <w:tcW w:w="2079" w:type="dxa"/>
          </w:tcPr>
          <w:p w:rsidR="00F67CE4" w:rsidRPr="004D1063" w:rsidRDefault="00C93A53">
            <w:pPr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079" w:type="dxa"/>
          </w:tcPr>
          <w:p w:rsidR="00F67CE4" w:rsidRPr="004D1063" w:rsidRDefault="00C93A53">
            <w:pPr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2</w:t>
            </w:r>
          </w:p>
        </w:tc>
      </w:tr>
      <w:tr w:rsidR="00F67CE4" w:rsidRPr="004D1063">
        <w:tc>
          <w:tcPr>
            <w:tcW w:w="2079" w:type="dxa"/>
          </w:tcPr>
          <w:p w:rsidR="00F67CE4" w:rsidRPr="004D1063" w:rsidRDefault="00C93A53">
            <w:pPr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2079" w:type="dxa"/>
          </w:tcPr>
          <w:p w:rsidR="00F67CE4" w:rsidRPr="004D1063" w:rsidRDefault="00C93A53">
            <w:pPr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1</w:t>
            </w:r>
          </w:p>
        </w:tc>
      </w:tr>
      <w:tr w:rsidR="00F67CE4" w:rsidRPr="004D1063">
        <w:tc>
          <w:tcPr>
            <w:tcW w:w="4158" w:type="dxa"/>
            <w:gridSpan w:val="2"/>
            <w:shd w:val="clear" w:color="auto" w:fill="00FF00"/>
          </w:tcPr>
          <w:p w:rsidR="00F67CE4" w:rsidRPr="004D1063" w:rsidRDefault="00C93A53">
            <w:pPr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079" w:type="dxa"/>
            <w:shd w:val="clear" w:color="auto" w:fill="00FF00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079" w:type="dxa"/>
            <w:shd w:val="clear" w:color="auto" w:fill="00FF00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079" w:type="dxa"/>
            <w:shd w:val="clear" w:color="auto" w:fill="00FF00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079" w:type="dxa"/>
            <w:shd w:val="clear" w:color="auto" w:fill="00FF00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32</w:t>
            </w:r>
          </w:p>
        </w:tc>
      </w:tr>
      <w:tr w:rsidR="00F67CE4" w:rsidRPr="004D1063">
        <w:tc>
          <w:tcPr>
            <w:tcW w:w="14553" w:type="dxa"/>
            <w:gridSpan w:val="7"/>
            <w:shd w:val="clear" w:color="auto" w:fill="FFFFB3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  <w:b/>
              </w:rPr>
              <w:t>Часть, формируемая участниками образовательных отношений</w:t>
            </w:r>
          </w:p>
        </w:tc>
      </w:tr>
      <w:tr w:rsidR="00F67CE4" w:rsidRPr="004D1063">
        <w:tc>
          <w:tcPr>
            <w:tcW w:w="4158" w:type="dxa"/>
            <w:gridSpan w:val="2"/>
            <w:shd w:val="clear" w:color="auto" w:fill="D9D9D9"/>
          </w:tcPr>
          <w:p w:rsidR="00F67CE4" w:rsidRPr="004D1063" w:rsidRDefault="00C93A53">
            <w:pPr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  <w:b/>
              </w:rPr>
              <w:t>Наименование учебного курса</w:t>
            </w:r>
          </w:p>
        </w:tc>
        <w:tc>
          <w:tcPr>
            <w:tcW w:w="2079" w:type="dxa"/>
            <w:shd w:val="clear" w:color="auto" w:fill="D9D9D9"/>
          </w:tcPr>
          <w:p w:rsidR="00F67CE4" w:rsidRPr="004D1063" w:rsidRDefault="00F67C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shd w:val="clear" w:color="auto" w:fill="D9D9D9"/>
          </w:tcPr>
          <w:p w:rsidR="00F67CE4" w:rsidRPr="004D1063" w:rsidRDefault="00F67C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shd w:val="clear" w:color="auto" w:fill="D9D9D9"/>
          </w:tcPr>
          <w:p w:rsidR="00F67CE4" w:rsidRPr="004D1063" w:rsidRDefault="00F67C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shd w:val="clear" w:color="auto" w:fill="D9D9D9"/>
          </w:tcPr>
          <w:p w:rsidR="00F67CE4" w:rsidRPr="004D1063" w:rsidRDefault="00F67C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shd w:val="clear" w:color="auto" w:fill="D9D9D9"/>
          </w:tcPr>
          <w:p w:rsidR="00F67CE4" w:rsidRPr="004D1063" w:rsidRDefault="00F67CE4">
            <w:pPr>
              <w:rPr>
                <w:rFonts w:ascii="Times New Roman" w:hAnsi="Times New Roman" w:cs="Times New Roman"/>
              </w:rPr>
            </w:pPr>
          </w:p>
        </w:tc>
      </w:tr>
      <w:tr w:rsidR="00F67CE4" w:rsidRPr="004D1063">
        <w:tc>
          <w:tcPr>
            <w:tcW w:w="4158" w:type="dxa"/>
            <w:gridSpan w:val="2"/>
          </w:tcPr>
          <w:p w:rsidR="00F67CE4" w:rsidRPr="004D1063" w:rsidRDefault="00C93A53">
            <w:pPr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</w:tr>
      <w:tr w:rsidR="00F67CE4" w:rsidRPr="004D1063">
        <w:tc>
          <w:tcPr>
            <w:tcW w:w="4158" w:type="dxa"/>
            <w:gridSpan w:val="2"/>
          </w:tcPr>
          <w:p w:rsidR="00F67CE4" w:rsidRPr="004D1063" w:rsidRDefault="00C93A53">
            <w:pPr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1</w:t>
            </w:r>
          </w:p>
        </w:tc>
      </w:tr>
      <w:tr w:rsidR="00F67CE4" w:rsidRPr="004D1063">
        <w:tc>
          <w:tcPr>
            <w:tcW w:w="4158" w:type="dxa"/>
            <w:gridSpan w:val="2"/>
          </w:tcPr>
          <w:p w:rsidR="00F67CE4" w:rsidRPr="004D1063" w:rsidRDefault="00C93A53">
            <w:pPr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</w:tr>
      <w:tr w:rsidR="00F67CE4" w:rsidRPr="004D1063">
        <w:tc>
          <w:tcPr>
            <w:tcW w:w="4158" w:type="dxa"/>
            <w:gridSpan w:val="2"/>
          </w:tcPr>
          <w:p w:rsidR="00F67CE4" w:rsidRPr="004D1063" w:rsidRDefault="00C93A53">
            <w:pPr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</w:tr>
      <w:tr w:rsidR="00F67CE4" w:rsidRPr="004D1063">
        <w:tc>
          <w:tcPr>
            <w:tcW w:w="4158" w:type="dxa"/>
            <w:gridSpan w:val="2"/>
            <w:shd w:val="clear" w:color="auto" w:fill="00FF00"/>
          </w:tcPr>
          <w:p w:rsidR="00F67CE4" w:rsidRPr="004D1063" w:rsidRDefault="00C93A53">
            <w:pPr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2079" w:type="dxa"/>
            <w:shd w:val="clear" w:color="auto" w:fill="00FF00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9" w:type="dxa"/>
            <w:shd w:val="clear" w:color="auto" w:fill="00FF00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9" w:type="dxa"/>
            <w:shd w:val="clear" w:color="auto" w:fill="00FF00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9" w:type="dxa"/>
            <w:shd w:val="clear" w:color="auto" w:fill="00FF00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9" w:type="dxa"/>
            <w:shd w:val="clear" w:color="auto" w:fill="00FF00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1</w:t>
            </w:r>
          </w:p>
        </w:tc>
      </w:tr>
      <w:tr w:rsidR="00F67CE4" w:rsidRPr="004D1063">
        <w:tc>
          <w:tcPr>
            <w:tcW w:w="4158" w:type="dxa"/>
            <w:gridSpan w:val="2"/>
            <w:shd w:val="clear" w:color="auto" w:fill="00FF00"/>
          </w:tcPr>
          <w:p w:rsidR="00F67CE4" w:rsidRPr="004D1063" w:rsidRDefault="00C93A53">
            <w:pPr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079" w:type="dxa"/>
            <w:shd w:val="clear" w:color="auto" w:fill="00FF00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079" w:type="dxa"/>
            <w:shd w:val="clear" w:color="auto" w:fill="00FF00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079" w:type="dxa"/>
            <w:shd w:val="clear" w:color="auto" w:fill="00FF00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079" w:type="dxa"/>
            <w:shd w:val="clear" w:color="auto" w:fill="00FF00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33</w:t>
            </w:r>
          </w:p>
        </w:tc>
      </w:tr>
      <w:tr w:rsidR="00F67CE4" w:rsidRPr="004D1063">
        <w:tc>
          <w:tcPr>
            <w:tcW w:w="4158" w:type="dxa"/>
            <w:gridSpan w:val="2"/>
            <w:shd w:val="clear" w:color="auto" w:fill="FCE3FC"/>
          </w:tcPr>
          <w:p w:rsidR="00F67CE4" w:rsidRPr="004D1063" w:rsidRDefault="00C93A53">
            <w:pPr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2079" w:type="dxa"/>
            <w:shd w:val="clear" w:color="auto" w:fill="FCE3FC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079" w:type="dxa"/>
            <w:shd w:val="clear" w:color="auto" w:fill="FCE3FC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079" w:type="dxa"/>
            <w:shd w:val="clear" w:color="auto" w:fill="FCE3FC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079" w:type="dxa"/>
            <w:shd w:val="clear" w:color="auto" w:fill="FCE3FC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079" w:type="dxa"/>
            <w:shd w:val="clear" w:color="auto" w:fill="FCE3FC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34</w:t>
            </w:r>
          </w:p>
        </w:tc>
      </w:tr>
      <w:tr w:rsidR="00F67CE4" w:rsidRPr="004D1063">
        <w:tc>
          <w:tcPr>
            <w:tcW w:w="4158" w:type="dxa"/>
            <w:gridSpan w:val="2"/>
            <w:shd w:val="clear" w:color="auto" w:fill="FCE3FC"/>
          </w:tcPr>
          <w:p w:rsidR="00F67CE4" w:rsidRPr="004D1063" w:rsidRDefault="00C93A53">
            <w:pPr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2079" w:type="dxa"/>
            <w:shd w:val="clear" w:color="auto" w:fill="FCE3FC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986</w:t>
            </w:r>
          </w:p>
        </w:tc>
        <w:tc>
          <w:tcPr>
            <w:tcW w:w="2079" w:type="dxa"/>
            <w:shd w:val="clear" w:color="auto" w:fill="FCE3FC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1020</w:t>
            </w:r>
          </w:p>
        </w:tc>
        <w:tc>
          <w:tcPr>
            <w:tcW w:w="2079" w:type="dxa"/>
            <w:shd w:val="clear" w:color="auto" w:fill="FCE3FC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1088</w:t>
            </w:r>
          </w:p>
        </w:tc>
        <w:tc>
          <w:tcPr>
            <w:tcW w:w="2079" w:type="dxa"/>
            <w:shd w:val="clear" w:color="auto" w:fill="FCE3FC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1122</w:t>
            </w:r>
          </w:p>
        </w:tc>
        <w:tc>
          <w:tcPr>
            <w:tcW w:w="2079" w:type="dxa"/>
            <w:shd w:val="clear" w:color="auto" w:fill="FCE3FC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1122</w:t>
            </w:r>
          </w:p>
        </w:tc>
      </w:tr>
    </w:tbl>
    <w:p w:rsidR="00F67CE4" w:rsidRPr="004D1063" w:rsidRDefault="00C93A53">
      <w:pPr>
        <w:rPr>
          <w:rFonts w:ascii="Times New Roman" w:hAnsi="Times New Roman" w:cs="Times New Roman"/>
        </w:rPr>
      </w:pPr>
      <w:r w:rsidRPr="004D1063">
        <w:rPr>
          <w:rFonts w:ascii="Times New Roman" w:hAnsi="Times New Roman" w:cs="Times New Roman"/>
        </w:rPr>
        <w:br w:type="page"/>
      </w:r>
    </w:p>
    <w:p w:rsidR="00F67CE4" w:rsidRPr="004D1063" w:rsidRDefault="00C93A53" w:rsidP="004D1063">
      <w:pPr>
        <w:jc w:val="center"/>
        <w:rPr>
          <w:rFonts w:ascii="Times New Roman" w:hAnsi="Times New Roman" w:cs="Times New Roman"/>
        </w:rPr>
      </w:pPr>
      <w:bookmarkStart w:id="0" w:name="_GoBack"/>
      <w:r w:rsidRPr="004D1063">
        <w:rPr>
          <w:rFonts w:ascii="Times New Roman" w:hAnsi="Times New Roman" w:cs="Times New Roman"/>
          <w:b/>
          <w:sz w:val="32"/>
        </w:rPr>
        <w:lastRenderedPageBreak/>
        <w:t>План внеурочной деятельности (недельный)</w:t>
      </w:r>
    </w:p>
    <w:p w:rsidR="00F67CE4" w:rsidRPr="004D1063" w:rsidRDefault="00C93A53" w:rsidP="004D1063">
      <w:pPr>
        <w:jc w:val="center"/>
        <w:rPr>
          <w:rFonts w:ascii="Times New Roman" w:hAnsi="Times New Roman" w:cs="Times New Roman"/>
        </w:rPr>
      </w:pPr>
      <w:r w:rsidRPr="004D1063">
        <w:rPr>
          <w:rFonts w:ascii="Times New Roman" w:hAnsi="Times New Roman" w:cs="Times New Roman"/>
        </w:rPr>
        <w:t>Муниципальное бюджетное общеобразовательное учреждение Хлеборобная средняя общеобразовательная школа №5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76"/>
        <w:gridCol w:w="1386"/>
        <w:gridCol w:w="1386"/>
        <w:gridCol w:w="1386"/>
        <w:gridCol w:w="1386"/>
        <w:gridCol w:w="1386"/>
      </w:tblGrid>
      <w:tr w:rsidR="00F67CE4" w:rsidRPr="004D1063">
        <w:tc>
          <w:tcPr>
            <w:tcW w:w="4158" w:type="dxa"/>
            <w:vMerge w:val="restart"/>
            <w:shd w:val="clear" w:color="auto" w:fill="D9D9D9"/>
          </w:tcPr>
          <w:bookmarkEnd w:id="0"/>
          <w:p w:rsidR="00F67CE4" w:rsidRPr="004D1063" w:rsidRDefault="00C93A53">
            <w:pPr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  <w:b/>
              </w:rPr>
              <w:t>Учебные курсы</w:t>
            </w:r>
          </w:p>
          <w:p w:rsidR="00F67CE4" w:rsidRPr="004D1063" w:rsidRDefault="00F67C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5" w:type="dxa"/>
            <w:gridSpan w:val="5"/>
            <w:shd w:val="clear" w:color="auto" w:fill="D9D9D9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F67CE4" w:rsidRPr="004D1063">
        <w:tc>
          <w:tcPr>
            <w:tcW w:w="4158" w:type="dxa"/>
            <w:vMerge/>
          </w:tcPr>
          <w:p w:rsidR="00F67CE4" w:rsidRPr="004D1063" w:rsidRDefault="00F67C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shd w:val="clear" w:color="auto" w:fill="D9D9D9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079" w:type="dxa"/>
            <w:shd w:val="clear" w:color="auto" w:fill="D9D9D9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079" w:type="dxa"/>
            <w:shd w:val="clear" w:color="auto" w:fill="D9D9D9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079" w:type="dxa"/>
            <w:shd w:val="clear" w:color="auto" w:fill="D9D9D9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079" w:type="dxa"/>
            <w:shd w:val="clear" w:color="auto" w:fill="D9D9D9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F67CE4" w:rsidRPr="004D1063">
        <w:tc>
          <w:tcPr>
            <w:tcW w:w="4158" w:type="dxa"/>
          </w:tcPr>
          <w:p w:rsidR="00F67CE4" w:rsidRPr="004D1063" w:rsidRDefault="00F67C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</w:tr>
      <w:tr w:rsidR="00F67CE4" w:rsidRPr="004D1063">
        <w:tc>
          <w:tcPr>
            <w:tcW w:w="4158" w:type="dxa"/>
          </w:tcPr>
          <w:p w:rsidR="00F67CE4" w:rsidRPr="004D1063" w:rsidRDefault="00F67C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</w:tr>
      <w:tr w:rsidR="00F67CE4" w:rsidRPr="004D1063">
        <w:tc>
          <w:tcPr>
            <w:tcW w:w="4158" w:type="dxa"/>
          </w:tcPr>
          <w:p w:rsidR="00F67CE4" w:rsidRPr="004D1063" w:rsidRDefault="00F67C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</w:tr>
      <w:tr w:rsidR="00F67CE4" w:rsidRPr="004D1063">
        <w:tc>
          <w:tcPr>
            <w:tcW w:w="4158" w:type="dxa"/>
          </w:tcPr>
          <w:p w:rsidR="00F67CE4" w:rsidRPr="004D1063" w:rsidRDefault="00F67C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</w:tr>
      <w:tr w:rsidR="00F67CE4" w:rsidRPr="004D1063">
        <w:tc>
          <w:tcPr>
            <w:tcW w:w="4158" w:type="dxa"/>
          </w:tcPr>
          <w:p w:rsidR="00F67CE4" w:rsidRPr="004D1063" w:rsidRDefault="00F67C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</w:tr>
      <w:tr w:rsidR="00F67CE4" w:rsidRPr="004D1063">
        <w:tc>
          <w:tcPr>
            <w:tcW w:w="4158" w:type="dxa"/>
          </w:tcPr>
          <w:p w:rsidR="00F67CE4" w:rsidRPr="004D1063" w:rsidRDefault="00F67C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</w:tr>
      <w:tr w:rsidR="00F67CE4" w:rsidRPr="004D1063">
        <w:tc>
          <w:tcPr>
            <w:tcW w:w="4158" w:type="dxa"/>
          </w:tcPr>
          <w:p w:rsidR="00F67CE4" w:rsidRPr="004D1063" w:rsidRDefault="00F67C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</w:tr>
      <w:tr w:rsidR="00F67CE4" w:rsidRPr="004D1063">
        <w:tc>
          <w:tcPr>
            <w:tcW w:w="4158" w:type="dxa"/>
            <w:shd w:val="clear" w:color="auto" w:fill="00FF00"/>
          </w:tcPr>
          <w:p w:rsidR="00F67CE4" w:rsidRPr="004D1063" w:rsidRDefault="00C93A53">
            <w:pPr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  <w:shd w:val="clear" w:color="auto" w:fill="00FF00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  <w:shd w:val="clear" w:color="auto" w:fill="00FF00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  <w:shd w:val="clear" w:color="auto" w:fill="00FF00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  <w:shd w:val="clear" w:color="auto" w:fill="00FF00"/>
          </w:tcPr>
          <w:p w:rsidR="00F67CE4" w:rsidRPr="004D1063" w:rsidRDefault="00C93A53">
            <w:pPr>
              <w:jc w:val="center"/>
              <w:rPr>
                <w:rFonts w:ascii="Times New Roman" w:hAnsi="Times New Roman" w:cs="Times New Roman"/>
              </w:rPr>
            </w:pPr>
            <w:r w:rsidRPr="004D1063">
              <w:rPr>
                <w:rFonts w:ascii="Times New Roman" w:hAnsi="Times New Roman" w:cs="Times New Roman"/>
              </w:rPr>
              <w:t>0</w:t>
            </w:r>
          </w:p>
        </w:tc>
      </w:tr>
    </w:tbl>
    <w:p w:rsidR="00C93A53" w:rsidRPr="004D1063" w:rsidRDefault="00C93A53">
      <w:pPr>
        <w:rPr>
          <w:rFonts w:ascii="Times New Roman" w:hAnsi="Times New Roman" w:cs="Times New Roman"/>
        </w:rPr>
      </w:pPr>
    </w:p>
    <w:sectPr w:rsidR="00C93A53" w:rsidRPr="004D1063" w:rsidSect="004D1063">
      <w:pgSz w:w="11900" w:h="16820"/>
      <w:pgMar w:top="1134" w:right="1134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E74"/>
    <w:rsid w:val="004B1542"/>
    <w:rsid w:val="004D1063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6035"/>
    <w:rsid w:val="006E1004"/>
    <w:rsid w:val="007031A8"/>
    <w:rsid w:val="00752EAB"/>
    <w:rsid w:val="00771952"/>
    <w:rsid w:val="00785C97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05C9A"/>
    <w:rsid w:val="00C10C42"/>
    <w:rsid w:val="00C300D7"/>
    <w:rsid w:val="00C521EF"/>
    <w:rsid w:val="00C70729"/>
    <w:rsid w:val="00C72A73"/>
    <w:rsid w:val="00C91579"/>
    <w:rsid w:val="00C93A53"/>
    <w:rsid w:val="00CA5D63"/>
    <w:rsid w:val="00CB6C10"/>
    <w:rsid w:val="00CE4041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67CE4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167409-2E47-453D-B334-FB612BBB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dcterms:created xsi:type="dcterms:W3CDTF">2025-06-13T16:52:00Z</dcterms:created>
  <dcterms:modified xsi:type="dcterms:W3CDTF">2025-08-20T08:23:00Z</dcterms:modified>
</cp:coreProperties>
</file>