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99" w:rsidRDefault="00905794" w:rsidP="00432299">
      <w:pPr>
        <w:pStyle w:val="a3"/>
        <w:spacing w:before="74"/>
        <w:ind w:left="919" w:right="629"/>
        <w:jc w:val="center"/>
      </w:pPr>
      <w:r>
        <w:t xml:space="preserve"> </w:t>
      </w:r>
      <w:bookmarkStart w:id="0" w:name="_GoBack"/>
      <w:bookmarkEnd w:id="0"/>
      <w:r w:rsidR="00432299">
        <w:t>Муниципальное</w:t>
      </w:r>
      <w:r w:rsidR="00432299">
        <w:rPr>
          <w:spacing w:val="-18"/>
        </w:rPr>
        <w:t xml:space="preserve"> </w:t>
      </w:r>
      <w:r w:rsidR="00432299">
        <w:t>бюджетное</w:t>
      </w:r>
      <w:r w:rsidR="00432299">
        <w:rPr>
          <w:spacing w:val="-17"/>
        </w:rPr>
        <w:t xml:space="preserve"> </w:t>
      </w:r>
      <w:r w:rsidR="00432299">
        <w:t>общеобразовательное</w:t>
      </w:r>
      <w:r w:rsidR="00432299">
        <w:rPr>
          <w:spacing w:val="-14"/>
        </w:rPr>
        <w:t xml:space="preserve"> </w:t>
      </w:r>
      <w:r w:rsidR="00432299">
        <w:t>учреждение Хлеборобная средняя общеобразовательная школа № 5</w:t>
      </w:r>
    </w:p>
    <w:p w:rsidR="00432299" w:rsidRDefault="00432299" w:rsidP="00432299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432299" w:rsidRDefault="00432299" w:rsidP="00432299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432299" w:rsidTr="00347AD4">
        <w:trPr>
          <w:trHeight w:val="1600"/>
        </w:trPr>
        <w:tc>
          <w:tcPr>
            <w:tcW w:w="4454" w:type="dxa"/>
            <w:hideMark/>
          </w:tcPr>
          <w:p w:rsidR="00432299" w:rsidRPr="00432299" w:rsidRDefault="00432299" w:rsidP="00347AD4">
            <w:pPr>
              <w:pStyle w:val="TableParagraph"/>
              <w:spacing w:line="308" w:lineRule="exact"/>
              <w:ind w:left="50"/>
              <w:rPr>
                <w:sz w:val="28"/>
                <w:lang w:val="ru-RU"/>
              </w:rPr>
            </w:pPr>
            <w:r w:rsidRPr="00432299">
              <w:rPr>
                <w:spacing w:val="-2"/>
                <w:sz w:val="28"/>
                <w:lang w:val="ru-RU"/>
              </w:rPr>
              <w:t>СОГЛАСОВАНО</w:t>
            </w:r>
          </w:p>
          <w:p w:rsidR="00432299" w:rsidRPr="00432299" w:rsidRDefault="00432299" w:rsidP="00347AD4">
            <w:pPr>
              <w:pStyle w:val="TableParagraph"/>
              <w:ind w:left="50" w:right="1516"/>
              <w:rPr>
                <w:sz w:val="28"/>
                <w:lang w:val="ru-RU"/>
              </w:rPr>
            </w:pPr>
            <w:r w:rsidRPr="00432299">
              <w:rPr>
                <w:sz w:val="28"/>
                <w:lang w:val="ru-RU"/>
              </w:rPr>
              <w:t>Председатель ПК МБОУ</w:t>
            </w:r>
            <w:r w:rsidRPr="00432299">
              <w:rPr>
                <w:spacing w:val="-18"/>
                <w:sz w:val="28"/>
                <w:lang w:val="ru-RU"/>
              </w:rPr>
              <w:t xml:space="preserve"> Х</w:t>
            </w:r>
            <w:r w:rsidRPr="00432299">
              <w:rPr>
                <w:sz w:val="28"/>
                <w:lang w:val="ru-RU"/>
              </w:rPr>
              <w:t>СОШ</w:t>
            </w:r>
            <w:r w:rsidRPr="00432299">
              <w:rPr>
                <w:spacing w:val="-17"/>
                <w:sz w:val="28"/>
                <w:lang w:val="ru-RU"/>
              </w:rPr>
              <w:t xml:space="preserve"> </w:t>
            </w:r>
            <w:r w:rsidRPr="00432299">
              <w:rPr>
                <w:sz w:val="28"/>
                <w:lang w:val="ru-RU"/>
              </w:rPr>
              <w:t>№5</w:t>
            </w:r>
          </w:p>
          <w:p w:rsidR="00432299" w:rsidRDefault="00432299" w:rsidP="00347AD4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</w:rPr>
            </w:pPr>
            <w:r w:rsidRPr="00432299">
              <w:rPr>
                <w:sz w:val="28"/>
                <w:u w:val="single"/>
                <w:lang w:val="ru-RU"/>
              </w:rPr>
              <w:tab/>
              <w:t>Харченко А.В.</w:t>
            </w:r>
            <w:r w:rsidRPr="00432299">
              <w:rPr>
                <w:sz w:val="28"/>
                <w:lang w:val="ru-RU"/>
              </w:rPr>
              <w:t xml:space="preserve"> Протокол от 12.01.2026. </w:t>
            </w:r>
            <w:r>
              <w:rPr>
                <w:sz w:val="28"/>
              </w:rPr>
              <w:t>№1</w:t>
            </w:r>
          </w:p>
        </w:tc>
        <w:tc>
          <w:tcPr>
            <w:tcW w:w="5197" w:type="dxa"/>
            <w:hideMark/>
          </w:tcPr>
          <w:p w:rsidR="00432299" w:rsidRPr="00432299" w:rsidRDefault="00432299" w:rsidP="00347AD4">
            <w:pPr>
              <w:pStyle w:val="TableParagraph"/>
              <w:spacing w:line="308" w:lineRule="exact"/>
              <w:ind w:left="767"/>
              <w:rPr>
                <w:sz w:val="28"/>
                <w:lang w:val="ru-RU"/>
              </w:rPr>
            </w:pPr>
            <w:r w:rsidRPr="00432299">
              <w:rPr>
                <w:spacing w:val="-2"/>
                <w:sz w:val="28"/>
                <w:lang w:val="ru-RU"/>
              </w:rPr>
              <w:t>УТВЕРЖДАЮ</w:t>
            </w:r>
          </w:p>
          <w:p w:rsidR="00432299" w:rsidRPr="00432299" w:rsidRDefault="00432299" w:rsidP="00347AD4">
            <w:pPr>
              <w:pStyle w:val="TableParagraph"/>
              <w:spacing w:line="320" w:lineRule="exact"/>
              <w:ind w:left="863"/>
              <w:rPr>
                <w:sz w:val="28"/>
                <w:lang w:val="ru-RU"/>
              </w:rPr>
            </w:pPr>
            <w:r w:rsidRPr="00432299">
              <w:rPr>
                <w:sz w:val="28"/>
                <w:lang w:val="ru-RU"/>
              </w:rPr>
              <w:t>Директор</w:t>
            </w:r>
            <w:r w:rsidRPr="00432299">
              <w:rPr>
                <w:spacing w:val="-8"/>
                <w:sz w:val="28"/>
                <w:lang w:val="ru-RU"/>
              </w:rPr>
              <w:t xml:space="preserve"> </w:t>
            </w:r>
            <w:r w:rsidRPr="00432299">
              <w:rPr>
                <w:sz w:val="28"/>
                <w:lang w:val="ru-RU"/>
              </w:rPr>
              <w:t>МБОУ</w:t>
            </w:r>
            <w:r w:rsidRPr="00432299">
              <w:rPr>
                <w:spacing w:val="-6"/>
                <w:sz w:val="28"/>
                <w:lang w:val="ru-RU"/>
              </w:rPr>
              <w:t xml:space="preserve"> Х</w:t>
            </w:r>
            <w:r w:rsidRPr="00432299">
              <w:rPr>
                <w:sz w:val="28"/>
                <w:lang w:val="ru-RU"/>
              </w:rPr>
              <w:t>СОШ</w:t>
            </w:r>
            <w:r w:rsidRPr="00432299">
              <w:rPr>
                <w:spacing w:val="-10"/>
                <w:sz w:val="28"/>
                <w:lang w:val="ru-RU"/>
              </w:rPr>
              <w:t xml:space="preserve"> </w:t>
            </w:r>
            <w:r w:rsidRPr="00432299">
              <w:rPr>
                <w:spacing w:val="-5"/>
                <w:sz w:val="28"/>
                <w:lang w:val="ru-RU"/>
              </w:rPr>
              <w:t>№5</w:t>
            </w:r>
          </w:p>
          <w:p w:rsidR="00432299" w:rsidRPr="00432299" w:rsidRDefault="00432299" w:rsidP="00347AD4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ru-RU"/>
              </w:rPr>
            </w:pPr>
            <w:proofErr w:type="spellStart"/>
            <w:r w:rsidRPr="00432299">
              <w:rPr>
                <w:sz w:val="28"/>
                <w:lang w:val="ru-RU"/>
              </w:rPr>
              <w:t>О.В.Мирошникова</w:t>
            </w:r>
            <w:proofErr w:type="spellEnd"/>
            <w:r w:rsidRPr="00432299">
              <w:rPr>
                <w:sz w:val="28"/>
                <w:lang w:val="ru-RU"/>
              </w:rPr>
              <w:t xml:space="preserve"> </w:t>
            </w:r>
          </w:p>
          <w:p w:rsidR="00432299" w:rsidRDefault="00432299" w:rsidP="00347AD4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>
              <w:rPr>
                <w:sz w:val="28"/>
              </w:rPr>
              <w:t>Приказ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12.01.2026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</w:p>
        </w:tc>
      </w:tr>
    </w:tbl>
    <w:p w:rsidR="00432299" w:rsidRDefault="00432299" w:rsidP="00432299">
      <w:pPr>
        <w:spacing w:before="1" w:line="218" w:lineRule="auto"/>
        <w:ind w:left="4038" w:right="2009" w:hanging="889"/>
        <w:rPr>
          <w:b/>
          <w:sz w:val="24"/>
        </w:rPr>
      </w:pPr>
    </w:p>
    <w:p w:rsidR="00432299" w:rsidRDefault="00432299" w:rsidP="00432299">
      <w:pPr>
        <w:spacing w:before="1" w:line="218" w:lineRule="auto"/>
        <w:ind w:left="4038" w:right="2009" w:hanging="889"/>
        <w:rPr>
          <w:b/>
          <w:sz w:val="24"/>
        </w:rPr>
      </w:pPr>
    </w:p>
    <w:p w:rsidR="00432299" w:rsidRDefault="00432299" w:rsidP="00432299">
      <w:pPr>
        <w:spacing w:before="1" w:line="218" w:lineRule="auto"/>
        <w:ind w:left="4038" w:right="2009" w:hanging="889"/>
        <w:rPr>
          <w:b/>
          <w:sz w:val="24"/>
        </w:rPr>
      </w:pPr>
      <w:r>
        <w:rPr>
          <w:b/>
          <w:sz w:val="24"/>
        </w:rPr>
        <w:t>Кодекс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этики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служебного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 МБОУ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pacing w:val="40"/>
          <w:sz w:val="24"/>
        </w:rPr>
        <w:t xml:space="preserve">Хлеборобная </w:t>
      </w:r>
      <w:r>
        <w:rPr>
          <w:b/>
          <w:sz w:val="24"/>
        </w:rPr>
        <w:t xml:space="preserve"> СОШ</w:t>
      </w:r>
      <w:proofErr w:type="gramEnd"/>
      <w:r>
        <w:rPr>
          <w:b/>
          <w:sz w:val="24"/>
        </w:rPr>
        <w:t xml:space="preserve"> № 5</w:t>
      </w:r>
    </w:p>
    <w:p w:rsidR="00432299" w:rsidRDefault="00432299" w:rsidP="00432299">
      <w:pPr>
        <w:pStyle w:val="a3"/>
        <w:spacing w:before="273"/>
        <w:ind w:right="282" w:firstLine="708"/>
      </w:pPr>
      <w:r>
        <w:t>Кодекс этики и служебного поведения работников</w:t>
      </w:r>
      <w:r>
        <w:rPr>
          <w:spacing w:val="40"/>
        </w:rPr>
        <w:t xml:space="preserve"> </w:t>
      </w:r>
      <w:r>
        <w:t xml:space="preserve">МБОУ </w:t>
      </w:r>
      <w:r>
        <w:t xml:space="preserve">Хлеборобная  СОШ № </w:t>
      </w:r>
      <w:r>
        <w:t>5 разработан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положениями </w:t>
      </w:r>
      <w:hyperlink r:id="rId5">
        <w:r>
          <w:t>Конституции</w:t>
        </w:r>
      </w:hyperlink>
      <w:r>
        <w:t xml:space="preserve">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Федерации, Федерального</w:t>
      </w:r>
      <w:r>
        <w:rPr>
          <w:spacing w:val="-3"/>
        </w:rPr>
        <w:t xml:space="preserve"> </w:t>
      </w:r>
      <w:r>
        <w:t>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32299" w:rsidRDefault="00432299" w:rsidP="00432299">
      <w:pPr>
        <w:pStyle w:val="a3"/>
        <w:spacing w:before="4"/>
        <w:ind w:left="0"/>
        <w:jc w:val="left"/>
      </w:pPr>
    </w:p>
    <w:p w:rsidR="00432299" w:rsidRDefault="00432299" w:rsidP="00432299">
      <w:pPr>
        <w:pStyle w:val="3"/>
        <w:numPr>
          <w:ilvl w:val="0"/>
          <w:numId w:val="3"/>
        </w:numPr>
        <w:tabs>
          <w:tab w:val="left" w:pos="4993"/>
        </w:tabs>
        <w:spacing w:before="1"/>
        <w:ind w:left="4993" w:hanging="211"/>
        <w:jc w:val="left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432299" w:rsidRPr="00432299" w:rsidRDefault="00432299" w:rsidP="007E18A5">
      <w:pPr>
        <w:pStyle w:val="a5"/>
        <w:numPr>
          <w:ilvl w:val="1"/>
          <w:numId w:val="4"/>
        </w:numPr>
        <w:tabs>
          <w:tab w:val="left" w:pos="1700"/>
        </w:tabs>
        <w:spacing w:before="272"/>
        <w:ind w:right="283" w:firstLine="708"/>
        <w:jc w:val="both"/>
        <w:rPr>
          <w:sz w:val="24"/>
        </w:rPr>
      </w:pPr>
      <w:r w:rsidRPr="00432299">
        <w:rPr>
          <w:sz w:val="24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МБОУ </w:t>
      </w:r>
      <w:proofErr w:type="gramStart"/>
      <w:r>
        <w:t>Хлеборобная  СОШ</w:t>
      </w:r>
      <w:proofErr w:type="gramEnd"/>
      <w:r>
        <w:t xml:space="preserve"> № 5 </w:t>
      </w:r>
      <w:r w:rsidRPr="00432299">
        <w:rPr>
          <w:sz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432299" w:rsidRDefault="00432299" w:rsidP="00432299">
      <w:pPr>
        <w:pStyle w:val="a5"/>
        <w:numPr>
          <w:ilvl w:val="1"/>
          <w:numId w:val="4"/>
        </w:numPr>
        <w:tabs>
          <w:tab w:val="left" w:pos="1748"/>
        </w:tabs>
        <w:ind w:right="287" w:firstLine="708"/>
        <w:jc w:val="both"/>
        <w:rPr>
          <w:sz w:val="24"/>
        </w:rPr>
      </w:pPr>
      <w:r>
        <w:rPr>
          <w:sz w:val="24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32299" w:rsidRDefault="00432299" w:rsidP="00432299">
      <w:pPr>
        <w:pStyle w:val="a3"/>
        <w:spacing w:before="4"/>
        <w:ind w:left="0"/>
        <w:jc w:val="left"/>
      </w:pPr>
    </w:p>
    <w:p w:rsidR="00432299" w:rsidRDefault="00432299" w:rsidP="00432299">
      <w:pPr>
        <w:pStyle w:val="3"/>
        <w:numPr>
          <w:ilvl w:val="0"/>
          <w:numId w:val="3"/>
        </w:numPr>
        <w:tabs>
          <w:tab w:val="left" w:pos="3563"/>
          <w:tab w:val="left" w:pos="4010"/>
        </w:tabs>
        <w:ind w:left="4010" w:right="2816" w:hanging="749"/>
        <w:jc w:val="left"/>
      </w:pPr>
      <w:r>
        <w:t>Основные</w:t>
      </w:r>
      <w:r>
        <w:rPr>
          <w:spacing w:val="-10"/>
        </w:rPr>
        <w:t xml:space="preserve"> </w:t>
      </w:r>
      <w:r>
        <w:t>обязанности,</w:t>
      </w:r>
      <w:r>
        <w:rPr>
          <w:spacing w:val="-10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правила служебного поведения работников</w:t>
      </w:r>
    </w:p>
    <w:p w:rsidR="00432299" w:rsidRDefault="00432299" w:rsidP="00432299">
      <w:pPr>
        <w:pStyle w:val="a5"/>
        <w:numPr>
          <w:ilvl w:val="0"/>
          <w:numId w:val="2"/>
        </w:numPr>
        <w:tabs>
          <w:tab w:val="left" w:pos="1685"/>
        </w:tabs>
        <w:spacing w:before="273"/>
        <w:ind w:right="293" w:firstLine="0"/>
        <w:rPr>
          <w:sz w:val="24"/>
        </w:rPr>
      </w:pPr>
      <w:r>
        <w:rPr>
          <w:sz w:val="24"/>
        </w:rPr>
        <w:t>В соответствии со статьей 21 Трудового кодекса Российской Федерации работник обязан: добросовестно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трудовым</w:t>
      </w:r>
    </w:p>
    <w:p w:rsidR="00432299" w:rsidRDefault="00432299" w:rsidP="00432299">
      <w:pPr>
        <w:pStyle w:val="a3"/>
        <w:jc w:val="left"/>
      </w:pPr>
      <w:r>
        <w:rPr>
          <w:spacing w:val="-2"/>
        </w:rPr>
        <w:t>договором;</w:t>
      </w:r>
    </w:p>
    <w:p w:rsidR="00432299" w:rsidRDefault="00432299" w:rsidP="00432299">
      <w:pPr>
        <w:pStyle w:val="a3"/>
        <w:ind w:left="1445" w:right="3174"/>
        <w:jc w:val="left"/>
      </w:pPr>
      <w:r>
        <w:t>соблюдать</w:t>
      </w:r>
      <w:r>
        <w:rPr>
          <w:spacing w:val="-1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распорядка; соблюдать трудовую дисциплину;</w:t>
      </w:r>
    </w:p>
    <w:p w:rsidR="00432299" w:rsidRDefault="00432299" w:rsidP="00432299">
      <w:pPr>
        <w:pStyle w:val="a3"/>
        <w:spacing w:line="274" w:lineRule="exact"/>
        <w:ind w:left="1445"/>
        <w:jc w:val="left"/>
      </w:pPr>
      <w:r>
        <w:t>выполнять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rPr>
          <w:spacing w:val="-2"/>
        </w:rPr>
        <w:t>труда;</w:t>
      </w:r>
    </w:p>
    <w:p w:rsidR="00432299" w:rsidRDefault="00432299" w:rsidP="00432299">
      <w:pPr>
        <w:pStyle w:val="a3"/>
        <w:spacing w:line="274" w:lineRule="exact"/>
        <w:ind w:left="1445"/>
        <w:jc w:val="left"/>
      </w:pPr>
      <w:r>
        <w:t>соблюдать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:rsidR="00432299" w:rsidRDefault="00432299" w:rsidP="00432299">
      <w:pPr>
        <w:pStyle w:val="a3"/>
        <w:ind w:right="291" w:firstLine="708"/>
      </w:pPr>
      <w: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32299" w:rsidRDefault="00432299" w:rsidP="00432299">
      <w:pPr>
        <w:pStyle w:val="a3"/>
        <w:spacing w:before="1"/>
        <w:ind w:right="285" w:firstLine="708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32299" w:rsidRDefault="00432299" w:rsidP="0001109E">
      <w:pPr>
        <w:pStyle w:val="a5"/>
        <w:numPr>
          <w:ilvl w:val="0"/>
          <w:numId w:val="2"/>
        </w:numPr>
        <w:tabs>
          <w:tab w:val="left" w:pos="1752"/>
        </w:tabs>
        <w:ind w:left="737" w:right="293" w:firstLine="708"/>
        <w:jc w:val="both"/>
      </w:pPr>
      <w:r>
        <w:rPr>
          <w:sz w:val="24"/>
        </w:rPr>
        <w:t xml:space="preserve">Основные принципы служебного поведения работников являются основой поведения граждан в связи с нахождением их в трудовых отношениях с </w:t>
      </w:r>
      <w:proofErr w:type="gramStart"/>
      <w:r>
        <w:t>Хлеборобная  СОШ</w:t>
      </w:r>
      <w:proofErr w:type="gramEnd"/>
      <w:r>
        <w:t xml:space="preserve"> № 5 Работники, сознавая ответственность перед гражданами, обществом и государством, </w:t>
      </w:r>
      <w:r w:rsidRPr="00432299">
        <w:rPr>
          <w:spacing w:val="-2"/>
        </w:rPr>
        <w:t>призваны:</w:t>
      </w:r>
    </w:p>
    <w:p w:rsidR="00432299" w:rsidRDefault="00432299" w:rsidP="00432299">
      <w:pPr>
        <w:pStyle w:val="a3"/>
        <w:ind w:right="290" w:firstLine="708"/>
      </w:pPr>
      <w:r>
        <w:t>исходить</w:t>
      </w:r>
      <w:r>
        <w:rPr>
          <w:spacing w:val="-1"/>
        </w:rPr>
        <w:t xml:space="preserve"> </w:t>
      </w:r>
      <w:r>
        <w:t>из того, что признание,</w:t>
      </w:r>
      <w:r>
        <w:rPr>
          <w:spacing w:val="-3"/>
        </w:rPr>
        <w:t xml:space="preserve"> </w:t>
      </w:r>
      <w:r>
        <w:t>соблюдение и</w:t>
      </w:r>
      <w:r>
        <w:rPr>
          <w:spacing w:val="-4"/>
        </w:rPr>
        <w:t xml:space="preserve"> </w:t>
      </w:r>
      <w:r>
        <w:t>защита прав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свобод человека и гражданина определяют основной смысл и содержание деятельности МБОУ </w:t>
      </w:r>
      <w:proofErr w:type="gramStart"/>
      <w:r>
        <w:t>Хлеборобная  СОШ</w:t>
      </w:r>
      <w:proofErr w:type="gramEnd"/>
      <w:r>
        <w:t xml:space="preserve"> № 5</w:t>
      </w:r>
    </w:p>
    <w:p w:rsidR="00432299" w:rsidRDefault="00432299" w:rsidP="00432299">
      <w:pPr>
        <w:pStyle w:val="a3"/>
        <w:ind w:right="285" w:firstLine="708"/>
      </w:pPr>
      <w:r>
        <w:t xml:space="preserve">соблюдать </w:t>
      </w:r>
      <w:hyperlink r:id="rId6">
        <w:r>
          <w:t>Конституцию</w:t>
        </w:r>
      </w:hyperlink>
      <w:r>
        <w:t xml:space="preserve"> Российской Федерации, законодательство Российской Федерации, Мурманской области, не допускать нарушение законов и иных нормативных правовых актов</w:t>
      </w:r>
      <w:r>
        <w:rPr>
          <w:spacing w:val="40"/>
        </w:rPr>
        <w:t xml:space="preserve"> </w:t>
      </w:r>
      <w:r>
        <w:t>исходя из политической, экономической целесообразности либо по иным мотивам;</w:t>
      </w:r>
    </w:p>
    <w:p w:rsidR="00432299" w:rsidRDefault="00432299" w:rsidP="00432299">
      <w:pPr>
        <w:pStyle w:val="a3"/>
        <w:spacing w:before="1"/>
        <w:ind w:left="1445"/>
      </w:pPr>
      <w:r>
        <w:t>обеспечивать</w:t>
      </w:r>
      <w:r>
        <w:rPr>
          <w:spacing w:val="-6"/>
        </w:rPr>
        <w:t xml:space="preserve"> </w:t>
      </w:r>
      <w:r>
        <w:t>эффективную</w:t>
      </w:r>
      <w:r>
        <w:rPr>
          <w:spacing w:val="2"/>
        </w:rPr>
        <w:t xml:space="preserve"> </w:t>
      </w:r>
      <w:r>
        <w:t>МБОУ</w:t>
      </w:r>
      <w:r>
        <w:rPr>
          <w:spacing w:val="-6"/>
        </w:rPr>
        <w:t xml:space="preserve"> </w:t>
      </w:r>
      <w:proofErr w:type="gramStart"/>
      <w:r>
        <w:t>Хлеборобная  СОШ</w:t>
      </w:r>
      <w:proofErr w:type="gramEnd"/>
      <w:r>
        <w:t xml:space="preserve"> № 5</w:t>
      </w:r>
      <w:r>
        <w:rPr>
          <w:spacing w:val="-4"/>
        </w:rPr>
        <w:t>;</w:t>
      </w:r>
    </w:p>
    <w:p w:rsidR="00432299" w:rsidRDefault="00432299" w:rsidP="00432299">
      <w:pPr>
        <w:pStyle w:val="a3"/>
        <w:ind w:right="281" w:firstLine="708"/>
      </w:pPr>
      <w:r>
        <w:t xml:space="preserve">осуществлять свою деятельность в пределах целей, предмета и видов деятельности МБОУ </w:t>
      </w:r>
      <w:proofErr w:type="gramStart"/>
      <w:r>
        <w:lastRenderedPageBreak/>
        <w:t>Хлеборобная  СОШ</w:t>
      </w:r>
      <w:proofErr w:type="gramEnd"/>
      <w:r>
        <w:t xml:space="preserve"> № 5;</w:t>
      </w:r>
    </w:p>
    <w:p w:rsidR="00432299" w:rsidRDefault="00432299" w:rsidP="00432299">
      <w:pPr>
        <w:pStyle w:val="a3"/>
        <w:ind w:right="283" w:firstLine="708"/>
      </w:pPr>
      <w: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32299" w:rsidRDefault="00432299" w:rsidP="00432299">
      <w:pPr>
        <w:pStyle w:val="a3"/>
        <w:sectPr w:rsidR="00432299">
          <w:pgSz w:w="11910" w:h="16840"/>
          <w:pgMar w:top="360" w:right="283" w:bottom="280" w:left="283" w:header="720" w:footer="720" w:gutter="0"/>
          <w:cols w:space="720"/>
        </w:sectPr>
      </w:pPr>
    </w:p>
    <w:p w:rsidR="00432299" w:rsidRDefault="00432299" w:rsidP="00432299">
      <w:pPr>
        <w:pStyle w:val="a3"/>
        <w:spacing w:before="72"/>
        <w:ind w:right="287" w:firstLine="708"/>
      </w:pPr>
      <w:r>
        <w:lastRenderedPageBreak/>
        <w:t>исключать действия, связанные с влиянием каких-либо личных, имущественных (финансовых)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препятствующих</w:t>
      </w:r>
      <w:r>
        <w:rPr>
          <w:spacing w:val="-1"/>
        </w:rPr>
        <w:t xml:space="preserve"> </w:t>
      </w:r>
      <w:r>
        <w:t>добросовестному</w:t>
      </w:r>
      <w:r>
        <w:rPr>
          <w:spacing w:val="-8"/>
        </w:rPr>
        <w:t xml:space="preserve"> </w:t>
      </w:r>
      <w:r>
        <w:t>исполнению ими</w:t>
      </w:r>
      <w:r>
        <w:rPr>
          <w:spacing w:val="-1"/>
        </w:rPr>
        <w:t xml:space="preserve"> </w:t>
      </w:r>
      <w:r>
        <w:t xml:space="preserve">должностных </w:t>
      </w:r>
      <w:r>
        <w:rPr>
          <w:spacing w:val="-2"/>
        </w:rPr>
        <w:t>обязанностей;</w:t>
      </w:r>
    </w:p>
    <w:p w:rsidR="00432299" w:rsidRDefault="00432299" w:rsidP="00432299">
      <w:pPr>
        <w:pStyle w:val="a3"/>
        <w:ind w:right="288" w:firstLine="708"/>
      </w:pPr>
      <w: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32299" w:rsidRDefault="00432299" w:rsidP="00432299">
      <w:pPr>
        <w:pStyle w:val="a3"/>
        <w:ind w:left="1445"/>
      </w:pPr>
      <w:r>
        <w:t>соблюдать</w:t>
      </w:r>
      <w:r>
        <w:rPr>
          <w:spacing w:val="-7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 и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делового</w:t>
      </w:r>
      <w:r>
        <w:rPr>
          <w:spacing w:val="-2"/>
        </w:rPr>
        <w:t xml:space="preserve"> поведения;</w:t>
      </w:r>
    </w:p>
    <w:p w:rsidR="00432299" w:rsidRDefault="00432299" w:rsidP="00432299">
      <w:pPr>
        <w:pStyle w:val="a3"/>
        <w:ind w:right="292" w:firstLine="708"/>
      </w:pPr>
      <w:r>
        <w:t xml:space="preserve">проявлять корректность и внимательность в обращении с гражданами и должностными </w:t>
      </w:r>
      <w:r>
        <w:rPr>
          <w:spacing w:val="-2"/>
        </w:rPr>
        <w:t>лицами;</w:t>
      </w:r>
    </w:p>
    <w:p w:rsidR="00432299" w:rsidRDefault="00432299" w:rsidP="00432299">
      <w:pPr>
        <w:pStyle w:val="a3"/>
        <w:ind w:right="289" w:firstLine="708"/>
      </w:pPr>
      <w:r>
        <w:t>проявлять терпимость и уважение к обычаям и традициям народов России и других государств, учитывать</w:t>
      </w:r>
      <w:r>
        <w:rPr>
          <w:spacing w:val="-2"/>
        </w:rPr>
        <w:t xml:space="preserve"> </w:t>
      </w:r>
      <w:r>
        <w:t>культурные и</w:t>
      </w:r>
      <w:r>
        <w:rPr>
          <w:spacing w:val="-1"/>
        </w:rPr>
        <w:t xml:space="preserve"> </w:t>
      </w:r>
      <w:r>
        <w:t>иные особенности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этнических,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 конфессий, способствовать межнациональному и межконфессиональному согласию;</w:t>
      </w:r>
    </w:p>
    <w:p w:rsidR="00432299" w:rsidRDefault="00432299" w:rsidP="00432299">
      <w:pPr>
        <w:pStyle w:val="a3"/>
        <w:spacing w:before="1"/>
        <w:ind w:right="284" w:firstLine="708"/>
      </w:pPr>
      <w: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МБОУ </w:t>
      </w:r>
      <w:proofErr w:type="gramStart"/>
      <w:r>
        <w:t>Хлеборобная  СОШ</w:t>
      </w:r>
      <w:proofErr w:type="gramEnd"/>
      <w:r>
        <w:t xml:space="preserve"> № 5</w:t>
      </w:r>
    </w:p>
    <w:p w:rsidR="00432299" w:rsidRDefault="00432299" w:rsidP="00432299">
      <w:pPr>
        <w:pStyle w:val="a3"/>
        <w:ind w:right="286" w:firstLine="708"/>
      </w:pPr>
      <w:r>
        <w:t>не использовать должностное положение для оказания влияния на деятельность</w:t>
      </w:r>
      <w:r>
        <w:rPr>
          <w:spacing w:val="40"/>
        </w:rPr>
        <w:t xml:space="preserve"> </w:t>
      </w:r>
      <w:r>
        <w:t>организаций, должностных лиц и граждан при решении вопросов личного характера;</w:t>
      </w:r>
    </w:p>
    <w:p w:rsidR="00432299" w:rsidRDefault="00432299" w:rsidP="00432299">
      <w:pPr>
        <w:pStyle w:val="a3"/>
        <w:ind w:right="285" w:firstLine="708"/>
      </w:pPr>
      <w:r>
        <w:t xml:space="preserve">воздерживаться от публичных высказываний, суждений и оценок в отношении деятельности органов местного самоуправления, МБОУ </w:t>
      </w:r>
      <w:proofErr w:type="gramStart"/>
      <w:r>
        <w:t>Хлеборобная  СОШ</w:t>
      </w:r>
      <w:proofErr w:type="gramEnd"/>
      <w:r>
        <w:t xml:space="preserve"> № 5, его руководителя, если это не входит в должностные обязанности работника;</w:t>
      </w:r>
    </w:p>
    <w:p w:rsidR="00432299" w:rsidRDefault="00432299" w:rsidP="00432299">
      <w:pPr>
        <w:pStyle w:val="a3"/>
        <w:spacing w:before="1"/>
        <w:ind w:right="280" w:firstLine="708"/>
      </w:pPr>
      <w:r>
        <w:t xml:space="preserve">соблюдать установленные в администрации МБОУ </w:t>
      </w:r>
      <w:proofErr w:type="gramStart"/>
      <w:r>
        <w:t>Хлеборобная  СОШ</w:t>
      </w:r>
      <w:proofErr w:type="gramEnd"/>
      <w:r>
        <w:t xml:space="preserve"> № 5 правила предоставления служебной информации и публичных выступлений;</w:t>
      </w:r>
    </w:p>
    <w:p w:rsidR="00432299" w:rsidRDefault="00432299" w:rsidP="00432299">
      <w:pPr>
        <w:pStyle w:val="a3"/>
        <w:ind w:right="288" w:firstLine="708"/>
      </w:pPr>
      <w: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proofErr w:type="gramStart"/>
      <w:r>
        <w:t>Хлеборобная  СОШ</w:t>
      </w:r>
      <w:proofErr w:type="gramEnd"/>
      <w:r>
        <w:t xml:space="preserve"> № 5, а также оказывать содействие в получении достоверной информации в установленном порядке;</w:t>
      </w:r>
    </w:p>
    <w:p w:rsidR="00432299" w:rsidRDefault="00432299" w:rsidP="00432299">
      <w:pPr>
        <w:pStyle w:val="a3"/>
        <w:ind w:right="291" w:firstLine="708"/>
      </w:pPr>
      <w: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432299" w:rsidRDefault="00432299" w:rsidP="00432299">
      <w:pPr>
        <w:pStyle w:val="a3"/>
        <w:ind w:right="289" w:firstLine="708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432299" w:rsidRDefault="00432299" w:rsidP="00432299">
      <w:pPr>
        <w:pStyle w:val="a3"/>
        <w:ind w:right="283" w:firstLine="708"/>
      </w:pPr>
      <w: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t>коррупционно</w:t>
      </w:r>
      <w:proofErr w:type="spellEnd"/>
      <w: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</w:t>
      </w:r>
      <w:r>
        <w:rPr>
          <w:spacing w:val="-2"/>
        </w:rPr>
        <w:t>правонарушение).</w:t>
      </w:r>
    </w:p>
    <w:p w:rsidR="00432299" w:rsidRDefault="00432299" w:rsidP="00432299">
      <w:pPr>
        <w:pStyle w:val="a5"/>
        <w:numPr>
          <w:ilvl w:val="0"/>
          <w:numId w:val="2"/>
        </w:numPr>
        <w:tabs>
          <w:tab w:val="left" w:pos="1685"/>
        </w:tabs>
        <w:ind w:left="1685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рекомендуется:</w:t>
      </w:r>
    </w:p>
    <w:p w:rsidR="00432299" w:rsidRDefault="00432299" w:rsidP="00432299">
      <w:pPr>
        <w:pStyle w:val="a3"/>
        <w:ind w:right="287" w:firstLine="708"/>
      </w:pPr>
      <w:r>
        <w:t xml:space="preserve"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</w:t>
      </w:r>
      <w:r>
        <w:rPr>
          <w:spacing w:val="-2"/>
        </w:rPr>
        <w:t>правонарушений;</w:t>
      </w:r>
    </w:p>
    <w:p w:rsidR="00432299" w:rsidRDefault="00432299" w:rsidP="00432299">
      <w:pPr>
        <w:pStyle w:val="a3"/>
        <w:spacing w:before="1"/>
        <w:ind w:right="286" w:firstLine="708"/>
      </w:pPr>
      <w: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432299" w:rsidRDefault="00432299" w:rsidP="00432299">
      <w:pPr>
        <w:pStyle w:val="a3"/>
        <w:ind w:right="285" w:firstLine="708"/>
      </w:pPr>
      <w:r>
        <w:t>принимать меры по недопущению возникновения конфликта интересов и урегулированию возникших</w:t>
      </w:r>
      <w:r>
        <w:rPr>
          <w:spacing w:val="-4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конфликта интересов,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432299" w:rsidRDefault="00432299" w:rsidP="00432299">
      <w:pPr>
        <w:pStyle w:val="a5"/>
        <w:numPr>
          <w:ilvl w:val="0"/>
          <w:numId w:val="2"/>
        </w:numPr>
        <w:tabs>
          <w:tab w:val="left" w:pos="1736"/>
        </w:tabs>
        <w:spacing w:before="1"/>
        <w:ind w:left="737" w:right="281" w:firstLine="708"/>
        <w:jc w:val="both"/>
        <w:rPr>
          <w:sz w:val="24"/>
        </w:rPr>
      </w:pPr>
      <w:r>
        <w:rPr>
          <w:sz w:val="24"/>
        </w:rPr>
        <w:t xml:space="preserve">Работник может обрабатывать и передавать служебную информацию при соблюдении действующих в МБОУ </w:t>
      </w:r>
      <w:r>
        <w:t>Хлеборобная  СОШ № 5</w:t>
      </w:r>
      <w:r>
        <w:rPr>
          <w:sz w:val="24"/>
        </w:rPr>
        <w:t xml:space="preserve">, принятых в соответствии с </w:t>
      </w:r>
      <w:hyperlink r:id="rId7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Федерации, Ростовской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области.</w:t>
      </w:r>
    </w:p>
    <w:p w:rsidR="00432299" w:rsidRDefault="00432299" w:rsidP="00432299">
      <w:pPr>
        <w:pStyle w:val="a3"/>
        <w:ind w:right="285" w:firstLine="708"/>
      </w:pPr>
      <w: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</w:t>
      </w:r>
      <w:r>
        <w:rPr>
          <w:spacing w:val="-2"/>
        </w:rPr>
        <w:t>обязанностей.</w:t>
      </w:r>
    </w:p>
    <w:p w:rsidR="00432299" w:rsidRDefault="00432299" w:rsidP="00432299">
      <w:pPr>
        <w:pStyle w:val="a5"/>
        <w:numPr>
          <w:ilvl w:val="0"/>
          <w:numId w:val="2"/>
        </w:numPr>
        <w:tabs>
          <w:tab w:val="left" w:pos="1688"/>
        </w:tabs>
        <w:ind w:left="737" w:right="289" w:firstLine="708"/>
        <w:jc w:val="both"/>
        <w:rPr>
          <w:sz w:val="24"/>
        </w:rPr>
      </w:pPr>
      <w:r>
        <w:rPr>
          <w:sz w:val="24"/>
        </w:rPr>
        <w:t>Работник,</w:t>
      </w:r>
      <w:r>
        <w:rPr>
          <w:spacing w:val="-4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432299" w:rsidRDefault="00432299" w:rsidP="00432299">
      <w:pPr>
        <w:pStyle w:val="a5"/>
        <w:rPr>
          <w:sz w:val="24"/>
        </w:rPr>
        <w:sectPr w:rsidR="00432299">
          <w:pgSz w:w="11910" w:h="16840"/>
          <w:pgMar w:top="360" w:right="283" w:bottom="280" w:left="283" w:header="720" w:footer="720" w:gutter="0"/>
          <w:cols w:space="720"/>
        </w:sectPr>
      </w:pPr>
    </w:p>
    <w:p w:rsidR="00432299" w:rsidRDefault="00432299" w:rsidP="00432299">
      <w:pPr>
        <w:pStyle w:val="a3"/>
        <w:spacing w:before="72"/>
        <w:ind w:right="280" w:firstLine="708"/>
      </w:pPr>
      <w: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432299" w:rsidRDefault="00432299" w:rsidP="00432299">
      <w:pPr>
        <w:pStyle w:val="a3"/>
        <w:ind w:right="289" w:firstLine="708"/>
      </w:pPr>
      <w: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432299" w:rsidRDefault="00432299" w:rsidP="00432299">
      <w:pPr>
        <w:pStyle w:val="a3"/>
        <w:ind w:right="294" w:firstLine="708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32299" w:rsidRDefault="00432299" w:rsidP="00432299">
      <w:pPr>
        <w:pStyle w:val="a3"/>
        <w:ind w:right="286" w:firstLine="708"/>
      </w:pPr>
      <w: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32299" w:rsidRDefault="00432299" w:rsidP="00432299">
      <w:pPr>
        <w:pStyle w:val="a3"/>
        <w:spacing w:before="5"/>
        <w:ind w:left="0"/>
        <w:jc w:val="left"/>
      </w:pPr>
    </w:p>
    <w:p w:rsidR="00432299" w:rsidRDefault="00432299" w:rsidP="00432299">
      <w:pPr>
        <w:pStyle w:val="3"/>
        <w:numPr>
          <w:ilvl w:val="0"/>
          <w:numId w:val="3"/>
        </w:numPr>
        <w:tabs>
          <w:tab w:val="left" w:pos="2067"/>
        </w:tabs>
        <w:ind w:left="2067" w:hanging="394"/>
        <w:jc w:val="left"/>
      </w:pPr>
      <w:r>
        <w:t>Рекомендательные</w:t>
      </w:r>
      <w:r>
        <w:rPr>
          <w:spacing w:val="-5"/>
        </w:rPr>
        <w:t xml:space="preserve"> </w:t>
      </w:r>
      <w:r>
        <w:t>этические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:rsidR="00432299" w:rsidRDefault="00432299" w:rsidP="00432299">
      <w:pPr>
        <w:pStyle w:val="a5"/>
        <w:numPr>
          <w:ilvl w:val="0"/>
          <w:numId w:val="1"/>
        </w:numPr>
        <w:tabs>
          <w:tab w:val="left" w:pos="1688"/>
        </w:tabs>
        <w:spacing w:before="272"/>
        <w:ind w:right="289" w:firstLine="708"/>
        <w:jc w:val="both"/>
        <w:rPr>
          <w:sz w:val="24"/>
        </w:rPr>
      </w:pPr>
      <w:r>
        <w:rPr>
          <w:sz w:val="24"/>
        </w:rPr>
        <w:t>В служебном поведении работнику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32299" w:rsidRDefault="00432299" w:rsidP="00432299">
      <w:pPr>
        <w:pStyle w:val="a5"/>
        <w:numPr>
          <w:ilvl w:val="0"/>
          <w:numId w:val="1"/>
        </w:numPr>
        <w:tabs>
          <w:tab w:val="left" w:pos="1685"/>
        </w:tabs>
        <w:ind w:left="1685" w:hanging="24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от:</w:t>
      </w:r>
    </w:p>
    <w:p w:rsidR="00432299" w:rsidRDefault="00432299" w:rsidP="00432299">
      <w:pPr>
        <w:pStyle w:val="a3"/>
        <w:spacing w:before="1"/>
        <w:ind w:right="289" w:firstLine="708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32299" w:rsidRDefault="00432299" w:rsidP="00432299">
      <w:pPr>
        <w:pStyle w:val="a3"/>
        <w:ind w:right="292" w:firstLine="708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32299" w:rsidRDefault="00432299" w:rsidP="00432299">
      <w:pPr>
        <w:pStyle w:val="a3"/>
        <w:ind w:right="286" w:firstLine="708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32299" w:rsidRDefault="00432299" w:rsidP="00432299">
      <w:pPr>
        <w:pStyle w:val="a3"/>
        <w:ind w:right="292" w:firstLine="708"/>
      </w:pPr>
      <w:r>
        <w:t>принятия пищи, курения во время служебных совещаний, бесед, иного служебного общения с гражданами.</w:t>
      </w:r>
    </w:p>
    <w:p w:rsidR="00432299" w:rsidRDefault="00432299" w:rsidP="00432299">
      <w:pPr>
        <w:pStyle w:val="a5"/>
        <w:numPr>
          <w:ilvl w:val="0"/>
          <w:numId w:val="1"/>
        </w:numPr>
        <w:tabs>
          <w:tab w:val="left" w:pos="1772"/>
        </w:tabs>
        <w:ind w:right="291" w:firstLine="708"/>
        <w:jc w:val="both"/>
        <w:rPr>
          <w:sz w:val="24"/>
        </w:rPr>
      </w:pPr>
      <w:r>
        <w:rPr>
          <w:sz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32299" w:rsidRDefault="00432299" w:rsidP="00432299">
      <w:pPr>
        <w:pStyle w:val="a3"/>
        <w:ind w:right="290" w:firstLine="708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32299" w:rsidRDefault="00432299" w:rsidP="00432299">
      <w:pPr>
        <w:pStyle w:val="a5"/>
        <w:numPr>
          <w:ilvl w:val="0"/>
          <w:numId w:val="1"/>
        </w:numPr>
        <w:tabs>
          <w:tab w:val="left" w:pos="1692"/>
        </w:tabs>
        <w:ind w:right="278" w:firstLine="708"/>
        <w:jc w:val="both"/>
        <w:rPr>
          <w:sz w:val="24"/>
        </w:rPr>
      </w:pPr>
      <w:r>
        <w:rPr>
          <w:sz w:val="24"/>
        </w:rPr>
        <w:t xml:space="preserve"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proofErr w:type="gramStart"/>
      <w:r>
        <w:t>Хлеборобная  СОШ</w:t>
      </w:r>
      <w:proofErr w:type="gramEnd"/>
      <w:r>
        <w:t xml:space="preserve"> № 5</w:t>
      </w:r>
      <w:r>
        <w:rPr>
          <w:sz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32299" w:rsidRDefault="00432299" w:rsidP="00432299">
      <w:pPr>
        <w:pStyle w:val="a5"/>
        <w:numPr>
          <w:ilvl w:val="0"/>
          <w:numId w:val="1"/>
        </w:numPr>
        <w:tabs>
          <w:tab w:val="left" w:pos="1696"/>
        </w:tabs>
        <w:spacing w:before="1"/>
        <w:ind w:right="286" w:firstLine="540"/>
        <w:jc w:val="both"/>
        <w:rPr>
          <w:sz w:val="24"/>
        </w:rPr>
      </w:pPr>
      <w:r>
        <w:rPr>
          <w:sz w:val="24"/>
        </w:rPr>
        <w:t xml:space="preserve">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</w:t>
      </w:r>
      <w:r>
        <w:rPr>
          <w:spacing w:val="-2"/>
          <w:sz w:val="24"/>
        </w:rPr>
        <w:t>рекомендаций.</w:t>
      </w:r>
    </w:p>
    <w:p w:rsidR="00432299" w:rsidRDefault="00432299" w:rsidP="00432299">
      <w:pPr>
        <w:pStyle w:val="a3"/>
        <w:ind w:right="287" w:firstLine="540"/>
      </w:pPr>
      <w: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3025FF" w:rsidRDefault="00432299" w:rsidP="00432299">
      <w:pPr>
        <w:pStyle w:val="a3"/>
        <w:ind w:right="292" w:firstLine="540"/>
      </w:pPr>
      <w:r>
        <w:t xml:space="preserve">Соблюдение положений Кодекса является предметом внутреннего служебного контроля в МБОУ </w:t>
      </w:r>
      <w:proofErr w:type="gramStart"/>
      <w:r>
        <w:t>Хлеборобная  СОШ</w:t>
      </w:r>
      <w:proofErr w:type="gramEnd"/>
      <w:r>
        <w:t xml:space="preserve"> № 5</w:t>
      </w:r>
    </w:p>
    <w:sectPr w:rsidR="0030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DA5"/>
    <w:multiLevelType w:val="hybridMultilevel"/>
    <w:tmpl w:val="06A06B3E"/>
    <w:lvl w:ilvl="0" w:tplc="AF142D6C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89E8E">
      <w:start w:val="1"/>
      <w:numFmt w:val="decimal"/>
      <w:lvlText w:val="%2."/>
      <w:lvlJc w:val="left"/>
      <w:pPr>
        <w:ind w:left="73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B05F30">
      <w:numFmt w:val="bullet"/>
      <w:lvlText w:val="•"/>
      <w:lvlJc w:val="left"/>
      <w:pPr>
        <w:ind w:left="2131" w:hanging="252"/>
      </w:pPr>
      <w:rPr>
        <w:rFonts w:hint="default"/>
        <w:lang w:val="ru-RU" w:eastAsia="en-US" w:bidi="ar-SA"/>
      </w:rPr>
    </w:lvl>
    <w:lvl w:ilvl="3" w:tplc="240E9D3A">
      <w:numFmt w:val="bullet"/>
      <w:lvlText w:val="•"/>
      <w:lvlJc w:val="left"/>
      <w:pPr>
        <w:ind w:left="3282" w:hanging="252"/>
      </w:pPr>
      <w:rPr>
        <w:rFonts w:hint="default"/>
        <w:lang w:val="ru-RU" w:eastAsia="en-US" w:bidi="ar-SA"/>
      </w:rPr>
    </w:lvl>
    <w:lvl w:ilvl="4" w:tplc="52584BB4">
      <w:numFmt w:val="bullet"/>
      <w:lvlText w:val="•"/>
      <w:lvlJc w:val="left"/>
      <w:pPr>
        <w:ind w:left="4434" w:hanging="252"/>
      </w:pPr>
      <w:rPr>
        <w:rFonts w:hint="default"/>
        <w:lang w:val="ru-RU" w:eastAsia="en-US" w:bidi="ar-SA"/>
      </w:rPr>
    </w:lvl>
    <w:lvl w:ilvl="5" w:tplc="9F224EB0">
      <w:numFmt w:val="bullet"/>
      <w:lvlText w:val="•"/>
      <w:lvlJc w:val="left"/>
      <w:pPr>
        <w:ind w:left="5585" w:hanging="252"/>
      </w:pPr>
      <w:rPr>
        <w:rFonts w:hint="default"/>
        <w:lang w:val="ru-RU" w:eastAsia="en-US" w:bidi="ar-SA"/>
      </w:rPr>
    </w:lvl>
    <w:lvl w:ilvl="6" w:tplc="0DAE1F72">
      <w:numFmt w:val="bullet"/>
      <w:lvlText w:val="•"/>
      <w:lvlJc w:val="left"/>
      <w:pPr>
        <w:ind w:left="6736" w:hanging="252"/>
      </w:pPr>
      <w:rPr>
        <w:rFonts w:hint="default"/>
        <w:lang w:val="ru-RU" w:eastAsia="en-US" w:bidi="ar-SA"/>
      </w:rPr>
    </w:lvl>
    <w:lvl w:ilvl="7" w:tplc="CD8AD6B6">
      <w:numFmt w:val="bullet"/>
      <w:lvlText w:val="•"/>
      <w:lvlJc w:val="left"/>
      <w:pPr>
        <w:ind w:left="7888" w:hanging="252"/>
      </w:pPr>
      <w:rPr>
        <w:rFonts w:hint="default"/>
        <w:lang w:val="ru-RU" w:eastAsia="en-US" w:bidi="ar-SA"/>
      </w:rPr>
    </w:lvl>
    <w:lvl w:ilvl="8" w:tplc="88EC32C8">
      <w:numFmt w:val="bullet"/>
      <w:lvlText w:val="•"/>
      <w:lvlJc w:val="left"/>
      <w:pPr>
        <w:ind w:left="9039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44E54853"/>
    <w:multiLevelType w:val="hybridMultilevel"/>
    <w:tmpl w:val="D8AE2466"/>
    <w:lvl w:ilvl="0" w:tplc="AFF279B6">
      <w:start w:val="1"/>
      <w:numFmt w:val="decimal"/>
      <w:lvlText w:val="%1."/>
      <w:lvlJc w:val="left"/>
      <w:pPr>
        <w:ind w:left="737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2808D4">
      <w:numFmt w:val="bullet"/>
      <w:lvlText w:val="•"/>
      <w:lvlJc w:val="left"/>
      <w:pPr>
        <w:ind w:left="1800" w:hanging="244"/>
      </w:pPr>
      <w:rPr>
        <w:rFonts w:hint="default"/>
        <w:lang w:val="ru-RU" w:eastAsia="en-US" w:bidi="ar-SA"/>
      </w:rPr>
    </w:lvl>
    <w:lvl w:ilvl="2" w:tplc="0530431A">
      <w:numFmt w:val="bullet"/>
      <w:lvlText w:val="•"/>
      <w:lvlJc w:val="left"/>
      <w:pPr>
        <w:ind w:left="2860" w:hanging="244"/>
      </w:pPr>
      <w:rPr>
        <w:rFonts w:hint="default"/>
        <w:lang w:val="ru-RU" w:eastAsia="en-US" w:bidi="ar-SA"/>
      </w:rPr>
    </w:lvl>
    <w:lvl w:ilvl="3" w:tplc="9D7AD252">
      <w:numFmt w:val="bullet"/>
      <w:lvlText w:val="•"/>
      <w:lvlJc w:val="left"/>
      <w:pPr>
        <w:ind w:left="3920" w:hanging="244"/>
      </w:pPr>
      <w:rPr>
        <w:rFonts w:hint="default"/>
        <w:lang w:val="ru-RU" w:eastAsia="en-US" w:bidi="ar-SA"/>
      </w:rPr>
    </w:lvl>
    <w:lvl w:ilvl="4" w:tplc="4A46D752">
      <w:numFmt w:val="bullet"/>
      <w:lvlText w:val="•"/>
      <w:lvlJc w:val="left"/>
      <w:pPr>
        <w:ind w:left="4980" w:hanging="244"/>
      </w:pPr>
      <w:rPr>
        <w:rFonts w:hint="default"/>
        <w:lang w:val="ru-RU" w:eastAsia="en-US" w:bidi="ar-SA"/>
      </w:rPr>
    </w:lvl>
    <w:lvl w:ilvl="5" w:tplc="1F5C9140">
      <w:numFmt w:val="bullet"/>
      <w:lvlText w:val="•"/>
      <w:lvlJc w:val="left"/>
      <w:pPr>
        <w:ind w:left="6041" w:hanging="244"/>
      </w:pPr>
      <w:rPr>
        <w:rFonts w:hint="default"/>
        <w:lang w:val="ru-RU" w:eastAsia="en-US" w:bidi="ar-SA"/>
      </w:rPr>
    </w:lvl>
    <w:lvl w:ilvl="6" w:tplc="ECB6B982">
      <w:numFmt w:val="bullet"/>
      <w:lvlText w:val="•"/>
      <w:lvlJc w:val="left"/>
      <w:pPr>
        <w:ind w:left="7101" w:hanging="244"/>
      </w:pPr>
      <w:rPr>
        <w:rFonts w:hint="default"/>
        <w:lang w:val="ru-RU" w:eastAsia="en-US" w:bidi="ar-SA"/>
      </w:rPr>
    </w:lvl>
    <w:lvl w:ilvl="7" w:tplc="6982F636">
      <w:numFmt w:val="bullet"/>
      <w:lvlText w:val="•"/>
      <w:lvlJc w:val="left"/>
      <w:pPr>
        <w:ind w:left="8161" w:hanging="244"/>
      </w:pPr>
      <w:rPr>
        <w:rFonts w:hint="default"/>
        <w:lang w:val="ru-RU" w:eastAsia="en-US" w:bidi="ar-SA"/>
      </w:rPr>
    </w:lvl>
    <w:lvl w:ilvl="8" w:tplc="1B96B418">
      <w:numFmt w:val="bullet"/>
      <w:lvlText w:val="•"/>
      <w:lvlJc w:val="left"/>
      <w:pPr>
        <w:ind w:left="9221" w:hanging="244"/>
      </w:pPr>
      <w:rPr>
        <w:rFonts w:hint="default"/>
        <w:lang w:val="ru-RU" w:eastAsia="en-US" w:bidi="ar-SA"/>
      </w:rPr>
    </w:lvl>
  </w:abstractNum>
  <w:abstractNum w:abstractNumId="2" w15:restartNumberingAfterBreak="0">
    <w:nsid w:val="4F4E37E7"/>
    <w:multiLevelType w:val="hybridMultilevel"/>
    <w:tmpl w:val="BBC4CB08"/>
    <w:lvl w:ilvl="0" w:tplc="988CC0D8">
      <w:start w:val="1"/>
      <w:numFmt w:val="decimal"/>
      <w:lvlText w:val="%1."/>
      <w:lvlJc w:val="left"/>
      <w:pPr>
        <w:ind w:left="14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0494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2" w:tplc="F2E038B6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3" w:tplc="2DF8D536">
      <w:numFmt w:val="bullet"/>
      <w:lvlText w:val="•"/>
      <w:lvlJc w:val="left"/>
      <w:pPr>
        <w:ind w:left="4410" w:hanging="240"/>
      </w:pPr>
      <w:rPr>
        <w:rFonts w:hint="default"/>
        <w:lang w:val="ru-RU" w:eastAsia="en-US" w:bidi="ar-SA"/>
      </w:rPr>
    </w:lvl>
    <w:lvl w:ilvl="4" w:tplc="FB4E7CAC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5" w:tplc="70CCA5A0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6" w:tplc="70FCE1DE">
      <w:numFmt w:val="bullet"/>
      <w:lvlText w:val="•"/>
      <w:lvlJc w:val="left"/>
      <w:pPr>
        <w:ind w:left="7381" w:hanging="240"/>
      </w:pPr>
      <w:rPr>
        <w:rFonts w:hint="default"/>
        <w:lang w:val="ru-RU" w:eastAsia="en-US" w:bidi="ar-SA"/>
      </w:rPr>
    </w:lvl>
    <w:lvl w:ilvl="7" w:tplc="7DB61738">
      <w:numFmt w:val="bullet"/>
      <w:lvlText w:val="•"/>
      <w:lvlJc w:val="left"/>
      <w:pPr>
        <w:ind w:left="8371" w:hanging="240"/>
      </w:pPr>
      <w:rPr>
        <w:rFonts w:hint="default"/>
        <w:lang w:val="ru-RU" w:eastAsia="en-US" w:bidi="ar-SA"/>
      </w:rPr>
    </w:lvl>
    <w:lvl w:ilvl="8" w:tplc="04D0F420">
      <w:numFmt w:val="bullet"/>
      <w:lvlText w:val="•"/>
      <w:lvlJc w:val="left"/>
      <w:pPr>
        <w:ind w:left="936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9FA3E63"/>
    <w:multiLevelType w:val="hybridMultilevel"/>
    <w:tmpl w:val="22E65A62"/>
    <w:lvl w:ilvl="0" w:tplc="DFEE3402">
      <w:start w:val="1"/>
      <w:numFmt w:val="upperRoman"/>
      <w:lvlText w:val="%1."/>
      <w:lvlJc w:val="left"/>
      <w:pPr>
        <w:ind w:left="499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9E8E3CB6">
      <w:numFmt w:val="bullet"/>
      <w:lvlText w:val="•"/>
      <w:lvlJc w:val="left"/>
      <w:pPr>
        <w:ind w:left="5634" w:hanging="213"/>
      </w:pPr>
      <w:rPr>
        <w:rFonts w:hint="default"/>
        <w:lang w:val="ru-RU" w:eastAsia="en-US" w:bidi="ar-SA"/>
      </w:rPr>
    </w:lvl>
    <w:lvl w:ilvl="2" w:tplc="752469B6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3" w:tplc="D2BE7394">
      <w:numFmt w:val="bullet"/>
      <w:lvlText w:val="•"/>
      <w:lvlJc w:val="left"/>
      <w:pPr>
        <w:ind w:left="6902" w:hanging="213"/>
      </w:pPr>
      <w:rPr>
        <w:rFonts w:hint="default"/>
        <w:lang w:val="ru-RU" w:eastAsia="en-US" w:bidi="ar-SA"/>
      </w:rPr>
    </w:lvl>
    <w:lvl w:ilvl="4" w:tplc="663C73E4">
      <w:numFmt w:val="bullet"/>
      <w:lvlText w:val="•"/>
      <w:lvlJc w:val="left"/>
      <w:pPr>
        <w:ind w:left="7536" w:hanging="213"/>
      </w:pPr>
      <w:rPr>
        <w:rFonts w:hint="default"/>
        <w:lang w:val="ru-RU" w:eastAsia="en-US" w:bidi="ar-SA"/>
      </w:rPr>
    </w:lvl>
    <w:lvl w:ilvl="5" w:tplc="9350E15C">
      <w:numFmt w:val="bullet"/>
      <w:lvlText w:val="•"/>
      <w:lvlJc w:val="left"/>
      <w:pPr>
        <w:ind w:left="8171" w:hanging="213"/>
      </w:pPr>
      <w:rPr>
        <w:rFonts w:hint="default"/>
        <w:lang w:val="ru-RU" w:eastAsia="en-US" w:bidi="ar-SA"/>
      </w:rPr>
    </w:lvl>
    <w:lvl w:ilvl="6" w:tplc="3F5E6C8E">
      <w:numFmt w:val="bullet"/>
      <w:lvlText w:val="•"/>
      <w:lvlJc w:val="left"/>
      <w:pPr>
        <w:ind w:left="8805" w:hanging="213"/>
      </w:pPr>
      <w:rPr>
        <w:rFonts w:hint="default"/>
        <w:lang w:val="ru-RU" w:eastAsia="en-US" w:bidi="ar-SA"/>
      </w:rPr>
    </w:lvl>
    <w:lvl w:ilvl="7" w:tplc="E1261EE0">
      <w:numFmt w:val="bullet"/>
      <w:lvlText w:val="•"/>
      <w:lvlJc w:val="left"/>
      <w:pPr>
        <w:ind w:left="9439" w:hanging="213"/>
      </w:pPr>
      <w:rPr>
        <w:rFonts w:hint="default"/>
        <w:lang w:val="ru-RU" w:eastAsia="en-US" w:bidi="ar-SA"/>
      </w:rPr>
    </w:lvl>
    <w:lvl w:ilvl="8" w:tplc="C004FF56">
      <w:numFmt w:val="bullet"/>
      <w:lvlText w:val="•"/>
      <w:lvlJc w:val="left"/>
      <w:pPr>
        <w:ind w:left="1007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EC"/>
    <w:rsid w:val="003025FF"/>
    <w:rsid w:val="00432299"/>
    <w:rsid w:val="008366EC"/>
    <w:rsid w:val="009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25E6"/>
  <w15:chartTrackingRefBased/>
  <w15:docId w15:val="{9FBAE7B7-2F75-4BE6-ABD6-075E078C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432299"/>
    <w:pPr>
      <w:ind w:left="98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4322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32299"/>
    <w:pPr>
      <w:ind w:left="73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2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32299"/>
    <w:pPr>
      <w:ind w:left="737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4322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342F2E599CB95803AB379E1DDE072CDB24BB381834134C69A6A46lCE8H" TargetMode="External"/><Relationship Id="rId5" Type="http://schemas.openxmlformats.org/officeDocument/2006/relationships/hyperlink" Target="consultantplus://offline/ref%3D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2026-04-10T07:24:00Z</dcterms:created>
  <dcterms:modified xsi:type="dcterms:W3CDTF">2026-04-10T07:24:00Z</dcterms:modified>
</cp:coreProperties>
</file>