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3F" w:rsidRPr="0042463F" w:rsidRDefault="00F301A4" w:rsidP="004246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750685" cy="9545656"/>
            <wp:effectExtent l="0" t="0" r="0" b="0"/>
            <wp:docPr id="2" name="Рисунок 2" descr="C:\Users\User\Pictures\2021-08-06\план работы ШСК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1-08-06\план работы ШСК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545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5726" w:rsidRDefault="00F1049B" w:rsidP="00F104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Календарный план воспитательной работы МБОУ Задоно-Кагальницкая СОШ составлен в развитие программы воспитания МБОУ Задоно-Кагальницкая СОШ с целью конкретизации форм и видов</w:t>
      </w:r>
      <w:r w:rsidR="004977A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воспитательных мероприятий, проводимых работниками школы в 2021-2022 учебном году. Календарный план воспитательной работы разделен на </w:t>
      </w:r>
      <w:proofErr w:type="gramStart"/>
      <w:r w:rsidR="004977A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модули</w:t>
      </w:r>
      <w:proofErr w:type="gramEnd"/>
      <w:r w:rsidR="004977A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которые отражают направления воспитательной работы школы в соответствии с программой воспитания.</w:t>
      </w:r>
    </w:p>
    <w:p w:rsidR="00F733E2" w:rsidRPr="00F34616" w:rsidRDefault="00F733E2" w:rsidP="00F34616">
      <w:pPr>
        <w:tabs>
          <w:tab w:val="left" w:pos="3005"/>
          <w:tab w:val="left" w:pos="3849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733E2" w:rsidRPr="00AE17F0" w:rsidRDefault="00F733E2" w:rsidP="00F733E2">
      <w:pPr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0174" w:type="dxa"/>
        <w:tblInd w:w="-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9"/>
        <w:gridCol w:w="1352"/>
        <w:gridCol w:w="2569"/>
        <w:gridCol w:w="2704"/>
      </w:tblGrid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D01F5F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1F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ВОСПИТАТЕЛЬНОЙ РАБОТЫ ШКОЛЫ</w:t>
            </w:r>
          </w:p>
          <w:p w:rsidR="00AE17F0" w:rsidRPr="00D01F5F" w:rsidRDefault="00F34616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2021-2022</w:t>
            </w:r>
            <w:r w:rsidR="00AE17F0" w:rsidRPr="00D01F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1F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1-4 КЛАССЫ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0D3A7E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«Первый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1.09.20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месячников безопасности  и гражданской защиты детей (по профилактике ДДТТ, пожарной безопасности, экстремизма, терроризма, разработка   схемы-маршрута «Дом-школа-дом», учебно-тренировочная  эвакуация учащихся из здания)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ДЮП, учитель ОБЖ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«Посвящение в первоклассники».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D01F5F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Осенний День Здоровья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F34616" w:rsidP="00F34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правового воспитания и профилактики правонарушений.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 классные руководители, уполномоченный по </w:t>
            </w:r>
            <w:r w:rsidR="00F346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правам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6D25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учителя в школе: концертная программа.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5C4" w:rsidRPr="006D25C4" w:rsidRDefault="006D25C4" w:rsidP="006D25C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6D2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Мероприятия, посвященные казачьим памятным датам и праздникам</w:t>
            </w:r>
          </w:p>
          <w:p w:rsidR="00AE17F0" w:rsidRPr="00AE17F0" w:rsidRDefault="006D25C4" w:rsidP="006D25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 Войсковой праздник </w:t>
            </w:r>
            <w:proofErr w:type="spellStart"/>
            <w:r w:rsidRPr="006D2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Всевеликого</w:t>
            </w:r>
            <w:proofErr w:type="spellEnd"/>
            <w:r w:rsidRPr="006D2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войска Донского «Покрова Пресвятой Богородицы»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6D25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D2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осень»:  Конкурс рисунков. Праздник Осени. Конкурс поделок из природного и бросового материала.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взаимодействия семьи и школы: выставка рисунков, фотографий, акции по поздравлению мам с Днем матери, конкурсная программа «Мама, папа, я – отличная семья!», беседы, общешкольное родительское собрание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D25C4" w:rsidP="006D25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5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Праздники «Посвящение в казачата».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6D25C4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Соревнование по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русской лапте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эстетического воспитания в школе. Новый год в школе: украшение кабинетов, оформление окон, конкурс рисунков, поделок, утренник.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FC7967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7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матери-казачки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FC7967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декабря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FC7967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«Зимние забавы»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памяти «Блокада Ленинграда»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FC796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гражданского и патриотического воспитания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:, «</w:t>
            </w:r>
            <w:proofErr w:type="gramEnd"/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ну-ка, мальчики!</w:t>
            </w:r>
            <w:r w:rsidR="00FC7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акция по поздравлению пап и дедушек, мальчиков, конкурс рисунков, Уроки мужества.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руководители, учитель физкультуры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начальных классов (викторины, интеллектуальные игры, конкурсные программы)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 начальных классов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в школе: конкурс рисунков, акция по поздравлению мам, бабушек, девочек, утренник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01F5F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01F5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D01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космонавтики: конкурс рисунков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акция «Бумажный бум»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Итоговая выставка детского творчества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руководители кружков,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FC796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Мероприятия месячника ЗОЖ «Здоровое поколение</w:t>
            </w:r>
            <w:r w:rsidR="00D01F5F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.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Весенний День здоровья. Туристические походы.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 w:rsidR="00307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руководители, учитель физкультуры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День Победы: акции «Бессмертный полк», «С 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lastRenderedPageBreak/>
              <w:t>праздником, ветеран!», концерт в ДК,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«Окна Победы»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Торжественная линейка «Последний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Курсы внеурочной деятельности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307C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307C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36526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526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Выборы лидеров, активов  классов, распределение обязанностей.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соответствии с обязанностями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перед классом о проведенной работе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307C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Профориентация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профориентаций в школе: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конкурс рисунков, проект «Профессии моих родителей», викторина «Все профессии важны – выбирай на вкус!», беседы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Школьные медиа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Видео-, фотосъемка классных мероприятий.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Детские общественные объединения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Трудовая акция «Школьный двор»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Социально-благотворительная акция «Подари ребенку день»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ярмарка-продажа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Благотворительная акция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«Детский орден милосердия»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Акция «Дарите книги с любовью»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Весенняя Неделя Добра (ряд мероприятий, осуществляемых каждым классом: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«Памяти павших»,  «Посади дерево», «Подарок младшему другу», «Здоровая перемена» и др.)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в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Закруткинцы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проектах и акциях РДШ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7F0" w:rsidRPr="00AE17F0" w:rsidRDefault="00936526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Экскурсии, походы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выездных представлений театров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концертов в Доме культуры поселка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в школьный музей «Предметы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казачьего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быта 19-20 вв.»   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ружка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Исток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Сезонные экскурсии в природу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Поездки на новогодние представления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Туристические походы «В поход за здоровьем»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Классные руководители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предметно-эстетической среды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936526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left="-142" w:right="56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классных уголков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десанты по уборке территории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Трудовой десант по уборке </w:t>
            </w:r>
            <w:r w:rsidR="00936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Станичного мемориала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Праздничное украшение кабинетов, окон кабинета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проведении общешкольных, классных мероприятий: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«Бумажный бум», «Подари ребенку день», 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 «Бессмертный полк»,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новогодний утренник, «Мама, папа, я – отличная семья!», «Детский орден милосердия», классные «огоньки»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просвещение родителей по вопросам воспитания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раз/четверть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оповещение через школьный сайт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иректора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ВР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с детьми походы, экскурсии.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классных руководителей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E17F0" w:rsidRPr="00AE17F0" w:rsidTr="001A2021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Совета профилактики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неблагополучными  семьями  по вопросам воспитания, обучения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Совета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Классное руководство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</w:t>
            </w:r>
            <w:proofErr w:type="gramEnd"/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руководителей)</w:t>
            </w:r>
          </w:p>
        </w:tc>
      </w:tr>
      <w:tr w:rsidR="00AE17F0" w:rsidRPr="00AE17F0" w:rsidTr="001A2021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урок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 учителей-предметников)</w:t>
            </w:r>
            <w:proofErr w:type="gramEnd"/>
          </w:p>
        </w:tc>
      </w:tr>
      <w:tr w:rsidR="00153A28" w:rsidRPr="00AE17F0" w:rsidTr="001A2021">
        <w:tc>
          <w:tcPr>
            <w:tcW w:w="10174" w:type="dxa"/>
            <w:gridSpan w:val="4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28" w:rsidRDefault="00153A28" w:rsidP="000D3A7E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53A28" w:rsidRDefault="00153A28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53A28" w:rsidRPr="00AE17F0" w:rsidRDefault="00153A28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0174" w:type="dxa"/>
        <w:tblInd w:w="-1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9"/>
        <w:gridCol w:w="1352"/>
        <w:gridCol w:w="2569"/>
        <w:gridCol w:w="2704"/>
      </w:tblGrid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ВОСПИТАТЕЛЬНОЙ РАБОТЫ ШКОЛЫ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2020-2021 УЧЕБНЫЙ ГОД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5-9 КЛАССЫ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«Первый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1.09.20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месячников безопасности  и гражданской защиты детей (по профилактике ДДТТ, пожарной безопасности, экстремизма, терроризма, разработка   схемы-маршрута «Дом-школа-дом», учебно-тренировочная  эвакуация учащихся из здания)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936526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руководитель ДЮП, учитель ОБЖ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Осенний День Здоровья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трезвости: конкурс плакатов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1A2021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1A20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волонтерского движения школы «</w:t>
            </w:r>
            <w:r w:rsidR="001A2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вместе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Руководитель волонтерского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движения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«Посвящение в пятиклассники»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1A2021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правового воспитания и профилактики правонарушений. Единый день профилактики правонарушений и деструктивного поведения (правовые, профилактические игры, беседы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уполномоченный по ЗПУОО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программа, выставка рисунков «Мой любимый учитель».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Президентские состязания по ОФП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Учителя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осень»: Фотоконкурс. Праздник «Краски осени». Конкурс поделок из природного и бросового материала.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 директора по ВР</w:t>
            </w:r>
            <w:r w:rsidR="00AE17F0"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1A2021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021" w:rsidRPr="001A2021" w:rsidRDefault="001A2021" w:rsidP="001A202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1A202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Мероприятия, посвященные казачьим памятным датам и праздникам</w:t>
            </w:r>
          </w:p>
          <w:p w:rsidR="001A2021" w:rsidRPr="001A2021" w:rsidRDefault="001A2021" w:rsidP="001A202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0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  Войсковой праздник </w:t>
            </w:r>
            <w:proofErr w:type="spellStart"/>
            <w:r w:rsidRPr="001A20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Всевеликого</w:t>
            </w:r>
            <w:proofErr w:type="spellEnd"/>
            <w:r w:rsidRPr="001A20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войска Донского «Покрова Пресвятой Богородицы»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021" w:rsidRPr="000A435F" w:rsidRDefault="001A2021" w:rsidP="009917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021" w:rsidRPr="000A435F" w:rsidRDefault="00D93E13" w:rsidP="00991725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021" w:rsidRPr="000A435F" w:rsidRDefault="001A2021" w:rsidP="001A20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35F">
              <w:rPr>
                <w:rFonts w:ascii="Times New Roman" w:hAnsi="Times New Roman" w:cs="Times New Roman"/>
                <w:sz w:val="24"/>
                <w:szCs w:val="24"/>
              </w:rPr>
              <w:t>14 октября 2021 г.</w:t>
            </w:r>
          </w:p>
          <w:p w:rsidR="001A2021" w:rsidRPr="00AE17F0" w:rsidRDefault="001A2021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021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 директора по ВР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1A2021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взаимодействия семьи и школы: выставка рисунков, фотографий, акции по поздравлению мам с Днем матери, конкурсная программа «Мама, папа, я – отличная семья!», беседы, общешкольное родительское собрание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1A2021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правовой защиты детей. Просмотр, обсуждение видеоролика «Наши права». Анкетирование учащихся на случай нарушения их прав и свобод в школе и семье.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Уполномоченный по </w:t>
            </w:r>
            <w:r w:rsidR="00D93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ребенка</w:t>
            </w:r>
          </w:p>
        </w:tc>
      </w:tr>
      <w:tr w:rsidR="001A2021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математики, физики, химии и биологии (шахматно-шашечный турнир, интерактивные игры)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1A2021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Соревнование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русской лапте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021" w:rsidRPr="00AE17F0" w:rsidRDefault="001A2021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D93E13" w:rsidRDefault="00D93E13" w:rsidP="00D93E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D93E13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Мероприятия, посвященные казачьим памятным датам и праздникам</w:t>
            </w:r>
          </w:p>
          <w:p w:rsidR="00D93E13" w:rsidRPr="00D93E13" w:rsidRDefault="00D93E13" w:rsidP="00D93E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День матери-казачки</w:t>
            </w:r>
          </w:p>
          <w:p w:rsidR="00D93E13" w:rsidRPr="00D93E13" w:rsidRDefault="00D93E13" w:rsidP="00D93E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E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Казачий праздник «Новый год»</w:t>
            </w:r>
            <w:r w:rsidRPr="00D93E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0A435F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E13" w:rsidRPr="000A435F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E13" w:rsidRPr="000A435F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E13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E13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E13" w:rsidRPr="000A435F" w:rsidRDefault="00D93E13" w:rsidP="00D93E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декабря 2021 г.</w:t>
            </w:r>
          </w:p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35F">
              <w:rPr>
                <w:rFonts w:ascii="Times New Roman" w:hAnsi="Times New Roman" w:cs="Times New Roman"/>
                <w:sz w:val="24"/>
                <w:szCs w:val="24"/>
              </w:rPr>
              <w:t>25-30</w:t>
            </w:r>
            <w:r w:rsidRPr="000A43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435F">
              <w:rPr>
                <w:rFonts w:ascii="Times New Roman" w:hAnsi="Times New Roman" w:cs="Times New Roman"/>
                <w:sz w:val="24"/>
                <w:szCs w:val="24"/>
              </w:rPr>
              <w:t>декабря 2021 г.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D93E1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Заместитель директора по ВР,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Предметная неделя, географии, истории, обществознания (игры-путешествия, познавательные игры и т.п.)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часы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«День Конституции»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конкурса «Неопалимая купина»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эстетического воспитания в школе. Новый год в школе: украшение кабинетов, оформление окон, конкурс плакатов, поделок, праздничная программа.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литературы, русского и английского языков (конкурсы чтецов, сочинений, интеллектуальные игры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памяти «Блокада Ленинграда»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Зимние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соревнования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93652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гражданского и патриотического воспитания: пионерский сбор  «Пионеры-герои»,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смотр строя и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песни, соревнование по пионерболу, волейболу, спортивная эстафета,</w:t>
            </w:r>
            <w:r w:rsidRPr="00AE17F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акции «Письмо солдату»</w:t>
            </w:r>
            <w:r w:rsidRPr="00AE17F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поздравлению пап и дедушек, мальчиков, конкурс плакатов и рисунков, Уроки мужества.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Турнир по боксу им. В. Федоренко.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учителя физкультуры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учитель ОБЖ.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в школе: конкурсная программа «Вперед, девчонки!», выставка  рисунков, акция по поздравлению мам, бабушек, девочек.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День космонавтики: выставка рисунков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Итоговая выставка детского творчества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руководители кружков,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 «Безопасное колесо»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Руководитель отряда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ЮИД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Мероприятия месячника ЗОЖ «Здоровое поколение».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Весенний День здоровья Акция "Школа против курения". Туристические походы.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учителя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C41D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День Победы: акции «Бессмертный полк», «С праздником, ветеран!», Вахта памяти у </w:t>
            </w:r>
            <w:r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станичного мемориала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,  концерт в ДК,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«Окна Победы»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«Последний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Выпускной вечер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Курсы внеурочной деятельности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93E13" w:rsidRPr="00311793" w:rsidRDefault="00D93E13" w:rsidP="00311793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31179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Выборы лидеров, активов  классов, распределение обязанностей.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выборное собрание учащихся: выдвижение кандидатур от классов в  Совет обучающихся школы, голосование и т.п.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«Лучший ученический класс»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соответствии с обязанностями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Отчет перед классом о проведенной работе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отчетное собрание учащихся:  отчеты членов Совета обучающихся школы о проделанной работе. Подведение итогов работы за год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профориентации в школе «Мир профессий». Конкурс рисунков,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игра, просмотр презентаций, диагностика.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Школьные медиа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Размещение созданных детьми рассказов, стихов, сказок, репортажей на страницах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сайте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Видео-, фотосъемка классных мероприятий.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Детские общественные объединения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Трудовая акция «Школьный двор»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Социально-благотворительная акция «Подари ребенку день»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ярмарка-продажа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акция «Детский орден милосердия»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«Дарите книги с любовью»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акция «Бумажный бум»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Весенняя Неделя Добра (ряд мероприятий, осуществляемых каждым классом и волонтерским движением школы, «Памяти павших»,  «О сердца к сердцу», «Посади дерево», «Подарок младшему другу», «Помощь пожилому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односельчанину на приусадебном участке», «Здоровая перемена» и др.)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Участие в проектах и акциях РДШ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Экскурсии, походы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выездных представлений театров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концертов в Доме культуры поселка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в школьный музей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ружка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Исток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Сезонные экскурсии в природу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30291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Поездки на представления в театр, на киносеанс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кинотеатр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 в музеи, пожарную часть, предприятия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Туристические походы «В поход за здоровьем»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предметно-эстетической среды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left="-142" w:right="56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классных уголков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десанты по уборке территории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 по озеленению школьных клумб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Праздничное украшение кабинетов, окон кабинета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проведении общешкольных, классных мероприятий: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«Бумажный бум», «Подари ребенку день», 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 «Бессмертный полк»,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новогодний праздник, «Мама, папа, я – отличная семья!», «Детский орден милосердия», классные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«огоньки»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BE722C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="00BE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просвещение родителей по вопросам воспитания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раз/четверть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оповещение через школьный сайт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с детьми походы, экскурсии.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классных руководителей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Совета профилактики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неблагополучными  семьями  по вопросам воспитания, обучения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Совета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Классное руководство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</w:t>
            </w:r>
            <w:proofErr w:type="gramEnd"/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руководителей)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урок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 учителей-предметников)</w:t>
            </w:r>
            <w:proofErr w:type="gramEnd"/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Default="00D93E13" w:rsidP="000D3A7E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93E13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E17F0" w:rsidRPr="00AE17F0" w:rsidRDefault="00AE17F0" w:rsidP="00AE17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0174" w:type="dxa"/>
        <w:tblInd w:w="-3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9"/>
        <w:gridCol w:w="1352"/>
        <w:gridCol w:w="2569"/>
        <w:gridCol w:w="2704"/>
      </w:tblGrid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ВОСПИТАТЕЛЬНОЙ РАБОТЫ ШКОЛЫ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2020-2021 УЧЕБНЫЙ ГОД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10-11 КЛАССЫ</w:t>
            </w:r>
          </w:p>
        </w:tc>
      </w:tr>
      <w:tr w:rsidR="00AE17F0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AE17F0" w:rsidRPr="00AE17F0" w:rsidRDefault="00AE17F0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«Первый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1.09.20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D93E1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месячников безопасности  и гражданской защиты детей (по профилактике ДДТТ, пожарной безопасности, экстремизма, терроризма, 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руководители, руководитель ДЮП,  учитель ОБЖ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Осенний День Здоровья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AE17F0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волонтерского движения школы «</w:t>
            </w:r>
            <w:r w:rsidR="002F53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вместе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17F0" w:rsidRPr="00AE17F0" w:rsidRDefault="00AE17F0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волонтерского движения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D93E13" w:rsidRDefault="00D93E13" w:rsidP="00D93E1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D93E13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Мероприятия, посвященные казачьим памятным датам и праздникам</w:t>
            </w:r>
          </w:p>
          <w:p w:rsidR="00D93E13" w:rsidRPr="00D93E13" w:rsidRDefault="00D93E13" w:rsidP="00D93E1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  Войсковой праздник </w:t>
            </w:r>
            <w:proofErr w:type="spellStart"/>
            <w:r w:rsidRPr="00D93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Всевеликого</w:t>
            </w:r>
            <w:proofErr w:type="spellEnd"/>
            <w:r w:rsidRPr="00D93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войска Донского «Покрова Пресвятой Богородицы»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D93E13" w:rsidRDefault="00D93E13" w:rsidP="00D93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E13" w:rsidRPr="00D93E13" w:rsidRDefault="00D93E13" w:rsidP="00D93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D93E13" w:rsidRPr="00D93E13" w:rsidRDefault="00D93E13" w:rsidP="00D93E13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E13">
              <w:rPr>
                <w:rFonts w:ascii="Times New Roman" w:hAnsi="Times New Roman" w:cs="Times New Roman"/>
                <w:sz w:val="24"/>
                <w:szCs w:val="24"/>
              </w:rPr>
              <w:t>14 октября 2021 г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D93E13" w:rsidRDefault="00D93E13" w:rsidP="00D93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E1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воинской славы России</w:t>
            </w:r>
          </w:p>
          <w:p w:rsidR="00D93E13" w:rsidRPr="00D93E13" w:rsidRDefault="00D93E13" w:rsidP="00D93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E13">
              <w:rPr>
                <w:rFonts w:ascii="Times New Roman" w:hAnsi="Times New Roman" w:cs="Times New Roman"/>
                <w:sz w:val="24"/>
                <w:szCs w:val="24"/>
              </w:rPr>
              <w:t>Азовское сидение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D93E13" w:rsidRDefault="00D93E13" w:rsidP="00D93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E13">
              <w:rPr>
                <w:rFonts w:ascii="Times New Roman" w:hAnsi="Times New Roman" w:cs="Times New Roman"/>
                <w:sz w:val="24"/>
                <w:szCs w:val="24"/>
              </w:rPr>
              <w:t>14 октября 2021г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учителя в школе: акция по поздравлению учителей,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учителей-ветеранов педагогического труда, День самоуправления, концертная программа.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Президентские состязания по ОФП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Учителя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осень»: Фотовыставка. Вечер отдыха «Осенняя дискотека или Ура! Каникулы!»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взаимодействия семьи и школы: конкурсная программа «Мама, папа, я – отличная семья!», беседы, 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правовой защиты детей. Просмотр, обсуждение видеоролика «Наши права». Анкетирование учащихся на случай нарушения их прав и свобод в школе и семье.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Уполномоченный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правам ребенка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Предметная неделя математики, физики, химии и биологии (шахматно-шашечный турнир, интерактивные игры,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квесты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Соревнование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минифутболу</w:t>
            </w:r>
            <w:proofErr w:type="spell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неделя, географии, истории, обществознания (игры-путешествия, познавательные игры и т.п.)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асы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«День Конституции»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конкурса «Неопалимая купина»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ДЮП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эстетического воспитания в школе. Новый год в школе: украшение кабинетов, оформление окон, конкурс плакатов, праздничный вечер.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F53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литературы, русского и английского языков (конкурсы чтецов, сочинений, интеллектуальные игры и т.п.)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учителей-предметников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памяти «Блокада Ленинграда»: Устный журнал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Легкоатлетические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соревнования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месячника гражданского и патриотического воспитания: соревнование по  волейболу,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ртивно-военизированная эстафета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акции по поздравлению юношей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турнир по боксу им. В. Федоренко. Встреча с воинами-интернационалистами.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23D6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ОБЖ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 классные руководители, учителя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23D6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в школе: конкурсная программа «А ну-ка, девушки!», акции по поздравлению девушек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223D6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454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Мероприятия месячника ЗОЖ «Здоровое поколение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Весенний День здоровья Акция "Школа против курения". Туристические походы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454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по ВР,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вожатая,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классные руководители, учителя физкультуры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454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 xml:space="preserve">День Победы: акции «Бессмертный полк», «С праздником, ветеран!», Вахта памяти у </w:t>
            </w:r>
            <w:r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станичного мемориала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,  концерт в ДК,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«Окна Победы»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Торжественная линейка «Последний звонок»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Выпускной вечер в школе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Курсы внеурочной деятельности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Волейбол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Баскетбол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Юнармия</w:t>
            </w:r>
            <w:proofErr w:type="spell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Дитятев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А.М.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Минифутбол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Иванюго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Выборы лидеров, активов  классов, распределение обязанностей.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D93E13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Общешкольное выборное собрание учащихся: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выдвижение кандидатур от классов в  Совет обучающихся школы, голосование и т.п.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Конкурс «Лучший ученический класс»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 СОШ по проверке классных уголков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СОШ по проверке сохранности учебников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СОШ по выполнению зарядки в классах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Рейд СОШ по проверке внешнего вида уч-ся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соответствии с обязанностями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перед классом о проведенной работе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отчетное собрание учащихся:  отчеты членов Совета обучающихся школы о проделанной работе. Подведение итогов работы за год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месячника профориентации в школе «Мир профессий»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рофориентационная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игра, просмотр презентаций, диагностика.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454A5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Школьные медиа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454A5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Публикации собственных рассказов, стихов, сказок, репортажей на страницах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школьного сайта.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Видео-, фотосъемка классных мероприятий.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Детские общественные объединения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Трудовая акция «Школьный двор»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Социально-благотворительная акция «Подари ребенку день»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Шефская помощь престарелым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людям по уборке приусадебных участков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Благотворительная ярмарка-продажа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Благотворительная акция «Детский орден милосердия»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«Дарите книги с любовью»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D93E13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акция «Бумажный бум»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8454A5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Весенняя Неделя Добра (ряд мероприятий, осуществляемых каждым классом и волонтерским движением Школы: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«Памяти павших»,  «О сердца к сердцу», «Посади дерево», «Подарок младшему другу», «Помощь пожилому односельчанину на приусадебном участке», «Здоровая перемена» и др.)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вожатая, руководитель волонтерского отряда.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проектах и акциях РДШ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Экскурсии, походы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9647E9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концертов в Доме культуры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станицы.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школьный музей «Наши земляки – участники локальных войн»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9647E9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ружка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Исток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Поездки на представления в драматический театр, на киносеанс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кинотеатр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 в музеи, пожарную часть, предприятия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</w:t>
            </w:r>
            <w:proofErr w:type="spellEnd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Туристические походы «В поход за здоровьем»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firstLine="8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предметно-эстетической среды</w:t>
            </w:r>
            <w:r w:rsidRPr="00AE17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фотографий, плакатов, посвященных событиям и памятным датам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вожатая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left="-142" w:right="56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классных уголков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десанты по уборке территории школы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Трудовой десант по озеленению 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школьных клумб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Праздничное украшение кабинетов, окон кабинета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 события, мероприятия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Ориентировочное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проведении общешкольных, классных мероприятий: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«Бумажный бум», «Подари ребенку день», </w:t>
            </w:r>
            <w:r w:rsidRPr="00AE17F0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/>
              </w:rPr>
              <w:t> «Бессмертный полк», 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новогодний вечер, «Мама, папа, я – отличная семья!», «Детский орден милосердия», выпускной вечер и др.</w:t>
            </w:r>
            <w:proofErr w:type="gramEnd"/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9647E9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родительское собрание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Октябрь, март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просвещение родителей по вопросам воспитания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раз/четверть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оповещение через школьный сайт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с детьми походы, экскурсии.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классных руководителей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93E13" w:rsidRPr="00AE17F0" w:rsidTr="000D3A7E"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Совета профилактики 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D93E13" w:rsidRPr="00AE17F0" w:rsidRDefault="00D93E13" w:rsidP="00AE17F0">
            <w:pPr>
              <w:spacing w:after="0" w:line="0" w:lineRule="atLeast"/>
              <w:ind w:right="-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неблагополучными  семьями  по вопросам воспитания, обучения детей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Совета</w:t>
            </w:r>
          </w:p>
        </w:tc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Классное руководство</w:t>
            </w:r>
          </w:p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</w:t>
            </w:r>
            <w:proofErr w:type="gramEnd"/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руководителей)</w:t>
            </w:r>
          </w:p>
        </w:tc>
      </w:tr>
      <w:tr w:rsidR="00D93E13" w:rsidRPr="00AE17F0" w:rsidTr="000D3A7E">
        <w:tc>
          <w:tcPr>
            <w:tcW w:w="10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E13" w:rsidRPr="00AE17F0" w:rsidRDefault="00D93E13" w:rsidP="00AE17F0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1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урок</w:t>
            </w:r>
          </w:p>
          <w:p w:rsidR="00D93E13" w:rsidRPr="00AE17F0" w:rsidRDefault="00D93E13" w:rsidP="00AE17F0">
            <w:pPr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E1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(согласно индивидуальным по планам работы учителей-предметников)</w:t>
            </w:r>
            <w:proofErr w:type="gramEnd"/>
          </w:p>
        </w:tc>
      </w:tr>
    </w:tbl>
    <w:p w:rsidR="00DD029A" w:rsidRDefault="00DD029A"/>
    <w:sectPr w:rsidR="00DD029A" w:rsidSect="00625726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54CA"/>
    <w:multiLevelType w:val="multilevel"/>
    <w:tmpl w:val="343E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23B0C"/>
    <w:multiLevelType w:val="multilevel"/>
    <w:tmpl w:val="DEA2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932953"/>
    <w:multiLevelType w:val="multilevel"/>
    <w:tmpl w:val="40E03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9F64EC"/>
    <w:multiLevelType w:val="multilevel"/>
    <w:tmpl w:val="19D0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1C6432"/>
    <w:multiLevelType w:val="multilevel"/>
    <w:tmpl w:val="5F26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F32591"/>
    <w:multiLevelType w:val="multilevel"/>
    <w:tmpl w:val="D062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7A0BC9"/>
    <w:multiLevelType w:val="multilevel"/>
    <w:tmpl w:val="9BB4D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0E1354"/>
    <w:multiLevelType w:val="multilevel"/>
    <w:tmpl w:val="7D268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F33148"/>
    <w:multiLevelType w:val="multilevel"/>
    <w:tmpl w:val="8F34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09099C"/>
    <w:multiLevelType w:val="multilevel"/>
    <w:tmpl w:val="C6F2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8D15CA"/>
    <w:multiLevelType w:val="multilevel"/>
    <w:tmpl w:val="26D4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D70ECC"/>
    <w:multiLevelType w:val="multilevel"/>
    <w:tmpl w:val="9C58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0F0DFF"/>
    <w:multiLevelType w:val="multilevel"/>
    <w:tmpl w:val="3400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CE3EC4"/>
    <w:multiLevelType w:val="multilevel"/>
    <w:tmpl w:val="53BC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CF069D"/>
    <w:multiLevelType w:val="multilevel"/>
    <w:tmpl w:val="ADB47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752D42"/>
    <w:multiLevelType w:val="multilevel"/>
    <w:tmpl w:val="D726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7B7F96"/>
    <w:multiLevelType w:val="multilevel"/>
    <w:tmpl w:val="F194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9A3808"/>
    <w:multiLevelType w:val="multilevel"/>
    <w:tmpl w:val="B226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3C2038"/>
    <w:multiLevelType w:val="multilevel"/>
    <w:tmpl w:val="85F21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464280"/>
    <w:multiLevelType w:val="multilevel"/>
    <w:tmpl w:val="D9E2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EF58D9"/>
    <w:multiLevelType w:val="multilevel"/>
    <w:tmpl w:val="AEC4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96298B"/>
    <w:multiLevelType w:val="multilevel"/>
    <w:tmpl w:val="D44E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F97432"/>
    <w:multiLevelType w:val="multilevel"/>
    <w:tmpl w:val="EC98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76049F"/>
    <w:multiLevelType w:val="multilevel"/>
    <w:tmpl w:val="D1EE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6A3333"/>
    <w:multiLevelType w:val="multilevel"/>
    <w:tmpl w:val="B75A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9A7338"/>
    <w:multiLevelType w:val="multilevel"/>
    <w:tmpl w:val="1948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951B92"/>
    <w:multiLevelType w:val="multilevel"/>
    <w:tmpl w:val="D6BA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072B67"/>
    <w:multiLevelType w:val="multilevel"/>
    <w:tmpl w:val="78A02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A019D3"/>
    <w:multiLevelType w:val="multilevel"/>
    <w:tmpl w:val="F450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0"/>
  </w:num>
  <w:num w:numId="3">
    <w:abstractNumId w:val="10"/>
  </w:num>
  <w:num w:numId="4">
    <w:abstractNumId w:val="25"/>
  </w:num>
  <w:num w:numId="5">
    <w:abstractNumId w:val="4"/>
  </w:num>
  <w:num w:numId="6">
    <w:abstractNumId w:val="28"/>
  </w:num>
  <w:num w:numId="7">
    <w:abstractNumId w:val="8"/>
  </w:num>
  <w:num w:numId="8">
    <w:abstractNumId w:val="9"/>
  </w:num>
  <w:num w:numId="9">
    <w:abstractNumId w:val="14"/>
  </w:num>
  <w:num w:numId="10">
    <w:abstractNumId w:val="23"/>
  </w:num>
  <w:num w:numId="11">
    <w:abstractNumId w:val="27"/>
  </w:num>
  <w:num w:numId="12">
    <w:abstractNumId w:val="26"/>
  </w:num>
  <w:num w:numId="13">
    <w:abstractNumId w:val="13"/>
  </w:num>
  <w:num w:numId="14">
    <w:abstractNumId w:val="6"/>
  </w:num>
  <w:num w:numId="15">
    <w:abstractNumId w:val="21"/>
  </w:num>
  <w:num w:numId="16">
    <w:abstractNumId w:val="11"/>
  </w:num>
  <w:num w:numId="17">
    <w:abstractNumId w:val="17"/>
  </w:num>
  <w:num w:numId="18">
    <w:abstractNumId w:val="20"/>
  </w:num>
  <w:num w:numId="19">
    <w:abstractNumId w:val="12"/>
  </w:num>
  <w:num w:numId="20">
    <w:abstractNumId w:val="5"/>
  </w:num>
  <w:num w:numId="21">
    <w:abstractNumId w:val="1"/>
  </w:num>
  <w:num w:numId="22">
    <w:abstractNumId w:val="3"/>
  </w:num>
  <w:num w:numId="23">
    <w:abstractNumId w:val="22"/>
  </w:num>
  <w:num w:numId="24">
    <w:abstractNumId w:val="2"/>
  </w:num>
  <w:num w:numId="25">
    <w:abstractNumId w:val="15"/>
  </w:num>
  <w:num w:numId="26">
    <w:abstractNumId w:val="24"/>
  </w:num>
  <w:num w:numId="27">
    <w:abstractNumId w:val="16"/>
  </w:num>
  <w:num w:numId="28">
    <w:abstractNumId w:val="7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C6"/>
    <w:rsid w:val="00084140"/>
    <w:rsid w:val="000D3A7E"/>
    <w:rsid w:val="00153A28"/>
    <w:rsid w:val="001A2021"/>
    <w:rsid w:val="001B3FE3"/>
    <w:rsid w:val="001F0AE0"/>
    <w:rsid w:val="002227D7"/>
    <w:rsid w:val="00223D65"/>
    <w:rsid w:val="00236E9D"/>
    <w:rsid w:val="00243062"/>
    <w:rsid w:val="002F53FE"/>
    <w:rsid w:val="00307CF0"/>
    <w:rsid w:val="00311793"/>
    <w:rsid w:val="003377DF"/>
    <w:rsid w:val="0042463F"/>
    <w:rsid w:val="004977A7"/>
    <w:rsid w:val="004B1DC3"/>
    <w:rsid w:val="004C09F6"/>
    <w:rsid w:val="00625726"/>
    <w:rsid w:val="0069415C"/>
    <w:rsid w:val="006C436C"/>
    <w:rsid w:val="006D25C4"/>
    <w:rsid w:val="00701993"/>
    <w:rsid w:val="00796309"/>
    <w:rsid w:val="00796AF7"/>
    <w:rsid w:val="007E4224"/>
    <w:rsid w:val="008056C6"/>
    <w:rsid w:val="00813AFE"/>
    <w:rsid w:val="008454A5"/>
    <w:rsid w:val="008C41D5"/>
    <w:rsid w:val="00902F38"/>
    <w:rsid w:val="00936526"/>
    <w:rsid w:val="009647E9"/>
    <w:rsid w:val="009B6090"/>
    <w:rsid w:val="00A259A4"/>
    <w:rsid w:val="00AE17F0"/>
    <w:rsid w:val="00B134B2"/>
    <w:rsid w:val="00BC7530"/>
    <w:rsid w:val="00BE722C"/>
    <w:rsid w:val="00C6226F"/>
    <w:rsid w:val="00C8100E"/>
    <w:rsid w:val="00D01F5F"/>
    <w:rsid w:val="00D30291"/>
    <w:rsid w:val="00D93E13"/>
    <w:rsid w:val="00DA0332"/>
    <w:rsid w:val="00DD029A"/>
    <w:rsid w:val="00E2146C"/>
    <w:rsid w:val="00E97A2D"/>
    <w:rsid w:val="00F1049B"/>
    <w:rsid w:val="00F301A4"/>
    <w:rsid w:val="00F34616"/>
    <w:rsid w:val="00F733E2"/>
    <w:rsid w:val="00FA2BC9"/>
    <w:rsid w:val="00FC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1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E17F0"/>
  </w:style>
  <w:style w:type="paragraph" w:customStyle="1" w:styleId="c39">
    <w:name w:val="c3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AE17F0"/>
  </w:style>
  <w:style w:type="paragraph" w:customStyle="1" w:styleId="c6">
    <w:name w:val="c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E17F0"/>
  </w:style>
  <w:style w:type="character" w:customStyle="1" w:styleId="c1">
    <w:name w:val="c1"/>
    <w:basedOn w:val="a0"/>
    <w:rsid w:val="00AE17F0"/>
  </w:style>
  <w:style w:type="paragraph" w:customStyle="1" w:styleId="c29">
    <w:name w:val="c2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AE17F0"/>
  </w:style>
  <w:style w:type="paragraph" w:customStyle="1" w:styleId="c48">
    <w:name w:val="c4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AE17F0"/>
  </w:style>
  <w:style w:type="character" w:customStyle="1" w:styleId="c12">
    <w:name w:val="c12"/>
    <w:basedOn w:val="a0"/>
    <w:rsid w:val="00AE17F0"/>
  </w:style>
  <w:style w:type="character" w:customStyle="1" w:styleId="c30">
    <w:name w:val="c30"/>
    <w:basedOn w:val="a0"/>
    <w:rsid w:val="00AE17F0"/>
  </w:style>
  <w:style w:type="paragraph" w:customStyle="1" w:styleId="c33">
    <w:name w:val="c3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E17F0"/>
  </w:style>
  <w:style w:type="paragraph" w:customStyle="1" w:styleId="c15">
    <w:name w:val="c1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E17F0"/>
  </w:style>
  <w:style w:type="paragraph" w:customStyle="1" w:styleId="c26">
    <w:name w:val="c2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AE17F0"/>
  </w:style>
  <w:style w:type="paragraph" w:customStyle="1" w:styleId="c23">
    <w:name w:val="c2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AE17F0"/>
  </w:style>
  <w:style w:type="character" w:customStyle="1" w:styleId="c27">
    <w:name w:val="c27"/>
    <w:basedOn w:val="a0"/>
    <w:rsid w:val="00AE17F0"/>
  </w:style>
  <w:style w:type="character" w:customStyle="1" w:styleId="c45">
    <w:name w:val="c45"/>
    <w:basedOn w:val="a0"/>
    <w:rsid w:val="00AE17F0"/>
  </w:style>
  <w:style w:type="character" w:customStyle="1" w:styleId="c19">
    <w:name w:val="c19"/>
    <w:basedOn w:val="a0"/>
    <w:rsid w:val="00AE17F0"/>
  </w:style>
  <w:style w:type="paragraph" w:customStyle="1" w:styleId="c10">
    <w:name w:val="c1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AE17F0"/>
  </w:style>
  <w:style w:type="paragraph" w:customStyle="1" w:styleId="c5">
    <w:name w:val="c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AE17F0"/>
  </w:style>
  <w:style w:type="character" w:customStyle="1" w:styleId="c58">
    <w:name w:val="c58"/>
    <w:basedOn w:val="a0"/>
    <w:rsid w:val="00AE17F0"/>
  </w:style>
  <w:style w:type="character" w:customStyle="1" w:styleId="30">
    <w:name w:val="Заголовок 3 Знак"/>
    <w:basedOn w:val="a0"/>
    <w:link w:val="3"/>
    <w:uiPriority w:val="9"/>
    <w:semiHidden/>
    <w:rsid w:val="006941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69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5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63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link w:val="a6"/>
    <w:uiPriority w:val="1"/>
    <w:qFormat/>
    <w:rsid w:val="001A2021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rsid w:val="001A202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1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E17F0"/>
  </w:style>
  <w:style w:type="paragraph" w:customStyle="1" w:styleId="c39">
    <w:name w:val="c3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AE17F0"/>
  </w:style>
  <w:style w:type="paragraph" w:customStyle="1" w:styleId="c6">
    <w:name w:val="c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E17F0"/>
  </w:style>
  <w:style w:type="character" w:customStyle="1" w:styleId="c1">
    <w:name w:val="c1"/>
    <w:basedOn w:val="a0"/>
    <w:rsid w:val="00AE17F0"/>
  </w:style>
  <w:style w:type="paragraph" w:customStyle="1" w:styleId="c29">
    <w:name w:val="c29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AE17F0"/>
  </w:style>
  <w:style w:type="paragraph" w:customStyle="1" w:styleId="c48">
    <w:name w:val="c4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AE17F0"/>
  </w:style>
  <w:style w:type="character" w:customStyle="1" w:styleId="c12">
    <w:name w:val="c12"/>
    <w:basedOn w:val="a0"/>
    <w:rsid w:val="00AE17F0"/>
  </w:style>
  <w:style w:type="character" w:customStyle="1" w:styleId="c30">
    <w:name w:val="c30"/>
    <w:basedOn w:val="a0"/>
    <w:rsid w:val="00AE17F0"/>
  </w:style>
  <w:style w:type="paragraph" w:customStyle="1" w:styleId="c33">
    <w:name w:val="c3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E17F0"/>
  </w:style>
  <w:style w:type="paragraph" w:customStyle="1" w:styleId="c15">
    <w:name w:val="c1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E17F0"/>
  </w:style>
  <w:style w:type="paragraph" w:customStyle="1" w:styleId="c26">
    <w:name w:val="c26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AE17F0"/>
  </w:style>
  <w:style w:type="paragraph" w:customStyle="1" w:styleId="c23">
    <w:name w:val="c23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AE17F0"/>
  </w:style>
  <w:style w:type="character" w:customStyle="1" w:styleId="c27">
    <w:name w:val="c27"/>
    <w:basedOn w:val="a0"/>
    <w:rsid w:val="00AE17F0"/>
  </w:style>
  <w:style w:type="character" w:customStyle="1" w:styleId="c45">
    <w:name w:val="c45"/>
    <w:basedOn w:val="a0"/>
    <w:rsid w:val="00AE17F0"/>
  </w:style>
  <w:style w:type="character" w:customStyle="1" w:styleId="c19">
    <w:name w:val="c19"/>
    <w:basedOn w:val="a0"/>
    <w:rsid w:val="00AE17F0"/>
  </w:style>
  <w:style w:type="paragraph" w:customStyle="1" w:styleId="c10">
    <w:name w:val="c1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AE17F0"/>
  </w:style>
  <w:style w:type="paragraph" w:customStyle="1" w:styleId="c5">
    <w:name w:val="c5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E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AE17F0"/>
  </w:style>
  <w:style w:type="character" w:customStyle="1" w:styleId="c58">
    <w:name w:val="c58"/>
    <w:basedOn w:val="a0"/>
    <w:rsid w:val="00AE17F0"/>
  </w:style>
  <w:style w:type="character" w:customStyle="1" w:styleId="30">
    <w:name w:val="Заголовок 3 Знак"/>
    <w:basedOn w:val="a0"/>
    <w:link w:val="3"/>
    <w:uiPriority w:val="9"/>
    <w:semiHidden/>
    <w:rsid w:val="006941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69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5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63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link w:val="a6"/>
    <w:uiPriority w:val="1"/>
    <w:qFormat/>
    <w:rsid w:val="001A2021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rsid w:val="001A202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1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17</Pages>
  <Words>4163</Words>
  <Characters>23730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Чоба</dc:creator>
  <cp:keywords/>
  <dc:description/>
  <cp:lastModifiedBy>Наталья Чоба</cp:lastModifiedBy>
  <cp:revision>42</cp:revision>
  <cp:lastPrinted>2021-08-06T09:11:00Z</cp:lastPrinted>
  <dcterms:created xsi:type="dcterms:W3CDTF">2020-09-07T07:31:00Z</dcterms:created>
  <dcterms:modified xsi:type="dcterms:W3CDTF">2021-08-06T09:15:00Z</dcterms:modified>
</cp:coreProperties>
</file>