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950" w:rsidRPr="00301B99" w:rsidRDefault="00237950" w:rsidP="00237950">
      <w:pPr>
        <w:pStyle w:val="a3"/>
        <w:tabs>
          <w:tab w:val="left" w:pos="0"/>
        </w:tabs>
      </w:pPr>
      <w:r w:rsidRPr="00301B99">
        <w:t xml:space="preserve">УТВЕРЖДЕНО:                                                                      УТВЕРЖДАЮ                                                  </w:t>
      </w:r>
    </w:p>
    <w:p w:rsidR="00237950" w:rsidRPr="00301B99" w:rsidRDefault="00237950" w:rsidP="00237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B99"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01B99">
        <w:rPr>
          <w:rFonts w:ascii="Times New Roman" w:hAnsi="Times New Roman" w:cs="Times New Roman"/>
          <w:sz w:val="24"/>
          <w:szCs w:val="24"/>
        </w:rPr>
        <w:t>Директор МБОУ Задоно –</w:t>
      </w:r>
    </w:p>
    <w:p w:rsidR="00237950" w:rsidRPr="00301B99" w:rsidRDefault="00237950" w:rsidP="00237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B99">
        <w:rPr>
          <w:rFonts w:ascii="Times New Roman" w:hAnsi="Times New Roman" w:cs="Times New Roman"/>
          <w:sz w:val="24"/>
          <w:szCs w:val="24"/>
        </w:rPr>
        <w:t xml:space="preserve">МБОУ Задоно –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01B99">
        <w:rPr>
          <w:rFonts w:ascii="Times New Roman" w:hAnsi="Times New Roman" w:cs="Times New Roman"/>
          <w:sz w:val="24"/>
          <w:szCs w:val="24"/>
        </w:rPr>
        <w:t xml:space="preserve"> Кагальницк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Pr="00301B99">
        <w:rPr>
          <w:rFonts w:ascii="Times New Roman" w:hAnsi="Times New Roman" w:cs="Times New Roman"/>
          <w:sz w:val="24"/>
          <w:szCs w:val="24"/>
        </w:rPr>
        <w:t>СОШ</w:t>
      </w:r>
    </w:p>
    <w:p w:rsidR="00237950" w:rsidRPr="00301B99" w:rsidRDefault="00237950" w:rsidP="00237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B99">
        <w:rPr>
          <w:rFonts w:ascii="Times New Roman" w:hAnsi="Times New Roman" w:cs="Times New Roman"/>
          <w:sz w:val="24"/>
          <w:szCs w:val="24"/>
        </w:rPr>
        <w:t>Кагальницк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01B99">
        <w:rPr>
          <w:rFonts w:ascii="Times New Roman" w:hAnsi="Times New Roman" w:cs="Times New Roman"/>
          <w:sz w:val="24"/>
          <w:szCs w:val="24"/>
        </w:rPr>
        <w:t xml:space="preserve"> СОШ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01B99">
        <w:rPr>
          <w:rFonts w:ascii="Times New Roman" w:hAnsi="Times New Roman" w:cs="Times New Roman"/>
          <w:sz w:val="24"/>
          <w:szCs w:val="24"/>
        </w:rPr>
        <w:t xml:space="preserve">  Ю.В. </w:t>
      </w:r>
      <w:proofErr w:type="spellStart"/>
      <w:r w:rsidRPr="00301B99">
        <w:rPr>
          <w:rFonts w:ascii="Times New Roman" w:hAnsi="Times New Roman" w:cs="Times New Roman"/>
          <w:sz w:val="24"/>
          <w:szCs w:val="24"/>
        </w:rPr>
        <w:t>Лисичкина</w:t>
      </w:r>
      <w:proofErr w:type="spellEnd"/>
    </w:p>
    <w:p w:rsidR="00237950" w:rsidRPr="00301B99" w:rsidRDefault="00237950" w:rsidP="00237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B99">
        <w:rPr>
          <w:rFonts w:ascii="Times New Roman" w:hAnsi="Times New Roman" w:cs="Times New Roman"/>
          <w:sz w:val="24"/>
          <w:szCs w:val="24"/>
        </w:rPr>
        <w:t xml:space="preserve">Протокол №  11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01B99">
        <w:rPr>
          <w:rFonts w:ascii="Times New Roman" w:hAnsi="Times New Roman" w:cs="Times New Roman"/>
          <w:sz w:val="24"/>
          <w:szCs w:val="24"/>
        </w:rPr>
        <w:t xml:space="preserve"> Приказ № 193</w:t>
      </w:r>
    </w:p>
    <w:p w:rsidR="00237950" w:rsidRPr="00301B99" w:rsidRDefault="00237950" w:rsidP="00237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B99">
        <w:rPr>
          <w:rFonts w:ascii="Times New Roman" w:hAnsi="Times New Roman" w:cs="Times New Roman"/>
          <w:sz w:val="24"/>
          <w:szCs w:val="24"/>
        </w:rPr>
        <w:t xml:space="preserve">от  21 апреля 2015г.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01B99">
        <w:rPr>
          <w:rFonts w:ascii="Times New Roman" w:hAnsi="Times New Roman" w:cs="Times New Roman"/>
          <w:sz w:val="24"/>
          <w:szCs w:val="24"/>
        </w:rPr>
        <w:t>от  24 апреля 2015 г.</w:t>
      </w:r>
    </w:p>
    <w:p w:rsidR="00237950" w:rsidRPr="00301B99" w:rsidRDefault="00237950" w:rsidP="00237950">
      <w:pPr>
        <w:rPr>
          <w:sz w:val="24"/>
          <w:szCs w:val="24"/>
        </w:rPr>
      </w:pPr>
    </w:p>
    <w:p w:rsidR="00237950" w:rsidRDefault="00237950" w:rsidP="002379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7950" w:rsidRDefault="00237950" w:rsidP="002379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7950" w:rsidRPr="00237950" w:rsidRDefault="00237950" w:rsidP="002379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7950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237950" w:rsidRDefault="00237950" w:rsidP="002379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ПОРЯДКЕ И ФОРМАХ ПРОВЕДЕНИЯ ИТОГОВОЙ АТТЕСТАЦИИ</w:t>
      </w:r>
    </w:p>
    <w:p w:rsidR="00237950" w:rsidRPr="00237950" w:rsidRDefault="00237950" w:rsidP="002379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7950" w:rsidRPr="00237950" w:rsidRDefault="00237950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37950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237950" w:rsidRPr="00237950" w:rsidRDefault="00237950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950">
        <w:rPr>
          <w:rFonts w:ascii="Times New Roman" w:hAnsi="Times New Roman" w:cs="Times New Roman"/>
          <w:sz w:val="28"/>
          <w:szCs w:val="28"/>
        </w:rPr>
        <w:t>Итоговая аттестация является средством диагностики успешности освоения</w:t>
      </w:r>
    </w:p>
    <w:p w:rsidR="00237950" w:rsidRPr="00237950" w:rsidRDefault="00237950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950">
        <w:rPr>
          <w:rFonts w:ascii="Times New Roman" w:hAnsi="Times New Roman" w:cs="Times New Roman"/>
          <w:sz w:val="28"/>
          <w:szCs w:val="28"/>
        </w:rPr>
        <w:t>учащимися программ основного общего и среднего общего образования.</w:t>
      </w:r>
    </w:p>
    <w:p w:rsidR="00237950" w:rsidRDefault="00237950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37950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Российской Федерации от 29 декабря 2012 года  N 273-ФЗ "Об образовании в Российской Федерации",</w:t>
      </w:r>
      <w:r w:rsidRPr="00D667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D33F54">
        <w:rPr>
          <w:rFonts w:ascii="Times New Roman" w:hAnsi="Times New Roman" w:cs="Times New Roman"/>
          <w:sz w:val="28"/>
          <w:szCs w:val="28"/>
        </w:rPr>
        <w:t>основании порядка проведения государственной итоговой аттестации по образовательным программам среднего общего образования, утвержденного приказом Минобразования и науки РФ от 26 декабря 2013г. № 1400</w:t>
      </w:r>
      <w:r>
        <w:rPr>
          <w:rFonts w:ascii="Times New Roman" w:hAnsi="Times New Roman" w:cs="Times New Roman"/>
          <w:sz w:val="28"/>
          <w:szCs w:val="28"/>
        </w:rPr>
        <w:t xml:space="preserve">, на </w:t>
      </w:r>
      <w:r w:rsidRPr="0030543E">
        <w:rPr>
          <w:rFonts w:ascii="Times New Roman" w:hAnsi="Times New Roman" w:cs="Times New Roman"/>
          <w:sz w:val="28"/>
          <w:szCs w:val="28"/>
        </w:rPr>
        <w:t xml:space="preserve">основании порядка проведения государственной итоговой аттестации по образовательным программам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Pr="0030543E">
        <w:rPr>
          <w:rFonts w:ascii="Times New Roman" w:hAnsi="Times New Roman" w:cs="Times New Roman"/>
          <w:sz w:val="28"/>
          <w:szCs w:val="28"/>
        </w:rPr>
        <w:t xml:space="preserve"> общего образования, утвержденного</w:t>
      </w:r>
      <w:proofErr w:type="gramEnd"/>
      <w:r w:rsidRPr="0030543E">
        <w:rPr>
          <w:rFonts w:ascii="Times New Roman" w:hAnsi="Times New Roman" w:cs="Times New Roman"/>
          <w:sz w:val="28"/>
          <w:szCs w:val="28"/>
        </w:rPr>
        <w:t xml:space="preserve"> приказом Минобразования и науки РФ </w:t>
      </w:r>
      <w:r>
        <w:rPr>
          <w:rFonts w:ascii="Times New Roman" w:hAnsi="Times New Roman" w:cs="Times New Roman"/>
          <w:sz w:val="28"/>
          <w:szCs w:val="28"/>
        </w:rPr>
        <w:t>от 25 декабря 2013г. № 1394</w:t>
      </w:r>
    </w:p>
    <w:p w:rsidR="00237950" w:rsidRDefault="00237950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950" w:rsidRPr="00C809CA" w:rsidRDefault="00237950" w:rsidP="00C809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809CA">
        <w:rPr>
          <w:rFonts w:ascii="Times New Roman" w:hAnsi="Times New Roman" w:cs="Times New Roman"/>
          <w:i/>
          <w:sz w:val="28"/>
          <w:szCs w:val="28"/>
        </w:rPr>
        <w:t>Целью итоговой аттестации является:</w:t>
      </w:r>
    </w:p>
    <w:p w:rsidR="00237950" w:rsidRPr="00237950" w:rsidRDefault="00237950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95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3795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37950">
        <w:rPr>
          <w:rFonts w:ascii="Times New Roman" w:hAnsi="Times New Roman" w:cs="Times New Roman"/>
          <w:sz w:val="28"/>
          <w:szCs w:val="28"/>
        </w:rPr>
        <w:t xml:space="preserve"> выполнением Закона РФ «Об образовании», Закона РФ «О правах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950">
        <w:rPr>
          <w:rFonts w:ascii="Times New Roman" w:hAnsi="Times New Roman" w:cs="Times New Roman"/>
          <w:sz w:val="28"/>
          <w:szCs w:val="28"/>
        </w:rPr>
        <w:t>ребенка»;</w:t>
      </w:r>
    </w:p>
    <w:p w:rsidR="00237950" w:rsidRPr="00237950" w:rsidRDefault="00237950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950">
        <w:rPr>
          <w:rFonts w:ascii="Times New Roman" w:hAnsi="Times New Roman" w:cs="Times New Roman"/>
          <w:sz w:val="28"/>
          <w:szCs w:val="28"/>
        </w:rPr>
        <w:t>- установление фактического уровня знаний, умений и навыков выпускников</w:t>
      </w:r>
      <w:r>
        <w:rPr>
          <w:rFonts w:ascii="Times New Roman" w:hAnsi="Times New Roman" w:cs="Times New Roman"/>
          <w:sz w:val="28"/>
          <w:szCs w:val="28"/>
        </w:rPr>
        <w:t xml:space="preserve"> 9, 11</w:t>
      </w:r>
      <w:r w:rsidRPr="00237950">
        <w:rPr>
          <w:rFonts w:ascii="Times New Roman" w:hAnsi="Times New Roman" w:cs="Times New Roman"/>
          <w:sz w:val="28"/>
          <w:szCs w:val="28"/>
        </w:rPr>
        <w:t>классов;</w:t>
      </w:r>
    </w:p>
    <w:p w:rsidR="00237950" w:rsidRPr="00237950" w:rsidRDefault="00237950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950">
        <w:rPr>
          <w:rFonts w:ascii="Times New Roman" w:hAnsi="Times New Roman" w:cs="Times New Roman"/>
          <w:sz w:val="28"/>
          <w:szCs w:val="28"/>
        </w:rPr>
        <w:t xml:space="preserve">- сравнение этого уровня с требованиями </w:t>
      </w:r>
      <w:proofErr w:type="gramStart"/>
      <w:r w:rsidRPr="00237950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 w:rsidRPr="00237950"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</w:p>
    <w:p w:rsidR="00237950" w:rsidRDefault="00237950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950">
        <w:rPr>
          <w:rFonts w:ascii="Times New Roman" w:hAnsi="Times New Roman" w:cs="Times New Roman"/>
          <w:sz w:val="28"/>
          <w:szCs w:val="28"/>
        </w:rPr>
        <w:t>стандартов.</w:t>
      </w:r>
    </w:p>
    <w:p w:rsidR="00C809CA" w:rsidRPr="00237950" w:rsidRDefault="00C809CA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37950" w:rsidRPr="00237950" w:rsidRDefault="00066432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237950" w:rsidRPr="00237950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Организация итоговой аттестации</w:t>
      </w:r>
    </w:p>
    <w:p w:rsidR="00237950" w:rsidRPr="00237950" w:rsidRDefault="00237950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950">
        <w:rPr>
          <w:rFonts w:ascii="Times New Roman" w:hAnsi="Times New Roman" w:cs="Times New Roman"/>
          <w:sz w:val="28"/>
          <w:szCs w:val="28"/>
        </w:rPr>
        <w:t>2.1. Итоговая аттестация выпускников 9, 11 классов проводится в</w:t>
      </w:r>
      <w:r w:rsidR="00066432">
        <w:rPr>
          <w:rFonts w:ascii="Times New Roman" w:hAnsi="Times New Roman" w:cs="Times New Roman"/>
          <w:sz w:val="28"/>
          <w:szCs w:val="28"/>
        </w:rPr>
        <w:t xml:space="preserve"> </w:t>
      </w:r>
      <w:r w:rsidRPr="00237950">
        <w:rPr>
          <w:rFonts w:ascii="Times New Roman" w:hAnsi="Times New Roman" w:cs="Times New Roman"/>
          <w:sz w:val="28"/>
          <w:szCs w:val="28"/>
        </w:rPr>
        <w:t>письменной</w:t>
      </w:r>
      <w:r w:rsidR="00066432">
        <w:rPr>
          <w:rFonts w:ascii="Times New Roman" w:hAnsi="Times New Roman" w:cs="Times New Roman"/>
          <w:sz w:val="28"/>
          <w:szCs w:val="28"/>
        </w:rPr>
        <w:t xml:space="preserve"> </w:t>
      </w:r>
      <w:r w:rsidRPr="00237950">
        <w:rPr>
          <w:rFonts w:ascii="Times New Roman" w:hAnsi="Times New Roman" w:cs="Times New Roman"/>
          <w:sz w:val="28"/>
          <w:szCs w:val="28"/>
        </w:rPr>
        <w:t>форме в сроки, установленные Министерством образования и науки Российской</w:t>
      </w:r>
      <w:r w:rsidR="00066432">
        <w:rPr>
          <w:rFonts w:ascii="Times New Roman" w:hAnsi="Times New Roman" w:cs="Times New Roman"/>
          <w:sz w:val="28"/>
          <w:szCs w:val="28"/>
        </w:rPr>
        <w:t xml:space="preserve"> </w:t>
      </w:r>
      <w:r w:rsidRPr="00237950">
        <w:rPr>
          <w:rFonts w:ascii="Times New Roman" w:hAnsi="Times New Roman" w:cs="Times New Roman"/>
          <w:sz w:val="28"/>
          <w:szCs w:val="28"/>
        </w:rPr>
        <w:t>Федерации.</w:t>
      </w:r>
    </w:p>
    <w:p w:rsidR="00237950" w:rsidRPr="00237950" w:rsidRDefault="00237950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950">
        <w:rPr>
          <w:rFonts w:ascii="Times New Roman" w:hAnsi="Times New Roman" w:cs="Times New Roman"/>
          <w:sz w:val="28"/>
          <w:szCs w:val="28"/>
        </w:rPr>
        <w:t>2.2. Итоговая аттестация выпускников 9 классов предусматривает проведение не</w:t>
      </w:r>
      <w:r w:rsidR="00066432">
        <w:rPr>
          <w:rFonts w:ascii="Times New Roman" w:hAnsi="Times New Roman" w:cs="Times New Roman"/>
          <w:sz w:val="28"/>
          <w:szCs w:val="28"/>
        </w:rPr>
        <w:t xml:space="preserve"> </w:t>
      </w:r>
      <w:r w:rsidRPr="00237950">
        <w:rPr>
          <w:rFonts w:ascii="Times New Roman" w:hAnsi="Times New Roman" w:cs="Times New Roman"/>
          <w:sz w:val="28"/>
          <w:szCs w:val="28"/>
        </w:rPr>
        <w:t>менее двух обязательных экзаменов по русскому языку и математике</w:t>
      </w:r>
      <w:r w:rsidR="00066432">
        <w:rPr>
          <w:rFonts w:ascii="Times New Roman" w:hAnsi="Times New Roman" w:cs="Times New Roman"/>
          <w:sz w:val="28"/>
          <w:szCs w:val="28"/>
        </w:rPr>
        <w:t xml:space="preserve"> в форме ОГЭ</w:t>
      </w:r>
      <w:r w:rsidRPr="0023795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37950">
        <w:rPr>
          <w:rFonts w:ascii="Times New Roman" w:hAnsi="Times New Roman" w:cs="Times New Roman"/>
          <w:sz w:val="28"/>
          <w:szCs w:val="28"/>
        </w:rPr>
        <w:t>Экзамены по</w:t>
      </w:r>
      <w:r w:rsidR="00066432">
        <w:rPr>
          <w:rFonts w:ascii="Times New Roman" w:hAnsi="Times New Roman" w:cs="Times New Roman"/>
          <w:sz w:val="28"/>
          <w:szCs w:val="28"/>
        </w:rPr>
        <w:t xml:space="preserve"> </w:t>
      </w:r>
      <w:r w:rsidRPr="00237950">
        <w:rPr>
          <w:rFonts w:ascii="Times New Roman" w:hAnsi="Times New Roman" w:cs="Times New Roman"/>
          <w:sz w:val="28"/>
          <w:szCs w:val="28"/>
        </w:rPr>
        <w:t>другим учебным предметам</w:t>
      </w:r>
      <w:r w:rsidR="00066432">
        <w:rPr>
          <w:rFonts w:ascii="Times New Roman" w:hAnsi="Times New Roman" w:cs="Times New Roman"/>
          <w:sz w:val="28"/>
          <w:szCs w:val="28"/>
        </w:rPr>
        <w:t xml:space="preserve">: </w:t>
      </w:r>
      <w:r w:rsidRPr="00237950">
        <w:rPr>
          <w:rFonts w:ascii="Times New Roman" w:hAnsi="Times New Roman" w:cs="Times New Roman"/>
          <w:sz w:val="28"/>
          <w:szCs w:val="28"/>
        </w:rPr>
        <w:t>литературе, физике, химии, биологии, географии, истории</w:t>
      </w:r>
      <w:r w:rsidR="00066432">
        <w:rPr>
          <w:rFonts w:ascii="Times New Roman" w:hAnsi="Times New Roman" w:cs="Times New Roman"/>
          <w:sz w:val="28"/>
          <w:szCs w:val="28"/>
        </w:rPr>
        <w:t xml:space="preserve">, </w:t>
      </w:r>
      <w:r w:rsidRPr="00237950">
        <w:rPr>
          <w:rFonts w:ascii="Times New Roman" w:hAnsi="Times New Roman" w:cs="Times New Roman"/>
          <w:sz w:val="28"/>
          <w:szCs w:val="28"/>
        </w:rPr>
        <w:t>обществознанию, иностранным языкам, информатике и ИКТ - обучающиеся сдают на</w:t>
      </w:r>
      <w:proofErr w:type="gramEnd"/>
    </w:p>
    <w:p w:rsidR="00237950" w:rsidRPr="00237950" w:rsidRDefault="00237950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950">
        <w:rPr>
          <w:rFonts w:ascii="Times New Roman" w:hAnsi="Times New Roman" w:cs="Times New Roman"/>
          <w:sz w:val="28"/>
          <w:szCs w:val="28"/>
        </w:rPr>
        <w:t>добровольной основе по своему выбору.</w:t>
      </w:r>
    </w:p>
    <w:p w:rsidR="00237950" w:rsidRPr="00237950" w:rsidRDefault="00237950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950">
        <w:rPr>
          <w:rFonts w:ascii="Times New Roman" w:hAnsi="Times New Roman" w:cs="Times New Roman"/>
          <w:sz w:val="28"/>
          <w:szCs w:val="28"/>
        </w:rPr>
        <w:t>2.3. Итоговая аттестация выпускников 11 класса предусматривает проведение</w:t>
      </w:r>
    </w:p>
    <w:p w:rsidR="00237950" w:rsidRPr="00237950" w:rsidRDefault="00237950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950">
        <w:rPr>
          <w:rFonts w:ascii="Times New Roman" w:hAnsi="Times New Roman" w:cs="Times New Roman"/>
          <w:sz w:val="28"/>
          <w:szCs w:val="28"/>
        </w:rPr>
        <w:lastRenderedPageBreak/>
        <w:t>обязательных двух экзаменов и экзаменов по выбору, все проводятся в форме ЕГЭ.</w:t>
      </w:r>
    </w:p>
    <w:p w:rsidR="00237950" w:rsidRPr="00237950" w:rsidRDefault="00237950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950">
        <w:rPr>
          <w:rFonts w:ascii="Times New Roman" w:hAnsi="Times New Roman" w:cs="Times New Roman"/>
          <w:sz w:val="28"/>
          <w:szCs w:val="28"/>
        </w:rPr>
        <w:t>2.4. К ГИА допускаются обучающиеся 9 классов, не имеющие академической</w:t>
      </w:r>
    </w:p>
    <w:p w:rsidR="00237950" w:rsidRPr="00237950" w:rsidRDefault="00237950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950">
        <w:rPr>
          <w:rFonts w:ascii="Times New Roman" w:hAnsi="Times New Roman" w:cs="Times New Roman"/>
          <w:sz w:val="28"/>
          <w:szCs w:val="28"/>
        </w:rPr>
        <w:t>задолженности и в полном объеме выполнившие учебный план или индивидуальный</w:t>
      </w:r>
      <w:r w:rsidR="00066432">
        <w:rPr>
          <w:rFonts w:ascii="Times New Roman" w:hAnsi="Times New Roman" w:cs="Times New Roman"/>
          <w:sz w:val="28"/>
          <w:szCs w:val="28"/>
        </w:rPr>
        <w:t xml:space="preserve"> </w:t>
      </w:r>
      <w:r w:rsidRPr="00237950">
        <w:rPr>
          <w:rFonts w:ascii="Times New Roman" w:hAnsi="Times New Roman" w:cs="Times New Roman"/>
          <w:sz w:val="28"/>
          <w:szCs w:val="28"/>
        </w:rPr>
        <w:t xml:space="preserve">учебный план (имеющие годовые </w:t>
      </w:r>
      <w:proofErr w:type="gramStart"/>
      <w:r w:rsidRPr="00237950">
        <w:rPr>
          <w:rFonts w:ascii="Times New Roman" w:hAnsi="Times New Roman" w:cs="Times New Roman"/>
          <w:sz w:val="28"/>
          <w:szCs w:val="28"/>
        </w:rPr>
        <w:t>отметки</w:t>
      </w:r>
      <w:proofErr w:type="gramEnd"/>
      <w:r w:rsidRPr="00237950">
        <w:rPr>
          <w:rFonts w:ascii="Times New Roman" w:hAnsi="Times New Roman" w:cs="Times New Roman"/>
          <w:sz w:val="28"/>
          <w:szCs w:val="28"/>
        </w:rPr>
        <w:t xml:space="preserve"> но всем учебным предметам учебного плана за</w:t>
      </w:r>
      <w:r w:rsidR="00066432">
        <w:rPr>
          <w:rFonts w:ascii="Times New Roman" w:hAnsi="Times New Roman" w:cs="Times New Roman"/>
          <w:sz w:val="28"/>
          <w:szCs w:val="28"/>
        </w:rPr>
        <w:t xml:space="preserve"> </w:t>
      </w:r>
      <w:r w:rsidRPr="00237950">
        <w:rPr>
          <w:rFonts w:ascii="Times New Roman" w:hAnsi="Times New Roman" w:cs="Times New Roman"/>
          <w:sz w:val="28"/>
          <w:szCs w:val="28"/>
        </w:rPr>
        <w:t>каждый год обучения по образовательной программе основного общего образования не</w:t>
      </w:r>
      <w:r w:rsidR="00066432">
        <w:rPr>
          <w:rFonts w:ascii="Times New Roman" w:hAnsi="Times New Roman" w:cs="Times New Roman"/>
          <w:sz w:val="28"/>
          <w:szCs w:val="28"/>
        </w:rPr>
        <w:t xml:space="preserve"> </w:t>
      </w:r>
      <w:r w:rsidRPr="00237950">
        <w:rPr>
          <w:rFonts w:ascii="Times New Roman" w:hAnsi="Times New Roman" w:cs="Times New Roman"/>
          <w:sz w:val="28"/>
          <w:szCs w:val="28"/>
        </w:rPr>
        <w:t>ниже удовлетворительных).</w:t>
      </w:r>
    </w:p>
    <w:p w:rsidR="00237950" w:rsidRPr="00237950" w:rsidRDefault="00237950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950"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 w:rsidRPr="00237950">
        <w:rPr>
          <w:rFonts w:ascii="Times New Roman" w:hAnsi="Times New Roman" w:cs="Times New Roman"/>
          <w:sz w:val="28"/>
          <w:szCs w:val="28"/>
        </w:rPr>
        <w:t>К ГИА допускаются обучающиеся 11 классов, не имеющие академической</w:t>
      </w:r>
      <w:r w:rsidR="00066432">
        <w:rPr>
          <w:rFonts w:ascii="Times New Roman" w:hAnsi="Times New Roman" w:cs="Times New Roman"/>
          <w:sz w:val="28"/>
          <w:szCs w:val="28"/>
        </w:rPr>
        <w:t xml:space="preserve"> </w:t>
      </w:r>
      <w:r w:rsidRPr="00237950">
        <w:rPr>
          <w:rFonts w:ascii="Times New Roman" w:hAnsi="Times New Roman" w:cs="Times New Roman"/>
          <w:sz w:val="28"/>
          <w:szCs w:val="28"/>
        </w:rPr>
        <w:t>задолженности, в том числе за итоговое сочинение</w:t>
      </w:r>
      <w:r w:rsidR="009A6F95">
        <w:rPr>
          <w:rFonts w:ascii="Times New Roman" w:hAnsi="Times New Roman" w:cs="Times New Roman"/>
          <w:sz w:val="28"/>
          <w:szCs w:val="28"/>
        </w:rPr>
        <w:t xml:space="preserve"> </w:t>
      </w:r>
      <w:r w:rsidRPr="00237950">
        <w:rPr>
          <w:rFonts w:ascii="Times New Roman" w:hAnsi="Times New Roman" w:cs="Times New Roman"/>
          <w:sz w:val="28"/>
          <w:szCs w:val="28"/>
        </w:rPr>
        <w:t>(изложение), и в полном объеме</w:t>
      </w:r>
      <w:r w:rsidR="00066432">
        <w:rPr>
          <w:rFonts w:ascii="Times New Roman" w:hAnsi="Times New Roman" w:cs="Times New Roman"/>
          <w:sz w:val="28"/>
          <w:szCs w:val="28"/>
        </w:rPr>
        <w:t xml:space="preserve"> </w:t>
      </w:r>
      <w:r w:rsidRPr="00237950">
        <w:rPr>
          <w:rFonts w:ascii="Times New Roman" w:hAnsi="Times New Roman" w:cs="Times New Roman"/>
          <w:sz w:val="28"/>
          <w:szCs w:val="28"/>
        </w:rPr>
        <w:t>выполнившие учебный план или индивидуальный учебный план (имеющие годовые</w:t>
      </w:r>
      <w:r w:rsidR="00066432">
        <w:rPr>
          <w:rFonts w:ascii="Times New Roman" w:hAnsi="Times New Roman" w:cs="Times New Roman"/>
          <w:sz w:val="28"/>
          <w:szCs w:val="28"/>
        </w:rPr>
        <w:t xml:space="preserve"> </w:t>
      </w:r>
      <w:r w:rsidRPr="00237950">
        <w:rPr>
          <w:rFonts w:ascii="Times New Roman" w:hAnsi="Times New Roman" w:cs="Times New Roman"/>
          <w:sz w:val="28"/>
          <w:szCs w:val="28"/>
        </w:rPr>
        <w:t>отметки по всем учебным предметам учебного плана за каждый год обучения по</w:t>
      </w:r>
      <w:r w:rsidR="00066432">
        <w:rPr>
          <w:rFonts w:ascii="Times New Roman" w:hAnsi="Times New Roman" w:cs="Times New Roman"/>
          <w:sz w:val="28"/>
          <w:szCs w:val="28"/>
        </w:rPr>
        <w:t xml:space="preserve"> </w:t>
      </w:r>
      <w:r w:rsidRPr="00237950">
        <w:rPr>
          <w:rFonts w:ascii="Times New Roman" w:hAnsi="Times New Roman" w:cs="Times New Roman"/>
          <w:sz w:val="28"/>
          <w:szCs w:val="28"/>
        </w:rPr>
        <w:t>образовательной программе среднего общего образования не ниже удовлетворительных).</w:t>
      </w:r>
      <w:proofErr w:type="gramEnd"/>
    </w:p>
    <w:p w:rsidR="00237950" w:rsidRPr="00237950" w:rsidRDefault="00237950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950">
        <w:rPr>
          <w:rFonts w:ascii="Times New Roman" w:hAnsi="Times New Roman" w:cs="Times New Roman"/>
          <w:sz w:val="28"/>
          <w:szCs w:val="28"/>
        </w:rPr>
        <w:t>2.6.Допуск к итоговой аттестации учащихся оформляется протоколом Педсовета</w:t>
      </w:r>
      <w:r w:rsidR="009A6F95">
        <w:rPr>
          <w:rFonts w:ascii="Times New Roman" w:hAnsi="Times New Roman" w:cs="Times New Roman"/>
          <w:sz w:val="28"/>
          <w:szCs w:val="28"/>
        </w:rPr>
        <w:t xml:space="preserve">, </w:t>
      </w:r>
      <w:r w:rsidRPr="00237950">
        <w:rPr>
          <w:rFonts w:ascii="Times New Roman" w:hAnsi="Times New Roman" w:cs="Times New Roman"/>
          <w:sz w:val="28"/>
          <w:szCs w:val="28"/>
        </w:rPr>
        <w:t>на основании которого издается приказ по школе.</w:t>
      </w:r>
    </w:p>
    <w:p w:rsidR="00237950" w:rsidRPr="00237950" w:rsidRDefault="00237950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950">
        <w:rPr>
          <w:rFonts w:ascii="Times New Roman" w:hAnsi="Times New Roman" w:cs="Times New Roman"/>
          <w:sz w:val="28"/>
          <w:szCs w:val="28"/>
        </w:rPr>
        <w:t>2.7. Выпускнику, заболевшему в период итоговой аттестации</w:t>
      </w:r>
      <w:r w:rsidR="009A6F95">
        <w:rPr>
          <w:rFonts w:ascii="Times New Roman" w:hAnsi="Times New Roman" w:cs="Times New Roman"/>
          <w:sz w:val="28"/>
          <w:szCs w:val="28"/>
        </w:rPr>
        <w:t xml:space="preserve">, </w:t>
      </w:r>
      <w:r w:rsidRPr="00237950">
        <w:rPr>
          <w:rFonts w:ascii="Times New Roman" w:hAnsi="Times New Roman" w:cs="Times New Roman"/>
          <w:sz w:val="28"/>
          <w:szCs w:val="28"/>
        </w:rPr>
        <w:t>предоставляется</w:t>
      </w:r>
      <w:r w:rsidR="009A6F95">
        <w:rPr>
          <w:rFonts w:ascii="Times New Roman" w:hAnsi="Times New Roman" w:cs="Times New Roman"/>
          <w:sz w:val="28"/>
          <w:szCs w:val="28"/>
        </w:rPr>
        <w:t xml:space="preserve"> </w:t>
      </w:r>
      <w:r w:rsidRPr="00237950">
        <w:rPr>
          <w:rFonts w:ascii="Times New Roman" w:hAnsi="Times New Roman" w:cs="Times New Roman"/>
          <w:sz w:val="28"/>
          <w:szCs w:val="28"/>
        </w:rPr>
        <w:t>возможность сдать пропущенные экзамены по</w:t>
      </w:r>
      <w:r w:rsidR="009A6F95">
        <w:rPr>
          <w:rFonts w:ascii="Times New Roman" w:hAnsi="Times New Roman" w:cs="Times New Roman"/>
          <w:sz w:val="28"/>
          <w:szCs w:val="28"/>
        </w:rPr>
        <w:t xml:space="preserve"> </w:t>
      </w:r>
      <w:r w:rsidRPr="00237950">
        <w:rPr>
          <w:rFonts w:ascii="Times New Roman" w:hAnsi="Times New Roman" w:cs="Times New Roman"/>
          <w:sz w:val="28"/>
          <w:szCs w:val="28"/>
        </w:rPr>
        <w:t>выздоровлению в дополнительные сроки.</w:t>
      </w:r>
    </w:p>
    <w:p w:rsidR="00237950" w:rsidRPr="00237950" w:rsidRDefault="00237950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950">
        <w:rPr>
          <w:rFonts w:ascii="Times New Roman" w:hAnsi="Times New Roman" w:cs="Times New Roman"/>
          <w:sz w:val="28"/>
          <w:szCs w:val="28"/>
        </w:rPr>
        <w:t>2.8. Письменные экзамены проводятся в ППЭ с 10 часов.</w:t>
      </w:r>
    </w:p>
    <w:p w:rsidR="00237950" w:rsidRPr="00237950" w:rsidRDefault="00237950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950">
        <w:rPr>
          <w:rFonts w:ascii="Times New Roman" w:hAnsi="Times New Roman" w:cs="Times New Roman"/>
          <w:sz w:val="28"/>
          <w:szCs w:val="28"/>
        </w:rPr>
        <w:t xml:space="preserve">2.9. Итоговая отметка по предмету для девятиклассников определяется </w:t>
      </w:r>
      <w:proofErr w:type="gramStart"/>
      <w:r w:rsidRPr="00237950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237950" w:rsidRPr="00237950" w:rsidRDefault="00237950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950">
        <w:rPr>
          <w:rFonts w:ascii="Times New Roman" w:hAnsi="Times New Roman" w:cs="Times New Roman"/>
          <w:sz w:val="28"/>
          <w:szCs w:val="28"/>
        </w:rPr>
        <w:t xml:space="preserve">основании годовой и экзаменационной, </w:t>
      </w:r>
      <w:proofErr w:type="spellStart"/>
      <w:r w:rsidRPr="00237950">
        <w:rPr>
          <w:rFonts w:ascii="Times New Roman" w:hAnsi="Times New Roman" w:cs="Times New Roman"/>
          <w:sz w:val="28"/>
          <w:szCs w:val="28"/>
        </w:rPr>
        <w:t>одиннадцатиклассников</w:t>
      </w:r>
      <w:proofErr w:type="spellEnd"/>
      <w:r w:rsidRPr="00237950">
        <w:rPr>
          <w:rFonts w:ascii="Times New Roman" w:hAnsi="Times New Roman" w:cs="Times New Roman"/>
          <w:sz w:val="28"/>
          <w:szCs w:val="28"/>
        </w:rPr>
        <w:t xml:space="preserve"> - на основе </w:t>
      </w:r>
      <w:proofErr w:type="gramStart"/>
      <w:r w:rsidRPr="00237950">
        <w:rPr>
          <w:rFonts w:ascii="Times New Roman" w:hAnsi="Times New Roman" w:cs="Times New Roman"/>
          <w:sz w:val="28"/>
          <w:szCs w:val="28"/>
        </w:rPr>
        <w:t>годовых</w:t>
      </w:r>
      <w:proofErr w:type="gramEnd"/>
      <w:r w:rsidRPr="00237950">
        <w:rPr>
          <w:rFonts w:ascii="Times New Roman" w:hAnsi="Times New Roman" w:cs="Times New Roman"/>
          <w:sz w:val="28"/>
          <w:szCs w:val="28"/>
        </w:rPr>
        <w:t xml:space="preserve"> за10 и 11 классы.</w:t>
      </w:r>
    </w:p>
    <w:p w:rsidR="00237950" w:rsidRPr="00237950" w:rsidRDefault="00237950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950">
        <w:rPr>
          <w:rFonts w:ascii="Times New Roman" w:hAnsi="Times New Roman" w:cs="Times New Roman"/>
          <w:sz w:val="28"/>
          <w:szCs w:val="28"/>
        </w:rPr>
        <w:t>2.10. По результатам проведения итоговой аттестации в 9,11 классах заместитель</w:t>
      </w:r>
      <w:r w:rsidR="00C809CA">
        <w:rPr>
          <w:rFonts w:ascii="Times New Roman" w:hAnsi="Times New Roman" w:cs="Times New Roman"/>
          <w:sz w:val="28"/>
          <w:szCs w:val="28"/>
        </w:rPr>
        <w:t xml:space="preserve"> </w:t>
      </w:r>
      <w:r w:rsidRPr="00237950">
        <w:rPr>
          <w:rFonts w:ascii="Times New Roman" w:hAnsi="Times New Roman" w:cs="Times New Roman"/>
          <w:sz w:val="28"/>
          <w:szCs w:val="28"/>
        </w:rPr>
        <w:t>директора по У</w:t>
      </w:r>
      <w:r w:rsidR="00C809CA">
        <w:rPr>
          <w:rFonts w:ascii="Times New Roman" w:hAnsi="Times New Roman" w:cs="Times New Roman"/>
          <w:sz w:val="28"/>
          <w:szCs w:val="28"/>
        </w:rPr>
        <w:t>В</w:t>
      </w:r>
      <w:r w:rsidRPr="00237950">
        <w:rPr>
          <w:rFonts w:ascii="Times New Roman" w:hAnsi="Times New Roman" w:cs="Times New Roman"/>
          <w:sz w:val="28"/>
          <w:szCs w:val="28"/>
        </w:rPr>
        <w:t>Р не более чем через 2 недели после ее окончания представляет</w:t>
      </w:r>
      <w:r w:rsidR="00C809CA">
        <w:rPr>
          <w:rFonts w:ascii="Times New Roman" w:hAnsi="Times New Roman" w:cs="Times New Roman"/>
          <w:sz w:val="28"/>
          <w:szCs w:val="28"/>
        </w:rPr>
        <w:t xml:space="preserve"> </w:t>
      </w:r>
      <w:r w:rsidRPr="00237950">
        <w:rPr>
          <w:rFonts w:ascii="Times New Roman" w:hAnsi="Times New Roman" w:cs="Times New Roman"/>
          <w:sz w:val="28"/>
          <w:szCs w:val="28"/>
        </w:rPr>
        <w:t>аналитическую справку, с которой знакомит членов педагогического коллектива на</w:t>
      </w:r>
      <w:r w:rsidR="00C809CA">
        <w:rPr>
          <w:rFonts w:ascii="Times New Roman" w:hAnsi="Times New Roman" w:cs="Times New Roman"/>
          <w:sz w:val="28"/>
          <w:szCs w:val="28"/>
        </w:rPr>
        <w:t xml:space="preserve"> </w:t>
      </w:r>
      <w:r w:rsidRPr="00237950">
        <w:rPr>
          <w:rFonts w:ascii="Times New Roman" w:hAnsi="Times New Roman" w:cs="Times New Roman"/>
          <w:sz w:val="28"/>
          <w:szCs w:val="28"/>
        </w:rPr>
        <w:t>заседании заключительного Педсовета по итоговой аттестации.</w:t>
      </w:r>
    </w:p>
    <w:p w:rsidR="00237950" w:rsidRPr="00237950" w:rsidRDefault="00237950" w:rsidP="0023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950">
        <w:rPr>
          <w:rFonts w:ascii="Times New Roman" w:hAnsi="Times New Roman" w:cs="Times New Roman"/>
          <w:sz w:val="28"/>
          <w:szCs w:val="28"/>
        </w:rPr>
        <w:t>2.11. Учащиеся 9,11 классов, их родители (лица, их заменяющие) должны быть</w:t>
      </w:r>
      <w:r w:rsidR="00C809CA">
        <w:rPr>
          <w:rFonts w:ascii="Times New Roman" w:hAnsi="Times New Roman" w:cs="Times New Roman"/>
          <w:sz w:val="28"/>
          <w:szCs w:val="28"/>
        </w:rPr>
        <w:t xml:space="preserve"> </w:t>
      </w:r>
      <w:r w:rsidRPr="00237950">
        <w:rPr>
          <w:rFonts w:ascii="Times New Roman" w:hAnsi="Times New Roman" w:cs="Times New Roman"/>
          <w:sz w:val="28"/>
          <w:szCs w:val="28"/>
        </w:rPr>
        <w:t>обязательно ознакомлены с Положением о государственной итоговой аттестации не</w:t>
      </w:r>
      <w:r w:rsidR="00C809CA">
        <w:rPr>
          <w:rFonts w:ascii="Times New Roman" w:hAnsi="Times New Roman" w:cs="Times New Roman"/>
          <w:sz w:val="28"/>
          <w:szCs w:val="28"/>
        </w:rPr>
        <w:t xml:space="preserve"> </w:t>
      </w:r>
      <w:r w:rsidRPr="00237950">
        <w:rPr>
          <w:rFonts w:ascii="Times New Roman" w:hAnsi="Times New Roman" w:cs="Times New Roman"/>
          <w:sz w:val="28"/>
          <w:szCs w:val="28"/>
        </w:rPr>
        <w:t>менее чем за месяц до начала итоговой аттестации.</w:t>
      </w:r>
    </w:p>
    <w:p w:rsidR="00C5660F" w:rsidRDefault="00C809CA" w:rsidP="00237950"/>
    <w:sectPr w:rsidR="00C56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950"/>
    <w:rsid w:val="00066432"/>
    <w:rsid w:val="00237950"/>
    <w:rsid w:val="009A6F95"/>
    <w:rsid w:val="00C809CA"/>
    <w:rsid w:val="00D20352"/>
    <w:rsid w:val="00F2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9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9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2015-06-10T11:26:00Z</dcterms:created>
  <dcterms:modified xsi:type="dcterms:W3CDTF">2015-06-10T11:58:00Z</dcterms:modified>
</cp:coreProperties>
</file>