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5C06" w:rsidRPr="00D25C06" w:rsidRDefault="00D25C06" w:rsidP="00D25C06">
      <w:pPr>
        <w:spacing w:after="200" w:line="276" w:lineRule="auto"/>
        <w:rPr>
          <w:rFonts w:ascii="Times New Roman" w:eastAsia="Calibri" w:hAnsi="Times New Roman" w:cs="Times New Roman"/>
          <w:sz w:val="24"/>
        </w:rPr>
      </w:pPr>
      <w:r w:rsidRPr="00D25C06">
        <w:rPr>
          <w:rFonts w:ascii="Times New Roman" w:eastAsia="Calibri" w:hAnsi="Times New Roman" w:cs="Times New Roman"/>
          <w:sz w:val="24"/>
        </w:rPr>
        <w:t xml:space="preserve">Федеральная адаптированная основная общеобразовательная программа обучающихся с умственной отсталостью (интеллектуальными нарушениями) </w:t>
      </w:r>
    </w:p>
    <w:p w:rsidR="00D25C06" w:rsidRPr="00D25C06" w:rsidRDefault="00D25C06" w:rsidP="00D25C06">
      <w:pPr>
        <w:spacing w:after="200" w:line="276" w:lineRule="auto"/>
        <w:rPr>
          <w:rFonts w:ascii="Calibri" w:eastAsia="Calibri" w:hAnsi="Calibri" w:cs="Times New Roman"/>
        </w:rPr>
      </w:pPr>
      <w:hyperlink r:id="rId4" w:history="1">
        <w:r w:rsidRPr="00D25C06">
          <w:rPr>
            <w:rFonts w:ascii="Calibri" w:eastAsia="Calibri" w:hAnsi="Calibri" w:cs="Times New Roman"/>
            <w:color w:val="0000FF"/>
            <w:u w:val="single"/>
          </w:rPr>
          <w:t>https://sudact.r u/</w:t>
        </w:r>
        <w:proofErr w:type="spellStart"/>
        <w:r w:rsidRPr="00D25C06">
          <w:rPr>
            <w:rFonts w:ascii="Calibri" w:eastAsia="Calibri" w:hAnsi="Calibri" w:cs="Times New Roman"/>
            <w:color w:val="0000FF"/>
            <w:u w:val="single"/>
          </w:rPr>
          <w:t>law</w:t>
        </w:r>
        <w:proofErr w:type="spellEnd"/>
        <w:r w:rsidRPr="00D25C06">
          <w:rPr>
            <w:rFonts w:ascii="Calibri" w:eastAsia="Calibri" w:hAnsi="Calibri" w:cs="Times New Roman"/>
            <w:color w:val="0000FF"/>
            <w:u w:val="single"/>
          </w:rPr>
          <w:t>/prikaz-minprosveshcheniia-rossii-ot-24112022-n-1026/</w:t>
        </w:r>
      </w:hyperlink>
    </w:p>
    <w:p w:rsidR="00D25C06" w:rsidRPr="00D25C06" w:rsidRDefault="00D25C06" w:rsidP="00D25C06">
      <w:pPr>
        <w:spacing w:after="200" w:line="276" w:lineRule="auto"/>
        <w:rPr>
          <w:rFonts w:ascii="Calibri" w:eastAsia="Calibri" w:hAnsi="Calibri" w:cs="Times New Roman"/>
        </w:rPr>
      </w:pPr>
    </w:p>
    <w:p w:rsidR="00D25C06" w:rsidRPr="00D25C06" w:rsidRDefault="00D25C06" w:rsidP="00D25C06">
      <w:pPr>
        <w:spacing w:after="200" w:line="276" w:lineRule="auto"/>
        <w:rPr>
          <w:rFonts w:ascii="Calibri" w:eastAsia="Calibri" w:hAnsi="Calibri" w:cs="Times New Roman"/>
        </w:rPr>
      </w:pPr>
      <w:hyperlink r:id="rId5" w:history="1">
        <w:r w:rsidRPr="00D25C06">
          <w:rPr>
            <w:rFonts w:ascii="Calibri" w:eastAsia="Calibri" w:hAnsi="Calibri" w:cs="Times New Roman"/>
            <w:color w:val="0000FF"/>
            <w:u w:val="single"/>
          </w:rPr>
          <w:t xml:space="preserve">Недельный учебный план ФАООП УО (вариант 1) обучающихся I - IV классов </w:t>
        </w:r>
      </w:hyperlink>
    </w:p>
    <w:p w:rsidR="00D25C06" w:rsidRPr="00D25C06" w:rsidRDefault="00D25C06" w:rsidP="00D25C06">
      <w:pPr>
        <w:spacing w:after="200" w:line="276" w:lineRule="auto"/>
        <w:rPr>
          <w:rFonts w:ascii="Calibri" w:eastAsia="Calibri" w:hAnsi="Calibri" w:cs="Times New Roman"/>
        </w:rPr>
      </w:pPr>
    </w:p>
    <w:p w:rsidR="00D25C06" w:rsidRPr="00D25C06" w:rsidRDefault="00D25C06" w:rsidP="00D25C06">
      <w:pPr>
        <w:spacing w:after="200" w:line="276" w:lineRule="auto"/>
        <w:rPr>
          <w:rFonts w:ascii="Calibri" w:eastAsia="Calibri" w:hAnsi="Calibri" w:cs="Times New Roman"/>
        </w:rPr>
      </w:pPr>
      <w:hyperlink r:id="rId6" w:history="1">
        <w:r w:rsidRPr="00D25C06">
          <w:rPr>
            <w:rFonts w:ascii="Calibri" w:eastAsia="Calibri" w:hAnsi="Calibri" w:cs="Times New Roman"/>
            <w:color w:val="0000FF"/>
            <w:u w:val="single"/>
          </w:rPr>
          <w:t xml:space="preserve">Недельный учебный план ФАООП УО (вариант 1) обучающихся V - IX классов </w:t>
        </w:r>
      </w:hyperlink>
    </w:p>
    <w:p w:rsidR="00A73214" w:rsidRDefault="00A73214">
      <w:bookmarkStart w:id="0" w:name="_GoBack"/>
      <w:bookmarkEnd w:id="0"/>
    </w:p>
    <w:sectPr w:rsidR="00A73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130"/>
    <w:rsid w:val="003F2130"/>
    <w:rsid w:val="00A73214"/>
    <w:rsid w:val="00D2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6EE1C7-A447-41FC-BFB1-A56CB7A21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udact.ru/law/prikaz-minprosveshcheniia-rossii-ot-24112022-n-1026/federalnaia-adaptirovannaia-osnovnaia-obshcheobrazovatelnaia-programma/iv/69/" TargetMode="External"/><Relationship Id="rId5" Type="http://schemas.openxmlformats.org/officeDocument/2006/relationships/hyperlink" Target="https://sudact.ru/law/prikaz-minprosveshcheniia-rossii-ot-24112022-n-1026/federalnaia-adaptirovannaia-osnovnaia-obshcheobrazovatelnaia-programma/iv/67/" TargetMode="External"/><Relationship Id="rId4" Type="http://schemas.openxmlformats.org/officeDocument/2006/relationships/hyperlink" Target="https://sudact.ru/law/prikaz-minprosveshcheniia-rossii-ot-24112022-n-102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2</cp:revision>
  <dcterms:created xsi:type="dcterms:W3CDTF">2024-11-20T14:39:00Z</dcterms:created>
  <dcterms:modified xsi:type="dcterms:W3CDTF">2024-11-20T14:40:00Z</dcterms:modified>
</cp:coreProperties>
</file>