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31" w:rsidRPr="00E17645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Протокол №1</w:t>
      </w:r>
    </w:p>
    <w:p w:rsidR="00532231" w:rsidRDefault="00532231" w:rsidP="00FA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Заседания ШВР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FA61F2">
        <w:rPr>
          <w:rFonts w:ascii="Calibri" w:eastAsia="Calibri" w:hAnsi="Calibri" w:cs="Calibri"/>
          <w:sz w:val="24"/>
          <w:lang w:eastAsia="ru-RU"/>
        </w:rPr>
        <w:t xml:space="preserve"> </w:t>
      </w: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FA61F2" w:rsidRPr="00FA61F2" w:rsidRDefault="00FA61F2" w:rsidP="00FA61F2">
      <w:pPr>
        <w:spacing w:after="200" w:line="276" w:lineRule="auto"/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FA61F2">
        <w:rPr>
          <w:rFonts w:ascii="Times New Roman" w:eastAsia="Times New Roman" w:hAnsi="Times New Roman" w:cs="Calibri"/>
          <w:sz w:val="28"/>
          <w:szCs w:val="24"/>
          <w:lang w:eastAsia="ru-RU"/>
        </w:rPr>
        <w:t>«Задоно-Кагальницкая средняя общеобразовательная школа»</w:t>
      </w:r>
    </w:p>
    <w:p w:rsidR="00FA61F2" w:rsidRPr="00FA61F2" w:rsidRDefault="00FA61F2" w:rsidP="00E17645">
      <w:pPr>
        <w:jc w:val="center"/>
        <w:rPr>
          <w:rFonts w:ascii="Times New Roman" w:hAnsi="Times New Roman" w:cs="Times New Roman"/>
          <w:sz w:val="32"/>
          <w:szCs w:val="28"/>
        </w:rPr>
      </w:pPr>
      <w:r w:rsidRPr="00FA61F2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60552" wp14:editId="08A703C4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D213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FA61F2" w:rsidRPr="00FA61F2" w:rsidRDefault="00FA61F2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FA61F2">
        <w:rPr>
          <w:rFonts w:ascii="Times New Roman" w:eastAsia="Calibri" w:hAnsi="Times New Roman" w:cs="Times New Roman"/>
          <w:sz w:val="24"/>
        </w:rPr>
        <w:t xml:space="preserve">Ростовская область, Семикаракорский </w:t>
      </w:r>
      <w:proofErr w:type="gramStart"/>
      <w:r w:rsidRPr="00FA61F2">
        <w:rPr>
          <w:rFonts w:ascii="Times New Roman" w:eastAsia="Calibri" w:hAnsi="Times New Roman" w:cs="Times New Roman"/>
          <w:sz w:val="24"/>
        </w:rPr>
        <w:t xml:space="preserve">район,   </w:t>
      </w:r>
      <w:proofErr w:type="gramEnd"/>
      <w:r w:rsidRPr="00FA61F2">
        <w:rPr>
          <w:rFonts w:ascii="Times New Roman" w:eastAsia="Calibri" w:hAnsi="Times New Roman" w:cs="Times New Roman"/>
          <w:sz w:val="24"/>
        </w:rPr>
        <w:t xml:space="preserve">                                         </w:t>
      </w:r>
      <w:r w:rsidRPr="006B14C5">
        <w:rPr>
          <w:rFonts w:ascii="Times New Roman" w:eastAsia="Calibri" w:hAnsi="Times New Roman" w:cs="Times New Roman"/>
          <w:sz w:val="24"/>
        </w:rPr>
        <w:t>20</w:t>
      </w:r>
      <w:r w:rsidRPr="00FA61F2">
        <w:rPr>
          <w:rFonts w:ascii="Times New Roman" w:eastAsia="Calibri" w:hAnsi="Times New Roman" w:cs="Times New Roman"/>
          <w:sz w:val="24"/>
        </w:rPr>
        <w:t xml:space="preserve"> </w:t>
      </w:r>
      <w:r w:rsidR="0047212C">
        <w:rPr>
          <w:rFonts w:ascii="Times New Roman" w:eastAsia="Calibri" w:hAnsi="Times New Roman" w:cs="Times New Roman"/>
          <w:sz w:val="24"/>
        </w:rPr>
        <w:t>сентября</w:t>
      </w:r>
      <w:r w:rsidRPr="00FA61F2">
        <w:rPr>
          <w:rFonts w:ascii="Times New Roman" w:eastAsia="Calibri" w:hAnsi="Times New Roman" w:cs="Times New Roman"/>
          <w:sz w:val="24"/>
        </w:rPr>
        <w:t xml:space="preserve"> 202</w:t>
      </w:r>
      <w:r w:rsidRPr="006B14C5">
        <w:rPr>
          <w:rFonts w:ascii="Times New Roman" w:eastAsia="Calibri" w:hAnsi="Times New Roman" w:cs="Times New Roman"/>
          <w:sz w:val="24"/>
        </w:rPr>
        <w:t>2</w:t>
      </w:r>
      <w:r w:rsidRPr="00FA61F2">
        <w:rPr>
          <w:rFonts w:ascii="Times New Roman" w:eastAsia="Calibri" w:hAnsi="Times New Roman" w:cs="Times New Roman"/>
          <w:sz w:val="24"/>
        </w:rPr>
        <w:t>г.</w:t>
      </w:r>
    </w:p>
    <w:p w:rsidR="00FA61F2" w:rsidRPr="00FA61F2" w:rsidRDefault="00FA61F2" w:rsidP="00FA61F2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FA61F2">
        <w:rPr>
          <w:rFonts w:ascii="Times New Roman" w:eastAsia="Calibri" w:hAnsi="Times New Roman" w:cs="Times New Roman"/>
          <w:sz w:val="24"/>
        </w:rPr>
        <w:t>Ст. Задоно-Кагальницкая улица 30 лет Победы 63 А</w:t>
      </w: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1F2" w:rsidRDefault="00FA61F2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823" w:rsidRPr="003D5823" w:rsidRDefault="00532231" w:rsidP="00E1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2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6CE" w:rsidRPr="00E17645"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 w:rsidR="005456CE" w:rsidRPr="00E17645">
        <w:rPr>
          <w:rFonts w:ascii="Times New Roman" w:hAnsi="Times New Roman" w:cs="Times New Roman"/>
          <w:sz w:val="28"/>
          <w:szCs w:val="28"/>
        </w:rPr>
        <w:t xml:space="preserve"> Ю.В</w:t>
      </w:r>
      <w:r w:rsidRP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E17645">
        <w:rPr>
          <w:rFonts w:ascii="Times New Roman" w:hAnsi="Times New Roman" w:cs="Times New Roman"/>
          <w:sz w:val="28"/>
          <w:szCs w:val="28"/>
        </w:rPr>
        <w:t xml:space="preserve">ВР - </w:t>
      </w:r>
      <w:r w:rsidR="005456CE" w:rsidRPr="00E17645">
        <w:rPr>
          <w:rFonts w:ascii="Times New Roman" w:hAnsi="Times New Roman" w:cs="Times New Roman"/>
          <w:sz w:val="28"/>
          <w:szCs w:val="28"/>
        </w:rPr>
        <w:t>Чистякова Н.А</w:t>
      </w:r>
      <w:r w:rsidRP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советник директора по воспита</w:t>
      </w:r>
      <w:r w:rsidR="00E17645">
        <w:rPr>
          <w:rFonts w:ascii="Times New Roman" w:hAnsi="Times New Roman" w:cs="Times New Roman"/>
          <w:sz w:val="28"/>
          <w:szCs w:val="28"/>
        </w:rPr>
        <w:t xml:space="preserve">нию и взаимодействию с детскими </w:t>
      </w:r>
      <w:r w:rsidRPr="00E17645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 </w:t>
      </w:r>
      <w:r w:rsidR="005456CE" w:rsidRPr="00E17645">
        <w:rPr>
          <w:rFonts w:ascii="Times New Roman" w:hAnsi="Times New Roman" w:cs="Times New Roman"/>
          <w:sz w:val="28"/>
          <w:szCs w:val="28"/>
        </w:rPr>
        <w:t>–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5456CE" w:rsidRPr="00E17645">
        <w:rPr>
          <w:rFonts w:ascii="Times New Roman" w:hAnsi="Times New Roman" w:cs="Times New Roman"/>
          <w:sz w:val="28"/>
          <w:szCs w:val="28"/>
        </w:rPr>
        <w:t>Кайдалова Т.В.</w:t>
      </w:r>
      <w:r w:rsidRPr="00E17645">
        <w:rPr>
          <w:rFonts w:ascii="Times New Roman" w:hAnsi="Times New Roman" w:cs="Times New Roman"/>
          <w:sz w:val="28"/>
          <w:szCs w:val="28"/>
        </w:rPr>
        <w:t>,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7645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E17645">
        <w:rPr>
          <w:rFonts w:ascii="Times New Roman" w:hAnsi="Times New Roman" w:cs="Times New Roman"/>
          <w:sz w:val="28"/>
          <w:szCs w:val="28"/>
        </w:rPr>
        <w:t>-</w:t>
      </w:r>
      <w:r w:rsidR="00E17645">
        <w:rPr>
          <w:rFonts w:ascii="Times New Roman" w:hAnsi="Times New Roman" w:cs="Times New Roman"/>
          <w:sz w:val="28"/>
          <w:szCs w:val="28"/>
        </w:rPr>
        <w:t xml:space="preserve"> </w:t>
      </w:r>
      <w:r w:rsidRPr="00E17645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E17645" w:rsidRPr="00E17645">
        <w:rPr>
          <w:rFonts w:ascii="Times New Roman" w:hAnsi="Times New Roman" w:cs="Times New Roman"/>
          <w:sz w:val="28"/>
          <w:szCs w:val="28"/>
        </w:rPr>
        <w:t>- Сидоренко В.А</w:t>
      </w:r>
      <w:r w:rsidR="00E17645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3D5823" w:rsidRDefault="00532231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645">
        <w:rPr>
          <w:rFonts w:ascii="Times New Roman" w:hAnsi="Times New Roman" w:cs="Times New Roman"/>
          <w:sz w:val="28"/>
          <w:szCs w:val="28"/>
        </w:rPr>
        <w:t>педагоги дополнительного образования</w:t>
      </w:r>
      <w:r w:rsidR="00E17645" w:rsidRPr="00E176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17645" w:rsidRPr="00E17645">
        <w:rPr>
          <w:rFonts w:ascii="Times New Roman" w:hAnsi="Times New Roman" w:cs="Times New Roman"/>
          <w:sz w:val="28"/>
          <w:szCs w:val="28"/>
        </w:rPr>
        <w:t>Алубаева</w:t>
      </w:r>
      <w:proofErr w:type="spellEnd"/>
      <w:r w:rsidR="00E17645" w:rsidRPr="00E17645">
        <w:rPr>
          <w:rFonts w:ascii="Times New Roman" w:hAnsi="Times New Roman" w:cs="Times New Roman"/>
          <w:sz w:val="28"/>
          <w:szCs w:val="28"/>
        </w:rPr>
        <w:t xml:space="preserve"> М.А</w:t>
      </w:r>
      <w:r w:rsidRPr="00E17645">
        <w:rPr>
          <w:rFonts w:ascii="Times New Roman" w:hAnsi="Times New Roman" w:cs="Times New Roman"/>
          <w:sz w:val="28"/>
          <w:szCs w:val="28"/>
        </w:rPr>
        <w:t xml:space="preserve">., </w:t>
      </w:r>
      <w:r w:rsidR="00E17645" w:rsidRPr="00E17645">
        <w:rPr>
          <w:rFonts w:ascii="Times New Roman" w:hAnsi="Times New Roman" w:cs="Times New Roman"/>
          <w:sz w:val="28"/>
          <w:szCs w:val="28"/>
        </w:rPr>
        <w:t>Абраменко Т.П.,</w:t>
      </w:r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32077E">
        <w:rPr>
          <w:rFonts w:ascii="Times New Roman" w:hAnsi="Times New Roman" w:cs="Times New Roman"/>
          <w:sz w:val="28"/>
          <w:szCs w:val="28"/>
        </w:rPr>
        <w:t xml:space="preserve">Агеева Н.Е., </w:t>
      </w:r>
      <w:proofErr w:type="spellStart"/>
      <w:r w:rsidR="0032077E">
        <w:rPr>
          <w:rFonts w:ascii="Times New Roman" w:hAnsi="Times New Roman" w:cs="Times New Roman"/>
          <w:sz w:val="28"/>
          <w:szCs w:val="28"/>
        </w:rPr>
        <w:t>Гниляков</w:t>
      </w:r>
      <w:proofErr w:type="spellEnd"/>
      <w:r w:rsidR="0032077E">
        <w:rPr>
          <w:rFonts w:ascii="Times New Roman" w:hAnsi="Times New Roman" w:cs="Times New Roman"/>
          <w:sz w:val="28"/>
          <w:szCs w:val="28"/>
        </w:rPr>
        <w:t xml:space="preserve"> Я.В.</w:t>
      </w:r>
      <w:r w:rsidRPr="00E176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2231" w:rsidRPr="00E17645" w:rsidRDefault="00E17645" w:rsidP="003D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645">
        <w:rPr>
          <w:rFonts w:ascii="Times New Roman" w:hAnsi="Times New Roman" w:cs="Times New Roman"/>
          <w:sz w:val="28"/>
          <w:szCs w:val="28"/>
        </w:rPr>
        <w:t>р</w:t>
      </w:r>
      <w:r w:rsidR="00532231" w:rsidRPr="00E17645">
        <w:rPr>
          <w:rFonts w:ascii="Times New Roman" w:hAnsi="Times New Roman" w:cs="Times New Roman"/>
          <w:sz w:val="28"/>
          <w:szCs w:val="28"/>
        </w:rPr>
        <w:t>уководи</w:t>
      </w:r>
      <w:r w:rsidRPr="00E17645">
        <w:rPr>
          <w:rFonts w:ascii="Times New Roman" w:hAnsi="Times New Roman" w:cs="Times New Roman"/>
          <w:sz w:val="28"/>
          <w:szCs w:val="28"/>
        </w:rPr>
        <w:t>тель</w:t>
      </w:r>
      <w:proofErr w:type="gramEnd"/>
      <w:r w:rsidRPr="00E17645"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E17645">
        <w:rPr>
          <w:rFonts w:ascii="Times New Roman" w:hAnsi="Times New Roman" w:cs="Times New Roman"/>
          <w:sz w:val="28"/>
          <w:szCs w:val="28"/>
        </w:rPr>
        <w:t>военно-</w:t>
      </w:r>
      <w:r w:rsidR="00ED0661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="00532231" w:rsidRPr="00E17645">
        <w:rPr>
          <w:rFonts w:ascii="Times New Roman" w:hAnsi="Times New Roman" w:cs="Times New Roman"/>
          <w:sz w:val="28"/>
          <w:szCs w:val="28"/>
        </w:rPr>
        <w:t>объединения «</w:t>
      </w:r>
      <w:proofErr w:type="spellStart"/>
      <w:r w:rsidR="00532231" w:rsidRPr="00E1764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532231" w:rsidRPr="00E17645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E17645">
        <w:rPr>
          <w:rFonts w:ascii="Times New Roman" w:hAnsi="Times New Roman" w:cs="Times New Roman"/>
          <w:sz w:val="28"/>
          <w:szCs w:val="28"/>
        </w:rPr>
        <w:t>Дитятев</w:t>
      </w:r>
      <w:proofErr w:type="spellEnd"/>
      <w:r w:rsidRPr="00E17645">
        <w:rPr>
          <w:rFonts w:ascii="Times New Roman" w:hAnsi="Times New Roman" w:cs="Times New Roman"/>
          <w:sz w:val="28"/>
          <w:szCs w:val="28"/>
        </w:rPr>
        <w:t xml:space="preserve"> А.М..</w:t>
      </w:r>
    </w:p>
    <w:p w:rsidR="00FA61F2" w:rsidRDefault="00FA61F2" w:rsidP="00FA61F2">
      <w:pPr>
        <w:rPr>
          <w:rFonts w:ascii="Times New Roman" w:hAnsi="Times New Roman" w:cs="Times New Roman"/>
          <w:b/>
          <w:sz w:val="28"/>
          <w:szCs w:val="28"/>
        </w:rPr>
      </w:pPr>
    </w:p>
    <w:p w:rsidR="00532231" w:rsidRPr="00E17645" w:rsidRDefault="00532231" w:rsidP="00FA61F2">
      <w:pPr>
        <w:rPr>
          <w:rFonts w:ascii="Times New Roman" w:hAnsi="Times New Roman" w:cs="Times New Roman"/>
          <w:b/>
          <w:sz w:val="28"/>
          <w:szCs w:val="28"/>
        </w:rPr>
      </w:pPr>
      <w:r w:rsidRPr="00E17645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FA61F2">
        <w:rPr>
          <w:rFonts w:ascii="Times New Roman" w:hAnsi="Times New Roman" w:cs="Times New Roman"/>
          <w:b/>
          <w:sz w:val="28"/>
          <w:szCs w:val="28"/>
        </w:rPr>
        <w:t>дня:</w:t>
      </w:r>
      <w:r w:rsidR="00ED06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2231" w:rsidRPr="00E17645" w:rsidRDefault="003D5823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2231" w:rsidRPr="00E17645">
        <w:rPr>
          <w:rFonts w:ascii="Times New Roman" w:hAnsi="Times New Roman" w:cs="Times New Roman"/>
          <w:sz w:val="28"/>
          <w:szCs w:val="28"/>
        </w:rPr>
        <w:t>. Планы работы на 2022-2023 учебный год.</w:t>
      </w:r>
    </w:p>
    <w:p w:rsidR="00ED0661" w:rsidRDefault="00FA61F2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2231" w:rsidRPr="009C11BE">
        <w:rPr>
          <w:rFonts w:ascii="Times New Roman" w:hAnsi="Times New Roman" w:cs="Times New Roman"/>
          <w:sz w:val="28"/>
          <w:szCs w:val="28"/>
        </w:rPr>
        <w:t xml:space="preserve">. 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О подготовке и проведении основных мероприятий </w:t>
      </w:r>
      <w:r w:rsidR="00ED0661">
        <w:rPr>
          <w:rFonts w:ascii="Times New Roman" w:hAnsi="Times New Roman" w:cs="Times New Roman"/>
          <w:sz w:val="28"/>
          <w:szCs w:val="28"/>
        </w:rPr>
        <w:t>на первое полугодие</w:t>
      </w:r>
      <w:r w:rsidR="009C11BE" w:rsidRPr="009C11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231" w:rsidRPr="00E17645" w:rsidRDefault="00FA61F2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2231" w:rsidRPr="00E17645">
        <w:rPr>
          <w:rFonts w:ascii="Times New Roman" w:hAnsi="Times New Roman" w:cs="Times New Roman"/>
          <w:sz w:val="28"/>
          <w:szCs w:val="28"/>
        </w:rPr>
        <w:t>. Выявление проблемных учащихся, семей,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E17645">
        <w:rPr>
          <w:rFonts w:ascii="Times New Roman" w:hAnsi="Times New Roman" w:cs="Times New Roman"/>
          <w:sz w:val="28"/>
          <w:szCs w:val="28"/>
        </w:rPr>
        <w:t>банка данных.</w:t>
      </w:r>
    </w:p>
    <w:p w:rsidR="00532231" w:rsidRPr="00E17645" w:rsidRDefault="00F24E1A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2231" w:rsidRPr="00E17645">
        <w:rPr>
          <w:rFonts w:ascii="Times New Roman" w:hAnsi="Times New Roman" w:cs="Times New Roman"/>
          <w:sz w:val="28"/>
          <w:szCs w:val="28"/>
        </w:rPr>
        <w:t>. Организация работы военно-</w:t>
      </w:r>
      <w:r>
        <w:rPr>
          <w:rFonts w:ascii="Times New Roman" w:hAnsi="Times New Roman" w:cs="Times New Roman"/>
          <w:sz w:val="28"/>
          <w:szCs w:val="28"/>
        </w:rPr>
        <w:t>патриотического</w:t>
      </w:r>
      <w:r w:rsidR="00532231" w:rsidRPr="00E17645">
        <w:rPr>
          <w:rFonts w:ascii="Times New Roman" w:hAnsi="Times New Roman" w:cs="Times New Roman"/>
          <w:sz w:val="28"/>
          <w:szCs w:val="28"/>
        </w:rPr>
        <w:t xml:space="preserve"> объединения «</w:t>
      </w:r>
      <w:proofErr w:type="spellStart"/>
      <w:r w:rsidR="00532231" w:rsidRPr="00E1764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proofErr w:type="gramStart"/>
      <w:r w:rsidR="00532231" w:rsidRPr="00E17645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532231" w:rsidRPr="00E17645" w:rsidRDefault="00F24E1A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2231" w:rsidRPr="00E17645">
        <w:rPr>
          <w:rFonts w:ascii="Times New Roman" w:hAnsi="Times New Roman" w:cs="Times New Roman"/>
          <w:sz w:val="28"/>
          <w:szCs w:val="28"/>
        </w:rPr>
        <w:t>. Посещаемость учащихся учебных занятий.</w:t>
      </w:r>
    </w:p>
    <w:p w:rsidR="00532231" w:rsidRPr="00E17645" w:rsidRDefault="00F24E1A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2231" w:rsidRPr="00E17645">
        <w:rPr>
          <w:rFonts w:ascii="Times New Roman" w:hAnsi="Times New Roman" w:cs="Times New Roman"/>
          <w:sz w:val="28"/>
          <w:szCs w:val="28"/>
        </w:rPr>
        <w:t>. Профилактика безнадзорности и правонарушений.</w:t>
      </w:r>
    </w:p>
    <w:p w:rsidR="00532231" w:rsidRPr="00E17645" w:rsidRDefault="00F24E1A" w:rsidP="00FA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2231" w:rsidRPr="00E17645">
        <w:rPr>
          <w:rFonts w:ascii="Times New Roman" w:hAnsi="Times New Roman" w:cs="Times New Roman"/>
          <w:sz w:val="28"/>
          <w:szCs w:val="28"/>
        </w:rPr>
        <w:t>. Организация участия в СПТ.</w:t>
      </w:r>
    </w:p>
    <w:p w:rsidR="003D5823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1BE" w:rsidRDefault="003D5823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9C11BE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9C11B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слушали заместителя директора по ВР </w:t>
      </w:r>
      <w:r>
        <w:rPr>
          <w:rFonts w:ascii="Times New Roman" w:hAnsi="Times New Roman" w:cs="Times New Roman"/>
          <w:sz w:val="28"/>
          <w:szCs w:val="28"/>
        </w:rPr>
        <w:t>Чистякову Наталь</w:t>
      </w:r>
      <w:r w:rsidR="00ED066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Александровну</w:t>
      </w:r>
      <w:r w:rsidR="009C11BE">
        <w:rPr>
          <w:rFonts w:ascii="Times New Roman" w:hAnsi="Times New Roman" w:cs="Times New Roman"/>
          <w:sz w:val="28"/>
          <w:szCs w:val="28"/>
        </w:rPr>
        <w:t>,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которая выступила с предложением плана Штаба воспитательной работы на 202</w:t>
      </w:r>
      <w:r w:rsidR="009C11BE">
        <w:rPr>
          <w:rFonts w:ascii="Times New Roman" w:hAnsi="Times New Roman" w:cs="Times New Roman"/>
          <w:sz w:val="28"/>
          <w:szCs w:val="28"/>
        </w:rPr>
        <w:t>2</w:t>
      </w:r>
      <w:r w:rsidR="00FA61F2" w:rsidRPr="009C11BE">
        <w:rPr>
          <w:rFonts w:ascii="Times New Roman" w:hAnsi="Times New Roman" w:cs="Times New Roman"/>
          <w:sz w:val="28"/>
          <w:szCs w:val="28"/>
        </w:rPr>
        <w:t>- 202</w:t>
      </w:r>
      <w:r w:rsidR="009C11BE">
        <w:rPr>
          <w:rFonts w:ascii="Times New Roman" w:hAnsi="Times New Roman" w:cs="Times New Roman"/>
          <w:sz w:val="28"/>
          <w:szCs w:val="28"/>
        </w:rPr>
        <w:t>3</w:t>
      </w:r>
      <w:r w:rsidR="00FA61F2" w:rsidRPr="009C11BE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532231" w:rsidRPr="003D5823" w:rsidRDefault="00FA61F2" w:rsidP="00FA61F2">
      <w:pPr>
        <w:jc w:val="both"/>
        <w:rPr>
          <w:rFonts w:ascii="Times New Roman" w:hAnsi="Times New Roman" w:cs="Times New Roman"/>
          <w:sz w:val="28"/>
          <w:szCs w:val="28"/>
        </w:rPr>
      </w:pPr>
      <w:r w:rsidRPr="009C11BE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9C11BE">
        <w:rPr>
          <w:rFonts w:ascii="Times New Roman" w:hAnsi="Times New Roman" w:cs="Times New Roman"/>
          <w:sz w:val="28"/>
          <w:szCs w:val="28"/>
        </w:rPr>
        <w:t xml:space="preserve"> утвердить план Штаба воспитательной работы на 202</w:t>
      </w:r>
      <w:r w:rsidR="009C11BE">
        <w:rPr>
          <w:rFonts w:ascii="Times New Roman" w:hAnsi="Times New Roman" w:cs="Times New Roman"/>
          <w:sz w:val="28"/>
          <w:szCs w:val="28"/>
        </w:rPr>
        <w:t>2</w:t>
      </w:r>
      <w:r w:rsidRPr="009C11BE">
        <w:rPr>
          <w:rFonts w:ascii="Times New Roman" w:hAnsi="Times New Roman" w:cs="Times New Roman"/>
          <w:sz w:val="28"/>
          <w:szCs w:val="28"/>
        </w:rPr>
        <w:t>-202</w:t>
      </w:r>
      <w:r w:rsidR="009C11BE">
        <w:rPr>
          <w:rFonts w:ascii="Times New Roman" w:hAnsi="Times New Roman" w:cs="Times New Roman"/>
          <w:sz w:val="28"/>
          <w:szCs w:val="28"/>
        </w:rPr>
        <w:t xml:space="preserve">3 </w:t>
      </w:r>
      <w:r w:rsidRPr="009C11BE">
        <w:rPr>
          <w:rFonts w:ascii="Times New Roman" w:hAnsi="Times New Roman" w:cs="Times New Roman"/>
          <w:sz w:val="28"/>
          <w:szCs w:val="28"/>
        </w:rPr>
        <w:t>учебный год.</w:t>
      </w:r>
    </w:p>
    <w:p w:rsidR="009C11BE" w:rsidRPr="002C76D5" w:rsidRDefault="002C76D5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вопросу слушали зам. директора по ВР Чистякову Наталью Александровну, которая выступила с предложением плана основных мероприятий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 года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(в соответствии с планом </w:t>
      </w:r>
      <w:r w:rsidR="009C11BE" w:rsidRPr="002C76D5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работы ШВР на 2022-2023 учебный год). 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2022/2023 учебный год):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1) своевременное выявление учащихся группы риска; 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2) активизация разъяснительной работы среди учащихся и родителей по вопросам правопорядка;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>3) повышение самосознания учащихся через разнообразные формы деятельности;</w:t>
      </w:r>
    </w:p>
    <w:p w:rsid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 4) проведение занятий по соответствующим тематикам в наиболее доступной учащимся форме; </w:t>
      </w:r>
    </w:p>
    <w:p w:rsidR="009C11BE" w:rsidRPr="002C76D5" w:rsidRDefault="009C11BE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6D5">
        <w:rPr>
          <w:rFonts w:ascii="Times New Roman" w:hAnsi="Times New Roman" w:cs="Times New Roman"/>
          <w:sz w:val="28"/>
          <w:szCs w:val="28"/>
        </w:rPr>
        <w:t xml:space="preserve">5) развитие системы организованного досуга и отдыха детей и подростков «группы риска», занятость в системе дополнительного образования; </w:t>
      </w:r>
    </w:p>
    <w:p w:rsidR="002C76D5" w:rsidRPr="002C76D5" w:rsidRDefault="002C76D5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11BE" w:rsidRPr="002C76D5">
        <w:rPr>
          <w:rFonts w:ascii="Times New Roman" w:hAnsi="Times New Roman" w:cs="Times New Roman"/>
          <w:b/>
          <w:sz w:val="28"/>
          <w:szCs w:val="28"/>
        </w:rPr>
        <w:t>Решили: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утвердить план работы на </w:t>
      </w:r>
      <w:r w:rsidR="00ED0661">
        <w:rPr>
          <w:rFonts w:ascii="Times New Roman" w:hAnsi="Times New Roman" w:cs="Times New Roman"/>
          <w:sz w:val="28"/>
          <w:szCs w:val="28"/>
        </w:rPr>
        <w:t>первое полугодие учебного</w:t>
      </w:r>
      <w:r w:rsidR="009C11BE" w:rsidRPr="002C76D5">
        <w:rPr>
          <w:rFonts w:ascii="Times New Roman" w:hAnsi="Times New Roman" w:cs="Times New Roman"/>
          <w:sz w:val="28"/>
          <w:szCs w:val="28"/>
        </w:rP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Наставникам, педагогу-психологу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четверти). </w:t>
      </w:r>
    </w:p>
    <w:p w:rsidR="002C76D5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1F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4E1A">
        <w:rPr>
          <w:rFonts w:ascii="Times New Roman" w:hAnsi="Times New Roman" w:cs="Times New Roman"/>
          <w:b/>
          <w:sz w:val="28"/>
          <w:szCs w:val="28"/>
        </w:rPr>
        <w:t>третьему</w:t>
      </w:r>
      <w:r w:rsidRPr="00FA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76D5">
        <w:rPr>
          <w:rFonts w:ascii="Times New Roman" w:hAnsi="Times New Roman" w:cs="Times New Roman"/>
          <w:sz w:val="28"/>
          <w:szCs w:val="28"/>
        </w:rPr>
        <w:t xml:space="preserve">вопросу слушали </w:t>
      </w:r>
      <w:r w:rsidR="002C76D5" w:rsidRPr="002C76D5">
        <w:rPr>
          <w:rFonts w:ascii="Times New Roman" w:hAnsi="Times New Roman" w:cs="Times New Roman"/>
          <w:sz w:val="28"/>
          <w:szCs w:val="28"/>
        </w:rPr>
        <w:t>педагога - психолога</w:t>
      </w:r>
      <w:r w:rsidRPr="002C76D5">
        <w:rPr>
          <w:rFonts w:ascii="Times New Roman" w:hAnsi="Times New Roman" w:cs="Times New Roman"/>
          <w:sz w:val="28"/>
          <w:szCs w:val="28"/>
        </w:rPr>
        <w:t xml:space="preserve"> </w:t>
      </w:r>
      <w:r w:rsidR="002C76D5" w:rsidRPr="002C76D5">
        <w:rPr>
          <w:rFonts w:ascii="Times New Roman" w:hAnsi="Times New Roman" w:cs="Times New Roman"/>
          <w:sz w:val="28"/>
          <w:szCs w:val="28"/>
        </w:rPr>
        <w:t>Сидоренко Викторию Александровну</w:t>
      </w:r>
      <w:r w:rsidRPr="002C76D5">
        <w:rPr>
          <w:rFonts w:ascii="Times New Roman" w:hAnsi="Times New Roman" w:cs="Times New Roman"/>
          <w:sz w:val="28"/>
          <w:szCs w:val="28"/>
        </w:rPr>
        <w:t>. Она говорила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о выявлении детей и подростков, находящихся в социально опасном положении и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формирование банка данных. Эта функция выделяется в профилактической деятельности,</w:t>
      </w:r>
      <w:r w:rsidR="002C76D5">
        <w:rPr>
          <w:rFonts w:ascii="Times New Roman" w:hAnsi="Times New Roman" w:cs="Times New Roman"/>
          <w:sz w:val="28"/>
          <w:szCs w:val="28"/>
        </w:rPr>
        <w:t xml:space="preserve"> т</w:t>
      </w:r>
      <w:r w:rsidRPr="003D5823">
        <w:rPr>
          <w:rFonts w:ascii="Times New Roman" w:hAnsi="Times New Roman" w:cs="Times New Roman"/>
          <w:sz w:val="28"/>
          <w:szCs w:val="28"/>
        </w:rPr>
        <w:t>ак как позволяет решить задачу по организации деятельности, в которой необходимо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взаимодействие всего педагогического коллектива школы, различных структур,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решающих проблемы несовершеннолетних и их семей.</w:t>
      </w:r>
    </w:p>
    <w:p w:rsidR="00532231" w:rsidRPr="003D5823" w:rsidRDefault="002C76D5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В начале каждого учебного года в школе оформляются социальные паспорта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классов, впоследствии составляется единый социальный паспорт школы.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данных социальных паспортов создается банк данных учащихся, оказавшихся в трудной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жизненной ситуации, и семей, находящихся в социально-опасном положении,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последующей помощи им.</w:t>
      </w:r>
    </w:p>
    <w:p w:rsidR="002C76D5" w:rsidRDefault="002C76D5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2231" w:rsidRPr="003D5823">
        <w:rPr>
          <w:rFonts w:ascii="Times New Roman" w:hAnsi="Times New Roman" w:cs="Times New Roman"/>
          <w:sz w:val="28"/>
          <w:szCs w:val="28"/>
        </w:rPr>
        <w:t>Диагностика проблем личностного и социального развития детей и подростков,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включенных в банк данных и попадающих в сферу деятельности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профилактики. В деятельности по профилактике правонарушений,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уделяется диагностической деятельности детей и подростков, находящихся в трудной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3D5823">
        <w:rPr>
          <w:rFonts w:ascii="Times New Roman" w:hAnsi="Times New Roman" w:cs="Times New Roman"/>
          <w:sz w:val="28"/>
          <w:szCs w:val="28"/>
        </w:rPr>
        <w:t>жизненной ситуации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231" w:rsidRPr="003D5823" w:rsidRDefault="00532231" w:rsidP="003D5823">
      <w:pPr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С помощью диагностических методик происходит</w:t>
      </w:r>
      <w:r w:rsidR="002C76D5">
        <w:rPr>
          <w:rFonts w:ascii="Times New Roman" w:hAnsi="Times New Roman" w:cs="Times New Roman"/>
          <w:sz w:val="28"/>
          <w:szCs w:val="28"/>
        </w:rPr>
        <w:t>: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lastRenderedPageBreak/>
        <w:t> выявление учащихся, склонных к нарушению дисциплины, антисоциальным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нормам поведения, отстающих в учебе,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определение причин отклонений в поведении нравственном развитии, а так же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индивидуальных психологических особенностей личности у выявленных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школьников,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положение ученика в классе, характер взаимоотношений с товарищами, причины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отклонений в межличностных отношениях.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изучение интересов, способностей и склонностей ученика,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изучение контактов ребенка за пределами школы, их влияние на данного ученика,</w:t>
      </w:r>
    </w:p>
    <w:p w:rsidR="00532231" w:rsidRPr="003D5823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выявление уровня социального благополучия ребенка,</w:t>
      </w:r>
    </w:p>
    <w:p w:rsidR="00532231" w:rsidRDefault="00532231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выявление ситуаций жестокого обращения и пресечение насилия на начальном</w:t>
      </w:r>
      <w:r w:rsidR="002C76D5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этапе.</w:t>
      </w:r>
    </w:p>
    <w:p w:rsidR="00F24E1A" w:rsidRPr="003D5823" w:rsidRDefault="00F24E1A" w:rsidP="002C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4E1A">
        <w:rPr>
          <w:rFonts w:ascii="Times New Roman" w:hAnsi="Times New Roman" w:cs="Times New Roman"/>
          <w:b/>
          <w:sz w:val="28"/>
          <w:szCs w:val="28"/>
        </w:rPr>
        <w:t>четвертому</w:t>
      </w:r>
      <w:r w:rsidRPr="003D5823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F24E1A">
        <w:rPr>
          <w:rFonts w:ascii="Times New Roman" w:hAnsi="Times New Roman" w:cs="Times New Roman"/>
          <w:sz w:val="28"/>
          <w:szCs w:val="28"/>
        </w:rPr>
        <w:t>слушали</w:t>
      </w:r>
      <w:r w:rsidRPr="003D582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D0661">
        <w:rPr>
          <w:rFonts w:ascii="Times New Roman" w:hAnsi="Times New Roman" w:cs="Times New Roman"/>
          <w:sz w:val="28"/>
          <w:szCs w:val="28"/>
        </w:rPr>
        <w:t>я</w:t>
      </w:r>
      <w:r w:rsidRPr="003D5823">
        <w:rPr>
          <w:rFonts w:ascii="Times New Roman" w:hAnsi="Times New Roman" w:cs="Times New Roman"/>
          <w:sz w:val="28"/>
          <w:szCs w:val="28"/>
        </w:rPr>
        <w:t xml:space="preserve"> военно-</w:t>
      </w:r>
      <w:r w:rsidR="00F24E1A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3D5823">
        <w:rPr>
          <w:rFonts w:ascii="Times New Roman" w:hAnsi="Times New Roman" w:cs="Times New Roman"/>
          <w:sz w:val="28"/>
          <w:szCs w:val="28"/>
        </w:rPr>
        <w:t>объединения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D582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3D582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24E1A">
        <w:rPr>
          <w:rFonts w:ascii="Times New Roman" w:hAnsi="Times New Roman" w:cs="Times New Roman"/>
          <w:sz w:val="28"/>
          <w:szCs w:val="28"/>
        </w:rPr>
        <w:t>Дитятева</w:t>
      </w:r>
      <w:proofErr w:type="spellEnd"/>
      <w:r w:rsidR="00F24E1A">
        <w:rPr>
          <w:rFonts w:ascii="Times New Roman" w:hAnsi="Times New Roman" w:cs="Times New Roman"/>
          <w:sz w:val="28"/>
          <w:szCs w:val="28"/>
        </w:rPr>
        <w:t xml:space="preserve"> Андрея Михайловича.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Юнармейский отряд - первичная форма организации участников юнармейского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 xml:space="preserve">движения на базе МБОУ </w:t>
      </w:r>
      <w:r w:rsidR="00F24E1A">
        <w:rPr>
          <w:rFonts w:ascii="Times New Roman" w:hAnsi="Times New Roman" w:cs="Times New Roman"/>
          <w:sz w:val="28"/>
          <w:szCs w:val="28"/>
        </w:rPr>
        <w:t>Задоно-</w:t>
      </w:r>
      <w:proofErr w:type="spellStart"/>
      <w:r w:rsidR="00F24E1A">
        <w:rPr>
          <w:rFonts w:ascii="Times New Roman" w:hAnsi="Times New Roman" w:cs="Times New Roman"/>
          <w:sz w:val="28"/>
          <w:szCs w:val="28"/>
        </w:rPr>
        <w:t>Кагальницкой</w:t>
      </w:r>
      <w:proofErr w:type="spellEnd"/>
      <w:r w:rsidR="00F24E1A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гражданско-патриотическое, нравственное воспитание, формирование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ответственного отношения к конституционным обязанностям;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 xml:space="preserve"> </w:t>
      </w:r>
      <w:r w:rsidR="00ED06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823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3D5823">
        <w:rPr>
          <w:rFonts w:ascii="Times New Roman" w:hAnsi="Times New Roman" w:cs="Times New Roman"/>
          <w:sz w:val="28"/>
          <w:szCs w:val="28"/>
        </w:rPr>
        <w:t xml:space="preserve"> истории и географии страны, в том числе военно-исторического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наследия и регионального краеведения, основы безопасности жизнедеятельности;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повышение авторитета и престижа службы в сфере обороны и безопасности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получение теоретических и практических навыков для защиты Отечества;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повышения уровня физической подготовленности;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развитие военно-технического инженерно-конструкторского творчества;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 реализация молодежных социальных инициатив и проектов в сфере</w:t>
      </w:r>
    </w:p>
    <w:p w:rsid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патриотического и гражданского воспитания.</w:t>
      </w:r>
    </w:p>
    <w:p w:rsid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4E1A" w:rsidRPr="00F24E1A">
        <w:rPr>
          <w:rFonts w:ascii="Times New Roman" w:hAnsi="Times New Roman" w:cs="Times New Roman"/>
          <w:b/>
          <w:sz w:val="28"/>
          <w:szCs w:val="28"/>
        </w:rPr>
        <w:t>пятому и шестому</w:t>
      </w:r>
      <w:r w:rsidRPr="003D5823">
        <w:rPr>
          <w:rFonts w:ascii="Times New Roman" w:hAnsi="Times New Roman" w:cs="Times New Roman"/>
          <w:sz w:val="28"/>
          <w:szCs w:val="28"/>
        </w:rPr>
        <w:t xml:space="preserve"> 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 xml:space="preserve">вопросам слушали завуча по ВР </w:t>
      </w:r>
      <w:r w:rsidR="00F24E1A">
        <w:rPr>
          <w:rFonts w:ascii="Times New Roman" w:hAnsi="Times New Roman" w:cs="Times New Roman"/>
          <w:sz w:val="28"/>
          <w:szCs w:val="28"/>
        </w:rPr>
        <w:t>Чистякову Наталью Александровну</w:t>
      </w:r>
      <w:r w:rsidRPr="003D5823">
        <w:rPr>
          <w:rFonts w:ascii="Times New Roman" w:hAnsi="Times New Roman" w:cs="Times New Roman"/>
          <w:sz w:val="28"/>
          <w:szCs w:val="28"/>
        </w:rPr>
        <w:t xml:space="preserve"> о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необходимости мониторинга посещаемости учащимися учебных занятий, вести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индивидуальную работу с семьями (приглашение родителей в школу, проведение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консультаций, родительских собраний, заседание совета по вопросам правонарушений с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приглашением родителей и учеников, составление актов посещения дома учеников и их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родителей, письменные предупреждения об административных взысканиях за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неудовлетворительное воспитание детей).</w:t>
      </w:r>
    </w:p>
    <w:p w:rsidR="00532231" w:rsidRPr="003D5823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823">
        <w:rPr>
          <w:rFonts w:ascii="Times New Roman" w:hAnsi="Times New Roman" w:cs="Times New Roman"/>
          <w:sz w:val="28"/>
          <w:szCs w:val="28"/>
        </w:rPr>
        <w:t>Такая работа даст положительные результаты, в школе не будет учащихся, которые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 xml:space="preserve">допускают пропуски уроков по неуважительным причинам. Для </w:t>
      </w:r>
      <w:r w:rsidRPr="003D5823">
        <w:rPr>
          <w:rFonts w:ascii="Times New Roman" w:hAnsi="Times New Roman" w:cs="Times New Roman"/>
          <w:sz w:val="28"/>
          <w:szCs w:val="28"/>
        </w:rPr>
        <w:lastRenderedPageBreak/>
        <w:t>осуществления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постоянного контроля за посещением учащимися занятий в школе ведется документация,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в которой фиксируются количество отсутствующих учеников в школе (ежедневно) и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3D5823">
        <w:rPr>
          <w:rFonts w:ascii="Times New Roman" w:hAnsi="Times New Roman" w:cs="Times New Roman"/>
          <w:sz w:val="28"/>
          <w:szCs w:val="28"/>
        </w:rPr>
        <w:t>объясняется причина их отсутствия.</w:t>
      </w:r>
    </w:p>
    <w:p w:rsidR="00532231" w:rsidRP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2231" w:rsidRPr="00F24E1A">
        <w:rPr>
          <w:rFonts w:ascii="Times New Roman" w:hAnsi="Times New Roman" w:cs="Times New Roman"/>
          <w:sz w:val="28"/>
          <w:szCs w:val="28"/>
        </w:rPr>
        <w:t>Обязательно классные руководители включают в план воспитательной работы разделы: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учащимися;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Учет учащихся, склонных к правонарушениям;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Учет родителей, которые не занимаются воспитанием детей.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Учет семей, в которых сложились сложные жизненные обстоятельства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Привлечение детей к работе в кружках;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Классные часы на правовую тематику, встречи с работниками правоохранительных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F24E1A">
        <w:rPr>
          <w:rFonts w:ascii="Times New Roman" w:hAnsi="Times New Roman" w:cs="Times New Roman"/>
          <w:sz w:val="28"/>
          <w:szCs w:val="28"/>
        </w:rPr>
        <w:t>органов;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Просветительская работа с родителями, родительские конференции (протоколы</w:t>
      </w:r>
      <w:r w:rsidR="00F24E1A">
        <w:rPr>
          <w:rFonts w:ascii="Times New Roman" w:hAnsi="Times New Roman" w:cs="Times New Roman"/>
          <w:sz w:val="28"/>
          <w:szCs w:val="28"/>
        </w:rPr>
        <w:t xml:space="preserve"> </w:t>
      </w:r>
      <w:r w:rsidRPr="00F24E1A">
        <w:rPr>
          <w:rFonts w:ascii="Times New Roman" w:hAnsi="Times New Roman" w:cs="Times New Roman"/>
          <w:sz w:val="28"/>
          <w:szCs w:val="28"/>
        </w:rPr>
        <w:t>родительских собраний)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Охват учащихся постоянными и временными поручениями (школьное самоуправление)</w:t>
      </w:r>
    </w:p>
    <w:p w:rsidR="00532231" w:rsidRPr="00F24E1A" w:rsidRDefault="00532231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E1A">
        <w:rPr>
          <w:rFonts w:ascii="Times New Roman" w:hAnsi="Times New Roman" w:cs="Times New Roman"/>
          <w:sz w:val="28"/>
          <w:szCs w:val="28"/>
        </w:rPr>
        <w:t>- Индивидуальная работа с учащимися (тетради индивидуальных бесед с ними)</w:t>
      </w:r>
    </w:p>
    <w:p w:rsidR="00F24E1A" w:rsidRDefault="00F24E1A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Чистякова Наталья Александровна</w:t>
      </w:r>
      <w:r w:rsidR="00532231" w:rsidRPr="00F24E1A">
        <w:rPr>
          <w:rFonts w:ascii="Times New Roman" w:hAnsi="Times New Roman" w:cs="Times New Roman"/>
          <w:sz w:val="28"/>
          <w:szCs w:val="28"/>
        </w:rPr>
        <w:t xml:space="preserve"> ознакомила с целями и задачами, направлениями и планированием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231" w:rsidRPr="00F24E1A">
        <w:rPr>
          <w:rFonts w:ascii="Times New Roman" w:hAnsi="Times New Roman" w:cs="Times New Roman"/>
          <w:sz w:val="28"/>
          <w:szCs w:val="28"/>
        </w:rPr>
        <w:t>внеурочной деятельности.</w:t>
      </w:r>
    </w:p>
    <w:p w:rsidR="006B14C5" w:rsidRDefault="006B14C5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4C5" w:rsidRPr="006B14C5" w:rsidRDefault="006B14C5" w:rsidP="00F24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B14C5">
        <w:rPr>
          <w:rFonts w:ascii="Times New Roman" w:hAnsi="Times New Roman" w:cs="Times New Roman"/>
          <w:b/>
          <w:sz w:val="28"/>
          <w:szCs w:val="28"/>
        </w:rPr>
        <w:t>По седьмому</w:t>
      </w:r>
      <w:r w:rsidRPr="006B14C5">
        <w:rPr>
          <w:rFonts w:ascii="Times New Roman" w:hAnsi="Times New Roman" w:cs="Times New Roman"/>
          <w:sz w:val="28"/>
          <w:szCs w:val="28"/>
        </w:rPr>
        <w:t xml:space="preserve"> вопросу слушали педагог-психолог Сидоренко Викторию Александровну, которая ознакомила с организацией участия в СПТ. Цель тестирования - раннее выявление незаконного потребления наркотических средств и психотропных веществ определена Федеральным законом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Федеральный закон 120-ФЗ). ЕМ СПТ предназначена для выявления латентной и явной </w:t>
      </w:r>
      <w:proofErr w:type="spellStart"/>
      <w:r w:rsidRPr="006B14C5">
        <w:rPr>
          <w:rFonts w:ascii="Times New Roman" w:hAnsi="Times New Roman" w:cs="Times New Roman"/>
          <w:sz w:val="28"/>
          <w:szCs w:val="28"/>
        </w:rPr>
        <w:t>рискогенности</w:t>
      </w:r>
      <w:proofErr w:type="spellEnd"/>
      <w:r w:rsidRPr="006B14C5">
        <w:rPr>
          <w:rFonts w:ascii="Times New Roman" w:hAnsi="Times New Roman" w:cs="Times New Roman"/>
          <w:sz w:val="28"/>
          <w:szCs w:val="28"/>
        </w:rPr>
        <w:t xml:space="preserve"> социально психологических условий, формирующих психологическую готовность к </w:t>
      </w:r>
      <w:proofErr w:type="spellStart"/>
      <w:r w:rsidRPr="006B14C5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6B14C5">
        <w:rPr>
          <w:rFonts w:ascii="Times New Roman" w:hAnsi="Times New Roman" w:cs="Times New Roman"/>
          <w:sz w:val="28"/>
          <w:szCs w:val="28"/>
        </w:rPr>
        <w:t xml:space="preserve"> (зависимому) поведению у лиц подросткового и юношеского возраста. Данная методика осуществляет оценку вероятности вовлечения в </w:t>
      </w:r>
      <w:proofErr w:type="spellStart"/>
      <w:r w:rsidRPr="006B14C5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6B14C5">
        <w:rPr>
          <w:rFonts w:ascii="Times New Roman" w:hAnsi="Times New Roman" w:cs="Times New Roman"/>
          <w:sz w:val="28"/>
          <w:szCs w:val="28"/>
        </w:rPr>
        <w:t xml:space="preserve">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поведение. Как показал опыт, методика позволяет осуществлять оценку вероятности суицидального поведения и иных отклонений в поведении.</w:t>
      </w:r>
    </w:p>
    <w:p w:rsidR="00532231" w:rsidRPr="006B14C5" w:rsidRDefault="006B14C5" w:rsidP="006B14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2231" w:rsidRPr="006B14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1. У каждого классного руководителя должен быть воспитательный план работы,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 xml:space="preserve">социальный паспорт, журнал проведения инструктажей по технике </w:t>
      </w:r>
      <w:r w:rsidRPr="006B14C5">
        <w:rPr>
          <w:rFonts w:ascii="Times New Roman" w:hAnsi="Times New Roman" w:cs="Times New Roman"/>
          <w:sz w:val="28"/>
          <w:szCs w:val="28"/>
        </w:rPr>
        <w:lastRenderedPageBreak/>
        <w:t>безопасности и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правилам дорожного движения, протоколы родительских собраний.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2. Применять в работе с классным коллективом современные, инновационные методы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и приемы, технологии в целях повышения эффективности воспитательной работы.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3. Принять к сведению и строго выполнять положение по внеурочной деятельности,</w:t>
      </w:r>
      <w:r w:rsidR="006B14C5">
        <w:rPr>
          <w:rFonts w:ascii="Times New Roman" w:hAnsi="Times New Roman" w:cs="Times New Roman"/>
          <w:sz w:val="28"/>
          <w:szCs w:val="28"/>
        </w:rPr>
        <w:t xml:space="preserve"> </w:t>
      </w:r>
      <w:r w:rsidRPr="006B14C5">
        <w:rPr>
          <w:rFonts w:ascii="Times New Roman" w:hAnsi="Times New Roman" w:cs="Times New Roman"/>
          <w:sz w:val="28"/>
          <w:szCs w:val="28"/>
        </w:rPr>
        <w:t>строго контролировать посещаемость учащимися учебных занятий.</w:t>
      </w:r>
    </w:p>
    <w:p w:rsidR="00532231" w:rsidRPr="006B14C5" w:rsidRDefault="00532231" w:rsidP="006B1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4. Принять к сведению график проведения профилактических мероприятий по ПДД.</w:t>
      </w:r>
    </w:p>
    <w:p w:rsidR="006B14C5" w:rsidRDefault="006B14C5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 xml:space="preserve">5. Применять на практике различные меры по профилактике безнадзорности и правонарушений. </w:t>
      </w:r>
    </w:p>
    <w:p w:rsidR="000D0DED" w:rsidRDefault="006B14C5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4C5">
        <w:rPr>
          <w:rFonts w:ascii="Times New Roman" w:hAnsi="Times New Roman" w:cs="Times New Roman"/>
          <w:sz w:val="28"/>
          <w:szCs w:val="28"/>
        </w:rPr>
        <w:t>6. Помочь педагогу-психологу в организации и проведении СПТ.</w:t>
      </w:r>
    </w:p>
    <w:p w:rsidR="002B1042" w:rsidRDefault="002B1042" w:rsidP="006B14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042" w:rsidRDefault="002B1042" w:rsidP="006B14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042" w:rsidRDefault="002B1042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2B1042" w:rsidRPr="006B14C5" w:rsidRDefault="002B1042" w:rsidP="006B1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                                      Ю.В. Лисичкина</w:t>
      </w:r>
      <w:bookmarkStart w:id="0" w:name="_GoBack"/>
      <w:bookmarkEnd w:id="0"/>
    </w:p>
    <w:sectPr w:rsidR="002B1042" w:rsidRPr="006B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40"/>
    <w:rsid w:val="000D0DED"/>
    <w:rsid w:val="002B1042"/>
    <w:rsid w:val="002C76D5"/>
    <w:rsid w:val="0032077E"/>
    <w:rsid w:val="003D5823"/>
    <w:rsid w:val="00412034"/>
    <w:rsid w:val="0047212C"/>
    <w:rsid w:val="00532231"/>
    <w:rsid w:val="005456CE"/>
    <w:rsid w:val="006B14C5"/>
    <w:rsid w:val="009C11BE"/>
    <w:rsid w:val="009C4040"/>
    <w:rsid w:val="00E17645"/>
    <w:rsid w:val="00ED0661"/>
    <w:rsid w:val="00F24E1A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A076D-1C12-4627-86CD-C9C8A03B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Computer</cp:lastModifiedBy>
  <cp:revision>7</cp:revision>
  <dcterms:created xsi:type="dcterms:W3CDTF">2023-02-21T10:56:00Z</dcterms:created>
  <dcterms:modified xsi:type="dcterms:W3CDTF">2025-09-24T10:27:00Z</dcterms:modified>
</cp:coreProperties>
</file>