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6E" w:rsidRPr="0032298E" w:rsidRDefault="0005446E" w:rsidP="00F122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5446E" w:rsidRPr="0032298E" w:rsidRDefault="0005446E" w:rsidP="00F122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Директор МБОУ Задоно – </w:t>
      </w:r>
    </w:p>
    <w:p w:rsidR="0005446E" w:rsidRPr="0032298E" w:rsidRDefault="0005446E" w:rsidP="00F122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Кагальницкая СОШ                                                                                                         _______</w:t>
      </w:r>
      <w:proofErr w:type="spellStart"/>
      <w:r w:rsidRPr="0032298E">
        <w:rPr>
          <w:rFonts w:ascii="Times New Roman" w:hAnsi="Times New Roman" w:cs="Times New Roman"/>
          <w:sz w:val="24"/>
          <w:szCs w:val="24"/>
        </w:rPr>
        <w:t>Лисичкина</w:t>
      </w:r>
      <w:proofErr w:type="spellEnd"/>
      <w:r w:rsidRPr="0032298E">
        <w:rPr>
          <w:rFonts w:ascii="Times New Roman" w:hAnsi="Times New Roman" w:cs="Times New Roman"/>
          <w:sz w:val="24"/>
          <w:szCs w:val="24"/>
        </w:rPr>
        <w:t xml:space="preserve"> Ю. В.</w:t>
      </w:r>
    </w:p>
    <w:p w:rsidR="0005446E" w:rsidRPr="0032298E" w:rsidRDefault="0005446E" w:rsidP="00F12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6E" w:rsidRPr="0032298E" w:rsidRDefault="0005446E" w:rsidP="00F12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98E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ВПР в МБОУ Задоно-Кагальницкая СОШ </w:t>
      </w:r>
    </w:p>
    <w:p w:rsidR="0005446E" w:rsidRPr="0032298E" w:rsidRDefault="0005446E" w:rsidP="00F12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98E">
        <w:rPr>
          <w:rFonts w:ascii="Times New Roman" w:hAnsi="Times New Roman" w:cs="Times New Roman"/>
          <w:b/>
          <w:sz w:val="24"/>
          <w:szCs w:val="24"/>
        </w:rPr>
        <w:t>(форма отчета по результатам ВПР, прошедших осенью 2020 г.)</w:t>
      </w:r>
    </w:p>
    <w:p w:rsidR="0005446E" w:rsidRPr="0032298E" w:rsidRDefault="0005446E" w:rsidP="00F12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46E" w:rsidRPr="0032298E" w:rsidRDefault="0005446E" w:rsidP="00F122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98E">
        <w:rPr>
          <w:rFonts w:ascii="Times New Roman" w:hAnsi="Times New Roman" w:cs="Times New Roman"/>
          <w:b/>
          <w:sz w:val="24"/>
          <w:szCs w:val="24"/>
        </w:rPr>
        <w:t>Общая информация о муниципальной общеобразовательной организации</w:t>
      </w:r>
    </w:p>
    <w:p w:rsidR="0005446E" w:rsidRPr="0032298E" w:rsidRDefault="0005446E" w:rsidP="00F122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Муниципальное образование (город/район)             </w:t>
      </w:r>
      <w:r w:rsidR="00E36B77" w:rsidRP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45221" w:rsidRPr="0032298E">
        <w:rPr>
          <w:rFonts w:ascii="Times New Roman" w:hAnsi="Times New Roman" w:cs="Times New Roman"/>
          <w:sz w:val="24"/>
          <w:szCs w:val="24"/>
        </w:rPr>
        <w:t xml:space="preserve">  </w:t>
      </w:r>
      <w:r w:rsidR="003229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2298E">
        <w:rPr>
          <w:rFonts w:ascii="Times New Roman" w:hAnsi="Times New Roman" w:cs="Times New Roman"/>
          <w:sz w:val="24"/>
          <w:szCs w:val="24"/>
        </w:rPr>
        <w:t xml:space="preserve">  </w:t>
      </w:r>
      <w:r w:rsidRPr="0032298E">
        <w:rPr>
          <w:rFonts w:ascii="Times New Roman" w:hAnsi="Times New Roman" w:cs="Times New Roman"/>
          <w:sz w:val="24"/>
          <w:szCs w:val="24"/>
          <w:u w:val="single"/>
        </w:rPr>
        <w:t>Семикаракорский район</w:t>
      </w:r>
    </w:p>
    <w:p w:rsidR="0005446E" w:rsidRPr="0032298E" w:rsidRDefault="0005446E" w:rsidP="00F12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32298E">
        <w:rPr>
          <w:rFonts w:ascii="Times New Roman" w:hAnsi="Times New Roman" w:cs="Times New Roman"/>
          <w:sz w:val="24"/>
          <w:szCs w:val="24"/>
          <w:u w:val="single"/>
        </w:rPr>
        <w:t>МБОУ Задоно-Кагальницкая СОШ</w:t>
      </w:r>
    </w:p>
    <w:p w:rsidR="0005446E" w:rsidRPr="0032298E" w:rsidRDefault="00C45221" w:rsidP="00F122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Логин МОО </w:t>
      </w:r>
      <w:r w:rsidR="0005446E" w:rsidRP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36B77" w:rsidRP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229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36B77" w:rsidRPr="0032298E">
        <w:rPr>
          <w:rFonts w:ascii="Times New Roman" w:hAnsi="Times New Roman" w:cs="Times New Roman"/>
          <w:sz w:val="24"/>
          <w:szCs w:val="24"/>
        </w:rPr>
        <w:t xml:space="preserve">     </w:t>
      </w:r>
      <w:r w:rsidR="0005446E" w:rsidRPr="0032298E">
        <w:rPr>
          <w:rFonts w:ascii="Times New Roman" w:hAnsi="Times New Roman" w:cs="Times New Roman"/>
          <w:sz w:val="24"/>
          <w:szCs w:val="24"/>
        </w:rPr>
        <w:t xml:space="preserve">  </w:t>
      </w:r>
      <w:r w:rsidR="0005446E" w:rsidRPr="003229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5446E" w:rsidRPr="0032298E">
        <w:rPr>
          <w:rFonts w:ascii="Times New Roman" w:hAnsi="Times New Roman" w:cs="Times New Roman"/>
          <w:sz w:val="24"/>
          <w:szCs w:val="24"/>
          <w:u w:val="single"/>
          <w:lang w:val="en-US"/>
        </w:rPr>
        <w:t>sch</w:t>
      </w:r>
      <w:proofErr w:type="spellEnd"/>
      <w:r w:rsidR="0005446E" w:rsidRPr="0032298E">
        <w:rPr>
          <w:rFonts w:ascii="Times New Roman" w:hAnsi="Times New Roman" w:cs="Times New Roman"/>
          <w:sz w:val="24"/>
          <w:szCs w:val="24"/>
          <w:u w:val="single"/>
        </w:rPr>
        <w:t>613550</w:t>
      </w:r>
    </w:p>
    <w:p w:rsidR="0005446E" w:rsidRPr="0032298E" w:rsidRDefault="0005446E" w:rsidP="00F12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CD5" w:rsidRPr="0032298E" w:rsidRDefault="0005446E" w:rsidP="00F12250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98E">
        <w:rPr>
          <w:rFonts w:ascii="Times New Roman" w:hAnsi="Times New Roman" w:cs="Times New Roman"/>
          <w:b/>
          <w:sz w:val="24"/>
          <w:szCs w:val="24"/>
        </w:rPr>
        <w:t>Количественный состав участников ВПР - осень 2020 в МБОУ Задоно-Кагальницкая СОШ</w:t>
      </w:r>
      <w:r w:rsidR="00DE1C2C" w:rsidRPr="00322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843"/>
        <w:gridCol w:w="1843"/>
        <w:gridCol w:w="1842"/>
        <w:gridCol w:w="1843"/>
        <w:gridCol w:w="1843"/>
        <w:gridCol w:w="2267"/>
      </w:tblGrid>
      <w:tr w:rsidR="009C153A" w:rsidRPr="0032298E" w:rsidTr="0032298E">
        <w:tc>
          <w:tcPr>
            <w:tcW w:w="3369" w:type="dxa"/>
          </w:tcPr>
          <w:p w:rsidR="009C153A" w:rsidRPr="0032298E" w:rsidRDefault="0005446E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</w:t>
            </w:r>
          </w:p>
        </w:tc>
        <w:tc>
          <w:tcPr>
            <w:tcW w:w="1843" w:type="dxa"/>
          </w:tcPr>
          <w:p w:rsidR="0005446E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r w:rsidR="0005446E" w:rsidRPr="0032298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843" w:type="dxa"/>
          </w:tcPr>
          <w:p w:rsidR="0005446E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  <w:r w:rsidR="0005446E" w:rsidRPr="0032298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842" w:type="dxa"/>
          </w:tcPr>
          <w:p w:rsidR="0005446E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  <w:r w:rsidR="0005446E" w:rsidRPr="0032298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843" w:type="dxa"/>
          </w:tcPr>
          <w:p w:rsidR="0005446E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  <w:r w:rsidR="0005446E" w:rsidRPr="0032298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1843" w:type="dxa"/>
          </w:tcPr>
          <w:p w:rsidR="0005446E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  <w:r w:rsidR="0005446E" w:rsidRPr="0032298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2267" w:type="dxa"/>
          </w:tcPr>
          <w:p w:rsidR="0005446E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05446E" w:rsidRPr="0032298E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</w:tcPr>
          <w:p w:rsidR="009C153A" w:rsidRPr="0032298E" w:rsidRDefault="0005446E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C153A" w:rsidRPr="0032298E" w:rsidTr="0032298E">
        <w:tc>
          <w:tcPr>
            <w:tcW w:w="3369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9C153A" w:rsidRPr="0032298E" w:rsidRDefault="009C153A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660CD5" w:rsidRPr="0032298E" w:rsidRDefault="00660CD5" w:rsidP="00F12250">
      <w:pPr>
        <w:spacing w:after="0" w:line="240" w:lineRule="auto"/>
        <w:rPr>
          <w:sz w:val="24"/>
          <w:szCs w:val="24"/>
        </w:rPr>
      </w:pPr>
    </w:p>
    <w:p w:rsidR="0005446E" w:rsidRPr="0032298E" w:rsidRDefault="0005446E" w:rsidP="00F12250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98E">
        <w:rPr>
          <w:rFonts w:ascii="Times New Roman" w:hAnsi="Times New Roman" w:cs="Times New Roman"/>
          <w:b/>
          <w:sz w:val="24"/>
          <w:szCs w:val="24"/>
        </w:rPr>
        <w:t>Распределение первичных баллов участников ВПР – осень 2020</w:t>
      </w:r>
      <w:r w:rsidR="007F6D2E" w:rsidRPr="0032298E">
        <w:rPr>
          <w:rFonts w:ascii="Times New Roman" w:hAnsi="Times New Roman" w:cs="Times New Roman"/>
          <w:b/>
          <w:sz w:val="24"/>
          <w:szCs w:val="24"/>
        </w:rPr>
        <w:t>.</w:t>
      </w:r>
    </w:p>
    <w:p w:rsidR="007F6D2E" w:rsidRPr="0032298E" w:rsidRDefault="007F6D2E" w:rsidP="00F12250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b/>
          <w:sz w:val="24"/>
          <w:szCs w:val="24"/>
        </w:rPr>
        <w:t>Данные представлены в таблицах.</w:t>
      </w:r>
      <w:r w:rsidRPr="0032298E">
        <w:rPr>
          <w:rFonts w:ascii="Times New Roman" w:hAnsi="Times New Roman" w:cs="Times New Roman"/>
          <w:sz w:val="24"/>
          <w:szCs w:val="24"/>
        </w:rPr>
        <w:t xml:space="preserve"> Значения таблиц по пятибалльной шкале</w:t>
      </w:r>
    </w:p>
    <w:tbl>
      <w:tblPr>
        <w:tblStyle w:val="a3"/>
        <w:tblpPr w:leftFromText="180" w:rightFromText="180" w:vertAnchor="text" w:horzAnchor="page" w:tblpX="2322" w:tblpY="327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</w:tblGrid>
      <w:tr w:rsidR="0032298E" w:rsidRPr="0032298E" w:rsidTr="0032298E">
        <w:tc>
          <w:tcPr>
            <w:tcW w:w="0" w:type="auto"/>
            <w:shd w:val="clear" w:color="auto" w:fill="D99594" w:themeFill="accent2" w:themeFillTint="99"/>
          </w:tcPr>
          <w:p w:rsidR="0032298E" w:rsidRPr="0032298E" w:rsidRDefault="0032298E" w:rsidP="003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2298E" w:rsidRPr="0032298E" w:rsidRDefault="0032298E" w:rsidP="003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32298E" w:rsidRPr="0032298E" w:rsidRDefault="0032298E" w:rsidP="003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0" w:type="auto"/>
            <w:shd w:val="clear" w:color="auto" w:fill="92D050"/>
          </w:tcPr>
          <w:p w:rsidR="0032298E" w:rsidRPr="0032298E" w:rsidRDefault="0032298E" w:rsidP="003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Оценка «5»</w:t>
            </w:r>
          </w:p>
        </w:tc>
      </w:tr>
    </w:tbl>
    <w:p w:rsidR="00F12250" w:rsidRPr="0032298E" w:rsidRDefault="0077021D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>Показателем объективности оценивания достижения результатов в соответствии с ФГОС является распределение первичн</w:t>
      </w:r>
      <w:r w:rsidR="00AD481A" w:rsidRPr="0032298E">
        <w:rPr>
          <w:rFonts w:ascii="Times New Roman" w:hAnsi="Times New Roman" w:cs="Times New Roman"/>
          <w:sz w:val="24"/>
          <w:szCs w:val="24"/>
        </w:rPr>
        <w:t xml:space="preserve">ых баллов за работу. </w:t>
      </w:r>
    </w:p>
    <w:p w:rsidR="0032298E" w:rsidRDefault="0032298E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98E" w:rsidRDefault="0032298E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98E" w:rsidRDefault="0032298E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E0E" w:rsidRPr="0032298E" w:rsidRDefault="00AD481A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98E">
        <w:rPr>
          <w:rFonts w:ascii="Times New Roman" w:hAnsi="Times New Roman" w:cs="Times New Roman"/>
          <w:sz w:val="24"/>
          <w:szCs w:val="24"/>
        </w:rPr>
        <w:lastRenderedPageBreak/>
        <w:t>Данные</w:t>
      </w:r>
      <w:r w:rsidR="0077021D" w:rsidRPr="0032298E">
        <w:rPr>
          <w:rFonts w:ascii="Times New Roman" w:hAnsi="Times New Roman" w:cs="Times New Roman"/>
          <w:sz w:val="24"/>
          <w:szCs w:val="24"/>
        </w:rPr>
        <w:t xml:space="preserve"> распределения первичных баллов </w:t>
      </w:r>
      <w:r w:rsidR="0077021D" w:rsidRPr="0032298E">
        <w:rPr>
          <w:rFonts w:ascii="Times New Roman" w:hAnsi="Times New Roman" w:cs="Times New Roman"/>
          <w:b/>
          <w:sz w:val="24"/>
          <w:szCs w:val="24"/>
          <w:u w:val="single"/>
        </w:rPr>
        <w:t>ВПР по русскому языку в 5, 6, 7, 8 и 9 классах</w:t>
      </w:r>
      <w:r w:rsidR="0077021D" w:rsidRPr="003229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636"/>
        <w:gridCol w:w="516"/>
        <w:gridCol w:w="636"/>
        <w:gridCol w:w="516"/>
        <w:gridCol w:w="516"/>
        <w:gridCol w:w="456"/>
        <w:gridCol w:w="516"/>
        <w:gridCol w:w="636"/>
        <w:gridCol w:w="456"/>
        <w:gridCol w:w="456"/>
        <w:gridCol w:w="516"/>
        <w:gridCol w:w="516"/>
        <w:gridCol w:w="456"/>
      </w:tblGrid>
      <w:tr w:rsidR="00DE1C2C" w:rsidRPr="0032298E" w:rsidTr="00366ED4">
        <w:tc>
          <w:tcPr>
            <w:tcW w:w="0" w:type="auto"/>
            <w:gridSpan w:val="15"/>
          </w:tcPr>
          <w:p w:rsidR="001413D6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1413D6" w:rsidRPr="0032298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proofErr w:type="gramStart"/>
            <w:r w:rsidR="001413D6"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E1C2C" w:rsidRPr="0032298E" w:rsidTr="00366ED4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1C2C" w:rsidRPr="0032298E" w:rsidTr="001413D6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2C" w:rsidRPr="0032298E" w:rsidTr="00366ED4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2C" w:rsidRPr="0032298E" w:rsidTr="001413D6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2C" w:rsidRPr="0032298E" w:rsidTr="00366ED4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2C" w:rsidRPr="0032298E" w:rsidTr="001413D6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413D6" w:rsidRPr="0032298E" w:rsidRDefault="001413D6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2C" w:rsidRPr="0032298E" w:rsidTr="00366ED4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2C" w:rsidRPr="0032298E" w:rsidTr="009A7387"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92D050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413D6" w:rsidRPr="0032298E" w:rsidRDefault="001413D6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3D6" w:rsidRPr="0032298E" w:rsidRDefault="001413D6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636"/>
        <w:gridCol w:w="516"/>
        <w:gridCol w:w="516"/>
        <w:gridCol w:w="516"/>
        <w:gridCol w:w="516"/>
        <w:gridCol w:w="516"/>
        <w:gridCol w:w="516"/>
        <w:gridCol w:w="516"/>
        <w:gridCol w:w="516"/>
        <w:gridCol w:w="456"/>
        <w:gridCol w:w="456"/>
        <w:gridCol w:w="516"/>
        <w:gridCol w:w="456"/>
        <w:gridCol w:w="456"/>
        <w:gridCol w:w="456"/>
        <w:gridCol w:w="456"/>
        <w:gridCol w:w="456"/>
      </w:tblGrid>
      <w:tr w:rsidR="009A7387" w:rsidRPr="0032298E" w:rsidTr="00366ED4">
        <w:tc>
          <w:tcPr>
            <w:tcW w:w="0" w:type="auto"/>
            <w:gridSpan w:val="19"/>
          </w:tcPr>
          <w:p w:rsidR="009A7387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A7387" w:rsidRPr="0032298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proofErr w:type="gramStart"/>
            <w:r w:rsidR="009A7387"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87" w:rsidRPr="0032298E" w:rsidTr="009A7387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B77" w:rsidRPr="0032298E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1707" w:type="dxa"/>
        <w:tblLook w:val="04A0" w:firstRow="1" w:lastRow="0" w:firstColumn="1" w:lastColumn="0" w:noHBand="0" w:noVBand="1"/>
      </w:tblPr>
      <w:tblGrid>
        <w:gridCol w:w="445"/>
        <w:gridCol w:w="516"/>
        <w:gridCol w:w="636"/>
        <w:gridCol w:w="636"/>
        <w:gridCol w:w="636"/>
        <w:gridCol w:w="456"/>
        <w:gridCol w:w="516"/>
        <w:gridCol w:w="516"/>
        <w:gridCol w:w="516"/>
        <w:gridCol w:w="456"/>
        <w:gridCol w:w="456"/>
        <w:gridCol w:w="456"/>
        <w:gridCol w:w="456"/>
        <w:gridCol w:w="456"/>
        <w:gridCol w:w="456"/>
        <w:gridCol w:w="516"/>
        <w:gridCol w:w="456"/>
        <w:gridCol w:w="516"/>
        <w:gridCol w:w="456"/>
        <w:gridCol w:w="516"/>
        <w:gridCol w:w="516"/>
        <w:gridCol w:w="456"/>
        <w:gridCol w:w="456"/>
        <w:gridCol w:w="456"/>
        <w:gridCol w:w="516"/>
        <w:gridCol w:w="456"/>
      </w:tblGrid>
      <w:tr w:rsidR="00DE1C2C" w:rsidRPr="0032298E" w:rsidTr="00DE1C2C">
        <w:tc>
          <w:tcPr>
            <w:tcW w:w="11707" w:type="dxa"/>
            <w:gridSpan w:val="26"/>
          </w:tcPr>
          <w:p w:rsidR="00DE1C2C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DE1C2C" w:rsidRPr="0032298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proofErr w:type="gramStart"/>
            <w:r w:rsidR="00DE1C2C"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E1C2C" w:rsidRPr="0032298E" w:rsidTr="00DE1C2C"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" w:type="dxa"/>
          </w:tcPr>
          <w:p w:rsidR="009A7387" w:rsidRPr="0032298E" w:rsidRDefault="009A7387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A7387" w:rsidRPr="0032298E" w:rsidRDefault="009A7387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6" w:type="dxa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6" w:type="dxa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6" w:type="dxa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6" w:type="dxa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6" w:type="dxa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416" w:type="dxa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6" w:type="dxa"/>
            <w:shd w:val="clear" w:color="auto" w:fill="FABF8F" w:themeFill="accent6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6" w:type="dxa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6" w:type="dxa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6" w:type="dxa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6" w:type="dxa"/>
            <w:shd w:val="clear" w:color="auto" w:fill="C2D69B" w:themeFill="accent3" w:themeFillTint="99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E1C2C" w:rsidRPr="0032298E" w:rsidTr="00DE1C2C"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6" w:type="dxa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6" w:type="dxa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16" w:type="dxa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6" w:type="dxa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DE1C2C" w:rsidRPr="0032298E" w:rsidRDefault="00DE1C2C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A7387" w:rsidRPr="0032298E" w:rsidRDefault="009A7387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636"/>
        <w:gridCol w:w="516"/>
        <w:gridCol w:w="516"/>
        <w:gridCol w:w="516"/>
        <w:gridCol w:w="516"/>
        <w:gridCol w:w="516"/>
        <w:gridCol w:w="516"/>
        <w:gridCol w:w="456"/>
        <w:gridCol w:w="516"/>
        <w:gridCol w:w="516"/>
        <w:gridCol w:w="456"/>
        <w:gridCol w:w="456"/>
        <w:gridCol w:w="516"/>
        <w:gridCol w:w="456"/>
        <w:gridCol w:w="516"/>
        <w:gridCol w:w="456"/>
        <w:gridCol w:w="456"/>
        <w:gridCol w:w="456"/>
        <w:gridCol w:w="456"/>
        <w:gridCol w:w="456"/>
        <w:gridCol w:w="516"/>
      </w:tblGrid>
      <w:tr w:rsidR="00366ED4" w:rsidRPr="0032298E" w:rsidTr="00366ED4">
        <w:tc>
          <w:tcPr>
            <w:tcW w:w="0" w:type="auto"/>
            <w:gridSpan w:val="23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8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E1C2C" w:rsidRPr="0032298E" w:rsidRDefault="00DE1C2C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636"/>
        <w:gridCol w:w="516"/>
        <w:gridCol w:w="456"/>
        <w:gridCol w:w="516"/>
        <w:gridCol w:w="516"/>
        <w:gridCol w:w="456"/>
        <w:gridCol w:w="456"/>
        <w:gridCol w:w="516"/>
        <w:gridCol w:w="516"/>
        <w:gridCol w:w="456"/>
        <w:gridCol w:w="516"/>
        <w:gridCol w:w="516"/>
        <w:gridCol w:w="456"/>
        <w:gridCol w:w="51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66ED4" w:rsidRPr="0032298E" w:rsidTr="00366ED4">
        <w:tc>
          <w:tcPr>
            <w:tcW w:w="0" w:type="auto"/>
            <w:gridSpan w:val="27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Русский язык 9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6ED4" w:rsidRPr="0032298E" w:rsidTr="00366ED4"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66ED4" w:rsidRPr="0032298E" w:rsidRDefault="00366ED4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0149" w:rsidRPr="0032298E" w:rsidTr="00366ED4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0149" w:rsidRPr="0032298E" w:rsidTr="00366ED4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0149" w:rsidRPr="0032298E" w:rsidTr="00366ED4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0149" w:rsidRPr="0032298E" w:rsidTr="00366ED4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0149" w:rsidRPr="0032298E" w:rsidTr="00366ED4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366ED4" w:rsidRPr="0032298E" w:rsidRDefault="00366ED4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021D" w:rsidRPr="0032298E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98E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Вывод: </w:t>
      </w:r>
      <w:r w:rsidRPr="0032298E">
        <w:rPr>
          <w:rFonts w:ascii="Times New Roman" w:hAnsi="Times New Roman" w:cs="Times New Roman"/>
          <w:sz w:val="24"/>
          <w:szCs w:val="24"/>
        </w:rPr>
        <w:t>д</w:t>
      </w:r>
      <w:r w:rsidR="00C75A50" w:rsidRPr="0032298E">
        <w:rPr>
          <w:rFonts w:ascii="Times New Roman" w:hAnsi="Times New Roman" w:cs="Times New Roman"/>
          <w:sz w:val="24"/>
          <w:szCs w:val="24"/>
        </w:rPr>
        <w:t>анные таблиц</w:t>
      </w:r>
      <w:r w:rsidR="00B83516" w:rsidRPr="0032298E">
        <w:rPr>
          <w:rFonts w:ascii="Times New Roman" w:hAnsi="Times New Roman" w:cs="Times New Roman"/>
          <w:sz w:val="24"/>
          <w:szCs w:val="24"/>
        </w:rPr>
        <w:t xml:space="preserve">  соответствуют нормальному распределению первич</w:t>
      </w:r>
      <w:r w:rsidR="006B4AB2" w:rsidRPr="0032298E">
        <w:rPr>
          <w:rFonts w:ascii="Times New Roman" w:hAnsi="Times New Roman" w:cs="Times New Roman"/>
          <w:sz w:val="24"/>
          <w:szCs w:val="24"/>
        </w:rPr>
        <w:t xml:space="preserve">ных баллов. </w:t>
      </w:r>
      <w:r w:rsidR="00C75A50" w:rsidRPr="0032298E">
        <w:rPr>
          <w:rFonts w:ascii="Times New Roman" w:hAnsi="Times New Roman" w:cs="Times New Roman"/>
          <w:sz w:val="24"/>
          <w:szCs w:val="24"/>
        </w:rPr>
        <w:t xml:space="preserve">Не наблюдаются </w:t>
      </w:r>
      <w:r w:rsidR="00B83516" w:rsidRPr="0032298E">
        <w:rPr>
          <w:rFonts w:ascii="Times New Roman" w:hAnsi="Times New Roman" w:cs="Times New Roman"/>
          <w:sz w:val="24"/>
          <w:szCs w:val="24"/>
        </w:rPr>
        <w:t>значит</w:t>
      </w:r>
      <w:r w:rsidR="00C75A50" w:rsidRPr="0032298E">
        <w:rPr>
          <w:rFonts w:ascii="Times New Roman" w:hAnsi="Times New Roman" w:cs="Times New Roman"/>
          <w:sz w:val="24"/>
          <w:szCs w:val="24"/>
        </w:rPr>
        <w:t xml:space="preserve">ельные скачки баллов </w:t>
      </w:r>
      <w:r w:rsidR="00B83516" w:rsidRPr="0032298E">
        <w:rPr>
          <w:rFonts w:ascii="Times New Roman" w:hAnsi="Times New Roman" w:cs="Times New Roman"/>
          <w:sz w:val="24"/>
          <w:szCs w:val="24"/>
        </w:rPr>
        <w:t xml:space="preserve">на границе перехода от одной отметки в другую. </w:t>
      </w:r>
      <w:r w:rsidR="00C75A50" w:rsidRPr="0032298E">
        <w:rPr>
          <w:rFonts w:ascii="Times New Roman" w:hAnsi="Times New Roman" w:cs="Times New Roman"/>
          <w:sz w:val="24"/>
          <w:szCs w:val="24"/>
        </w:rPr>
        <w:t>Максимальные показатели переходных баллов – менее 1</w:t>
      </w:r>
      <w:r w:rsidR="00292997" w:rsidRPr="0032298E">
        <w:rPr>
          <w:rFonts w:ascii="Times New Roman" w:hAnsi="Times New Roman" w:cs="Times New Roman"/>
          <w:sz w:val="24"/>
          <w:szCs w:val="24"/>
        </w:rPr>
        <w:t>5</w:t>
      </w:r>
      <w:r w:rsidR="00C75A50" w:rsidRPr="0032298E">
        <w:rPr>
          <w:rFonts w:ascii="Times New Roman" w:hAnsi="Times New Roman" w:cs="Times New Roman"/>
          <w:sz w:val="24"/>
          <w:szCs w:val="24"/>
        </w:rPr>
        <w:t>% от  общего кол</w:t>
      </w:r>
      <w:r w:rsidR="00B83516" w:rsidRPr="0032298E">
        <w:rPr>
          <w:rFonts w:ascii="Times New Roman" w:hAnsi="Times New Roman" w:cs="Times New Roman"/>
          <w:sz w:val="24"/>
          <w:szCs w:val="24"/>
        </w:rPr>
        <w:t xml:space="preserve">ичества обучающихся.  </w:t>
      </w:r>
    </w:p>
    <w:p w:rsidR="00C45221" w:rsidRPr="0032298E" w:rsidRDefault="00C45221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Данные распределения первичных баллов </w:t>
      </w:r>
      <w:r w:rsidRPr="0032298E">
        <w:rPr>
          <w:rFonts w:ascii="Times New Roman" w:hAnsi="Times New Roman" w:cs="Times New Roman"/>
          <w:b/>
          <w:sz w:val="24"/>
          <w:szCs w:val="24"/>
          <w:u w:val="single"/>
        </w:rPr>
        <w:t>ВПР по английскому языку в 8 классе</w:t>
      </w:r>
      <w:r w:rsidRPr="003229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516"/>
        <w:gridCol w:w="636"/>
        <w:gridCol w:w="516"/>
        <w:gridCol w:w="516"/>
        <w:gridCol w:w="516"/>
        <w:gridCol w:w="516"/>
        <w:gridCol w:w="636"/>
        <w:gridCol w:w="336"/>
        <w:gridCol w:w="336"/>
        <w:gridCol w:w="516"/>
        <w:gridCol w:w="456"/>
        <w:gridCol w:w="636"/>
      </w:tblGrid>
      <w:tr w:rsidR="000A0149" w:rsidRPr="0032298E" w:rsidTr="00574386">
        <w:tc>
          <w:tcPr>
            <w:tcW w:w="0" w:type="auto"/>
            <w:gridSpan w:val="14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Английский язык 8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49" w:rsidRPr="0032298E" w:rsidTr="000A0149">
        <w:tc>
          <w:tcPr>
            <w:tcW w:w="0" w:type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149" w:rsidRPr="0032298E" w:rsidRDefault="000A0149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3D6" w:rsidRPr="0032298E" w:rsidRDefault="001413D6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221" w:rsidRPr="0032298E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98E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Вывод: </w:t>
      </w:r>
      <w:r w:rsidRPr="0032298E">
        <w:rPr>
          <w:rFonts w:ascii="Times New Roman" w:hAnsi="Times New Roman" w:cs="Times New Roman"/>
          <w:sz w:val="24"/>
          <w:szCs w:val="24"/>
        </w:rPr>
        <w:t>д</w:t>
      </w:r>
      <w:r w:rsidR="000A0149" w:rsidRPr="0032298E">
        <w:rPr>
          <w:rFonts w:ascii="Times New Roman" w:hAnsi="Times New Roman" w:cs="Times New Roman"/>
          <w:sz w:val="24"/>
          <w:szCs w:val="24"/>
        </w:rPr>
        <w:t>анные таблицы  соответствуют нормальному р</w:t>
      </w:r>
      <w:r w:rsidR="006B4AB2" w:rsidRPr="0032298E">
        <w:rPr>
          <w:rFonts w:ascii="Times New Roman" w:hAnsi="Times New Roman" w:cs="Times New Roman"/>
          <w:sz w:val="24"/>
          <w:szCs w:val="24"/>
        </w:rPr>
        <w:t xml:space="preserve">аспределению первичных баллов. </w:t>
      </w:r>
      <w:r w:rsidR="000A0149" w:rsidRPr="0032298E">
        <w:rPr>
          <w:rFonts w:ascii="Times New Roman" w:hAnsi="Times New Roman" w:cs="Times New Roman"/>
          <w:sz w:val="24"/>
          <w:szCs w:val="24"/>
        </w:rPr>
        <w:t>Не наблюдаются значительные скачки баллов на границе перехода от одной отметки в другую. Максимальные показатели переходных баллов – менее 1</w:t>
      </w:r>
      <w:r w:rsidR="00292997" w:rsidRPr="0032298E">
        <w:rPr>
          <w:rFonts w:ascii="Times New Roman" w:hAnsi="Times New Roman" w:cs="Times New Roman"/>
          <w:sz w:val="24"/>
          <w:szCs w:val="24"/>
        </w:rPr>
        <w:t>5</w:t>
      </w:r>
      <w:r w:rsidR="000A0149" w:rsidRPr="0032298E">
        <w:rPr>
          <w:rFonts w:ascii="Times New Roman" w:hAnsi="Times New Roman" w:cs="Times New Roman"/>
          <w:sz w:val="24"/>
          <w:szCs w:val="24"/>
        </w:rPr>
        <w:t>% от  общего количества</w:t>
      </w:r>
    </w:p>
    <w:p w:rsidR="007F6D2E" w:rsidRPr="0032298E" w:rsidRDefault="007F6D2E" w:rsidP="00F12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81A" w:rsidRPr="0032298E" w:rsidRDefault="00AD481A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Данные распределения первичных баллов </w:t>
      </w:r>
      <w:r w:rsidRPr="0032298E">
        <w:rPr>
          <w:rFonts w:ascii="Times New Roman" w:hAnsi="Times New Roman" w:cs="Times New Roman"/>
          <w:b/>
          <w:sz w:val="24"/>
          <w:szCs w:val="24"/>
          <w:u w:val="single"/>
        </w:rPr>
        <w:t>ВПР по математике в 5, 6, 7, 8 и 9 классах</w:t>
      </w:r>
      <w:r w:rsidRPr="003229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636"/>
        <w:gridCol w:w="636"/>
        <w:gridCol w:w="636"/>
        <w:gridCol w:w="516"/>
        <w:gridCol w:w="516"/>
        <w:gridCol w:w="222"/>
        <w:gridCol w:w="636"/>
        <w:gridCol w:w="636"/>
        <w:gridCol w:w="516"/>
        <w:gridCol w:w="516"/>
        <w:gridCol w:w="516"/>
        <w:gridCol w:w="456"/>
        <w:gridCol w:w="336"/>
        <w:gridCol w:w="222"/>
        <w:gridCol w:w="636"/>
        <w:gridCol w:w="636"/>
        <w:gridCol w:w="516"/>
        <w:gridCol w:w="516"/>
        <w:gridCol w:w="636"/>
        <w:gridCol w:w="336"/>
      </w:tblGrid>
      <w:tr w:rsidR="00A162A5" w:rsidRPr="0032298E" w:rsidTr="00574386">
        <w:tc>
          <w:tcPr>
            <w:tcW w:w="0" w:type="auto"/>
            <w:gridSpan w:val="7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Математика 5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Математика 6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Математика 7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162A5" w:rsidRPr="0032298E" w:rsidTr="00574386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574386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574386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574386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5CC" w:rsidRPr="0032298E" w:rsidRDefault="009635CC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516"/>
        <w:gridCol w:w="516"/>
        <w:gridCol w:w="636"/>
        <w:gridCol w:w="456"/>
        <w:gridCol w:w="336"/>
        <w:gridCol w:w="516"/>
        <w:gridCol w:w="236"/>
        <w:gridCol w:w="749"/>
        <w:gridCol w:w="546"/>
        <w:gridCol w:w="546"/>
        <w:gridCol w:w="546"/>
        <w:gridCol w:w="546"/>
        <w:gridCol w:w="546"/>
        <w:gridCol w:w="483"/>
        <w:gridCol w:w="356"/>
      </w:tblGrid>
      <w:tr w:rsidR="00A162A5" w:rsidRPr="0032298E" w:rsidTr="00A162A5">
        <w:tc>
          <w:tcPr>
            <w:tcW w:w="0" w:type="auto"/>
            <w:gridSpan w:val="8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Математика 8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6" w:type="dxa"/>
            <w:vMerge w:val="restart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gridSpan w:val="8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Математика 9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A5" w:rsidRPr="0032298E" w:rsidTr="00A162A5"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A5" w:rsidRPr="0032298E" w:rsidRDefault="00A162A5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0F4" w:rsidRPr="0032298E" w:rsidRDefault="006B4AB2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98E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="00E36B77" w:rsidRPr="00322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6B77" w:rsidRPr="0032298E">
        <w:rPr>
          <w:rFonts w:ascii="Times New Roman" w:hAnsi="Times New Roman" w:cs="Times New Roman"/>
          <w:sz w:val="24"/>
          <w:szCs w:val="24"/>
        </w:rPr>
        <w:t>в</w:t>
      </w:r>
      <w:r w:rsidR="005320F4" w:rsidRPr="0032298E">
        <w:rPr>
          <w:rFonts w:ascii="Times New Roman" w:hAnsi="Times New Roman" w:cs="Times New Roman"/>
          <w:sz w:val="24"/>
          <w:szCs w:val="24"/>
        </w:rPr>
        <w:t xml:space="preserve"> данных таблиц наблюдаются скачки баллов в 8 класс</w:t>
      </w:r>
      <w:r w:rsidR="00292997" w:rsidRPr="0032298E">
        <w:rPr>
          <w:rFonts w:ascii="Times New Roman" w:hAnsi="Times New Roman" w:cs="Times New Roman"/>
          <w:sz w:val="24"/>
          <w:szCs w:val="24"/>
        </w:rPr>
        <w:t>е</w:t>
      </w:r>
      <w:r w:rsidR="005320F4" w:rsidRPr="0032298E">
        <w:rPr>
          <w:rFonts w:ascii="Times New Roman" w:hAnsi="Times New Roman" w:cs="Times New Roman"/>
          <w:sz w:val="24"/>
          <w:szCs w:val="24"/>
        </w:rPr>
        <w:t xml:space="preserve"> на границе перехода от одной отметки в другую</w:t>
      </w:r>
      <w:r w:rsidR="0055087F" w:rsidRPr="0032298E">
        <w:rPr>
          <w:rFonts w:ascii="Times New Roman" w:hAnsi="Times New Roman" w:cs="Times New Roman"/>
          <w:sz w:val="24"/>
          <w:szCs w:val="24"/>
        </w:rPr>
        <w:t xml:space="preserve"> –</w:t>
      </w:r>
      <w:r w:rsidR="005320F4" w:rsidRPr="0032298E">
        <w:rPr>
          <w:rFonts w:ascii="Times New Roman" w:hAnsi="Times New Roman" w:cs="Times New Roman"/>
          <w:sz w:val="24"/>
          <w:szCs w:val="24"/>
        </w:rPr>
        <w:t xml:space="preserve"> от «2» к «3» - 23,8%; в 9 класс</w:t>
      </w:r>
      <w:r w:rsidR="00292997" w:rsidRPr="0032298E">
        <w:rPr>
          <w:rFonts w:ascii="Times New Roman" w:hAnsi="Times New Roman" w:cs="Times New Roman"/>
          <w:sz w:val="24"/>
          <w:szCs w:val="24"/>
        </w:rPr>
        <w:t>е</w:t>
      </w:r>
      <w:r w:rsidR="005320F4" w:rsidRPr="0032298E">
        <w:rPr>
          <w:rFonts w:ascii="Times New Roman" w:hAnsi="Times New Roman" w:cs="Times New Roman"/>
          <w:sz w:val="24"/>
          <w:szCs w:val="24"/>
        </w:rPr>
        <w:t xml:space="preserve">  на границе перехода от «2» к «3» - 34,8%. </w:t>
      </w:r>
      <w:r w:rsidR="004E5927" w:rsidRPr="0032298E">
        <w:rPr>
          <w:rFonts w:ascii="Times New Roman" w:hAnsi="Times New Roman" w:cs="Times New Roman"/>
          <w:sz w:val="24"/>
          <w:szCs w:val="24"/>
        </w:rPr>
        <w:t xml:space="preserve">Таким образом, может иметь место необъективное оценивание  ВПР по математике в </w:t>
      </w:r>
      <w:r w:rsidR="005320F4" w:rsidRPr="0032298E">
        <w:rPr>
          <w:rFonts w:ascii="Times New Roman" w:hAnsi="Times New Roman" w:cs="Times New Roman"/>
          <w:sz w:val="24"/>
          <w:szCs w:val="24"/>
        </w:rPr>
        <w:t>8 и 9 классах</w:t>
      </w:r>
      <w:r w:rsidR="004E5927" w:rsidRPr="003229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D0B" w:rsidRPr="0032298E" w:rsidRDefault="005320F4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lastRenderedPageBreak/>
        <w:t>Необходимо провести анализ в разрезе каждого</w:t>
      </w:r>
      <w:r w:rsidR="004E5927" w:rsidRPr="0032298E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Pr="0032298E">
        <w:rPr>
          <w:rFonts w:ascii="Times New Roman" w:hAnsi="Times New Roman" w:cs="Times New Roman"/>
          <w:sz w:val="24"/>
          <w:szCs w:val="24"/>
        </w:rPr>
        <w:t>егося</w:t>
      </w:r>
      <w:r w:rsidR="004E5927" w:rsidRPr="0032298E">
        <w:rPr>
          <w:rFonts w:ascii="Times New Roman" w:hAnsi="Times New Roman" w:cs="Times New Roman"/>
          <w:sz w:val="24"/>
          <w:szCs w:val="24"/>
        </w:rPr>
        <w:t>, составляющ</w:t>
      </w:r>
      <w:r w:rsidRPr="0032298E">
        <w:rPr>
          <w:rFonts w:ascii="Times New Roman" w:hAnsi="Times New Roman" w:cs="Times New Roman"/>
          <w:sz w:val="24"/>
          <w:szCs w:val="24"/>
        </w:rPr>
        <w:t>его</w:t>
      </w:r>
      <w:r w:rsidR="004E5927" w:rsidRPr="0032298E">
        <w:rPr>
          <w:rFonts w:ascii="Times New Roman" w:hAnsi="Times New Roman" w:cs="Times New Roman"/>
          <w:sz w:val="24"/>
          <w:szCs w:val="24"/>
        </w:rPr>
        <w:t xml:space="preserve"> «пики», </w:t>
      </w:r>
      <w:r w:rsidRPr="0032298E">
        <w:rPr>
          <w:rFonts w:ascii="Times New Roman" w:hAnsi="Times New Roman" w:cs="Times New Roman"/>
          <w:sz w:val="24"/>
          <w:szCs w:val="24"/>
        </w:rPr>
        <w:t xml:space="preserve">для выявления причин отклонения </w:t>
      </w:r>
      <w:r w:rsidR="00C45221" w:rsidRPr="0032298E">
        <w:rPr>
          <w:rFonts w:ascii="Times New Roman" w:hAnsi="Times New Roman" w:cs="Times New Roman"/>
          <w:sz w:val="24"/>
          <w:szCs w:val="24"/>
        </w:rPr>
        <w:t xml:space="preserve">от нормального распределения первичных баллов и принятия мер по снижению необъективности при проверке учителями работ обучающихся весной  2020 года. </w:t>
      </w:r>
    </w:p>
    <w:p w:rsidR="00C45221" w:rsidRPr="0032298E" w:rsidRDefault="00C45221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57AA" w:rsidRPr="0032298E" w:rsidRDefault="009457AA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8E">
        <w:rPr>
          <w:rFonts w:ascii="Times New Roman" w:hAnsi="Times New Roman" w:cs="Times New Roman"/>
          <w:sz w:val="24"/>
          <w:szCs w:val="24"/>
        </w:rPr>
        <w:t xml:space="preserve">Данные распределения первичных баллов </w:t>
      </w:r>
      <w:r w:rsidRPr="0032298E">
        <w:rPr>
          <w:rFonts w:ascii="Times New Roman" w:hAnsi="Times New Roman" w:cs="Times New Roman"/>
          <w:b/>
          <w:sz w:val="24"/>
          <w:szCs w:val="24"/>
          <w:u w:val="single"/>
        </w:rPr>
        <w:t>ВПР по биологии в 6, 7, 8 и 9 классах</w:t>
      </w:r>
      <w:r w:rsidRPr="003229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636"/>
        <w:gridCol w:w="516"/>
        <w:gridCol w:w="516"/>
        <w:gridCol w:w="516"/>
        <w:gridCol w:w="516"/>
        <w:gridCol w:w="336"/>
        <w:gridCol w:w="336"/>
        <w:gridCol w:w="336"/>
        <w:gridCol w:w="336"/>
        <w:gridCol w:w="516"/>
        <w:gridCol w:w="456"/>
        <w:gridCol w:w="222"/>
        <w:gridCol w:w="636"/>
        <w:gridCol w:w="636"/>
        <w:gridCol w:w="636"/>
        <w:gridCol w:w="516"/>
        <w:gridCol w:w="636"/>
        <w:gridCol w:w="516"/>
        <w:gridCol w:w="336"/>
        <w:gridCol w:w="336"/>
        <w:gridCol w:w="336"/>
        <w:gridCol w:w="336"/>
        <w:gridCol w:w="456"/>
        <w:gridCol w:w="456"/>
      </w:tblGrid>
      <w:tr w:rsidR="009457AA" w:rsidRPr="0032298E" w:rsidTr="00574386">
        <w:tc>
          <w:tcPr>
            <w:tcW w:w="0" w:type="auto"/>
            <w:gridSpan w:val="13"/>
          </w:tcPr>
          <w:p w:rsidR="009457AA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Биология 6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</w:tcPr>
          <w:p w:rsidR="009457AA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Биология 7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457AA" w:rsidRPr="0032298E" w:rsidTr="00574386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16F8" w:rsidRPr="0032298E" w:rsidTr="009457AA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A" w:rsidRPr="0032298E" w:rsidTr="00574386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A" w:rsidRPr="0032298E" w:rsidTr="009457AA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A" w:rsidRPr="0032298E" w:rsidTr="00574386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A" w:rsidRPr="0032298E" w:rsidTr="009457AA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A" w:rsidRPr="0032298E" w:rsidTr="00574386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A" w:rsidRPr="0032298E" w:rsidTr="009457AA">
        <w:tc>
          <w:tcPr>
            <w:tcW w:w="0" w:type="auto"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shd w:val="clear" w:color="auto" w:fill="92D050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shd w:val="clear" w:color="auto" w:fill="92D050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57AA" w:rsidRPr="0032298E" w:rsidRDefault="009457AA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shd w:val="clear" w:color="auto" w:fill="92D050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shd w:val="clear" w:color="auto" w:fill="92D050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9457AA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57AA" w:rsidRPr="0032298E" w:rsidRDefault="009457AA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7AA" w:rsidRPr="0032298E" w:rsidRDefault="009457AA" w:rsidP="00F1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516"/>
        <w:gridCol w:w="456"/>
        <w:gridCol w:w="516"/>
        <w:gridCol w:w="516"/>
        <w:gridCol w:w="516"/>
        <w:gridCol w:w="456"/>
        <w:gridCol w:w="516"/>
        <w:gridCol w:w="336"/>
        <w:gridCol w:w="336"/>
        <w:gridCol w:w="222"/>
        <w:gridCol w:w="516"/>
        <w:gridCol w:w="516"/>
        <w:gridCol w:w="516"/>
        <w:gridCol w:w="516"/>
        <w:gridCol w:w="456"/>
        <w:gridCol w:w="456"/>
        <w:gridCol w:w="516"/>
        <w:gridCol w:w="636"/>
        <w:gridCol w:w="336"/>
        <w:gridCol w:w="336"/>
        <w:gridCol w:w="456"/>
        <w:gridCol w:w="636"/>
        <w:gridCol w:w="456"/>
      </w:tblGrid>
      <w:tr w:rsidR="00ED16F8" w:rsidRPr="0032298E" w:rsidTr="00574386">
        <w:tc>
          <w:tcPr>
            <w:tcW w:w="0" w:type="auto"/>
            <w:gridSpan w:val="11"/>
          </w:tcPr>
          <w:p w:rsidR="00ED16F8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Биология 8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ED16F8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</w:tcPr>
          <w:p w:rsidR="00ED16F8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Биология 9 класс</w:t>
            </w:r>
            <w:proofErr w:type="gramStart"/>
            <w:r w:rsidRPr="0032298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D16F8" w:rsidRPr="0032298E" w:rsidTr="00ED16F8"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</w:tcPr>
          <w:p w:rsidR="00ED16F8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16F8" w:rsidRPr="0032298E" w:rsidRDefault="00ED16F8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D16F8" w:rsidRPr="0032298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17,4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17,4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897B7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16F8" w:rsidRPr="007F6D2E" w:rsidTr="00ED16F8">
        <w:tc>
          <w:tcPr>
            <w:tcW w:w="0" w:type="auto"/>
          </w:tcPr>
          <w:p w:rsidR="00ED16F8" w:rsidRPr="007F6D2E" w:rsidRDefault="00ED16F8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D16F8" w:rsidRPr="007F6D2E" w:rsidRDefault="00ED16F8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45221" w:rsidRPr="00574386" w:rsidRDefault="00C45221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292997" w:rsidRPr="00E36B77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92997" w:rsidRPr="00292997">
        <w:rPr>
          <w:rFonts w:ascii="Times New Roman" w:hAnsi="Times New Roman" w:cs="Times New Roman"/>
          <w:sz w:val="28"/>
          <w:szCs w:val="28"/>
        </w:rPr>
        <w:t xml:space="preserve"> данных таблиц наблюдаются скачки баллов в 6 классе на границе перехода от одной отметки в другую</w:t>
      </w:r>
      <w:r w:rsidR="0055087F">
        <w:rPr>
          <w:rFonts w:ascii="Times New Roman" w:hAnsi="Times New Roman" w:cs="Times New Roman"/>
          <w:sz w:val="28"/>
          <w:szCs w:val="28"/>
        </w:rPr>
        <w:t xml:space="preserve"> –</w:t>
      </w:r>
      <w:r w:rsidR="00292997" w:rsidRPr="00292997">
        <w:rPr>
          <w:rFonts w:ascii="Times New Roman" w:hAnsi="Times New Roman" w:cs="Times New Roman"/>
          <w:sz w:val="28"/>
          <w:szCs w:val="28"/>
        </w:rPr>
        <w:t xml:space="preserve"> от «2» к «3» - 25,8%. Таким образом, может иметь место необъективное оценивание  ВПР по биологии в 6 классе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2997" w:rsidRPr="00C45221">
        <w:rPr>
          <w:rFonts w:ascii="Times New Roman" w:hAnsi="Times New Roman" w:cs="Times New Roman"/>
          <w:sz w:val="28"/>
          <w:szCs w:val="28"/>
        </w:rPr>
        <w:t>Необходимо провести анализ в разрезе каждого обучающегося, составляющего «пики», для выявления причин отклонения от нормального распределения первичных баллов и принятия мер по снижению необъективности</w:t>
      </w:r>
      <w:r w:rsidR="00292997">
        <w:rPr>
          <w:rFonts w:ascii="Times New Roman" w:hAnsi="Times New Roman" w:cs="Times New Roman"/>
          <w:sz w:val="28"/>
          <w:szCs w:val="28"/>
        </w:rPr>
        <w:t xml:space="preserve"> при проверке учителями работ </w:t>
      </w:r>
      <w:r w:rsidR="00292997" w:rsidRPr="00C45221">
        <w:rPr>
          <w:rFonts w:ascii="Times New Roman" w:hAnsi="Times New Roman" w:cs="Times New Roman"/>
          <w:sz w:val="28"/>
          <w:szCs w:val="28"/>
        </w:rPr>
        <w:t xml:space="preserve">обучающихся весной  2020 года. </w:t>
      </w:r>
    </w:p>
    <w:p w:rsidR="00292997" w:rsidRPr="00F12250" w:rsidRDefault="00292997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</w:p>
    <w:p w:rsidR="000A2A4C" w:rsidRDefault="000A2A4C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</w:t>
      </w:r>
      <w:r w:rsidRPr="0077021D">
        <w:rPr>
          <w:rFonts w:ascii="Times New Roman" w:hAnsi="Times New Roman" w:cs="Times New Roman"/>
          <w:sz w:val="28"/>
          <w:szCs w:val="28"/>
        </w:rPr>
        <w:t xml:space="preserve"> распределения первичных баллов 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>ВПР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окружающему миру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636"/>
        <w:gridCol w:w="636"/>
        <w:gridCol w:w="516"/>
        <w:gridCol w:w="516"/>
        <w:gridCol w:w="456"/>
        <w:gridCol w:w="516"/>
        <w:gridCol w:w="636"/>
        <w:gridCol w:w="516"/>
        <w:gridCol w:w="516"/>
      </w:tblGrid>
      <w:tr w:rsidR="000A2A4C" w:rsidRPr="007F6D2E" w:rsidTr="00574386">
        <w:tc>
          <w:tcPr>
            <w:tcW w:w="0" w:type="auto"/>
            <w:gridSpan w:val="11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Окружающий мир 5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0A2A4C" w:rsidRPr="007F6D2E" w:rsidTr="00574386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2A4C" w:rsidRPr="007F6D2E" w:rsidTr="000A2A4C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2A4C" w:rsidRPr="007F6D2E" w:rsidTr="00574386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0A2A4C" w:rsidRPr="007F6D2E" w:rsidTr="000A2A4C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7,4</w:t>
            </w:r>
          </w:p>
        </w:tc>
      </w:tr>
      <w:tr w:rsidR="000A2A4C" w:rsidRPr="007F6D2E" w:rsidTr="00574386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2A4C" w:rsidRPr="007F6D2E" w:rsidTr="000A2A4C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11,1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2A4C" w:rsidRPr="007F6D2E" w:rsidTr="00574386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2A4C" w:rsidRPr="007F6D2E" w:rsidTr="000A2A4C">
        <w:tc>
          <w:tcPr>
            <w:tcW w:w="0" w:type="auto"/>
          </w:tcPr>
          <w:p w:rsidR="000A2A4C" w:rsidRPr="007F6D2E" w:rsidRDefault="000A2A4C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92D050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0A2A4C" w:rsidRPr="007F6D2E" w:rsidRDefault="000A2A4C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2A4C" w:rsidRPr="00F12250" w:rsidRDefault="000A2A4C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</w:p>
    <w:p w:rsidR="000A2A4C" w:rsidRPr="00F12250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A2A4C" w:rsidRPr="000A2A4C">
        <w:rPr>
          <w:rFonts w:ascii="Times New Roman" w:hAnsi="Times New Roman" w:cs="Times New Roman"/>
          <w:sz w:val="28"/>
          <w:szCs w:val="28"/>
        </w:rPr>
        <w:t>анные таблицы  соответствуют нормальному расп</w:t>
      </w:r>
      <w:r w:rsidR="006B4AB2">
        <w:rPr>
          <w:rFonts w:ascii="Times New Roman" w:hAnsi="Times New Roman" w:cs="Times New Roman"/>
          <w:sz w:val="28"/>
          <w:szCs w:val="28"/>
        </w:rPr>
        <w:t xml:space="preserve">ределению первичных баллов. </w:t>
      </w:r>
      <w:r w:rsidR="000A2A4C">
        <w:rPr>
          <w:rFonts w:ascii="Times New Roman" w:hAnsi="Times New Roman" w:cs="Times New Roman"/>
          <w:sz w:val="28"/>
          <w:szCs w:val="28"/>
        </w:rPr>
        <w:t xml:space="preserve">Не наблюдаются значительные скачки баллов на границе перехода от одной отметки в другую. Максимальные показатели переходных баллов – менее 15% от  общего </w:t>
      </w:r>
      <w:r w:rsidR="000A2A4C" w:rsidRPr="00F12250">
        <w:rPr>
          <w:rFonts w:ascii="Times New Roman" w:hAnsi="Times New Roman" w:cs="Times New Roman"/>
          <w:szCs w:val="28"/>
        </w:rPr>
        <w:t>количества.</w:t>
      </w:r>
    </w:p>
    <w:p w:rsidR="000A2A4C" w:rsidRDefault="000A2A4C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</w:p>
    <w:p w:rsidR="0032298E" w:rsidRPr="00F12250" w:rsidRDefault="0032298E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</w:p>
    <w:p w:rsidR="00574386" w:rsidRDefault="00574386" w:rsidP="00F1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Pr="0077021D">
        <w:rPr>
          <w:rFonts w:ascii="Times New Roman" w:hAnsi="Times New Roman" w:cs="Times New Roman"/>
          <w:sz w:val="28"/>
          <w:szCs w:val="28"/>
        </w:rPr>
        <w:t xml:space="preserve"> распределения первичных баллов 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>ВПР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географии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 и 8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516"/>
        <w:gridCol w:w="636"/>
        <w:gridCol w:w="516"/>
        <w:gridCol w:w="516"/>
        <w:gridCol w:w="456"/>
        <w:gridCol w:w="516"/>
        <w:gridCol w:w="636"/>
        <w:gridCol w:w="516"/>
        <w:gridCol w:w="516"/>
        <w:gridCol w:w="636"/>
        <w:gridCol w:w="516"/>
      </w:tblGrid>
      <w:tr w:rsidR="006B4AB2" w:rsidRPr="007F6D2E" w:rsidTr="00574386">
        <w:tc>
          <w:tcPr>
            <w:tcW w:w="0" w:type="auto"/>
            <w:gridSpan w:val="13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География 7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6,9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10,3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6,9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10,3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13,8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6,9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6,9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574386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4386" w:rsidRDefault="00574386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516"/>
        <w:gridCol w:w="516"/>
        <w:gridCol w:w="456"/>
        <w:gridCol w:w="636"/>
        <w:gridCol w:w="516"/>
        <w:gridCol w:w="516"/>
        <w:gridCol w:w="516"/>
        <w:gridCol w:w="636"/>
        <w:gridCol w:w="516"/>
        <w:gridCol w:w="516"/>
        <w:gridCol w:w="516"/>
        <w:gridCol w:w="456"/>
        <w:gridCol w:w="456"/>
        <w:gridCol w:w="456"/>
      </w:tblGrid>
      <w:tr w:rsidR="006B4AB2" w:rsidRPr="007F6D2E" w:rsidTr="006B4AB2">
        <w:tc>
          <w:tcPr>
            <w:tcW w:w="7924" w:type="dxa"/>
            <w:gridSpan w:val="16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География 8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21,1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AB2" w:rsidRPr="007F6D2E" w:rsidTr="0013783D">
        <w:tc>
          <w:tcPr>
            <w:tcW w:w="0" w:type="auto"/>
          </w:tcPr>
          <w:p w:rsidR="006B4AB2" w:rsidRPr="007F6D2E" w:rsidRDefault="006B4AB2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6B4AB2" w:rsidRPr="007F6D2E" w:rsidRDefault="006B4AB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4AB2" w:rsidRDefault="006B4AB2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E36B77" w:rsidRPr="00E36B77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2A4C">
        <w:rPr>
          <w:rFonts w:ascii="Times New Roman" w:hAnsi="Times New Roman" w:cs="Times New Roman"/>
          <w:sz w:val="28"/>
          <w:szCs w:val="28"/>
        </w:rPr>
        <w:t>анные таблиц  соответствуют нормальному расп</w:t>
      </w:r>
      <w:r>
        <w:rPr>
          <w:rFonts w:ascii="Times New Roman" w:hAnsi="Times New Roman" w:cs="Times New Roman"/>
          <w:sz w:val="28"/>
          <w:szCs w:val="28"/>
        </w:rPr>
        <w:t xml:space="preserve">ределению первичных баллов. Наблюдается незначительные скачок баллов на границе перехода от одной отметки в другую – в 8 классе </w:t>
      </w:r>
      <w:r w:rsidRPr="0029299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границе перехода от «2» к «3» - 21,1</w:t>
      </w:r>
      <w:r w:rsidRPr="00292997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Максимальные показатели остальных переходных баллов – менее 15% от  общего количества.</w:t>
      </w:r>
    </w:p>
    <w:p w:rsidR="007F6D2E" w:rsidRDefault="007F6D2E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E36B77" w:rsidRDefault="00E36B77" w:rsidP="00F1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Pr="0077021D">
        <w:rPr>
          <w:rFonts w:ascii="Times New Roman" w:hAnsi="Times New Roman" w:cs="Times New Roman"/>
          <w:sz w:val="28"/>
          <w:szCs w:val="28"/>
        </w:rPr>
        <w:t xml:space="preserve"> распределения первичных баллов 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>ВПР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физике в 8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636"/>
        <w:gridCol w:w="516"/>
        <w:gridCol w:w="516"/>
        <w:gridCol w:w="456"/>
        <w:gridCol w:w="456"/>
        <w:gridCol w:w="456"/>
        <w:gridCol w:w="456"/>
      </w:tblGrid>
      <w:tr w:rsidR="007F6D2E" w:rsidRPr="007F6D2E" w:rsidTr="0013783D">
        <w:tc>
          <w:tcPr>
            <w:tcW w:w="0" w:type="auto"/>
            <w:gridSpan w:val="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Физика 8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7F6D2E" w:rsidRPr="007F6D2E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F6D2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7F6D2E" w:rsidRPr="007F6D2E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7F6D2E" w:rsidRPr="007F6D2E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7F6D2E" w:rsidRPr="007F6D2E" w:rsidTr="007F6D2E">
        <w:tc>
          <w:tcPr>
            <w:tcW w:w="0" w:type="auto"/>
          </w:tcPr>
          <w:p w:rsidR="007F6D2E" w:rsidRPr="007F6D2E" w:rsidRDefault="007F6D2E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7F6D2E" w:rsidRPr="007F6D2E" w:rsidRDefault="007F6D2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36B77" w:rsidRDefault="00E36B77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F0461" w:rsidRPr="00E36B77" w:rsidRDefault="006F0461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2A4C">
        <w:rPr>
          <w:rFonts w:ascii="Times New Roman" w:hAnsi="Times New Roman" w:cs="Times New Roman"/>
          <w:sz w:val="28"/>
          <w:szCs w:val="28"/>
        </w:rPr>
        <w:t>анные таблиц</w:t>
      </w:r>
      <w:r w:rsidR="004B0D74">
        <w:rPr>
          <w:rFonts w:ascii="Times New Roman" w:hAnsi="Times New Roman" w:cs="Times New Roman"/>
          <w:sz w:val="28"/>
          <w:szCs w:val="28"/>
        </w:rPr>
        <w:t>ы</w:t>
      </w:r>
      <w:r w:rsidRPr="000A2A4C">
        <w:rPr>
          <w:rFonts w:ascii="Times New Roman" w:hAnsi="Times New Roman" w:cs="Times New Roman"/>
          <w:sz w:val="28"/>
          <w:szCs w:val="28"/>
        </w:rPr>
        <w:t xml:space="preserve">  соответствуют нормальному расп</w:t>
      </w:r>
      <w:r>
        <w:rPr>
          <w:rFonts w:ascii="Times New Roman" w:hAnsi="Times New Roman" w:cs="Times New Roman"/>
          <w:sz w:val="28"/>
          <w:szCs w:val="28"/>
        </w:rPr>
        <w:t>ределению первичных баллов. Наблюдается незначительные скачок баллов на границе перех</w:t>
      </w:r>
      <w:r w:rsidR="0055087F">
        <w:rPr>
          <w:rFonts w:ascii="Times New Roman" w:hAnsi="Times New Roman" w:cs="Times New Roman"/>
          <w:sz w:val="28"/>
          <w:szCs w:val="28"/>
        </w:rPr>
        <w:t>ода от одной отметки в другую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99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границе перехода от «2» к «3» - 22,7</w:t>
      </w:r>
      <w:r w:rsidRPr="00292997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Максимальные показатели остальных переходных баллов – менее 15% от  общего количества.</w:t>
      </w:r>
    </w:p>
    <w:p w:rsidR="006F0461" w:rsidRDefault="006F0461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F0461" w:rsidRDefault="006F0461" w:rsidP="00F1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Pr="0077021D">
        <w:rPr>
          <w:rFonts w:ascii="Times New Roman" w:hAnsi="Times New Roman" w:cs="Times New Roman"/>
          <w:sz w:val="28"/>
          <w:szCs w:val="28"/>
        </w:rPr>
        <w:t xml:space="preserve"> распределения первичных баллов 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>ВПР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истории в 6, 7, 8 и 9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36"/>
        <w:gridCol w:w="516"/>
        <w:gridCol w:w="636"/>
        <w:gridCol w:w="636"/>
        <w:gridCol w:w="222"/>
        <w:gridCol w:w="636"/>
        <w:gridCol w:w="636"/>
        <w:gridCol w:w="516"/>
        <w:gridCol w:w="516"/>
        <w:gridCol w:w="516"/>
        <w:gridCol w:w="516"/>
        <w:gridCol w:w="222"/>
        <w:gridCol w:w="516"/>
        <w:gridCol w:w="636"/>
        <w:gridCol w:w="516"/>
        <w:gridCol w:w="516"/>
        <w:gridCol w:w="636"/>
        <w:gridCol w:w="516"/>
        <w:gridCol w:w="456"/>
        <w:gridCol w:w="222"/>
        <w:gridCol w:w="456"/>
        <w:gridCol w:w="456"/>
        <w:gridCol w:w="456"/>
        <w:gridCol w:w="456"/>
        <w:gridCol w:w="456"/>
        <w:gridCol w:w="456"/>
        <w:gridCol w:w="456"/>
      </w:tblGrid>
      <w:tr w:rsidR="00540CE6" w:rsidRPr="006F0461" w:rsidTr="0013783D">
        <w:tc>
          <w:tcPr>
            <w:tcW w:w="0" w:type="auto"/>
            <w:gridSpan w:val="5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8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6F0461" w:rsidRPr="006F0461" w:rsidTr="0013783D">
        <w:tc>
          <w:tcPr>
            <w:tcW w:w="0" w:type="auto"/>
          </w:tcPr>
          <w:p w:rsidR="006F0461" w:rsidRPr="007F6D2E" w:rsidRDefault="006F0461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0CE6" w:rsidRPr="006F0461" w:rsidTr="00540CE6">
        <w:tc>
          <w:tcPr>
            <w:tcW w:w="0" w:type="auto"/>
          </w:tcPr>
          <w:p w:rsidR="006F0461" w:rsidRPr="007F6D2E" w:rsidRDefault="006F0461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61" w:rsidRPr="006F0461" w:rsidTr="0013783D">
        <w:tc>
          <w:tcPr>
            <w:tcW w:w="0" w:type="auto"/>
          </w:tcPr>
          <w:p w:rsidR="006F0461" w:rsidRPr="007F6D2E" w:rsidRDefault="006F0461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E6" w:rsidRPr="006F0461" w:rsidTr="00540CE6">
        <w:tc>
          <w:tcPr>
            <w:tcW w:w="0" w:type="auto"/>
          </w:tcPr>
          <w:p w:rsidR="006F0461" w:rsidRPr="007F6D2E" w:rsidRDefault="006F0461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461" w:rsidRPr="006F0461" w:rsidTr="0013783D">
        <w:tc>
          <w:tcPr>
            <w:tcW w:w="0" w:type="auto"/>
          </w:tcPr>
          <w:p w:rsidR="006F0461" w:rsidRPr="007F6D2E" w:rsidRDefault="006F0461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E6" w:rsidRPr="006F0461" w:rsidTr="00540CE6">
        <w:tc>
          <w:tcPr>
            <w:tcW w:w="0" w:type="auto"/>
          </w:tcPr>
          <w:p w:rsidR="006F0461" w:rsidRPr="007F6D2E" w:rsidRDefault="006F0461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6F0461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F0461" w:rsidRPr="006F0461" w:rsidRDefault="006F0461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CE6" w:rsidRPr="006F0461" w:rsidTr="0013783D">
        <w:tc>
          <w:tcPr>
            <w:tcW w:w="0" w:type="auto"/>
          </w:tcPr>
          <w:p w:rsidR="00540CE6" w:rsidRPr="007F6D2E" w:rsidRDefault="00540CE6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40CE6" w:rsidRPr="006F0461" w:rsidTr="00540CE6">
        <w:tc>
          <w:tcPr>
            <w:tcW w:w="0" w:type="auto"/>
          </w:tcPr>
          <w:p w:rsidR="00540CE6" w:rsidRPr="007F6D2E" w:rsidRDefault="00540CE6" w:rsidP="00F122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B31D1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540CE6" w:rsidRPr="006F0461" w:rsidRDefault="00540CE6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461" w:rsidRDefault="006F0461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3033B" w:rsidRPr="006B4AB2" w:rsidRDefault="0063033B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5221">
        <w:rPr>
          <w:rFonts w:ascii="Times New Roman" w:hAnsi="Times New Roman" w:cs="Times New Roman"/>
          <w:sz w:val="28"/>
          <w:szCs w:val="28"/>
        </w:rPr>
        <w:t xml:space="preserve"> данных таблиц</w:t>
      </w:r>
      <w:r w:rsidR="004B0D74">
        <w:rPr>
          <w:rFonts w:ascii="Times New Roman" w:hAnsi="Times New Roman" w:cs="Times New Roman"/>
          <w:sz w:val="28"/>
          <w:szCs w:val="28"/>
        </w:rPr>
        <w:t>ы</w:t>
      </w:r>
      <w:r w:rsidRPr="00C45221">
        <w:rPr>
          <w:rFonts w:ascii="Times New Roman" w:hAnsi="Times New Roman" w:cs="Times New Roman"/>
          <w:sz w:val="28"/>
          <w:szCs w:val="28"/>
        </w:rPr>
        <w:t xml:space="preserve"> наблюдаются скачки баллов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522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221">
        <w:rPr>
          <w:rFonts w:ascii="Times New Roman" w:hAnsi="Times New Roman" w:cs="Times New Roman"/>
          <w:sz w:val="28"/>
          <w:szCs w:val="28"/>
        </w:rPr>
        <w:t xml:space="preserve"> на границе перехода от одной отметки в другую</w:t>
      </w:r>
      <w:r w:rsidR="0055087F">
        <w:rPr>
          <w:rFonts w:ascii="Times New Roman" w:hAnsi="Times New Roman" w:cs="Times New Roman"/>
          <w:sz w:val="28"/>
          <w:szCs w:val="28"/>
        </w:rPr>
        <w:t xml:space="preserve"> –</w:t>
      </w:r>
      <w:r w:rsidRPr="00C45221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5221">
        <w:rPr>
          <w:rFonts w:ascii="Times New Roman" w:hAnsi="Times New Roman" w:cs="Times New Roman"/>
          <w:sz w:val="28"/>
          <w:szCs w:val="28"/>
        </w:rPr>
        <w:t>» к 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5221">
        <w:rPr>
          <w:rFonts w:ascii="Times New Roman" w:hAnsi="Times New Roman" w:cs="Times New Roman"/>
          <w:sz w:val="28"/>
          <w:szCs w:val="28"/>
        </w:rPr>
        <w:t>» - 2</w:t>
      </w:r>
      <w:r>
        <w:rPr>
          <w:rFonts w:ascii="Times New Roman" w:hAnsi="Times New Roman" w:cs="Times New Roman"/>
          <w:sz w:val="28"/>
          <w:szCs w:val="28"/>
        </w:rPr>
        <w:t>9,4</w:t>
      </w:r>
      <w:r w:rsidRPr="00C45221">
        <w:rPr>
          <w:rFonts w:ascii="Times New Roman" w:hAnsi="Times New Roman" w:cs="Times New Roman"/>
          <w:sz w:val="28"/>
          <w:szCs w:val="28"/>
        </w:rPr>
        <w:t>%; в 9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221">
        <w:rPr>
          <w:rFonts w:ascii="Times New Roman" w:hAnsi="Times New Roman" w:cs="Times New Roman"/>
          <w:sz w:val="28"/>
          <w:szCs w:val="28"/>
        </w:rPr>
        <w:t xml:space="preserve">  на границе перехода от 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5221">
        <w:rPr>
          <w:rFonts w:ascii="Times New Roman" w:hAnsi="Times New Roman" w:cs="Times New Roman"/>
          <w:sz w:val="28"/>
          <w:szCs w:val="28"/>
        </w:rPr>
        <w:t>» к 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5221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5221">
        <w:rPr>
          <w:rFonts w:ascii="Times New Roman" w:hAnsi="Times New Roman" w:cs="Times New Roman"/>
          <w:sz w:val="28"/>
          <w:szCs w:val="28"/>
        </w:rPr>
        <w:t xml:space="preserve">%. Таким образом, может иметь место необъективное оценивание  ВПР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C4522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5221">
        <w:rPr>
          <w:rFonts w:ascii="Times New Roman" w:hAnsi="Times New Roman" w:cs="Times New Roman"/>
          <w:sz w:val="28"/>
          <w:szCs w:val="28"/>
        </w:rPr>
        <w:t xml:space="preserve"> и 9 классах. </w:t>
      </w:r>
    </w:p>
    <w:p w:rsidR="0063033B" w:rsidRDefault="0063033B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221">
        <w:rPr>
          <w:rFonts w:ascii="Times New Roman" w:hAnsi="Times New Roman" w:cs="Times New Roman"/>
          <w:sz w:val="28"/>
          <w:szCs w:val="28"/>
        </w:rPr>
        <w:t>Необходимо провести анализ в разрезе каждого обучающегося, составляющего «пики», для выявления причин отклонения от нормального распределения первичных баллов и принятия мер по снижению необъективности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при проверке учителями работ </w:t>
      </w:r>
      <w:r w:rsidRPr="00C45221">
        <w:rPr>
          <w:rFonts w:ascii="Times New Roman" w:hAnsi="Times New Roman" w:cs="Times New Roman"/>
          <w:sz w:val="28"/>
          <w:szCs w:val="28"/>
        </w:rPr>
        <w:t xml:space="preserve">обучающихся весной  2020 года. </w:t>
      </w:r>
    </w:p>
    <w:p w:rsidR="00465886" w:rsidRDefault="00465886" w:rsidP="00F12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Pr="0077021D">
        <w:rPr>
          <w:rFonts w:ascii="Times New Roman" w:hAnsi="Times New Roman" w:cs="Times New Roman"/>
          <w:sz w:val="28"/>
          <w:szCs w:val="28"/>
        </w:rPr>
        <w:t xml:space="preserve"> распределения первичных баллов </w:t>
      </w:r>
      <w:r w:rsidRPr="0077021D">
        <w:rPr>
          <w:rFonts w:ascii="Times New Roman" w:hAnsi="Times New Roman" w:cs="Times New Roman"/>
          <w:b/>
          <w:sz w:val="28"/>
          <w:szCs w:val="28"/>
          <w:u w:val="single"/>
        </w:rPr>
        <w:t>ВПР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обществознанию в 7, 8 и 9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886" w:rsidRPr="00C45221" w:rsidRDefault="00465886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16"/>
        <w:gridCol w:w="516"/>
        <w:gridCol w:w="636"/>
        <w:gridCol w:w="516"/>
        <w:gridCol w:w="516"/>
        <w:gridCol w:w="456"/>
        <w:gridCol w:w="336"/>
        <w:gridCol w:w="336"/>
        <w:gridCol w:w="336"/>
        <w:gridCol w:w="222"/>
        <w:gridCol w:w="636"/>
        <w:gridCol w:w="516"/>
        <w:gridCol w:w="456"/>
        <w:gridCol w:w="516"/>
        <w:gridCol w:w="456"/>
        <w:gridCol w:w="516"/>
        <w:gridCol w:w="516"/>
        <w:gridCol w:w="336"/>
        <w:gridCol w:w="516"/>
        <w:gridCol w:w="336"/>
        <w:gridCol w:w="236"/>
        <w:gridCol w:w="456"/>
        <w:gridCol w:w="456"/>
        <w:gridCol w:w="456"/>
        <w:gridCol w:w="456"/>
        <w:gridCol w:w="456"/>
        <w:gridCol w:w="456"/>
        <w:gridCol w:w="336"/>
        <w:gridCol w:w="456"/>
        <w:gridCol w:w="336"/>
        <w:gridCol w:w="336"/>
        <w:gridCol w:w="456"/>
      </w:tblGrid>
      <w:tr w:rsidR="0013783D" w:rsidRPr="0013783D" w:rsidTr="0013783D">
        <w:tc>
          <w:tcPr>
            <w:tcW w:w="0" w:type="auto"/>
            <w:gridSpan w:val="1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7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8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236" w:type="dxa"/>
            <w:vMerge w:val="restart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1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9</w:t>
            </w:r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  <w:proofErr w:type="gramStart"/>
            <w:r w:rsidRPr="007F6D2E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ind w:left="-123" w:firstLine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FABF8F" w:themeFill="accent6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3D" w:rsidRPr="0013783D" w:rsidTr="0013783D">
        <w:tc>
          <w:tcPr>
            <w:tcW w:w="0" w:type="auto"/>
          </w:tcPr>
          <w:p w:rsidR="0013783D" w:rsidRPr="0013783D" w:rsidRDefault="0013783D" w:rsidP="00F12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92D050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92D050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shd w:val="clear" w:color="auto" w:fill="92D05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92D050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92D05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2D05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92D050"/>
          </w:tcPr>
          <w:p w:rsidR="0013783D" w:rsidRPr="0013783D" w:rsidRDefault="00DE0763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92D05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D050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783D" w:rsidRPr="0013783D" w:rsidRDefault="0013783D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33B" w:rsidRDefault="0063033B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4B0D74" w:rsidRPr="006B4AB2" w:rsidRDefault="004B0D74" w:rsidP="00F12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5221">
        <w:rPr>
          <w:rFonts w:ascii="Times New Roman" w:hAnsi="Times New Roman" w:cs="Times New Roman"/>
          <w:sz w:val="28"/>
          <w:szCs w:val="28"/>
        </w:rPr>
        <w:t xml:space="preserve"> данных 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5221">
        <w:rPr>
          <w:rFonts w:ascii="Times New Roman" w:hAnsi="Times New Roman" w:cs="Times New Roman"/>
          <w:sz w:val="28"/>
          <w:szCs w:val="28"/>
        </w:rPr>
        <w:t xml:space="preserve"> наблюдаются скачки баллов 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522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221">
        <w:rPr>
          <w:rFonts w:ascii="Times New Roman" w:hAnsi="Times New Roman" w:cs="Times New Roman"/>
          <w:sz w:val="28"/>
          <w:szCs w:val="28"/>
        </w:rPr>
        <w:t xml:space="preserve"> на границе перехода от одной отметки в другую</w:t>
      </w:r>
      <w:r w:rsidR="0055087F">
        <w:rPr>
          <w:rFonts w:ascii="Times New Roman" w:hAnsi="Times New Roman" w:cs="Times New Roman"/>
          <w:sz w:val="28"/>
          <w:szCs w:val="28"/>
        </w:rPr>
        <w:t xml:space="preserve"> –</w:t>
      </w:r>
      <w:r w:rsidRPr="00C45221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5221">
        <w:rPr>
          <w:rFonts w:ascii="Times New Roman" w:hAnsi="Times New Roman" w:cs="Times New Roman"/>
          <w:sz w:val="28"/>
          <w:szCs w:val="28"/>
        </w:rPr>
        <w:t>» к 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5221">
        <w:rPr>
          <w:rFonts w:ascii="Times New Roman" w:hAnsi="Times New Roman" w:cs="Times New Roman"/>
          <w:sz w:val="28"/>
          <w:szCs w:val="28"/>
        </w:rPr>
        <w:t>» - 2</w:t>
      </w:r>
      <w:r>
        <w:rPr>
          <w:rFonts w:ascii="Times New Roman" w:hAnsi="Times New Roman" w:cs="Times New Roman"/>
          <w:sz w:val="28"/>
          <w:szCs w:val="28"/>
        </w:rPr>
        <w:t>3,8</w:t>
      </w:r>
      <w:r w:rsidRPr="00C45221">
        <w:rPr>
          <w:rFonts w:ascii="Times New Roman" w:hAnsi="Times New Roman" w:cs="Times New Roman"/>
          <w:sz w:val="28"/>
          <w:szCs w:val="28"/>
        </w:rPr>
        <w:t>%; в 9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221">
        <w:rPr>
          <w:rFonts w:ascii="Times New Roman" w:hAnsi="Times New Roman" w:cs="Times New Roman"/>
          <w:sz w:val="28"/>
          <w:szCs w:val="28"/>
        </w:rPr>
        <w:t xml:space="preserve">  на границе перехода от 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5221">
        <w:rPr>
          <w:rFonts w:ascii="Times New Roman" w:hAnsi="Times New Roman" w:cs="Times New Roman"/>
          <w:sz w:val="28"/>
          <w:szCs w:val="28"/>
        </w:rPr>
        <w:t>» к 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5221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5221">
        <w:rPr>
          <w:rFonts w:ascii="Times New Roman" w:hAnsi="Times New Roman" w:cs="Times New Roman"/>
          <w:sz w:val="28"/>
          <w:szCs w:val="28"/>
        </w:rPr>
        <w:t xml:space="preserve">%. Таким образом, может иметь место необъективное оценивание  ВПР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Pr="00C4522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45221">
        <w:rPr>
          <w:rFonts w:ascii="Times New Roman" w:hAnsi="Times New Roman" w:cs="Times New Roman"/>
          <w:sz w:val="28"/>
          <w:szCs w:val="28"/>
        </w:rPr>
        <w:t xml:space="preserve"> и 9 классах. </w:t>
      </w:r>
    </w:p>
    <w:p w:rsidR="004B0D74" w:rsidRDefault="004B0D74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5221">
        <w:rPr>
          <w:rFonts w:ascii="Times New Roman" w:hAnsi="Times New Roman" w:cs="Times New Roman"/>
          <w:sz w:val="28"/>
          <w:szCs w:val="28"/>
        </w:rPr>
        <w:lastRenderedPageBreak/>
        <w:t>Необходимо провести анализ в разрезе каждого обучающегося, составляющего «пики», для выявления причин отклонения от нормального распределения первичных баллов и принятия мер по снижению необъективности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при проверке учителями работ </w:t>
      </w:r>
      <w:r w:rsidRPr="00C45221">
        <w:rPr>
          <w:rFonts w:ascii="Times New Roman" w:hAnsi="Times New Roman" w:cs="Times New Roman"/>
          <w:sz w:val="28"/>
          <w:szCs w:val="28"/>
        </w:rPr>
        <w:t xml:space="preserve">обучающихся весной  2020 года. </w:t>
      </w:r>
    </w:p>
    <w:p w:rsidR="004B0D74" w:rsidRDefault="004B0D74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206262" w:rsidRDefault="00402585" w:rsidP="00F12250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D9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ВПР – </w:t>
      </w:r>
      <w:r>
        <w:rPr>
          <w:rFonts w:ascii="Times New Roman" w:hAnsi="Times New Roman" w:cs="Times New Roman"/>
          <w:b/>
          <w:sz w:val="28"/>
          <w:szCs w:val="28"/>
        </w:rPr>
        <w:t xml:space="preserve">осень 2020 </w:t>
      </w:r>
      <w:r w:rsidRPr="00401ED9">
        <w:rPr>
          <w:rFonts w:ascii="Times New Roman" w:hAnsi="Times New Roman" w:cs="Times New Roman"/>
          <w:b/>
          <w:sz w:val="28"/>
          <w:szCs w:val="28"/>
        </w:rPr>
        <w:t xml:space="preserve"> с годовыми отметками учеников</w:t>
      </w:r>
      <w:r w:rsidRPr="00401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401ED9">
        <w:rPr>
          <w:rFonts w:ascii="Times New Roman" w:hAnsi="Times New Roman" w:cs="Times New Roman"/>
          <w:b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b/>
          <w:sz w:val="28"/>
          <w:szCs w:val="28"/>
        </w:rPr>
        <w:t>ам.</w:t>
      </w:r>
    </w:p>
    <w:p w:rsidR="00360ABD" w:rsidRPr="00F12250" w:rsidRDefault="00206262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262">
        <w:rPr>
          <w:rFonts w:ascii="Times New Roman" w:hAnsi="Times New Roman" w:cs="Times New Roman"/>
          <w:sz w:val="28"/>
          <w:szCs w:val="28"/>
        </w:rPr>
        <w:t>П</w:t>
      </w:r>
      <w:r w:rsidRPr="002062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оказатели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объективности оценивания работ  ВПР по всем предметам – это процентное соотношение работ обучающихся,</w:t>
      </w:r>
      <w:r w:rsidRPr="0040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отметки которых по ВПР совпадают с годовой отметкой по предмету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2062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tbl>
      <w:tblPr>
        <w:tblStyle w:val="a3"/>
        <w:tblW w:w="14938" w:type="dxa"/>
        <w:tblLook w:val="04A0" w:firstRow="1" w:lastRow="0" w:firstColumn="1" w:lastColumn="0" w:noHBand="0" w:noVBand="1"/>
      </w:tblPr>
      <w:tblGrid>
        <w:gridCol w:w="1668"/>
        <w:gridCol w:w="2996"/>
        <w:gridCol w:w="3241"/>
        <w:gridCol w:w="3851"/>
        <w:gridCol w:w="3182"/>
      </w:tblGrid>
      <w:tr w:rsidR="00790D92" w:rsidRPr="00402585" w:rsidTr="0055001D">
        <w:tc>
          <w:tcPr>
            <w:tcW w:w="1668" w:type="dxa"/>
            <w:vAlign w:val="center"/>
          </w:tcPr>
          <w:p w:rsidR="00790D92" w:rsidRPr="00402585" w:rsidRDefault="00790D92" w:rsidP="00F12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</w:tcPr>
          <w:p w:rsidR="00790D92" w:rsidRPr="00402585" w:rsidRDefault="00790D92" w:rsidP="00F122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3241" w:type="dxa"/>
            <w:vAlign w:val="center"/>
          </w:tcPr>
          <w:p w:rsidR="00790D92" w:rsidRPr="00402585" w:rsidRDefault="00790D92" w:rsidP="00F12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402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отметки по ВПР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ниже </w:t>
            </w:r>
            <w:r w:rsidRPr="0040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годовой отметки </w:t>
            </w: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3851" w:type="dxa"/>
            <w:vAlign w:val="center"/>
          </w:tcPr>
          <w:p w:rsidR="00790D92" w:rsidRPr="00402585" w:rsidRDefault="00790D92" w:rsidP="00F12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402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по ВПР которых совпадают с</w:t>
            </w: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годовой отметкой по предмету (%)</w:t>
            </w:r>
          </w:p>
        </w:tc>
        <w:tc>
          <w:tcPr>
            <w:tcW w:w="3182" w:type="dxa"/>
            <w:vAlign w:val="center"/>
          </w:tcPr>
          <w:p w:rsidR="00790D92" w:rsidRPr="00402585" w:rsidRDefault="00790D92" w:rsidP="00F12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402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отметки по ВПР которых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  <w:r w:rsidRPr="0040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годовой отметки </w:t>
            </w:r>
            <w:r w:rsidRPr="0040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324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85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182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4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85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182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24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85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182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8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24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51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182" w:type="dxa"/>
          </w:tcPr>
          <w:p w:rsidR="00790D92" w:rsidRPr="00492584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4E6F67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F6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4E6F67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F6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41" w:type="dxa"/>
          </w:tcPr>
          <w:p w:rsidR="00790D92" w:rsidRPr="004E6F67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F6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851" w:type="dxa"/>
          </w:tcPr>
          <w:p w:rsidR="00790D92" w:rsidRPr="004E6F67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F67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182" w:type="dxa"/>
          </w:tcPr>
          <w:p w:rsidR="00790D92" w:rsidRPr="004E6F67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F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4E6F67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8776CD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C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41" w:type="dxa"/>
          </w:tcPr>
          <w:p w:rsidR="00790D92" w:rsidRPr="008776CD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C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851" w:type="dxa"/>
          </w:tcPr>
          <w:p w:rsidR="00790D92" w:rsidRPr="008776CD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C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182" w:type="dxa"/>
          </w:tcPr>
          <w:p w:rsidR="00790D92" w:rsidRPr="008776CD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AE596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AE596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6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41" w:type="dxa"/>
          </w:tcPr>
          <w:p w:rsidR="00790D92" w:rsidRPr="00AE596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6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851" w:type="dxa"/>
          </w:tcPr>
          <w:p w:rsidR="00790D92" w:rsidRPr="00AE596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6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182" w:type="dxa"/>
          </w:tcPr>
          <w:p w:rsidR="00790D92" w:rsidRPr="00AE596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AE596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AA730E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0E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241" w:type="dxa"/>
          </w:tcPr>
          <w:p w:rsidR="00790D92" w:rsidRPr="00AA730E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0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51" w:type="dxa"/>
          </w:tcPr>
          <w:p w:rsidR="00790D92" w:rsidRPr="00AA730E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0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182" w:type="dxa"/>
          </w:tcPr>
          <w:p w:rsidR="00790D92" w:rsidRPr="00AA730E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0D92" w:rsidRPr="00402585" w:rsidTr="0055001D">
        <w:tc>
          <w:tcPr>
            <w:tcW w:w="14938" w:type="dxa"/>
            <w:gridSpan w:val="5"/>
          </w:tcPr>
          <w:p w:rsidR="00790D92" w:rsidRPr="00AA730E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402585" w:rsidTr="0055001D">
        <w:tc>
          <w:tcPr>
            <w:tcW w:w="1668" w:type="dxa"/>
          </w:tcPr>
          <w:p w:rsidR="00790D92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51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82" w:type="dxa"/>
          </w:tcPr>
          <w:p w:rsidR="00790D92" w:rsidRPr="00402585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D92" w:rsidRPr="00A2480F" w:rsidTr="0055001D">
        <w:tc>
          <w:tcPr>
            <w:tcW w:w="1668" w:type="dxa"/>
          </w:tcPr>
          <w:p w:rsidR="00790D92" w:rsidRPr="00A2480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ОО</w:t>
            </w:r>
          </w:p>
        </w:tc>
        <w:tc>
          <w:tcPr>
            <w:tcW w:w="0" w:type="auto"/>
          </w:tcPr>
          <w:p w:rsidR="00790D92" w:rsidRPr="00A2480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0F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241" w:type="dxa"/>
          </w:tcPr>
          <w:p w:rsidR="00790D92" w:rsidRPr="00A2480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0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851" w:type="dxa"/>
          </w:tcPr>
          <w:p w:rsidR="00790D92" w:rsidRPr="00A2480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0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182" w:type="dxa"/>
          </w:tcPr>
          <w:p w:rsidR="00790D92" w:rsidRPr="00A2480F" w:rsidRDefault="00790D92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60ABD" w:rsidRDefault="0055087F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написано 683 работы ВПР, 398 из них соответствуют годовым оценкам по предмету, средний показатель объективности по ОО – 58%. Наименьший показатель объективности по классам – 9 класс обществознание 35%, по предмету – география в 7 и 8 классах 48 % по ОО. </w:t>
      </w:r>
    </w:p>
    <w:p w:rsidR="00993AA3" w:rsidRPr="0055087F" w:rsidRDefault="00993AA3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102E98" w:rsidRPr="00EE4187" w:rsidRDefault="00102E98" w:rsidP="00102E98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E98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</w:t>
      </w:r>
      <w:r w:rsidR="00993AA3">
        <w:rPr>
          <w:rFonts w:ascii="Times New Roman" w:hAnsi="Times New Roman" w:cs="Times New Roman"/>
          <w:b/>
          <w:bCs/>
          <w:sz w:val="28"/>
          <w:szCs w:val="28"/>
        </w:rPr>
        <w:t xml:space="preserve">азателей </w:t>
      </w:r>
      <w:r w:rsidRPr="00102E98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ВПР по </w:t>
      </w:r>
      <w:r w:rsidR="00993AA3">
        <w:rPr>
          <w:rFonts w:ascii="Times New Roman" w:hAnsi="Times New Roman" w:cs="Times New Roman"/>
          <w:b/>
          <w:bCs/>
          <w:sz w:val="28"/>
          <w:szCs w:val="28"/>
        </w:rPr>
        <w:t>отметкам.</w:t>
      </w:r>
      <w:r w:rsidRPr="00102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4187" w:rsidRDefault="00EE4187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EE4187" w:rsidRDefault="00EE4187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21D0F6E" wp14:editId="3FE5E1D4">
            <wp:extent cx="5486400" cy="1981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4187" w:rsidRPr="00993AA3" w:rsidRDefault="00993AA3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3AA3">
        <w:rPr>
          <w:rFonts w:ascii="Times New Roman" w:hAnsi="Times New Roman" w:cs="Times New Roman"/>
          <w:sz w:val="28"/>
          <w:szCs w:val="28"/>
        </w:rPr>
        <w:t xml:space="preserve">В 7, 8 и 9 классах </w:t>
      </w:r>
      <w:r>
        <w:rPr>
          <w:rFonts w:ascii="Times New Roman" w:hAnsi="Times New Roman" w:cs="Times New Roman"/>
          <w:sz w:val="28"/>
          <w:szCs w:val="28"/>
        </w:rPr>
        <w:t>количество работ по русскому языку, написанных на оценку «2», превышает 20%. Необходим детальный анализ данных работ в сравнении с объективностью проверки и оценивания.</w:t>
      </w:r>
    </w:p>
    <w:p w:rsidR="00993AA3" w:rsidRDefault="00993AA3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4351" w:rsidRDefault="00993AA3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5D4351" w:rsidRDefault="0055001D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1546F2" wp14:editId="584FB650">
            <wp:extent cx="5486400" cy="2066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3AA3" w:rsidRPr="00993AA3" w:rsidRDefault="00993AA3" w:rsidP="00993AA3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3AA3">
        <w:rPr>
          <w:rFonts w:ascii="Times New Roman" w:hAnsi="Times New Roman" w:cs="Times New Roman"/>
          <w:sz w:val="28"/>
          <w:szCs w:val="28"/>
        </w:rPr>
        <w:t>В 8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3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работ по английскому языку, написанных на оценку «2», превышает 20%. Необходим детальный анализ данных работ в сравнении с объективностью проверки и оценивания.</w:t>
      </w:r>
    </w:p>
    <w:p w:rsidR="005D4351" w:rsidRDefault="005D4351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2298E" w:rsidRDefault="0032298E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4351" w:rsidRDefault="0055001D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55001D" w:rsidRDefault="0055001D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11F368" wp14:editId="1CB3962E">
            <wp:extent cx="5486400" cy="22669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3AA3" w:rsidRPr="00993AA3" w:rsidRDefault="00993AA3" w:rsidP="00993AA3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3AA3">
        <w:rPr>
          <w:rFonts w:ascii="Times New Roman" w:hAnsi="Times New Roman" w:cs="Times New Roman"/>
          <w:sz w:val="28"/>
          <w:szCs w:val="28"/>
        </w:rPr>
        <w:t>В 7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3AA3">
        <w:rPr>
          <w:rFonts w:ascii="Times New Roman" w:hAnsi="Times New Roman" w:cs="Times New Roman"/>
          <w:sz w:val="28"/>
          <w:szCs w:val="28"/>
        </w:rPr>
        <w:t xml:space="preserve"> 8 классах </w:t>
      </w:r>
      <w:r>
        <w:rPr>
          <w:rFonts w:ascii="Times New Roman" w:hAnsi="Times New Roman" w:cs="Times New Roman"/>
          <w:sz w:val="28"/>
          <w:szCs w:val="28"/>
        </w:rPr>
        <w:t>количество работ по математике, написанных на оценку «2», превышает 20%. Необходим детальный анализ данных работ в сравнении с объективностью проверки и оценивания.</w:t>
      </w:r>
    </w:p>
    <w:p w:rsidR="00993AA3" w:rsidRPr="00102E98" w:rsidRDefault="00993AA3" w:rsidP="0055087F">
      <w:pPr>
        <w:pStyle w:val="a4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2E98" w:rsidRPr="00993AA3" w:rsidRDefault="0055001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93AA3">
        <w:rPr>
          <w:rFonts w:ascii="Times New Roman" w:hAnsi="Times New Roman" w:cs="Times New Roman"/>
          <w:b/>
          <w:sz w:val="28"/>
        </w:rPr>
        <w:t>Биология</w:t>
      </w:r>
    </w:p>
    <w:p w:rsidR="0055001D" w:rsidRDefault="0055001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0951B6F" wp14:editId="634A380E">
            <wp:extent cx="5486400" cy="2200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0ABD" w:rsidRDefault="00360AB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360ABD" w:rsidRDefault="00360AB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360ABD" w:rsidRPr="00993AA3" w:rsidRDefault="0055001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93AA3">
        <w:rPr>
          <w:rFonts w:ascii="Times New Roman" w:hAnsi="Times New Roman" w:cs="Times New Roman"/>
          <w:b/>
          <w:sz w:val="28"/>
        </w:rPr>
        <w:t>Окружающий мир</w:t>
      </w:r>
    </w:p>
    <w:p w:rsidR="0055001D" w:rsidRDefault="0055001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1555CE9" wp14:editId="32DA18BB">
            <wp:extent cx="5486400" cy="22098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3AA3" w:rsidRDefault="00993AA3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55001D" w:rsidRPr="00993AA3" w:rsidRDefault="0055001D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93AA3">
        <w:rPr>
          <w:rFonts w:ascii="Times New Roman" w:hAnsi="Times New Roman" w:cs="Times New Roman"/>
          <w:b/>
          <w:sz w:val="28"/>
        </w:rPr>
        <w:t>География</w:t>
      </w:r>
    </w:p>
    <w:p w:rsidR="0055001D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3F39FB6" wp14:editId="64430AE4">
            <wp:extent cx="5486400" cy="24193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298E" w:rsidRDefault="0032298E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37654F" w:rsidRPr="00993AA3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93AA3">
        <w:rPr>
          <w:rFonts w:ascii="Times New Roman" w:hAnsi="Times New Roman" w:cs="Times New Roman"/>
          <w:b/>
          <w:sz w:val="28"/>
        </w:rPr>
        <w:lastRenderedPageBreak/>
        <w:t>Физика</w:t>
      </w:r>
      <w:bookmarkStart w:id="0" w:name="_GoBack"/>
      <w:bookmarkEnd w:id="0"/>
    </w:p>
    <w:p w:rsidR="0037654F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B05BDBE" wp14:editId="264D17F6">
            <wp:extent cx="5486400" cy="22669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3AA3" w:rsidRDefault="00993AA3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37654F" w:rsidRPr="00993AA3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93AA3">
        <w:rPr>
          <w:rFonts w:ascii="Times New Roman" w:hAnsi="Times New Roman" w:cs="Times New Roman"/>
          <w:b/>
          <w:sz w:val="28"/>
        </w:rPr>
        <w:t>История</w:t>
      </w:r>
    </w:p>
    <w:p w:rsidR="0037654F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69D0E75" wp14:editId="02409365">
            <wp:extent cx="5486400" cy="19240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3AA3" w:rsidRDefault="00993AA3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993AA3" w:rsidRDefault="00993AA3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993AA3" w:rsidRDefault="00993AA3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993AA3" w:rsidRDefault="00993AA3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37654F" w:rsidRPr="00993AA3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93AA3">
        <w:rPr>
          <w:rFonts w:ascii="Times New Roman" w:hAnsi="Times New Roman" w:cs="Times New Roman"/>
          <w:b/>
          <w:sz w:val="28"/>
        </w:rPr>
        <w:lastRenderedPageBreak/>
        <w:t>Обществознание</w:t>
      </w:r>
    </w:p>
    <w:p w:rsidR="0037654F" w:rsidRDefault="0037654F" w:rsidP="0055087F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2634AF5" wp14:editId="363F5480">
            <wp:extent cx="5486400" cy="19431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D189C" w:rsidRDefault="003D189C" w:rsidP="003D189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Обобщенный вывод: </w:t>
      </w:r>
    </w:p>
    <w:p w:rsidR="003D189C" w:rsidRDefault="003D189C" w:rsidP="003D189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« 2» - </w:t>
      </w:r>
      <w:r>
        <w:rPr>
          <w:rFonts w:ascii="Times New Roman" w:hAnsi="Times New Roman" w:cs="Times New Roman"/>
          <w:sz w:val="28"/>
          <w:szCs w:val="28"/>
        </w:rPr>
        <w:t>15% от всех выполненных ВПР, получена по каждому предмету в каждой параллели.</w:t>
      </w:r>
    </w:p>
    <w:p w:rsidR="003D189C" w:rsidRDefault="003D189C" w:rsidP="003D189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« 3» - </w:t>
      </w:r>
      <w:r>
        <w:rPr>
          <w:rFonts w:ascii="Times New Roman" w:hAnsi="Times New Roman" w:cs="Times New Roman"/>
          <w:sz w:val="28"/>
          <w:szCs w:val="28"/>
        </w:rPr>
        <w:t>53% от всех выполненных ВПР, наибольший показатель по ОО.</w:t>
      </w:r>
    </w:p>
    <w:p w:rsidR="003D189C" w:rsidRPr="003D189C" w:rsidRDefault="003D189C" w:rsidP="003D189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 4»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28% от всех выполненных ВПР.</w:t>
      </w:r>
    </w:p>
    <w:p w:rsidR="003D189C" w:rsidRDefault="003D189C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« 5» - </w:t>
      </w:r>
      <w:r>
        <w:rPr>
          <w:rFonts w:ascii="Times New Roman" w:hAnsi="Times New Roman" w:cs="Times New Roman"/>
          <w:sz w:val="28"/>
          <w:szCs w:val="28"/>
        </w:rPr>
        <w:t>4% от всех выполненных ВПР, наименьший показатель по ОО.</w:t>
      </w:r>
    </w:p>
    <w:p w:rsidR="003D189C" w:rsidRDefault="003D189C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89C" w:rsidRDefault="003D189C" w:rsidP="003D189C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8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Достижение планируемых результатов в соответствии с ПООП НОО/ООО и ФГОС</w:t>
      </w:r>
      <w:r w:rsidR="00BD5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5D35" w:rsidRPr="00BD5D35">
        <w:rPr>
          <w:rFonts w:ascii="Times New Roman" w:hAnsi="Times New Roman" w:cs="Times New Roman"/>
          <w:b/>
          <w:sz w:val="28"/>
          <w:szCs w:val="28"/>
        </w:rPr>
        <w:t>в сравнении с показателями по России</w:t>
      </w:r>
    </w:p>
    <w:p w:rsidR="00EA44FE" w:rsidRDefault="00EA44FE" w:rsidP="00EA44FE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 5 класс</w:t>
      </w: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3036"/>
        <w:gridCol w:w="1011"/>
        <w:gridCol w:w="853"/>
      </w:tblGrid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1K1. Умение писать текст под диктовку, соблюдая в практике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54,53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1K2. Умение писать текст под диктовку, соблюдая в практике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</w:t>
            </w: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80,46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80,51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52,16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76,35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64,22</w:t>
            </w:r>
          </w:p>
        </w:tc>
      </w:tr>
      <w:tr w:rsidR="00EA44FE" w:rsidRPr="00551D0D" w:rsidTr="00135EA8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</w:tr>
      <w:tr w:rsidR="00EA44FE" w:rsidRPr="00551D0D" w:rsidTr="00135EA8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67,08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51,42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56,61</w:t>
            </w:r>
          </w:p>
        </w:tc>
      </w:tr>
      <w:tr w:rsidR="00EA44FE" w:rsidRPr="00551D0D" w:rsidTr="00135EA8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61,03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64,54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57,03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</w:t>
            </w: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предлоги с именами существительными, к которым они относятся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55,17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66,29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62,45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74,95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15.1. Умение на основе данной информации  и собственного жизненного опыта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36,73</w:t>
            </w:r>
          </w:p>
        </w:tc>
      </w:tr>
      <w:tr w:rsidR="00EA44FE" w:rsidRPr="00551D0D" w:rsidTr="000D2A92">
        <w:trPr>
          <w:trHeight w:val="300"/>
        </w:trPr>
        <w:tc>
          <w:tcPr>
            <w:tcW w:w="13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15.2. Умение на основе данной информации  и собственного жизненного опыта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4FE" w:rsidRPr="00BD5D35" w:rsidRDefault="00EA44FE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33,07</w:t>
            </w:r>
          </w:p>
        </w:tc>
      </w:tr>
    </w:tbl>
    <w:p w:rsidR="00017C8D" w:rsidRDefault="00017C8D" w:rsidP="0001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русскому языку в 5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</w:t>
      </w:r>
      <w:r w:rsidR="007B3AD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заданий из </w:t>
      </w:r>
      <w:r w:rsidR="007B3A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B3AD8">
        <w:rPr>
          <w:rFonts w:ascii="Times New Roman" w:hAnsi="Times New Roman" w:cs="Times New Roman"/>
          <w:sz w:val="28"/>
          <w:szCs w:val="28"/>
        </w:rPr>
        <w:t xml:space="preserve">85 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017C8D" w:rsidRDefault="00017C8D" w:rsidP="0001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017C8D" w:rsidRDefault="00017C8D" w:rsidP="0001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3A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7B3A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5% ниже соответствующих показателей по России);</w:t>
      </w:r>
    </w:p>
    <w:p w:rsidR="00017C8D" w:rsidRDefault="00017C8D" w:rsidP="0001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3A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7B3AD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% ниже соответствующих показателей по России);</w:t>
      </w:r>
    </w:p>
    <w:p w:rsidR="00017C8D" w:rsidRDefault="00017C8D" w:rsidP="0001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3A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7B3A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0% ниже соответствующих показателей по России);</w:t>
      </w:r>
    </w:p>
    <w:p w:rsidR="007B3AD8" w:rsidRDefault="007B3AD8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C27" w:rsidRDefault="00CA3C27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Русский язык 6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57,02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51,54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89,09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51,05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75,08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38,66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47,92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68,94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70,32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49,81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36,29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</w:t>
            </w: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42,58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52,07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40,14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46,35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</w:t>
            </w: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49,66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10. 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45,89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65,68</w:t>
            </w:r>
          </w:p>
        </w:tc>
      </w:tr>
      <w:tr w:rsidR="00CA3C27" w:rsidRPr="00CA3C27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</w:r>
            <w:proofErr w:type="gramStart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смысловых типов речи и функциональных разновидностей языка; </w:t>
            </w: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проводить лексический анализ слова; опознавать лексические средства выразительности.&lt;&lt;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71,88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CA3C27" w:rsidRDefault="00CA3C27" w:rsidP="0055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78,54</w:t>
            </w:r>
          </w:p>
        </w:tc>
      </w:tr>
    </w:tbl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русскому языку в 6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20 заданий из 20 (100 %).</w:t>
      </w:r>
    </w:p>
    <w:p w:rsidR="00BD5D35" w:rsidRDefault="00BD5D35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C27" w:rsidRDefault="00CA3C27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7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3C27" w:rsidRPr="00BD5D3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3C27" w:rsidRPr="00BD5D3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A3C27" w:rsidRPr="00BD5D3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1K1. Списывать текст с пропусками орфограмм и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54,32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1K2. Списывать текст с пропусками орфограмм и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57,75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1K3. Списывать текст с пропусками орфограмм и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90,94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82,82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53,97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38,34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54,66</w:t>
            </w:r>
          </w:p>
        </w:tc>
      </w:tr>
      <w:tr w:rsidR="00CA3C27" w:rsidRPr="007E6E25" w:rsidTr="00135EA8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72,68</w:t>
            </w:r>
          </w:p>
        </w:tc>
      </w:tr>
      <w:tr w:rsidR="00CA3C27" w:rsidRPr="007E6E25" w:rsidTr="00135EA8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30,56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58,99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Проводить орфоэпический анализ слова; определять место ударного слога.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66,84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61,86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50,48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79,64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41,07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56,41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двумя грамматическими основами; 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50,15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Владеть навыками изучающего чтения и информационной переработки прочитанного материала;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адекватно понимать тексты различных функционально-смысловых типов речи и функц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иональных разновидностей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с точки зрения его основной мысли, адекватно формулировать основную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мысль текста в письменной форме. 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51,39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47,64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 Осуществлять информационную переработку прочитанного текста, передавать его содержание в виде плана в письм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енной форме. 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56,48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52,78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60,05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12.1.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высказывании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аспознавать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59,66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высказывании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аспознавать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30,56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39,98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Распознавать стилистическую принадлежность слова и подбирать к слову близки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значению слова (синонимы). 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41,06</w:t>
            </w:r>
          </w:p>
        </w:tc>
      </w:tr>
      <w:tr w:rsidR="00CA3C27" w:rsidRPr="007E6E25" w:rsidTr="00135EA8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 Распознавать стилистическую принадлежность слова и подбирать к слову близки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значению слова (синонимы). 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30,56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51,89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14.1. Распознавать значение фразеологической единицы; на основе значения фразеологизма и собственного жизненного </w:t>
            </w: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опыта 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54,45</w:t>
            </w:r>
          </w:p>
        </w:tc>
      </w:tr>
      <w:tr w:rsidR="00CA3C27" w:rsidRPr="007E6E2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14.2.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7E6E25" w:rsidRDefault="00CA3C27" w:rsidP="007E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39,77</w:t>
            </w:r>
          </w:p>
        </w:tc>
      </w:tr>
    </w:tbl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русскому языку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22 заданий из 25 (88 %).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3.1 (на 34% ниже соответствующих показателей по России);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3.2 (на 28% ниже соответствующих показателей по России);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13.2 (на 21% ниже соответствующих показателей по России);</w:t>
      </w:r>
    </w:p>
    <w:p w:rsidR="00551D0D" w:rsidRDefault="00551D0D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C27" w:rsidRDefault="00CA3C27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8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3C27" w:rsidRPr="00BD5D35" w:rsidRDefault="00CA3C27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3C27" w:rsidRPr="00BD5D35" w:rsidRDefault="00CA3C27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A3C27" w:rsidRPr="00BD5D35" w:rsidRDefault="00CA3C27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1K1. Соблюдать изученные орфографические и пунктуационные правила при списывании осложненного пропусками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орфограмм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1K2. Соблюдать изученные орфографические и пунктуационные правила при списывании осложненного пропусками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орфограмм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43,22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1K3. Соблюдать изученные орфографические и пунктуационные правила при списывании осложненного пропусками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орфограмм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91,66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2K1. Проводить морфемный и 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вообразовательный анализы слов;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морфологический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60,87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74,28</w:t>
            </w:r>
          </w:p>
        </w:tc>
      </w:tr>
      <w:tr w:rsidR="00CA3C27" w:rsidRPr="00EA44FE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2K2. Проводить морфемный и 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вообразовательный анализы слов;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слова;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 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49,09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2K3. Проводить морфемный и 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вообразовательный анализы слов;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слова;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 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2K4. Проводить морфемный и 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вообразовательный анализы слов;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анализ слова;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 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54,51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49,94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53,29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Владеть орфоэпическими нормам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русского литературного языка.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Распознавать случаи нарушения грамматических норм русского литературного языка в заданных 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иях и исправлять эти нарушения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основные языковые нормы в устной и письменной речи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36,66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59,55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39,82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66,66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49,66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Опознавать функционально-смысловые типы речи, представленные в прочитанном тексте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54,65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37,74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Распознавать лексическое значение слова с опорой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указанный в задании контекст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70,83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Распознавать стилистически окрашенное слово в заданном контексте, подбирать к найденному слову близк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по значению слова (синонимы)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 Распознавать стилистически окрашенное слово в заданном контексте, подбирать к найденному слову близк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по значению слова (синонимы)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46,36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Адекватно понимать текст, объяснять значение пословицы, строить речевое высказывание в письменной форме с учетом норм построения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едложения и словоупотребления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основной и дополнительной информации;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45,65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61,64</w:t>
            </w:r>
          </w:p>
        </w:tc>
      </w:tr>
    </w:tbl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русскому языку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24 заданий из 25 (96 %).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2к2 (на 23% ниже соответствующих показателей по России);</w:t>
      </w:r>
    </w:p>
    <w:p w:rsidR="007E6E25" w:rsidRDefault="007E6E25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C27" w:rsidRDefault="00CA3C27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9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C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1K1. Соблюдать изученные орфографические и пунктуационные правила при списывании осложненного пропусками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орфограмм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61,43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1K2. Соблюдать изученные орфографические и пунктуационные правила при списывании осложненного пропусками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орфограмм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39,75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1K3. Соблюдать изученные орфографические и пунктуационные правила при списывании осложненного пропусками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орфограмм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92,55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оводить морфемный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морфологический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82,03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оводить морфемный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морфологический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2K3.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оводить морфемный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морфологический анализ слова;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анализ 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50,64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Правильно писать с НЕ слова разных частей речи, обосновывать усло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 выбора слитного/раздельного написания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Правильно писать Н и НН в словах разных частей речи, обосновывать условия выбора написаний. Опознавать самост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оятельные части речи и их формы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33,02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Владеть орфоэпическими нормам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русского литературного языка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71,05</w:t>
            </w:r>
          </w:p>
        </w:tc>
      </w:tr>
      <w:tr w:rsidR="00CA3C27" w:rsidRPr="00EA44FE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Распознавать случаи нарушения грамматических норм русского литературного языка в заданных предложен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иях и исправлять эти нарушения</w:t>
            </w:r>
            <w:proofErr w:type="gramStart"/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облюдать основные языковые нормы в устной и письменной речи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53,53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работки прочитанного материала;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понимать тексты различных функционально-смысловых типов речи &lt;…&gt; и функц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иональных разновидностей языка;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 с точки зрения его темы, цели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Анализировать прочитанную часть текста с точки зрения ее </w:t>
            </w:r>
            <w:proofErr w:type="spell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распознавать и адекватно формулировать </w:t>
            </w:r>
            <w:proofErr w:type="spell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микротему</w:t>
            </w:r>
            <w:proofErr w:type="spell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58,03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244589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Определять вид тропа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A3C27"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CA3C27"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работки прочитанного материала; </w:t>
            </w:r>
            <w:r w:rsidR="00CA3C27"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понимать тексты различных функционально-смысловых типов речи &lt;…&gt; и функц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иональных разновидностей языка; </w:t>
            </w:r>
            <w:r w:rsidR="00CA3C27"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Распознавать лексическое значение слова с опорой н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указанный в задании контекст</w:t>
            </w:r>
            <w:proofErr w:type="gramStart"/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работки прочитанного материала;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лексический анализ слова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78,08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Распознавать подчинительные словосочетания, опред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елять вид подчинительной связи</w:t>
            </w:r>
            <w:proofErr w:type="gramStart"/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познавать основные единицы синтаксиса (слово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сочетание, предложение, текст);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41,81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Находить в пре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дложении грамматическую основу</w:t>
            </w:r>
            <w:proofErr w:type="gramStart"/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аходить грамматическую основу предложения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Определять 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односоставного предложения</w:t>
            </w:r>
            <w:proofErr w:type="gramStart"/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52,34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Находить в ряду других предложений предложение с вводным словом, подбирать к данному вводному слову синоним 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(из той же группы по значению) 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61,48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Находить в ряду других предложений предложение с обособленным согласованным определением,  обосновывать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 обособления согласованного определения, в том числе с помощью графической схемы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45,56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</w:t>
            </w:r>
            <w:proofErr w:type="gramStart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55,55</w:t>
            </w:r>
          </w:p>
        </w:tc>
      </w:tr>
      <w:tr w:rsidR="00CA3C27" w:rsidRPr="00EA44FE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</w:t>
            </w:r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опорой на графическую схему</w:t>
            </w:r>
            <w:proofErr w:type="gramStart"/>
            <w:r w:rsid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C27" w:rsidRPr="00EA44FE" w:rsidRDefault="00CA3C27" w:rsidP="00EA4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86,13</w:t>
            </w:r>
          </w:p>
        </w:tc>
      </w:tr>
    </w:tbl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русскому языку в 9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20 заданий из 21 (95 %).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(на 22% ниже соответствующих показателей по России);</w:t>
      </w:r>
    </w:p>
    <w:p w:rsidR="00EA44FE" w:rsidRDefault="00EA44FE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4FE" w:rsidRPr="003D189C" w:rsidRDefault="00244589" w:rsidP="00BD5D35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8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D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55,76</w:t>
            </w:r>
          </w:p>
        </w:tc>
      </w:tr>
      <w:tr w:rsidR="00244589" w:rsidRPr="00BD5D35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Осмысленное чтение текста вслух.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56,49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3K1. Говорение: монологическое высказывание на основе плана и визуальной информации.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45,71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3K2. Говорение: монологическое высказывание на основе плана и визуальной информации.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40,25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3K3. Говорение: монологическое высказывание на основе плана и визуальной информации.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244589" w:rsidRPr="00BD5D35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36,52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Чтение с пониманием основного содержания прочитанного текста.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61,62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Навыки оперирования языковыми средствами в </w:t>
            </w:r>
            <w:proofErr w:type="spell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коммуникативнозначимом</w:t>
            </w:r>
            <w:proofErr w:type="spell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контексте: грамматические формы.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244589" w:rsidRPr="00BD5D35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Навыки оперирования языковыми средствами в </w:t>
            </w:r>
            <w:proofErr w:type="spellStart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коммуникативнозначимом</w:t>
            </w:r>
            <w:proofErr w:type="spellEnd"/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контексте: лексические единицы.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BD5D35" w:rsidRDefault="00244589" w:rsidP="00BD5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50,43</w:t>
            </w:r>
          </w:p>
        </w:tc>
      </w:tr>
    </w:tbl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английскому языку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7 заданий из 9 (</w:t>
      </w:r>
      <w:r w:rsidR="00527EF8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7B3AD8" w:rsidRDefault="007B3AD8" w:rsidP="007B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27E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527EF8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3к4 (на 25% ниже соответствующих показателей по России);</w:t>
      </w:r>
    </w:p>
    <w:p w:rsidR="003D189C" w:rsidRPr="003D189C" w:rsidRDefault="003D189C" w:rsidP="003D189C">
      <w:pPr>
        <w:pStyle w:val="a4"/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589" w:rsidRDefault="00244589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589">
        <w:rPr>
          <w:rFonts w:ascii="Times New Roman" w:hAnsi="Times New Roman" w:cs="Times New Roman"/>
          <w:b/>
          <w:sz w:val="28"/>
          <w:szCs w:val="28"/>
        </w:rPr>
        <w:t>Математика 5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24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244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88,67</w:t>
            </w:r>
          </w:p>
        </w:tc>
      </w:tr>
      <w:tr w:rsidR="00244589" w:rsidRPr="00244589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Умение выполнять арифметические действия с числами и числовыми выражениями. </w:t>
            </w:r>
            <w:proofErr w:type="gramStart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76,44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79,72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сантиметр</w:t>
            </w:r>
            <w:proofErr w:type="gramStart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антиметр</w:t>
            </w:r>
            <w:proofErr w:type="spellEnd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миллиметр)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53,78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55,18</w:t>
            </w:r>
          </w:p>
        </w:tc>
      </w:tr>
      <w:tr w:rsidR="00244589" w:rsidRPr="00244589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5B8B7" w:themeFill="accent2" w:themeFillTint="66"/>
                <w:lang w:eastAsia="ru-RU"/>
              </w:rPr>
              <w:t>0</w:t>
            </w: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41,42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90,49</w:t>
            </w:r>
          </w:p>
        </w:tc>
      </w:tr>
      <w:tr w:rsidR="00244589" w:rsidRPr="00244589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81,33</w:t>
            </w:r>
          </w:p>
        </w:tc>
      </w:tr>
      <w:tr w:rsidR="00244589" w:rsidRPr="00244589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тиметр, сантиметр – миллиметр)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задачи в 3–4 действия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39,66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48,35</w:t>
            </w:r>
          </w:p>
        </w:tc>
      </w:tr>
      <w:tr w:rsidR="00244589" w:rsidRPr="00244589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37,11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Овладение основами логическо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алгоритмического мышления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обирать, представлять, интерпретировать информацию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51,34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64,49</w:t>
            </w:r>
          </w:p>
        </w:tc>
      </w:tr>
      <w:tr w:rsidR="00244589" w:rsidRPr="00244589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Овладение основами логическог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и алгоритмического мышления. </w:t>
            </w: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в 3–4 действия.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589" w:rsidRPr="00244589" w:rsidRDefault="00244589" w:rsidP="0024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</w:tr>
    </w:tbl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математике в 5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10 заданий из 15 (66%).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(на 25%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5.2 (на 21%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6.2 (на 26%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(на 22%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9.2 (на 24% ниже соответствующих показателей по России);</w:t>
      </w:r>
    </w:p>
    <w:p w:rsidR="00527EF8" w:rsidRDefault="00527EF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EF8" w:rsidRDefault="00527EF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589" w:rsidRDefault="0002222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Математика 6 класс</w:t>
      </w:r>
    </w:p>
    <w:tbl>
      <w:tblPr>
        <w:tblW w:w="14823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756"/>
      </w:tblGrid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62,05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40,39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75,22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связыва¬ющих</w:t>
            </w:r>
            <w:proofErr w:type="spell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46,71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58,13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36,81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50,07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72,76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49,18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12.2. 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постро¬ения</w:t>
            </w:r>
            <w:proofErr w:type="spell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42,85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28,04</w:t>
            </w:r>
          </w:p>
        </w:tc>
      </w:tr>
      <w:tr w:rsidR="00022228" w:rsidRPr="00022228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9,31</w:t>
            </w:r>
          </w:p>
        </w:tc>
      </w:tr>
    </w:tbl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математике в 6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14 заданий из 16 (87%).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(на 60%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(на 27% ниже соответствующих показателей по России);</w:t>
      </w:r>
    </w:p>
    <w:p w:rsidR="00527EF8" w:rsidRDefault="00527EF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589" w:rsidRDefault="0002222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7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76,88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66,75</w:t>
            </w:r>
          </w:p>
        </w:tc>
      </w:tr>
      <w:tr w:rsidR="00022228" w:rsidRPr="00022228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42,16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61,09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76,3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отражающую свойства и характеристики реальных процессов и явлений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39,63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Развитие представлений о числе и числовых системах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64,55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31,87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66,54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27,83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48,83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</w:t>
            </w:r>
          </w:p>
        </w:tc>
      </w:tr>
    </w:tbl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математике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12 заданий из 13 (92%).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задания № 3 (на 28% ниже соответствующих показателей по России);</w:t>
      </w:r>
    </w:p>
    <w:p w:rsidR="00022228" w:rsidRDefault="0002222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589" w:rsidRDefault="0002222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8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832"/>
      </w:tblGrid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22228" w:rsidRPr="00022228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представлений о числе и числовых системах от натуральных до действительных чисел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74,38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представлений о числе и числовых системах от натур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до действительных чисел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понятием «десятичная дробь»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75,25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Умение извлекать информацию, представленную в таб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лицах, на диаграммах, графиках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77,65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применять изученные понятия, результаты, методы для решения задач практического характера и задач их смежных дисципли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60,29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Умение применять изученные понятия, результаты, методы для решения задач практического характер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задач их смежных дисциплин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66,39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Умение анализировать, извле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кать необходимую информацию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76,67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извлекать информацию, представленную в таблицах, на диаграммах, графиках</w:t>
            </w:r>
            <w:proofErr w:type="gramStart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61,35</w:t>
            </w:r>
          </w:p>
        </w:tc>
      </w:tr>
      <w:tr w:rsidR="00022228" w:rsidRPr="00022228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Овладение системой функциональных понятий, развитие умения использовать функционально-графические представлен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троить график линейной функции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38,05</w:t>
            </w:r>
          </w:p>
        </w:tc>
      </w:tr>
      <w:tr w:rsidR="00022228" w:rsidRPr="00022228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Овладение приёмами решен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уравнений, систем уравнений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66,91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Умение анализировать, извлекать необходимую информацию, пользоваться оценкой и прики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дкой при практических расчётах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25,23</w:t>
            </w:r>
          </w:p>
        </w:tc>
      </w:tr>
      <w:tr w:rsidR="00022228" w:rsidRPr="00022228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Овлад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символьным языком алгебры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37,37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Развитие представлений о числе и числовых системах от нату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до действительных чисел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51,44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Овладение геометрическим языком, формирование систематических знаний о плоских фигурах и их свойствах, использование г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еометрических понятий и теорем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56,38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Овладение геометрическим языком, формирование систематических знаний о плоских фигурах и их свойствах, использование геометрически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понятий и теорем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факты для решения задач, в том числе предполагающих несколько шагов решения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23,81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</w:tr>
      <w:tr w:rsidR="00022228" w:rsidRPr="00022228" w:rsidTr="00135EA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15. Развитие умения использовать функционально графические представления для 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описания реальных зависимостей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49,77</w:t>
            </w:r>
          </w:p>
        </w:tc>
      </w:tr>
      <w:tr w:rsidR="00022228" w:rsidRPr="00022228" w:rsidTr="000D2A92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Развитие умений применять изученные понятия, результаты, методы для решения</w:t>
            </w:r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практического характера</w:t>
            </w:r>
            <w:proofErr w:type="gramStart"/>
            <w:r w:rsid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228" w:rsidRPr="00022228" w:rsidRDefault="00022228" w:rsidP="0002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14,47</w:t>
            </w:r>
          </w:p>
        </w:tc>
      </w:tr>
    </w:tbl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математике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11 заданий из 16 (68%).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(на 22%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(</w:t>
      </w:r>
      <w:r w:rsidR="00007B53">
        <w:rPr>
          <w:rFonts w:ascii="Times New Roman" w:hAnsi="Times New Roman" w:cs="Times New Roman"/>
          <w:sz w:val="28"/>
          <w:szCs w:val="28"/>
        </w:rPr>
        <w:t xml:space="preserve">нулевой показатель, </w:t>
      </w:r>
      <w:r>
        <w:rPr>
          <w:rFonts w:ascii="Times New Roman" w:hAnsi="Times New Roman" w:cs="Times New Roman"/>
          <w:sz w:val="28"/>
          <w:szCs w:val="28"/>
        </w:rPr>
        <w:t>на 38%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(на 28%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(на 23%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 (на 40% ниже соответствующих показателей по России);</w:t>
      </w:r>
    </w:p>
    <w:p w:rsidR="00022228" w:rsidRDefault="0002222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589" w:rsidRDefault="000D2A92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9 класс</w:t>
      </w:r>
    </w:p>
    <w:tbl>
      <w:tblPr>
        <w:tblW w:w="15003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936"/>
      </w:tblGrid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D2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представлений о числе и числовых системах от натур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до действительных чисел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82,15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Овладение приёмами решения урав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нений, систем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уравнений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</w:t>
            </w:r>
            <w:proofErr w:type="spell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67,58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умений применять изученные понятия, результаты, методы для задач практического характе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и задач из смежных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</w:t>
            </w:r>
            <w:proofErr w:type="spell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числовые выражения при решении практических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70,77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представлений о числе и числовых системах от натур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до действительных чисел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свойства чисел и арифметических действий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Овладение системой функциональных понятий, развитие умения использовать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льно-графические представления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троить график линейной функции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лицах, на диаграммах, графиках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58,11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Умения извлекать информацию, представленную в таблицах, на диаграммах, графиках, описывать и анализировать массивы данных с помощью подходящи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статистических характеристик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итать информацию, представленную в виде таблицы, диаграммы, графика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47,33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Развитие представлений о числе и числовых системах от натур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до действительных чисел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67,92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Овлад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символьным языком алгебры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44,14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Формирование представлений 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ростейших вероятностных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моделях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</w:t>
            </w:r>
            <w:proofErr w:type="spell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40,96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Умение применять изученные понятия, результаты, методы для решения задач практического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 задач из смежных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39,24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Овладение геометрическим языком, формирование систематических знаний о плоских фигурах и их свойствах, использование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еометрических понятий и теорем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Овладение геометрическим языком, формирование систематических знаний о плоских фигурах и их свойствах, использование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еометрических понятий и теорем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37,19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Овладение геометрическим языком; формирование систематических знаний о плоских фигурах и их свойствах, использование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еометрических понятий и теорем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перировать на базовом уровне понятиями геометрических фигур, приводить примеры и </w:t>
            </w:r>
            <w:proofErr w:type="spellStart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подтверждения высказываний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62,01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Развитие умений моделировать реальные ситуации на языке геометрии, исследовать построенную модель с использованием геометрических поня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и теорем, аппарата алгебры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спользовать свойства геометрических фигур для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решения задач практического содержания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8,76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47,51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9,58</w:t>
            </w:r>
          </w:p>
        </w:tc>
      </w:tr>
      <w:tr w:rsidR="00C763D6" w:rsidRPr="000D2A92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спользованием аппарата алгебры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8,39</w:t>
            </w:r>
          </w:p>
        </w:tc>
      </w:tr>
      <w:tr w:rsidR="00C763D6" w:rsidRPr="000D2A92" w:rsidTr="00527EF8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Развитие умений точно и грамотно выражать свои мысли с применением математической терминологии и символики, проводить классификации, логическ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обоснования, доказательства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ешать простые и сложные задачи разных типов, а также задачи повышенной трудности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0D2A92" w:rsidRDefault="00C763D6" w:rsidP="000D2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5,77</w:t>
            </w:r>
          </w:p>
        </w:tc>
      </w:tr>
    </w:tbl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математике в 9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</w:t>
      </w:r>
      <w:r w:rsidR="00007B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заданий из 1</w:t>
      </w:r>
      <w:r w:rsidR="00007B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07B53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07B5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(на 2</w:t>
      </w:r>
      <w:r w:rsidR="00007B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 ниже соответствующих показателей по России);</w:t>
      </w:r>
    </w:p>
    <w:p w:rsidR="00527EF8" w:rsidRDefault="00527EF8" w:rsidP="0052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07B5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07B53">
        <w:rPr>
          <w:rFonts w:ascii="Times New Roman" w:hAnsi="Times New Roman" w:cs="Times New Roman"/>
          <w:sz w:val="28"/>
          <w:szCs w:val="28"/>
        </w:rPr>
        <w:t xml:space="preserve">нулевой показатель,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07B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ниже соответствующих показателей по России);</w:t>
      </w:r>
    </w:p>
    <w:p w:rsidR="000D2A92" w:rsidRDefault="000D2A92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3D6" w:rsidRDefault="00C763D6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6 класс</w:t>
      </w:r>
    </w:p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992"/>
      </w:tblGrid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C76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C76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животных, грибов и бактерий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96,88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 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38,35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  <w:proofErr w:type="gramStart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животных, грибов и бактерий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34,49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71,73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 веществ. Транспорт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вижение</w:t>
            </w:r>
            <w:proofErr w:type="spellEnd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Рост, развитие и размножение растений. Половое размножение растений. Оплодотворение у цветковых растений. Вег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етативное размножение растений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</w:t>
            </w:r>
            <w:proofErr w:type="gramStart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Знать и понимать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44,21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</w:t>
            </w:r>
            <w:proofErr w:type="gramStart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57,05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52,27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61,87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Организм. Классификация организмов. Принципы классификации. Одноклеточные и многоклеточные организмы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экосистемной</w:t>
            </w:r>
            <w:proofErr w:type="spellEnd"/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67,24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Условия обитания растений. Среды обитания растений. Среды обитания животных. Сез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онные явления в жизни животных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71,85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Условия обитания растений. Среды обитания растений. Среды обитания животных. Сез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онные явления в жизни животных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57,86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25,78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Среды жизни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44,99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68,31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10K1. Биология как наука. Методы изучения живых организмов. Роль биологии в познании окружающего мира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рактической деятельности людей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80,09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10K2. Знать и понимать строение биологических объектов: клетки, генов и хромосом, вида и экосистем (структура).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68,79</w:t>
            </w:r>
          </w:p>
        </w:tc>
      </w:tr>
      <w:tr w:rsidR="00C763D6" w:rsidRPr="00C763D6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10K3. Знать и понимать строение биологических объектов: клетки, генов и хромосом, вида и экосистем (структура).</w:t>
            </w: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3D6" w:rsidRPr="00C763D6" w:rsidRDefault="00C763D6" w:rsidP="00C76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</w:tbl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биологии в 6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20 заданий из 20 (100%).</w:t>
      </w:r>
    </w:p>
    <w:p w:rsidR="00C763D6" w:rsidRDefault="00C763D6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589" w:rsidRDefault="00C763D6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7 класс</w:t>
      </w:r>
    </w:p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992"/>
      </w:tblGrid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8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83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Свойства живых организмов их проявление у растений.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61,96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Свойства живых организмов их проявление у растений.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33,63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Свойства живых организмов их проявление у растений.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48,27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Царство Растения. Органы цветкового растения.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60,58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Царство Растения. Органы цветкового растения. Жизне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46,27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оскопическое строение растений 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63,58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оскопическое строение растений 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опыта использования методов биологической науки и проведения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несложных биологических экспериментов 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43,87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 Микр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оскопическое строение растений 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34,34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Микроскопическое 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32,06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Клеточное строение организмов. Многообразие организмов. Царство Растен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Органы цветкового растения.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строение растений. Жизнед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50,86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Царство Растени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Органы цветкового растения.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62,82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Царство Растени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Органы цветкового растения.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46,44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Царство Растени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Органы цветкового растения.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42,49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Органы цветкового растения. Микроскопическое строение растений. Жизнедеятельность цветковых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62,38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Царство Растения Органы цветкового растения Умение устанавливать причинно-следственные связи, строить </w:t>
            </w:r>
            <w:proofErr w:type="gramStart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79,93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</w:t>
            </w:r>
            <w:proofErr w:type="gramStart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сть), их проявление у растений 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47,86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</w:t>
            </w:r>
            <w:proofErr w:type="gramStart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сть), их проявление у 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42,59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8.3. </w:t>
            </w:r>
            <w:proofErr w:type="gramStart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растений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изучения живых организмов и человека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22,17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9. Органы цветкового растения </w:t>
            </w: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58,72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 Приемы выращивания, размножения растений и ухода за </w:t>
            </w:r>
            <w:proofErr w:type="spellStart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нимиУмение</w:t>
            </w:r>
            <w:proofErr w:type="spellEnd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83,67</w:t>
            </w:r>
          </w:p>
        </w:tc>
      </w:tr>
      <w:tr w:rsidR="00083A5C" w:rsidRPr="00083A5C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10.2. Приемы выращивания, размножения растений и ухода за </w:t>
            </w:r>
            <w:proofErr w:type="spellStart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нимиУмение</w:t>
            </w:r>
            <w:proofErr w:type="spellEnd"/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A5C" w:rsidRPr="00083A5C" w:rsidRDefault="00083A5C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76,85</w:t>
            </w:r>
          </w:p>
        </w:tc>
      </w:tr>
    </w:tbl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биологии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19 заданий из 21 (90%).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(на 25% ниже соответствующих показателей по России);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8.2 (на 22% ниже соответствующих показателей по России);</w:t>
      </w:r>
    </w:p>
    <w:p w:rsidR="00C763D6" w:rsidRDefault="00C763D6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A5C" w:rsidRDefault="00083A5C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8 класс</w:t>
      </w:r>
    </w:p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992"/>
      </w:tblGrid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82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82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Классификация организмов. Принципы классификации. Одноклеточные и многоклеточные организмы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68,72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Классификация организмов. Принципы классификации. Одноклеточные и многоклеточные организмы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42,02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Многообразие цветковых растений и их значение в природе и жизни человека. Роль бактерий в природе, жизни человека. Роль гри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бов в природе, жизни человека.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биоразнообразия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54,66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Классификация орган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измов. Принципы классификации.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74,25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Царство Растения. Ц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арство Бактерии. Царство Грибы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Царство Растения. Ц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арство Бактерии. Царство Грибы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53,46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Ц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арство Растения. Царство Грибы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51,48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Царство Растения. Ц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арство Бактерии. Царство Грибы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48,78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Царство Растения. Царство Бактерии. Царство Г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35,89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Царство Растения. </w:t>
            </w:r>
            <w:r w:rsidR="00824E8A"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71,64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Царство Растения. </w:t>
            </w:r>
            <w:r w:rsidR="00824E8A"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Царство Растения. Ц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арство Бактерии. Царство Грибы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Царство Растения. Ц</w:t>
            </w:r>
            <w:r w:rsid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арство Бактерии. Царство Грибы </w:t>
            </w: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31,18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13.1. Царство Растения. </w:t>
            </w:r>
            <w:r w:rsidR="00824E8A"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68,11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13.2. Царство Растения. </w:t>
            </w:r>
            <w:r w:rsidR="00824E8A"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24E8A" w:rsidRPr="00824E8A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135EA8" w:rsidP="0008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13.3. Царство Растения. </w:t>
            </w:r>
            <w:r w:rsidR="00824E8A"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4E8A" w:rsidRPr="00824E8A" w:rsidRDefault="00824E8A" w:rsidP="00083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62,01</w:t>
            </w:r>
          </w:p>
        </w:tc>
      </w:tr>
    </w:tbl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биологии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15 заданий из 16 (93%).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1.1 (на 34% ниже соответствующих показателей по России);</w:t>
      </w:r>
    </w:p>
    <w:p w:rsidR="00083A5C" w:rsidRDefault="00083A5C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A5C" w:rsidRDefault="00135EA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9 класс</w:t>
      </w:r>
    </w:p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992"/>
      </w:tblGrid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Зоология – наука о животных. Методы изучения животных. Роль зоологии в познании окружающего мира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 деятельности людей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68,29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Классификация животных.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природе и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66,96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Классификация животных.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природе и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60,78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Классификация животных.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природе и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62,57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 Классификация животных.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природе и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54,54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Простейшие и беспозвоночные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животные. Хордовые животные. 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52,59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Общие свойства организмов и их проявление у животных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существлять классификацию биологических объектов (животные, растения, грибов) по разным основаниям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49,74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Общие свойства организмов и их проявление у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существлять классификацию биологических объектов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(животные, растения, грибов) по разным основаниям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 Значение простейших и беспозвон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очных животных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60,73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Значение простейших и беспозвон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очных животных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37,76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Простейшие и бесп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озвоночные. 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64,64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Простейшие и бесп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озвоночные. 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53,88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Беспозвоночн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животные.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67,78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Простейшие и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позвоночные.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44,99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Простейшие и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позвоночные.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51,81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Простейшие и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позвоночные.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42,94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 Простейшие и беспозвоночные. Хордовые животные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47,09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 Простейшие и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позвоночные.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43,08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Простейшие и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позвоночные. Хордовые животные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50,52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Простейшие и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спозвоночные. Хордовые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интернет-ресурсах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58,79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Значение хорд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овых животных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писывать и использовать приемы содержания домашних животных, ухода за ними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59,51</w:t>
            </w:r>
          </w:p>
        </w:tc>
      </w:tr>
      <w:tr w:rsidR="00135EA8" w:rsidRPr="00135EA8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13.2. Значение хорд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овых животных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писывать и использовать приемы содержания домашних животных, ухода за ними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34,61</w:t>
            </w:r>
          </w:p>
        </w:tc>
      </w:tr>
    </w:tbl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биологии в 9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20 заданий из 22 (90%).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2.2 (на 47% ниже соответствующих показателей по России);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6.1 (на 38% ниже соответствующих показателей по России);</w:t>
      </w:r>
    </w:p>
    <w:p w:rsidR="00135EA8" w:rsidRDefault="00135EA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AB7" w:rsidRDefault="00B87AB7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5 класс</w:t>
      </w:r>
    </w:p>
    <w:tbl>
      <w:tblPr>
        <w:tblW w:w="15123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1056"/>
      </w:tblGrid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для решения задач.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85,05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способов изучения природы.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Start"/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хемы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68,54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по родовидовым признакам.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39,56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по родовидовым признакам.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80,86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обобщения, классифик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по родовидовым признакам.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47,76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Овладение начальными сведениями о сущности и особенностях объектов, процессов и явлений действительности; умение 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изображения.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средства, в том числе модели, для решения задач.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71,35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Освоение элементарных норм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в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природной и социальной среде. Понимать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83,73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йшее лабораторное </w:t>
            </w:r>
            <w:proofErr w:type="spellStart"/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  <w:proofErr w:type="gramStart"/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оздавать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преобразовывать модели и схемы для решения задач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70,35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29,69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едставления информации для создания моделей изучаемых объектов и процессов;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72,05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Освоение элементарных правил нравственного поведения в мире природы и людей; использование знаково-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символических сре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едставления информации для создания моделей изучаемых объектов и процессов;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55,56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64,31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характер взаимоотношений людей в различных социальных группах.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84,25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характер взаимоотношений людей в различных социальных группах.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характер взаимоотношений людей в различных социальных группах.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41,03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рода, гражданина </w:t>
            </w:r>
            <w:proofErr w:type="spellStart"/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  <w:proofErr w:type="gramStart"/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сознавать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неразрывную связь с разнообразными окружающими социальными группами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63,76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10.2K1.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10.2K2.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</w:t>
            </w:r>
            <w:r w:rsid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задачами коммуникации.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47,59</w:t>
            </w:r>
          </w:p>
        </w:tc>
      </w:tr>
      <w:tr w:rsidR="00B87AB7" w:rsidRPr="00B87AB7" w:rsidTr="00007B53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10.2K3. </w:t>
            </w:r>
            <w:proofErr w:type="spell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22,64</w:t>
            </w:r>
          </w:p>
        </w:tc>
      </w:tr>
    </w:tbl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окружающему миру в 5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15 заданий из 20 (75%).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(на 26% ниже соответствующих показателей по России);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(на 25% ниже соответствующих показателей по России);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(на 40% ниже соответствующих показателей по России);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10.1 (на 23% ниже соответствующих показателей по России);</w:t>
      </w:r>
    </w:p>
    <w:p w:rsidR="00007B53" w:rsidRDefault="00007B53" w:rsidP="0000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8660A">
        <w:rPr>
          <w:rFonts w:ascii="Times New Roman" w:hAnsi="Times New Roman" w:cs="Times New Roman"/>
          <w:sz w:val="28"/>
          <w:szCs w:val="28"/>
        </w:rPr>
        <w:t>10.2к</w:t>
      </w:r>
      <w:proofErr w:type="gramStart"/>
      <w:r w:rsidR="0078660A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78660A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% ниже соответствующих показателей по России);</w:t>
      </w:r>
    </w:p>
    <w:p w:rsidR="00B87AB7" w:rsidRDefault="00B87AB7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EA8" w:rsidRDefault="00135EA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 7 класс</w:t>
      </w:r>
    </w:p>
    <w:tbl>
      <w:tblPr>
        <w:tblW w:w="15123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1056"/>
      </w:tblGrid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Умение определять п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онятия, устанавливать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географии, ее рол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 освоении планеты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человеком.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об основных этапах географического освоения Земли, откр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ытиях великих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путешественников.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ений о географических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объектах.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81,75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Умение определять п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онятия, устанавливать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географии, ее рол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 освоении планеты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человеком.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об основных этапах географического освоения Земли, откр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ытиях великих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путешественников.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ений о географических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объектах.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основами картографической грамотности и использования географической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карты для решения разнообразных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37,07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2.1K1. Владение основами картографической грамотности и использования географической карты для решения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различных источников географической информ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для решения учебных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43,39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2.1K2. Владение основами картографической грамотности и использования географической карты д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решения разнообразных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различных источников географической информ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для решения учебных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31,55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Владение основами картографической грамотности и использования географической карты дл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решения разнообразных задач.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использования различных источников географической информ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для решения учебных задач.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Смысловое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62,07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41,45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 Умение применять и преобразовывать знаки и символы, модели и схемы для решения учебных и познавательных задач.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умозаключение и делать выводы.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Владение основами картографической грамотности и использования географической карты д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решения разнообразных задач.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52,43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Умение применять и преобразовывать знаки и символы, модели и схемы для решения учебных и познавательных задач.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умозаключение и делать выводы.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Владение основами картографической грамотности и использования географической карты д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решения разнообразных задач.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62,43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Умение применять и преобразовывать знаки и символы, модели и схемы для решения учебных и познавательных задач.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умозаключение и делать выводы.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Владение основами картографической грамотности и использования географической карты д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решения разнообразных задач.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Умение устанавливать причинно-следственные связи, строить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умозаключение и делать выводы. 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81,15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Умение устанавливать причинно-следственные связи, строить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умозаключение и делать выводы.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76,04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Умение устанавливать причинно-следственные связи, строить </w:t>
            </w:r>
            <w:proofErr w:type="gram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умозаключение и делать выводы.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Умение определять понятия, устанавлив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аналогии, классифицировать.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причинно-следственные связи.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59,18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Умение определять понятия, устанавлив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аналогии,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устанавливат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причинно-следственные связи.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ни, особенностях природы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Умение применять и преобразовывать знаки и символы, модели и схемы для решения учебных и познавательных задач.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осознанно использовать речевые средства для выражения своих мыслей; владение письменной речью.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6.2K1. Умение применять и преобразовывать знаки и символы, модели и схемы для решения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мыслей; владение письменной речью.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70,26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6.2K2. Умение применять и преобразовывать знаки и символы, модели и схемы для решения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мыслей; владение письменной речью.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мысловое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47,96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Практические умения и навыки использования количественных и качественных характеристик ком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понентов географической среды.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атериках и в отдельных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странах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географическое мышление в познавательной практике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Практические умения и навыки использования количественных и качественных характеристик ком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понентов географической среды.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атериках и в отдельных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странах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географическое мышление в познавательной практике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65,16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9K1.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мения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природных стихийных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бедствий.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9K2.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мения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природных стихийных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бедствий.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своих мыслей, формулирования и аргументации своего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51,51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9K3.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мения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природных стихийных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бедствий.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45,66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 Первичные компетенции использования территориального подхода как основы географического мышления.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пон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10.2K1. Первичные компетенции использования территориального подхода как основы географического мышления.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52,48</w:t>
            </w:r>
          </w:p>
        </w:tc>
      </w:tr>
      <w:tr w:rsidR="00135EA8" w:rsidRPr="00135EA8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10.2K2. Первичные компетенции использования территориального подхода как основы географического мышления.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понятийным аппаратом </w:t>
            </w:r>
            <w:proofErr w:type="spell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Start"/>
            <w:r w:rsid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EA8" w:rsidRPr="00135EA8" w:rsidRDefault="00135EA8" w:rsidP="00135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17,84</w:t>
            </w:r>
          </w:p>
        </w:tc>
      </w:tr>
    </w:tbl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географии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22 заданий из 25 (88%).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4.2 (на 22% ниже соответствующих показателей по России);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9к2 (на 21% ниже соответствующих показателей по России);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10.1 (на 22% ниже соответствующих показателей по России);</w:t>
      </w:r>
    </w:p>
    <w:p w:rsidR="00135EA8" w:rsidRDefault="00135EA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AB7" w:rsidRDefault="00B87AB7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 8 класс</w:t>
      </w:r>
    </w:p>
    <w:tbl>
      <w:tblPr>
        <w:tblW w:w="15201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1134"/>
      </w:tblGrid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Освоение  Земли человеком.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Мировой  океан  и его  части.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Географическое положение  и природа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определять понятия, создавать обобще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 устанавливать  аналогии.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устанавливать  причинно-следственные  связи,  строить  логическое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ассуждение.  Смысловое чтение.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 об  основных  этапах географического  освоения  Земли,  открытиях  великих  путешественников  и землепроходцев, 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сследованиях  материков Земли.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 компетенции  использования территориального подхода как основы географического мышления, владение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онятийным аппаратом географии.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информации, выявлять взаимодополняющу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 географическую информацию.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61,83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1.2. Умения  устанавливать  причинно-следственные  связи,  строить  логическое рассуждение.  Смысловое чтение.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Представления  об  основных  этапах географического  освоения  Земли,  открытиях  великих  путешественников  и землепроходцев,  исследован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иях  материков Земли.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 компетенции  использования территориального подхода как основы географического мышления, владение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онятийным аппаратом географии.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ориентироваться в источниках географической информации, выявлять взаимодополняющую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географическую информацию.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42,88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Умения  устанавливать  причинно-следственные  связи,  строить  логическое рассуждение.  Смысловое чтение.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Представления  об  основных  этапах географического  освоения  Земли,  открытиях  великих  путешественников  и землепроходцев, 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сследованиях  материков Земли.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 компетенции  использования территориального подхода как основы географического мышления, владение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онятийным аппаратом географии.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информации, выявлять взаимодополняющу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 географическую информацию.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57,45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Умения  устанавливать  причинно-следственные  связи,  строить  логическое рассуждение.  Смысловое чтение.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Представления  об  основных  этапах географического  освоения  Земли,  открытиях  великих  путешественников  и землепроходцев, 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сследованиях  материков Земли.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 компетенции  использования территориального подхода как основы географического мышления, владение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онятийным аппаратом географии.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информации, выявлять взаимодополняющу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 географическую информацию.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60,09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Литосфера  и рельеф  Земли. Географическое положен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 и природа материков Земли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создавать,  применять  и преобразовывать  знаки  и  символы, модели и схемы для решения учебных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 ориентироваться в источник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географической  информации;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33,72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Литосфера  и рельеф  Земли. Географическое положен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 и природа материков Земли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создавать,  применять  и преобразовывать  знаки  и  символы, модели и сх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емы для решения учебных задач.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 ориентироваться в источниках географической  информац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ии;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и сравнивать качественные и  количественные  показатели, характеризующие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географические объекты, их положение в пространстве.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30,78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 Умения  использовать  источники географической  информации  для решения  различных  задач:  выявление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еографических  зависимостей  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закономерностей;  расчет  количественных  показателей,  характеризующих географические  объекты;  сопоставле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географической информации.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различать  изученные географические  объекты,  сравнивать географические  объекты  на  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известных характерных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пособность</w:t>
            </w:r>
            <w:proofErr w:type="spell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использовать  знания  о географических  законах  и закономерностях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68,26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Атмосфера  и климаты 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мли. Географическая оболочка.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Географическое положение  и природа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определять понятия, создавать обобщения,  устанавливать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аналогии, классифицировать.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устанавливать  причинно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-следственные  связи,  строить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логическое рассуждение.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41,83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Атмосфера  и климаты  Земли. Географическая оболочка.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положение в пространстве;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 взаимодополняющую географическую  информацию, представленную  в  одном  или нескольких источниках. 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42,41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Умения:  различать  изученные географические  объекты,  процессы  и явления;  сравнивать  географические объекты, процессы и явления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известных характерных свойств.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 использовать  знания  о географических  законах  и закономерностях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Главные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закономерности природы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 устанавливать  причинно-следственные  связи,  строить 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 рассуждение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мозаключение  и делать выводы.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создавать,  применять  и преобразовывать  модели  и  схе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 для решения учебных задач.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положение в пространстве.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64,86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Главны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закономерности природы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 устанавливать  причинно-следственные  связи,  строить 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 рассуждение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умозаключение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делать выводы.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создавать,  применять  и преобразовывать  модели  и  схе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 для решения учебных задач.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положение в пространстве.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54,03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Умение  различать  изученные географические  объекты,  процессы  и явления  на  основе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известных характерных свойств.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 использовать  знания  о географических  законах  и закономерностях,  о  взаимосвязях межд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изученными  географическими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объектами,  процессами  и  явлениями для  объяснения  их  свойств,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условий протекания и различий.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различать  географические процессы  и  явления,  определяющие особенности  природы  материков  и океанов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48,26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5.1. Географическое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 и природа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 устанавливат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 аналогии, классифицировать.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устанавливать  причинно-следственные  связи,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троить логическое рассуждение.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 простейшую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классификацию.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60,16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Географическое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 и природа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определять понятия, создавать обобщения,  устанавливат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 аналогии, классифицировать.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 устанавливать  причинно-следственные  связи,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троить логическое рассуждение.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классификацию. 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39,71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Главные закономерности природы  Земли. Население материков Земли Умения  устанавливать  причинно-следственные  связи,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троить логическое рассуждение.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применять  географическое мышление  в  познавательной, коммуникат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ивной  и  социальной практике.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 компетенции  использования  территориального  подхода  как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 географического  мышления;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48,35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Главные закономерности природы  Земли. Население материков Земли Умения  устанавливать  причинно-следственные  связи,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троить логическое рассуждение.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применять  географическое мышление  в  познавательной, коммуникат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ивной  и  социальной практике.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 компетенции  использования  территориального  подхода  как 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 географического  мышления;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48,66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Умение  использовать  источники  географической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решения различных задач.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56,99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Население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 устанавливать  причинно-следственные  связи,  строить  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 рассуждение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мозаключение  и делать выводы.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объекты,  процессы  и явления.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 использовать  знания  о населении  и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54,17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7.2. Население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 устанавливать  причинно-следственные  связи,  строить  </w:t>
            </w:r>
            <w:proofErr w:type="gramStart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 рассуждение</w:t>
            </w:r>
            <w:proofErr w:type="gramEnd"/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мозаключение  и делать выводы.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оцессы  и явления.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69,47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Географическое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 и природа материков  Земли. Население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создавать, применять и преобразовывать знаки и символы, модели и схемы  для  решения 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 и  познавательных задач.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осознанно  использовать  речевые средства в соответствии с задачей коммуникации  для  выражения  своих 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ей, владение письменной речью.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применять  географическое мышление  в  познавательной, коммуникат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ивной  и  социальной практике.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Географическое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 и природа материков  Земли. Население материков Земли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создавать, применять и преобразовывать знаки и символы, модели и схемы  для  решения 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 и  познавательных задач. 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осознанно  использовать  речевые средства в соответствии с задачей коммуникации  для  выражения  своих мыслей, владение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письменной речью.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 применять  географическое мышление  в  познавательной, коммуникат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ивной  и  социальной практике.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72,06</w:t>
            </w:r>
          </w:p>
        </w:tc>
      </w:tr>
      <w:tr w:rsidR="00B87AB7" w:rsidRPr="00B87AB7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ия,  материальной  и  духовной </w:t>
            </w: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регионов и отдельных стран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7AB7" w:rsidRPr="00B87AB7" w:rsidRDefault="00B87AB7" w:rsidP="00B8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26,65</w:t>
            </w:r>
          </w:p>
        </w:tc>
      </w:tr>
    </w:tbl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географии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19 заданий из 24 (79%).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1.3 (на 42% ниже соответствующих показателей по России);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2.1 (на 26% ниже соответствующих показателей по России);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3.2 (на 37% ниже соответствующих показателей по России);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3.4 (на 23% ниже соответствующих показателей по России);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 6.1 (на 22% ниже соответствующих показателей по России);</w:t>
      </w:r>
    </w:p>
    <w:p w:rsidR="00B87AB7" w:rsidRDefault="00B87AB7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AB7" w:rsidRDefault="00080D6F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8 класс</w:t>
      </w:r>
    </w:p>
    <w:tbl>
      <w:tblPr>
        <w:tblW w:w="15201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1134"/>
      </w:tblGrid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71,92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Распознавать механические явления и объяснять на основе имеющихся знани</w:t>
            </w:r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основные свойства или условия </w:t>
            </w: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</w:t>
            </w:r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сферное давление, плавание </w:t>
            </w:r>
            <w:proofErr w:type="spellStart"/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proofErr w:type="gramStart"/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39,53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Интерпретировать результаты наблюдений и опытов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59,13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Использовать при выполнении учеб</w:t>
            </w:r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задач справочные </w:t>
            </w:r>
            <w:proofErr w:type="spellStart"/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proofErr w:type="gramStart"/>
            <w:r w:rsid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елать</w:t>
            </w:r>
            <w:proofErr w:type="spell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выводы по результатам исследования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38,72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40,95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29,85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</w:t>
            </w: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8,38</w:t>
            </w:r>
          </w:p>
        </w:tc>
      </w:tr>
      <w:tr w:rsidR="00080D6F" w:rsidRPr="00080D6F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Анализировать отдельные этапы проведения исследований и интерпретировать результаты наблюдений и опытов;</w:t>
            </w: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proofErr w:type="gramEnd"/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0D6F" w:rsidRPr="00080D6F" w:rsidRDefault="00080D6F" w:rsidP="0008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</w:t>
            </w:r>
          </w:p>
        </w:tc>
      </w:tr>
    </w:tbl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физике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10 заданий из 11 (79%).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задания № 9 (на 25% ниже соответствующих показателей по России);</w:t>
      </w:r>
    </w:p>
    <w:p w:rsidR="00080D6F" w:rsidRDefault="00080D6F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D6F" w:rsidRDefault="00FC1F16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6 класс</w:t>
      </w:r>
    </w:p>
    <w:tbl>
      <w:tblPr>
        <w:tblW w:w="15201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1134"/>
      </w:tblGrid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FC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FC1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BE06C4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70,75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75,73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42,93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53,47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Умение устанавливать причинно-следственные связи, строить </w:t>
            </w:r>
            <w:proofErr w:type="gramStart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23,16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      </w:r>
            <w:proofErr w:type="spellStart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историко-культурологическо¬го</w:t>
            </w:r>
            <w:proofErr w:type="spellEnd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61,69</w:t>
            </w:r>
          </w:p>
        </w:tc>
      </w:tr>
      <w:tr w:rsidR="00FC1F16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социальной, культурной самоидентификации личности. Реализация </w:t>
            </w:r>
            <w:proofErr w:type="spellStart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историко-культурологическо¬го</w:t>
            </w:r>
            <w:proofErr w:type="spellEnd"/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F16" w:rsidRPr="00FC1F16" w:rsidRDefault="00FC1F16" w:rsidP="00FC1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35,15</w:t>
            </w:r>
          </w:p>
        </w:tc>
      </w:tr>
    </w:tbl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истории в 6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8 заданий из 8 (100%).</w:t>
      </w:r>
    </w:p>
    <w:p w:rsidR="00FC1F16" w:rsidRDefault="00FC1F16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F16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7 класс</w:t>
      </w:r>
    </w:p>
    <w:tbl>
      <w:tblPr>
        <w:tblW w:w="15201" w:type="dxa"/>
        <w:tblInd w:w="93" w:type="dxa"/>
        <w:tblLook w:val="04A0" w:firstRow="1" w:lastRow="0" w:firstColumn="1" w:lastColumn="0" w:noHBand="0" w:noVBand="1"/>
      </w:tblPr>
      <w:tblGrid>
        <w:gridCol w:w="13056"/>
        <w:gridCol w:w="1011"/>
        <w:gridCol w:w="1134"/>
      </w:tblGrid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Блоки ПООП обучающийся 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научится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Данные по ОО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РФ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56,31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75,01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47,92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29,46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рств в Ср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58,23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рств в Ср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27,82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7. Умение устанавливать причинно-следственные связи, строить 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логическое рассуждение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24,68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8.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</w:t>
            </w:r>
            <w:proofErr w:type="spell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средневе¬ковых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82,69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62,85</w:t>
            </w:r>
          </w:p>
        </w:tc>
      </w:tr>
      <w:tr w:rsidR="00BE06C4" w:rsidRPr="00BE06C4" w:rsidTr="0078660A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10. 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сформированность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этнона-циональной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47,96</w:t>
            </w:r>
          </w:p>
        </w:tc>
      </w:tr>
    </w:tbl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истории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10 заданий из 10 (100%).</w:t>
      </w:r>
    </w:p>
    <w:p w:rsidR="00BE06C4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F16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История 8 класс</w:t>
      </w:r>
    </w:p>
    <w:tbl>
      <w:tblPr>
        <w:tblW w:w="15396" w:type="dxa"/>
        <w:tblInd w:w="93" w:type="dxa"/>
        <w:tblLook w:val="04A0" w:firstRow="1" w:lastRow="0" w:firstColumn="1" w:lastColumn="0" w:noHBand="0" w:noVBand="1"/>
      </w:tblPr>
      <w:tblGrid>
        <w:gridCol w:w="13056"/>
        <w:gridCol w:w="1144"/>
        <w:gridCol w:w="1196"/>
      </w:tblGrid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58,67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67,55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45,08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47,74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63,91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Умение работать с письменными, изобразительными и вещественными историческими источниками, понимать и интерпретировать </w:t>
            </w: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содержащуюся в них информацию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52,17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36,45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35,29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Умение устанавливать причинно-следственные связи, строить 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24,02</w:t>
            </w:r>
          </w:p>
        </w:tc>
      </w:tr>
      <w:tr w:rsidR="00BE06C4" w:rsidRPr="00527EF8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гражданской, этно-национальной, социальной, культурной самоидентификации личности </w:t>
            </w:r>
            <w:proofErr w:type="gramStart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527EF8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30,58</w:t>
            </w:r>
          </w:p>
        </w:tc>
      </w:tr>
    </w:tbl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15CF6">
        <w:rPr>
          <w:rFonts w:ascii="Times New Roman" w:hAnsi="Times New Roman" w:cs="Times New Roman"/>
          <w:b/>
          <w:sz w:val="28"/>
          <w:szCs w:val="28"/>
        </w:rPr>
        <w:t>истории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</w:t>
      </w:r>
      <w:r w:rsidR="00B354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заданий из 1</w:t>
      </w:r>
      <w:r w:rsidR="00B354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35448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78660A" w:rsidRDefault="0078660A" w:rsidP="0078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низкие результаты по сравнению с общероссийскими показателями были продемонстрированы учащимися при выполнении задания № </w:t>
      </w:r>
      <w:r w:rsidR="00B354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(на 2</w:t>
      </w:r>
      <w:r w:rsidR="00B354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ниже соответствующих показателей по России);</w:t>
      </w:r>
    </w:p>
    <w:p w:rsidR="00BE06C4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F16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 9 класс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3056"/>
        <w:gridCol w:w="1134"/>
        <w:gridCol w:w="1276"/>
      </w:tblGrid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базовыми историческими знаниями, а также представлениями о закономерностях развития человеческого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общества в социальной, экономической, политическ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ой, научной и культурной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Локализовать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66,86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gram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и критерии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66,36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Умение создавать, применять и преобразовывать знаки и символы, модели и схемы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ой, научной и культурной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75,55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Умение создавать, применять и преобразовывать знаки и символы, модели и схемы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ой, научной и культурной сферах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63,15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Смысловое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мения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искать, анализировать, сопоставлять и оценивать содержащуюся в различных источниках информацию о событиях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явлениях прошлого и настоящего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54,99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Умение создавать, применять и преобразовывать знаки и символы, модели и схемы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ой, научной и культурной сферах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52,13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Умение создавать, применять и преобразовывать знаки и символы, модели и схемы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ой, научной и культурной сферах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историческую карту как источник информации о границах России и других государств в Новое время, об основных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47,59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 Умение создавать, применять и преобразовывать знаки и символы, модели и схемы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60,49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Умение создавать, применять и преобразовывать знаки и символы, модели и схемы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познавательных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базовыми историческими знаниями, а также представлениями о закономерностях развития человеческого общества в социальной, экономической, политическо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научной и культурной сферах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69,69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Способность определять и аргументировать свое отношение к содержащейся в различных источниках информации о событиях и явлениях прошло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настоящего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научной и культурной сферах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38,27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Умение устанавливать причинно-следственные связи, строить логическое рассуждение, умозаключение (индуктивное, дедуктивное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 аналогии) и делать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исторические знания для осмысления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сущности общественных явлений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29,87</w:t>
            </w:r>
          </w:p>
        </w:tc>
      </w:tr>
      <w:tr w:rsidR="00BE06C4" w:rsidRPr="00BE06C4" w:rsidTr="00BE06C4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Умение осознанно использовать речевые средства в соответствии с задачей коммуникации; владение устной и письменной речью,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онологической контекстной речью 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правильность выполнения учебной задачи, собс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твенные возможности 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ладение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опытом историко-культурного, цивилизационного подхода к оценке социальных явлений,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временных глобальных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процессов.</w:t>
            </w: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гражданской, </w:t>
            </w:r>
            <w:proofErr w:type="spellStart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социальной, культурной самоидентификации личности обучающегося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6C4" w:rsidRPr="00BE06C4" w:rsidRDefault="00BE06C4" w:rsidP="00BE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31,75</w:t>
            </w:r>
          </w:p>
        </w:tc>
      </w:tr>
    </w:tbl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истории в 9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11 заданий из 13 (84%).</w:t>
      </w:r>
    </w:p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(на 28% ниже соответствующих показателей по России);</w:t>
      </w:r>
    </w:p>
    <w:p w:rsidR="00BE06C4" w:rsidRDefault="00B3544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(на 34% ниже соответствующих показателей по России);</w:t>
      </w:r>
    </w:p>
    <w:p w:rsidR="00B35448" w:rsidRDefault="00B35448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06C4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7 класс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3056"/>
        <w:gridCol w:w="1134"/>
        <w:gridCol w:w="1276"/>
      </w:tblGrid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возрастов и социальных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76,79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В модельных и реальных ситуациях выделять сущностные характеристики и основные виды деятельности людей, объяснять роль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отивов в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55,83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зучению общественных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53,79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оциальным событиям и процессам;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70,59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оциальным событиям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80,28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зучению общественных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70,28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55,23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69,52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22,78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59,56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63,24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57,81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ценностям, закрепленным в Конституции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31,08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39,99</w:t>
            </w:r>
          </w:p>
        </w:tc>
      </w:tr>
    </w:tbl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обществознанию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15 заданий из 17 (88%).</w:t>
      </w:r>
    </w:p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заданий:</w:t>
      </w:r>
    </w:p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(на 50% ниже соответствующих показателей по России);</w:t>
      </w:r>
    </w:p>
    <w:p w:rsidR="00B35448" w:rsidRDefault="00B35448" w:rsidP="00B3544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3.1 (на 32% ниже соответствующих показателей по России);</w:t>
      </w:r>
    </w:p>
    <w:p w:rsidR="00017C8D" w:rsidRDefault="00017C8D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C8D" w:rsidRDefault="00017C8D" w:rsidP="00017C8D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8 класс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3056"/>
        <w:gridCol w:w="1134"/>
        <w:gridCol w:w="1276"/>
      </w:tblGrid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ОО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возрастов и социальных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кругозора и формирование познавательного интереса к изучению общественных дисциплин;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77,99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В модельных и реальных ситуациях выделять сущностные характеристики и основные виды деятельности людей, объяснять роль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отивов в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несложные практические задания по анализу ситуаций, связанных с различными способами разреш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межличностных конфликтов;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73,76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 Находить, извлекать и осмысливать информацию различного характера, полученную из доступных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источников (фотоизображений),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70,06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Находить, извлекать и осмысливать информацию различного характера, полученную из доступных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источников (фотоизображений),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78,96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70,25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54,81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63,21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65,81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63,44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66,78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48,61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27,58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36,15</w:t>
            </w:r>
          </w:p>
        </w:tc>
      </w:tr>
    </w:tbl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обществознанию в 8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16 заданий из 17 (94%).</w:t>
      </w:r>
    </w:p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низкие результаты по сравнению с общероссийскими показателями были продемонстрированы учащимися при выполнении задания № 5.2 (на 21% ниже соответствующих показателей по России);</w:t>
      </w:r>
    </w:p>
    <w:p w:rsidR="00B35448" w:rsidRDefault="00B35448" w:rsidP="00017C8D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C8D" w:rsidRDefault="00017C8D" w:rsidP="00017C8D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9 класс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3056"/>
        <w:gridCol w:w="1134"/>
        <w:gridCol w:w="1276"/>
      </w:tblGrid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Блоки ПООП обучающийся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научится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Данные по ОО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РФ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возрастов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социаль-ных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изучению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дисциплин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модельных и реальных ситуациях выделять сущностные характеристики и основные виды деятельности людей, объяснять роль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отивов в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ыполнять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56,22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 Приобретение теоретических знаний и опыта применения полученных знаний и умений для определения собственной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возрастов и социальных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социального кругозора и формирование познавательного интереса к изучению общественных </w:t>
            </w:r>
            <w:proofErr w:type="spell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исциплин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знания о биологическом и социальном в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62,09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оциальным событиям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процессам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изучению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дисциплин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Находить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извлекать и осмысливать информацию различного характера, полученную из доступных источников (фотоизображений),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55,74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возрастов и социальных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азвитие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изучению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дисциплин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знания о биологическом и социальном в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75,01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развитие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изучению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дисциплин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процессы общественной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жизни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аблюдать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62,42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6. Приобретение теоретических знаний и опыта применения полученных знаний и умений для определения собственной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изучению общественных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77,92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7.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изучению общественных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55,16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изучению общественных дисциплин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59,97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63,77</w:t>
            </w:r>
          </w:p>
        </w:tc>
      </w:tr>
      <w:tr w:rsidR="00017C8D" w:rsidRPr="00017C8D" w:rsidTr="00017C8D">
        <w:trPr>
          <w:trHeight w:val="300"/>
        </w:trPr>
        <w:tc>
          <w:tcPr>
            <w:tcW w:w="1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10. </w:t>
            </w:r>
            <w:proofErr w:type="gramStart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оценивать этические нормы трудовой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едпринимательской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аскрывать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рациональное поведение субъект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ов экономической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деятельности;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характеризовать</w:t>
            </w:r>
            <w:proofErr w:type="spellEnd"/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экономику семьи; анализировать структуру семейного бюджета;</w:t>
            </w: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использовать полученные знания при анализе фактов поведения участников экономической деятельности;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C8D" w:rsidRPr="00017C8D" w:rsidRDefault="00017C8D" w:rsidP="00017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17C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26,55</w:t>
            </w:r>
          </w:p>
        </w:tc>
      </w:tr>
    </w:tbl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выполнения заданий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>по обществознанию в 7 классе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школьники успешно, в сравнении с общероссийским уровнем, справились с выполнением 9 заданий из 10 (90%).</w:t>
      </w:r>
    </w:p>
    <w:p w:rsidR="00B35448" w:rsidRDefault="00B35448" w:rsidP="00B35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низкие результаты по сравнению с общероссийскими показателями были продемонстрированы учащимися при выполнении задания № 4 (на 25% ниже соответствующих показателей по России);</w:t>
      </w:r>
    </w:p>
    <w:p w:rsidR="00BE06C4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CEF" w:rsidRDefault="006E1CEF" w:rsidP="006E1CE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3C6126">
        <w:rPr>
          <w:rFonts w:ascii="Times New Roman" w:hAnsi="Times New Roman" w:cs="Times New Roman"/>
          <w:b/>
          <w:sz w:val="28"/>
          <w:szCs w:val="28"/>
        </w:rPr>
        <w:t>Краткое резюме в виде таблиц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C6126">
        <w:rPr>
          <w:rFonts w:ascii="Times New Roman" w:hAnsi="Times New Roman" w:cs="Times New Roman"/>
          <w:b/>
          <w:sz w:val="28"/>
          <w:szCs w:val="28"/>
        </w:rPr>
        <w:t xml:space="preserve"> и обобщенных выводов. Пре</w:t>
      </w:r>
      <w:r>
        <w:rPr>
          <w:rFonts w:ascii="Times New Roman" w:hAnsi="Times New Roman" w:cs="Times New Roman"/>
          <w:b/>
          <w:sz w:val="28"/>
          <w:szCs w:val="28"/>
        </w:rPr>
        <w:t>дставление комплекса мер на 2020-2021</w:t>
      </w:r>
      <w:r w:rsidRPr="003C6126">
        <w:rPr>
          <w:rFonts w:ascii="Times New Roman" w:hAnsi="Times New Roman" w:cs="Times New Roman"/>
          <w:b/>
          <w:sz w:val="28"/>
          <w:szCs w:val="28"/>
        </w:rPr>
        <w:t xml:space="preserve"> учебный год по повыше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нию объективности оценивания учащихся </w:t>
      </w:r>
      <w:r w:rsidRPr="003C6126">
        <w:rPr>
          <w:rFonts w:ascii="Times New Roman" w:hAnsi="Times New Roman" w:cs="Times New Roman"/>
          <w:b/>
          <w:sz w:val="28"/>
          <w:szCs w:val="28"/>
        </w:rPr>
        <w:t xml:space="preserve"> и по ликвидации допущенных учащимися типичных ошибок при выполнении заданий ВПР.</w:t>
      </w:r>
    </w:p>
    <w:p w:rsidR="00BE06C4" w:rsidRPr="00244589" w:rsidRDefault="00BE06C4" w:rsidP="003D189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1251"/>
        <w:gridCol w:w="2292"/>
        <w:gridCol w:w="1275"/>
        <w:gridCol w:w="2268"/>
        <w:gridCol w:w="1417"/>
        <w:gridCol w:w="3545"/>
      </w:tblGrid>
      <w:tr w:rsidR="004B0D74" w:rsidRPr="006E1CEF" w:rsidTr="006E1CEF">
        <w:tc>
          <w:tcPr>
            <w:tcW w:w="2235" w:type="dxa"/>
            <w:vMerge w:val="restart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Объективность оценивания работ по ВПР %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Соответствие оценок по ВПР оценкам в журнале %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4B0D74" w:rsidRPr="006E1CEF" w:rsidRDefault="00BD5D35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Достижение планируемых результатов в сравнении с</w:t>
            </w:r>
            <w:r w:rsidR="004B0D74" w:rsidRPr="006E1CEF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показателям</w:t>
            </w: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E06C4" w:rsidRPr="006E1CEF">
              <w:rPr>
                <w:rFonts w:ascii="Times New Roman" w:hAnsi="Times New Roman" w:cs="Times New Roman"/>
                <w:sz w:val="28"/>
                <w:szCs w:val="28"/>
              </w:rPr>
              <w:t xml:space="preserve"> по РФ</w:t>
            </w:r>
            <w:r w:rsidR="004B0D74" w:rsidRPr="006E1CE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B0D74" w:rsidRPr="006E1CEF" w:rsidTr="006E1CEF">
        <w:tc>
          <w:tcPr>
            <w:tcW w:w="2235" w:type="dxa"/>
            <w:vMerge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по классу</w:t>
            </w:r>
          </w:p>
        </w:tc>
        <w:tc>
          <w:tcPr>
            <w:tcW w:w="2292" w:type="dxa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по предмету</w:t>
            </w:r>
          </w:p>
        </w:tc>
        <w:tc>
          <w:tcPr>
            <w:tcW w:w="1275" w:type="dxa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по классу</w:t>
            </w:r>
          </w:p>
        </w:tc>
        <w:tc>
          <w:tcPr>
            <w:tcW w:w="2268" w:type="dxa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по предмету</w:t>
            </w:r>
          </w:p>
        </w:tc>
        <w:tc>
          <w:tcPr>
            <w:tcW w:w="1417" w:type="dxa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по классу</w:t>
            </w:r>
          </w:p>
        </w:tc>
        <w:tc>
          <w:tcPr>
            <w:tcW w:w="3545" w:type="dxa"/>
            <w:shd w:val="clear" w:color="auto" w:fill="auto"/>
          </w:tcPr>
          <w:p w:rsidR="004B0D74" w:rsidRPr="006E1CEF" w:rsidRDefault="004B0D74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по предмету</w:t>
            </w:r>
          </w:p>
        </w:tc>
      </w:tr>
      <w:tr w:rsidR="009C4B00" w:rsidRPr="006E1CEF" w:rsidTr="006E1CEF">
        <w:tc>
          <w:tcPr>
            <w:tcW w:w="2235" w:type="dxa"/>
            <w:vMerge w:val="restart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1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9C4B00" w:rsidRPr="006E1CEF" w:rsidRDefault="009C4B0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9C4B00" w:rsidRPr="006E1CEF" w:rsidRDefault="007B3AD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9C4B00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9C4B00" w:rsidRPr="006E1CEF" w:rsidTr="006E1CEF">
        <w:trPr>
          <w:trHeight w:val="348"/>
        </w:trPr>
        <w:tc>
          <w:tcPr>
            <w:tcW w:w="223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1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C4B00" w:rsidRPr="006E1CEF" w:rsidRDefault="009C4B0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C4B00" w:rsidRPr="006E1CEF" w:rsidRDefault="007B3AD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B00" w:rsidRPr="006E1CEF" w:rsidTr="006E1CEF">
        <w:tc>
          <w:tcPr>
            <w:tcW w:w="223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C4B00" w:rsidRPr="006E1CEF" w:rsidRDefault="009C4B0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C4B00" w:rsidRPr="006E1CEF" w:rsidRDefault="00527EF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B00" w:rsidRPr="006E1CEF" w:rsidTr="006E1CEF">
        <w:tc>
          <w:tcPr>
            <w:tcW w:w="223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C4B00" w:rsidRPr="006E1CEF" w:rsidRDefault="009C4B0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C4B00" w:rsidRPr="006E1CEF" w:rsidRDefault="00527EF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4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B00" w:rsidRPr="006E1CEF" w:rsidTr="006E1CEF">
        <w:tc>
          <w:tcPr>
            <w:tcW w:w="223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C4B00" w:rsidRPr="006E1CEF" w:rsidRDefault="009C4B00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C4B00" w:rsidRPr="006E1CEF" w:rsidRDefault="00527EF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45" w:type="dxa"/>
            <w:vMerge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B00" w:rsidRPr="006E1CEF" w:rsidTr="006E1CEF">
        <w:tc>
          <w:tcPr>
            <w:tcW w:w="2235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shd w:val="clear" w:color="auto" w:fill="auto"/>
          </w:tcPr>
          <w:p w:rsidR="009C4B00" w:rsidRPr="006E1CEF" w:rsidRDefault="009C4B00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9C4B00" w:rsidRPr="006E1CEF" w:rsidRDefault="00F80D15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9C4B00" w:rsidRPr="006E1CEF" w:rsidRDefault="00F80D15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9C4B00" w:rsidRPr="006E1CEF" w:rsidRDefault="00527EF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5" w:type="dxa"/>
            <w:shd w:val="clear" w:color="auto" w:fill="auto"/>
          </w:tcPr>
          <w:p w:rsidR="009C4B00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A730E" w:rsidRPr="006E1CEF" w:rsidTr="006E1CEF">
        <w:tc>
          <w:tcPr>
            <w:tcW w:w="2235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87,6</w:t>
            </w: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AA730E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A730E" w:rsidRPr="006E1CEF" w:rsidTr="006E1CEF">
        <w:trPr>
          <w:trHeight w:val="320"/>
        </w:trPr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AA730E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5" w:type="dxa"/>
            <w:shd w:val="clear" w:color="auto" w:fill="auto"/>
          </w:tcPr>
          <w:p w:rsidR="00AA730E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A730E" w:rsidRPr="006E1CEF" w:rsidTr="006E1CEF">
        <w:tc>
          <w:tcPr>
            <w:tcW w:w="2235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AA730E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92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5" w:type="dxa"/>
            <w:shd w:val="clear" w:color="auto" w:fill="auto"/>
          </w:tcPr>
          <w:p w:rsidR="00AA730E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A730E" w:rsidRPr="006E1CEF" w:rsidTr="006E1CEF">
        <w:tc>
          <w:tcPr>
            <w:tcW w:w="2235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AA730E" w:rsidRPr="006E1CEF" w:rsidRDefault="00B35448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30E" w:rsidRPr="006E1CEF" w:rsidTr="006E1CEF">
        <w:tc>
          <w:tcPr>
            <w:tcW w:w="2235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92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A730E" w:rsidRPr="006E1CEF" w:rsidRDefault="00AA730E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vMerge/>
            <w:shd w:val="clear" w:color="auto" w:fill="auto"/>
          </w:tcPr>
          <w:p w:rsidR="00AA730E" w:rsidRPr="006E1CEF" w:rsidRDefault="00AA730E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A730E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5" w:type="dxa"/>
            <w:vMerge/>
            <w:shd w:val="clear" w:color="auto" w:fill="auto"/>
          </w:tcPr>
          <w:p w:rsidR="00AA730E" w:rsidRPr="006E1CEF" w:rsidRDefault="00AA730E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80F" w:rsidRPr="006E1CEF" w:rsidTr="006E1CEF">
        <w:tc>
          <w:tcPr>
            <w:tcW w:w="2235" w:type="dxa"/>
            <w:vMerge w:val="restart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7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1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  <w:shd w:val="clear" w:color="auto" w:fill="auto"/>
          </w:tcPr>
          <w:p w:rsidR="00A2480F" w:rsidRPr="006E1CEF" w:rsidRDefault="00A2480F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A2480F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A2480F" w:rsidRPr="006E1CEF" w:rsidRDefault="006E1CEF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2480F" w:rsidRPr="006E1CEF" w:rsidTr="006E1CEF">
        <w:tc>
          <w:tcPr>
            <w:tcW w:w="2235" w:type="dxa"/>
            <w:vMerge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1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92" w:type="dxa"/>
            <w:vMerge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480F" w:rsidRPr="006E1CEF" w:rsidRDefault="00A2480F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vMerge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480F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545" w:type="dxa"/>
            <w:vMerge/>
            <w:shd w:val="clear" w:color="auto" w:fill="auto"/>
          </w:tcPr>
          <w:p w:rsidR="00A2480F" w:rsidRPr="006E1CEF" w:rsidRDefault="00A2480F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80F" w:rsidRPr="006E1CEF" w:rsidTr="006E1CEF">
        <w:tc>
          <w:tcPr>
            <w:tcW w:w="2235" w:type="dxa"/>
            <w:vMerge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1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92" w:type="dxa"/>
            <w:vMerge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480F" w:rsidRPr="006E1CEF" w:rsidRDefault="00A2480F" w:rsidP="00F12250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vMerge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480F" w:rsidRPr="006E1CEF" w:rsidRDefault="00B35448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5" w:type="dxa"/>
            <w:vMerge/>
            <w:shd w:val="clear" w:color="auto" w:fill="auto"/>
          </w:tcPr>
          <w:p w:rsidR="00A2480F" w:rsidRPr="006E1CEF" w:rsidRDefault="00A2480F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80F" w:rsidRPr="006E1CEF" w:rsidTr="006E1CEF">
        <w:tc>
          <w:tcPr>
            <w:tcW w:w="2235" w:type="dxa"/>
            <w:shd w:val="clear" w:color="auto" w:fill="auto"/>
          </w:tcPr>
          <w:p w:rsidR="00A2480F" w:rsidRPr="006E1CEF" w:rsidRDefault="006E1CE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sz w:val="28"/>
                <w:szCs w:val="28"/>
              </w:rPr>
              <w:t>Всего по ОО</w:t>
            </w:r>
          </w:p>
        </w:tc>
        <w:tc>
          <w:tcPr>
            <w:tcW w:w="567" w:type="dxa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2480F" w:rsidRPr="006E1CEF" w:rsidRDefault="00A2480F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A2480F" w:rsidRPr="006E1CEF" w:rsidRDefault="008E3AED" w:rsidP="00F1225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A2480F" w:rsidRPr="006E1CEF" w:rsidRDefault="006E1CEF" w:rsidP="00B35448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EF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</w:tbl>
    <w:p w:rsidR="004B0D74" w:rsidRDefault="004B0D74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E1CEF" w:rsidRDefault="006E1CEF" w:rsidP="006E1C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0AF">
        <w:rPr>
          <w:rFonts w:ascii="Times New Roman" w:hAnsi="Times New Roman" w:cs="Times New Roman"/>
          <w:sz w:val="28"/>
          <w:szCs w:val="28"/>
        </w:rPr>
        <w:t xml:space="preserve">Проведенный общий и предметный анализ результатов ВПР позволил сделать следующие </w:t>
      </w:r>
      <w:r w:rsidRPr="002C20A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E1CEF" w:rsidRDefault="006E1CEF" w:rsidP="006E1CEF">
      <w:pPr>
        <w:pStyle w:val="a4"/>
        <w:numPr>
          <w:ilvl w:val="3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 оценивания работ по ВПР составляет 92%</w:t>
      </w:r>
      <w:r w:rsidRPr="002C20AF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оэтому результаты ВПР в среднем по ОО можно</w:t>
      </w:r>
      <w:r w:rsidRPr="002C20AF">
        <w:rPr>
          <w:rFonts w:ascii="Times New Roman" w:hAnsi="Times New Roman" w:cs="Times New Roman"/>
          <w:sz w:val="28"/>
          <w:szCs w:val="28"/>
        </w:rPr>
        <w:t xml:space="preserve"> назвать объективными.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CEF" w:rsidRDefault="006E1CEF" w:rsidP="006E1CEF">
      <w:pPr>
        <w:pStyle w:val="a4"/>
        <w:numPr>
          <w:ilvl w:val="3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 соответствию оценок ВПР и оценок в журнале в среднем по ОО не совпадают на 42%, как в сторону понижения, так и повышения результатов. Наиболее низкое соответствие наблюдается в 8 классе по географии.</w:t>
      </w:r>
    </w:p>
    <w:p w:rsidR="006E1CEF" w:rsidRPr="00555F73" w:rsidRDefault="006E1CEF" w:rsidP="006E1CEF">
      <w:pPr>
        <w:pStyle w:val="a4"/>
        <w:numPr>
          <w:ilvl w:val="3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общероссийским показателям в среднем по ОО не совпадает на 12%. </w:t>
      </w:r>
      <w:r w:rsidRPr="00555F73">
        <w:rPr>
          <w:rFonts w:ascii="Times New Roman" w:hAnsi="Times New Roman" w:cs="Times New Roman"/>
          <w:sz w:val="28"/>
          <w:szCs w:val="28"/>
        </w:rPr>
        <w:t xml:space="preserve">Большинство обучающихся успешно справились с ВПР, что говорит об удовлетворительном уровне достижения предметных и </w:t>
      </w:r>
      <w:proofErr w:type="spellStart"/>
      <w:r w:rsidRPr="00555F7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5F73">
        <w:rPr>
          <w:rFonts w:ascii="Times New Roman" w:hAnsi="Times New Roman" w:cs="Times New Roman"/>
          <w:sz w:val="28"/>
          <w:szCs w:val="28"/>
        </w:rPr>
        <w:t xml:space="preserve">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Выделяются классы с более высокими показателями: русский язык 6 класс, история 6 класс; биология 6 класс с низкими показателями: биология 6 класс, математика 5 класс.</w:t>
      </w:r>
    </w:p>
    <w:p w:rsidR="006E1CEF" w:rsidRPr="00FE4AFD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AFD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6E1CEF" w:rsidRDefault="006E1CEF" w:rsidP="006E1C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 Детально о</w:t>
      </w:r>
      <w:r w:rsidRPr="00742337">
        <w:rPr>
          <w:sz w:val="28"/>
          <w:szCs w:val="28"/>
        </w:rPr>
        <w:t xml:space="preserve">бсудить результаты ВПР по </w:t>
      </w:r>
      <w:r>
        <w:rPr>
          <w:sz w:val="28"/>
          <w:szCs w:val="28"/>
        </w:rPr>
        <w:t>предметам</w:t>
      </w:r>
      <w:r w:rsidRPr="00742337">
        <w:rPr>
          <w:sz w:val="28"/>
          <w:szCs w:val="28"/>
        </w:rPr>
        <w:t xml:space="preserve"> на методических объединениях в </w:t>
      </w:r>
      <w:r>
        <w:rPr>
          <w:sz w:val="28"/>
          <w:szCs w:val="28"/>
        </w:rPr>
        <w:t>школе</w:t>
      </w:r>
      <w:r w:rsidRPr="00742337">
        <w:rPr>
          <w:sz w:val="28"/>
          <w:szCs w:val="28"/>
        </w:rPr>
        <w:t xml:space="preserve"> с целью самодиагностики, а также п</w:t>
      </w:r>
      <w:r>
        <w:rPr>
          <w:sz w:val="28"/>
          <w:szCs w:val="28"/>
        </w:rPr>
        <w:t>овышения квалификации учителей.</w:t>
      </w:r>
    </w:p>
    <w:p w:rsidR="006E1CEF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Спланировать деятельность администрации</w:t>
      </w:r>
      <w:r w:rsidRPr="002C20A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 xml:space="preserve">ы и </w:t>
      </w:r>
      <w:r w:rsidRPr="002C20AF">
        <w:rPr>
          <w:rFonts w:ascii="Times New Roman" w:hAnsi="Times New Roman" w:cs="Times New Roman"/>
          <w:sz w:val="28"/>
          <w:szCs w:val="28"/>
        </w:rPr>
        <w:t xml:space="preserve">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>по контролю обучающихся, которые</w:t>
      </w:r>
      <w:r w:rsidRPr="002C20AF">
        <w:rPr>
          <w:rFonts w:ascii="Times New Roman" w:hAnsi="Times New Roman" w:cs="Times New Roman"/>
          <w:sz w:val="28"/>
          <w:szCs w:val="28"/>
        </w:rPr>
        <w:t xml:space="preserve"> продемонстрировали</w:t>
      </w:r>
      <w:r>
        <w:rPr>
          <w:rFonts w:ascii="Times New Roman" w:hAnsi="Times New Roman" w:cs="Times New Roman"/>
          <w:sz w:val="28"/>
          <w:szCs w:val="28"/>
        </w:rPr>
        <w:t xml:space="preserve"> аномально </w:t>
      </w:r>
      <w:r w:rsidRPr="002C20AF">
        <w:rPr>
          <w:rFonts w:ascii="Times New Roman" w:hAnsi="Times New Roman" w:cs="Times New Roman"/>
          <w:sz w:val="28"/>
          <w:szCs w:val="28"/>
        </w:rPr>
        <w:t>низки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20AF">
        <w:rPr>
          <w:rFonts w:ascii="Times New Roman" w:hAnsi="Times New Roman" w:cs="Times New Roman"/>
          <w:sz w:val="28"/>
          <w:szCs w:val="28"/>
        </w:rPr>
        <w:t xml:space="preserve"> результаты.</w:t>
      </w:r>
    </w:p>
    <w:p w:rsidR="006E1CEF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E4AFD">
        <w:rPr>
          <w:rFonts w:ascii="Times New Roman" w:hAnsi="Times New Roman" w:cs="Times New Roman"/>
          <w:sz w:val="28"/>
          <w:szCs w:val="28"/>
        </w:rPr>
        <w:t>Сгруппировать ошибки по разделам курса предметов начальной, основ</w:t>
      </w:r>
      <w:r>
        <w:rPr>
          <w:rFonts w:ascii="Times New Roman" w:hAnsi="Times New Roman" w:cs="Times New Roman"/>
          <w:sz w:val="28"/>
          <w:szCs w:val="28"/>
        </w:rPr>
        <w:t>ной и средней школы,</w:t>
      </w:r>
      <w:r w:rsidRPr="00FE4AFD">
        <w:rPr>
          <w:rFonts w:ascii="Times New Roman" w:hAnsi="Times New Roman" w:cs="Times New Roman"/>
          <w:sz w:val="28"/>
          <w:szCs w:val="28"/>
        </w:rPr>
        <w:t xml:space="preserve"> сформулировать возможные причины </w:t>
      </w:r>
      <w:r>
        <w:rPr>
          <w:rFonts w:ascii="Times New Roman" w:hAnsi="Times New Roman" w:cs="Times New Roman"/>
          <w:sz w:val="28"/>
          <w:szCs w:val="28"/>
        </w:rPr>
        <w:t xml:space="preserve">допущения ошибок, </w:t>
      </w:r>
      <w:r w:rsidRPr="00FE4AFD">
        <w:rPr>
          <w:rFonts w:ascii="Times New Roman" w:hAnsi="Times New Roman" w:cs="Times New Roman"/>
          <w:sz w:val="28"/>
          <w:szCs w:val="28"/>
        </w:rPr>
        <w:t>с учётом индивидуальных особенностей детей, условий обучения, специфики используемых учебных пособий.</w:t>
      </w:r>
    </w:p>
    <w:p w:rsidR="006E1CEF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C20AF">
        <w:rPr>
          <w:rFonts w:ascii="Times New Roman" w:hAnsi="Times New Roman" w:cs="Times New Roman"/>
          <w:sz w:val="28"/>
          <w:szCs w:val="28"/>
        </w:rPr>
        <w:t xml:space="preserve">Использовать оценочные процедуры, ориентированные на </w:t>
      </w:r>
      <w:proofErr w:type="spellStart"/>
      <w:r w:rsidRPr="002C20AF">
        <w:rPr>
          <w:rFonts w:ascii="Times New Roman" w:hAnsi="Times New Roman" w:cs="Times New Roman"/>
          <w:sz w:val="28"/>
          <w:szCs w:val="28"/>
        </w:rPr>
        <w:t>компетентностную</w:t>
      </w:r>
      <w:proofErr w:type="spellEnd"/>
      <w:r w:rsidRPr="002C20AF">
        <w:rPr>
          <w:rFonts w:ascii="Times New Roman" w:hAnsi="Times New Roman" w:cs="Times New Roman"/>
          <w:sz w:val="28"/>
          <w:szCs w:val="28"/>
        </w:rPr>
        <w:t xml:space="preserve"> парадигму образования.</w:t>
      </w:r>
    </w:p>
    <w:p w:rsidR="006E1CEF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C20AF">
        <w:rPr>
          <w:rFonts w:ascii="Times New Roman" w:hAnsi="Times New Roman" w:cs="Times New Roman"/>
          <w:sz w:val="28"/>
          <w:szCs w:val="28"/>
        </w:rPr>
        <w:t>Проводить систематическую работу по формированию УУД.</w:t>
      </w:r>
    </w:p>
    <w:p w:rsidR="006E1CEF" w:rsidRPr="002C20AF" w:rsidRDefault="006E1CEF" w:rsidP="006E1C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20AF">
        <w:rPr>
          <w:rFonts w:ascii="Times New Roman" w:hAnsi="Times New Roman" w:cs="Times New Roman"/>
          <w:sz w:val="28"/>
          <w:szCs w:val="28"/>
        </w:rPr>
        <w:t>. Скорректировать содержание, технологии обучения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выявленными затруднениями, которые будут направленны на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123546">
        <w:rPr>
          <w:rFonts w:ascii="Times New Roman" w:hAnsi="Times New Roman" w:cs="Times New Roman"/>
          <w:color w:val="000000"/>
          <w:sz w:val="28"/>
          <w:szCs w:val="28"/>
        </w:rPr>
        <w:t xml:space="preserve"> базовых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учебных компетенций по предметам</w:t>
      </w:r>
      <w:r w:rsidRPr="001235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CEF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Все виды учебной деятельности, в том числе и внеурочной, следует ориентировать на развитие </w:t>
      </w:r>
      <w:r w:rsidRPr="00742337">
        <w:rPr>
          <w:rFonts w:ascii="Times New Roman" w:hAnsi="Times New Roman" w:cs="Times New Roman"/>
          <w:sz w:val="28"/>
          <w:szCs w:val="28"/>
        </w:rPr>
        <w:t>у обучающихся умений работать с информацией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CEF" w:rsidRDefault="006E1CEF" w:rsidP="006E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результате детального анализа и обобщенных выводов, внести все необходимые коррективы в «Дорожную карту ВПР» на 2020 – 2021 учебный год.</w:t>
      </w:r>
    </w:p>
    <w:p w:rsidR="006E1CEF" w:rsidRPr="00555F73" w:rsidRDefault="006E1CEF" w:rsidP="006E1C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1CEF" w:rsidRPr="00123546" w:rsidRDefault="006E1CEF" w:rsidP="006E1CE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EF" w:rsidRPr="002C20AF" w:rsidRDefault="006E1CEF" w:rsidP="006E1CEF">
      <w:pPr>
        <w:pStyle w:val="Default"/>
        <w:jc w:val="both"/>
        <w:rPr>
          <w:sz w:val="28"/>
          <w:szCs w:val="28"/>
        </w:rPr>
      </w:pPr>
    </w:p>
    <w:p w:rsidR="006E1CEF" w:rsidRPr="00712A0C" w:rsidRDefault="006E1CEF" w:rsidP="006E1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заместитель директора по УВР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E1CEF" w:rsidRDefault="006E1CEF" w:rsidP="006E1CEF">
      <w:pPr>
        <w:tabs>
          <w:tab w:val="left" w:pos="426"/>
          <w:tab w:val="left" w:pos="1134"/>
        </w:tabs>
        <w:spacing w:after="0" w:line="240" w:lineRule="auto"/>
      </w:pPr>
    </w:p>
    <w:p w:rsidR="006E1CEF" w:rsidRPr="00574386" w:rsidRDefault="006E1CEF" w:rsidP="00F12250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sectPr w:rsidR="006E1CEF" w:rsidRPr="00574386" w:rsidSect="00E36B77">
      <w:footerReference w:type="default" r:id="rId1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F8" w:rsidRDefault="00527EF8" w:rsidP="00E36B77">
      <w:pPr>
        <w:spacing w:after="0" w:line="240" w:lineRule="auto"/>
      </w:pPr>
      <w:r>
        <w:separator/>
      </w:r>
    </w:p>
  </w:endnote>
  <w:endnote w:type="continuationSeparator" w:id="0">
    <w:p w:rsidR="00527EF8" w:rsidRDefault="00527EF8" w:rsidP="00E3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605146"/>
      <w:docPartObj>
        <w:docPartGallery w:val="Page Numbers (Bottom of Page)"/>
        <w:docPartUnique/>
      </w:docPartObj>
    </w:sdtPr>
    <w:sdtEndPr/>
    <w:sdtContent>
      <w:p w:rsidR="00527EF8" w:rsidRDefault="00527E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8E">
          <w:rPr>
            <w:noProof/>
          </w:rPr>
          <w:t>13</w:t>
        </w:r>
        <w:r>
          <w:fldChar w:fldCharType="end"/>
        </w:r>
      </w:p>
    </w:sdtContent>
  </w:sdt>
  <w:p w:rsidR="00527EF8" w:rsidRDefault="00527E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F8" w:rsidRDefault="00527EF8" w:rsidP="00E36B77">
      <w:pPr>
        <w:spacing w:after="0" w:line="240" w:lineRule="auto"/>
      </w:pPr>
      <w:r>
        <w:separator/>
      </w:r>
    </w:p>
  </w:footnote>
  <w:footnote w:type="continuationSeparator" w:id="0">
    <w:p w:rsidR="00527EF8" w:rsidRDefault="00527EF8" w:rsidP="00E36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0DD"/>
    <w:multiLevelType w:val="multilevel"/>
    <w:tmpl w:val="D8C23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78AA"/>
    <w:multiLevelType w:val="multilevel"/>
    <w:tmpl w:val="A762C47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F673A"/>
    <w:multiLevelType w:val="multilevel"/>
    <w:tmpl w:val="F7CE3DA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A330358"/>
    <w:multiLevelType w:val="multilevel"/>
    <w:tmpl w:val="2CE47CEC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7416A3"/>
    <w:multiLevelType w:val="multilevel"/>
    <w:tmpl w:val="2B245B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FF0695F"/>
    <w:multiLevelType w:val="multilevel"/>
    <w:tmpl w:val="D8C23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ED"/>
    <w:rsid w:val="0000608A"/>
    <w:rsid w:val="00007B53"/>
    <w:rsid w:val="00017C8D"/>
    <w:rsid w:val="00022228"/>
    <w:rsid w:val="0005446E"/>
    <w:rsid w:val="00080D6F"/>
    <w:rsid w:val="00083A5C"/>
    <w:rsid w:val="000A0149"/>
    <w:rsid w:val="000A10F2"/>
    <w:rsid w:val="000A2A4C"/>
    <w:rsid w:val="000C32D7"/>
    <w:rsid w:val="000D1548"/>
    <w:rsid w:val="000D2A92"/>
    <w:rsid w:val="00102E98"/>
    <w:rsid w:val="00117B52"/>
    <w:rsid w:val="00135EA8"/>
    <w:rsid w:val="0013783D"/>
    <w:rsid w:val="001413D6"/>
    <w:rsid w:val="00206262"/>
    <w:rsid w:val="00215CF6"/>
    <w:rsid w:val="00236583"/>
    <w:rsid w:val="00244589"/>
    <w:rsid w:val="00292997"/>
    <w:rsid w:val="003019BF"/>
    <w:rsid w:val="0032298E"/>
    <w:rsid w:val="00352AF8"/>
    <w:rsid w:val="00360ABD"/>
    <w:rsid w:val="00366ED4"/>
    <w:rsid w:val="0037654F"/>
    <w:rsid w:val="003D189C"/>
    <w:rsid w:val="00402585"/>
    <w:rsid w:val="00454D0B"/>
    <w:rsid w:val="00465886"/>
    <w:rsid w:val="00492584"/>
    <w:rsid w:val="004B0D74"/>
    <w:rsid w:val="004E5927"/>
    <w:rsid w:val="004E6F67"/>
    <w:rsid w:val="004E7012"/>
    <w:rsid w:val="00527EF8"/>
    <w:rsid w:val="005320F4"/>
    <w:rsid w:val="00540CE6"/>
    <w:rsid w:val="00543BCE"/>
    <w:rsid w:val="0055001D"/>
    <w:rsid w:val="0055087F"/>
    <w:rsid w:val="00551D0D"/>
    <w:rsid w:val="00574386"/>
    <w:rsid w:val="00590E0E"/>
    <w:rsid w:val="005D4351"/>
    <w:rsid w:val="005D4601"/>
    <w:rsid w:val="0063033B"/>
    <w:rsid w:val="00660CD5"/>
    <w:rsid w:val="006B4AB2"/>
    <w:rsid w:val="006E1CEF"/>
    <w:rsid w:val="006F0461"/>
    <w:rsid w:val="0077021D"/>
    <w:rsid w:val="0078660A"/>
    <w:rsid w:val="00790D92"/>
    <w:rsid w:val="007B3AD8"/>
    <w:rsid w:val="007E6E25"/>
    <w:rsid w:val="007F6D2E"/>
    <w:rsid w:val="00824E8A"/>
    <w:rsid w:val="008377ED"/>
    <w:rsid w:val="008776CD"/>
    <w:rsid w:val="00897B7E"/>
    <w:rsid w:val="008E3AED"/>
    <w:rsid w:val="00902B80"/>
    <w:rsid w:val="009251CF"/>
    <w:rsid w:val="009457AA"/>
    <w:rsid w:val="00951BD0"/>
    <w:rsid w:val="009635CC"/>
    <w:rsid w:val="00993AA3"/>
    <w:rsid w:val="009A7387"/>
    <w:rsid w:val="009C153A"/>
    <w:rsid w:val="009C4B00"/>
    <w:rsid w:val="00A162A5"/>
    <w:rsid w:val="00A2480F"/>
    <w:rsid w:val="00AA730E"/>
    <w:rsid w:val="00AD481A"/>
    <w:rsid w:val="00AE596F"/>
    <w:rsid w:val="00B31D10"/>
    <w:rsid w:val="00B35448"/>
    <w:rsid w:val="00B83516"/>
    <w:rsid w:val="00B87AB7"/>
    <w:rsid w:val="00BD5D35"/>
    <w:rsid w:val="00BE06C4"/>
    <w:rsid w:val="00C45221"/>
    <w:rsid w:val="00C6563C"/>
    <w:rsid w:val="00C75A50"/>
    <w:rsid w:val="00C763D6"/>
    <w:rsid w:val="00CA3C27"/>
    <w:rsid w:val="00DC7B9E"/>
    <w:rsid w:val="00DE0763"/>
    <w:rsid w:val="00DE1C2C"/>
    <w:rsid w:val="00E36B77"/>
    <w:rsid w:val="00EA44FE"/>
    <w:rsid w:val="00ED16F8"/>
    <w:rsid w:val="00ED39A4"/>
    <w:rsid w:val="00EE2AFA"/>
    <w:rsid w:val="00EE4187"/>
    <w:rsid w:val="00EF7955"/>
    <w:rsid w:val="00F12250"/>
    <w:rsid w:val="00F47907"/>
    <w:rsid w:val="00F80D15"/>
    <w:rsid w:val="00F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4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B77"/>
  </w:style>
  <w:style w:type="paragraph" w:styleId="a7">
    <w:name w:val="footer"/>
    <w:basedOn w:val="a"/>
    <w:link w:val="a8"/>
    <w:uiPriority w:val="99"/>
    <w:unhideWhenUsed/>
    <w:rsid w:val="00E3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B77"/>
  </w:style>
  <w:style w:type="paragraph" w:styleId="a9">
    <w:name w:val="Balloon Text"/>
    <w:basedOn w:val="a"/>
    <w:link w:val="aa"/>
    <w:uiPriority w:val="99"/>
    <w:semiHidden/>
    <w:unhideWhenUsed/>
    <w:rsid w:val="0000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0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1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4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B77"/>
  </w:style>
  <w:style w:type="paragraph" w:styleId="a7">
    <w:name w:val="footer"/>
    <w:basedOn w:val="a"/>
    <w:link w:val="a8"/>
    <w:uiPriority w:val="99"/>
    <w:unhideWhenUsed/>
    <w:rsid w:val="00E3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B77"/>
  </w:style>
  <w:style w:type="paragraph" w:styleId="a9">
    <w:name w:val="Balloon Text"/>
    <w:basedOn w:val="a"/>
    <w:link w:val="aa"/>
    <w:uiPriority w:val="99"/>
    <w:semiHidden/>
    <w:unhideWhenUsed/>
    <w:rsid w:val="0000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0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1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5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18</c:v>
                </c:pt>
                <c:pt idx="2">
                  <c:v>25</c:v>
                </c:pt>
                <c:pt idx="3">
                  <c:v>22</c:v>
                </c:pt>
                <c:pt idx="4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5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49</c:v>
                </c:pt>
                <c:pt idx="1">
                  <c:v>41</c:v>
                </c:pt>
                <c:pt idx="2">
                  <c:v>59</c:v>
                </c:pt>
                <c:pt idx="3">
                  <c:v>65</c:v>
                </c:pt>
                <c:pt idx="4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5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31</c:v>
                </c:pt>
                <c:pt idx="1">
                  <c:v>41</c:v>
                </c:pt>
                <c:pt idx="2">
                  <c:v>8</c:v>
                </c:pt>
                <c:pt idx="3">
                  <c:v>13</c:v>
                </c:pt>
                <c:pt idx="4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5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8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580032"/>
        <c:axId val="171709568"/>
      </c:barChart>
      <c:catAx>
        <c:axId val="171580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71709568"/>
        <c:crosses val="autoZero"/>
        <c:auto val="1"/>
        <c:lblAlgn val="ctr"/>
        <c:lblOffset val="100"/>
        <c:noMultiLvlLbl val="0"/>
      </c:catAx>
      <c:valAx>
        <c:axId val="17170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5800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740544"/>
        <c:axId val="171750528"/>
      </c:barChart>
      <c:catAx>
        <c:axId val="171740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71750528"/>
        <c:crosses val="autoZero"/>
        <c:auto val="1"/>
        <c:lblAlgn val="ctr"/>
        <c:lblOffset val="100"/>
        <c:noMultiLvlLbl val="0"/>
      </c:catAx>
      <c:valAx>
        <c:axId val="17175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740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16</c:v>
                </c:pt>
                <c:pt idx="2">
                  <c:v>25</c:v>
                </c:pt>
                <c:pt idx="3">
                  <c:v>24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49</c:v>
                </c:pt>
                <c:pt idx="1">
                  <c:v>45</c:v>
                </c:pt>
                <c:pt idx="2">
                  <c:v>57</c:v>
                </c:pt>
                <c:pt idx="3">
                  <c:v>62</c:v>
                </c:pt>
                <c:pt idx="4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18</c:v>
                </c:pt>
                <c:pt idx="3">
                  <c:v>14</c:v>
                </c:pt>
                <c:pt idx="4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510784"/>
        <c:axId val="171516672"/>
      </c:barChart>
      <c:catAx>
        <c:axId val="171510784"/>
        <c:scaling>
          <c:orientation val="minMax"/>
        </c:scaling>
        <c:delete val="0"/>
        <c:axPos val="b"/>
        <c:majorTickMark val="out"/>
        <c:minorTickMark val="none"/>
        <c:tickLblPos val="nextTo"/>
        <c:crossAx val="171516672"/>
        <c:crosses val="autoZero"/>
        <c:auto val="1"/>
        <c:lblAlgn val="ctr"/>
        <c:lblOffset val="100"/>
        <c:noMultiLvlLbl val="0"/>
      </c:catAx>
      <c:valAx>
        <c:axId val="17151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5107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51</c:v>
                </c:pt>
                <c:pt idx="2">
                  <c:v>52</c:v>
                </c:pt>
                <c:pt idx="3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45</c:v>
                </c:pt>
                <c:pt idx="1">
                  <c:v>34</c:v>
                </c:pt>
                <c:pt idx="2">
                  <c:v>35</c:v>
                </c:pt>
                <c:pt idx="3">
                  <c:v>39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407616"/>
        <c:axId val="193421696"/>
      </c:barChart>
      <c:catAx>
        <c:axId val="193407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93421696"/>
        <c:crosses val="autoZero"/>
        <c:auto val="1"/>
        <c:lblAlgn val="ctr"/>
        <c:lblOffset val="100"/>
        <c:noMultiLvlLbl val="0"/>
      </c:catAx>
      <c:valAx>
        <c:axId val="19342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407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5 класс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5 класс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5 класс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5 класс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444096"/>
        <c:axId val="193445888"/>
      </c:barChart>
      <c:catAx>
        <c:axId val="193444096"/>
        <c:scaling>
          <c:orientation val="minMax"/>
        </c:scaling>
        <c:delete val="0"/>
        <c:axPos val="b"/>
        <c:majorTickMark val="out"/>
        <c:minorTickMark val="none"/>
        <c:tickLblPos val="nextTo"/>
        <c:crossAx val="193445888"/>
        <c:crosses val="autoZero"/>
        <c:auto val="1"/>
        <c:lblAlgn val="ctr"/>
        <c:lblOffset val="100"/>
        <c:noMultiLvlLbl val="0"/>
      </c:catAx>
      <c:valAx>
        <c:axId val="193445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444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52</c:v>
                </c:pt>
                <c:pt idx="1">
                  <c:v>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38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7 класс</c:v>
                </c:pt>
                <c:pt idx="1">
                  <c:v>8 класс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803968"/>
        <c:axId val="194805760"/>
      </c:barChart>
      <c:catAx>
        <c:axId val="19480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94805760"/>
        <c:crosses val="autoZero"/>
        <c:auto val="1"/>
        <c:lblAlgn val="ctr"/>
        <c:lblOffset val="100"/>
        <c:noMultiLvlLbl val="0"/>
      </c:catAx>
      <c:valAx>
        <c:axId val="19480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803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8 класс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8 класс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8 класс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8 класс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123072"/>
        <c:axId val="195124608"/>
      </c:barChart>
      <c:catAx>
        <c:axId val="195123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95124608"/>
        <c:crosses val="autoZero"/>
        <c:auto val="1"/>
        <c:lblAlgn val="ctr"/>
        <c:lblOffset val="100"/>
        <c:noMultiLvlLbl val="0"/>
      </c:catAx>
      <c:valAx>
        <c:axId val="195124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123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13</c:v>
                </c:pt>
                <c:pt idx="2">
                  <c:v>9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47</c:v>
                </c:pt>
                <c:pt idx="2">
                  <c:v>65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41</c:v>
                </c:pt>
                <c:pt idx="1">
                  <c:v>37</c:v>
                </c:pt>
                <c:pt idx="2">
                  <c:v>22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155072"/>
        <c:axId val="195156608"/>
      </c:barChart>
      <c:catAx>
        <c:axId val="195155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95156608"/>
        <c:crosses val="autoZero"/>
        <c:auto val="1"/>
        <c:lblAlgn val="ctr"/>
        <c:lblOffset val="100"/>
        <c:noMultiLvlLbl val="0"/>
      </c:catAx>
      <c:valAx>
        <c:axId val="19515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155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7 клаас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7 клаас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57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7 клаас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</c:v>
                </c:pt>
                <c:pt idx="1">
                  <c:v>19</c:v>
                </c:pt>
                <c:pt idx="2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7 клаас</c:v>
                </c:pt>
                <c:pt idx="1">
                  <c:v>8 класс</c:v>
                </c:pt>
                <c:pt idx="2">
                  <c:v>9 класс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859776"/>
        <c:axId val="194861312"/>
      </c:barChart>
      <c:catAx>
        <c:axId val="194859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94861312"/>
        <c:crosses val="autoZero"/>
        <c:auto val="1"/>
        <c:lblAlgn val="ctr"/>
        <c:lblOffset val="100"/>
        <c:noMultiLvlLbl val="0"/>
      </c:catAx>
      <c:valAx>
        <c:axId val="19486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8597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CD98-68CE-4EC6-9A2A-62083A54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76</Pages>
  <Words>28161</Words>
  <Characters>160520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Чоба</cp:lastModifiedBy>
  <cp:revision>23</cp:revision>
  <cp:lastPrinted>2020-12-03T08:14:00Z</cp:lastPrinted>
  <dcterms:created xsi:type="dcterms:W3CDTF">2020-11-10T05:58:00Z</dcterms:created>
  <dcterms:modified xsi:type="dcterms:W3CDTF">2020-12-03T08:19:00Z</dcterms:modified>
</cp:coreProperties>
</file>