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C1" w:rsidRDefault="008074C1" w:rsidP="008074C1">
      <w:pPr>
        <w:pStyle w:val="a3"/>
      </w:pPr>
      <w:r>
        <w:t>Обращение ОГИБДД МО МВД России «Павловский» к юным велосипедистам о необходимости соблюдения ПДД</w:t>
      </w:r>
    </w:p>
    <w:p w:rsidR="008074C1" w:rsidRDefault="008074C1" w:rsidP="008074C1">
      <w:pPr>
        <w:pStyle w:val="a3"/>
      </w:pPr>
      <w:r>
        <w:t>С приходом тепла, мы всё чаще и чаще на наших улицах замечаем детей, которые с весенним настроением прогуливаются, отдыхают, а многие из них катаются на велосипедах.</w:t>
      </w:r>
    </w:p>
    <w:p w:rsidR="008074C1" w:rsidRDefault="008074C1" w:rsidP="008074C1">
      <w:pPr>
        <w:pStyle w:val="a3"/>
      </w:pPr>
      <w:r>
        <w:t>К сожалению, практически все дети, как и большинство взрослых, не зная Правил дорожного движения, выезжают на дороги, тем самым нередко создают аварийные ситуации.</w:t>
      </w:r>
    </w:p>
    <w:p w:rsidR="008074C1" w:rsidRDefault="008074C1" w:rsidP="008074C1">
      <w:pPr>
        <w:pStyle w:val="a3"/>
      </w:pPr>
      <w:r>
        <w:t>В связи с этим хочется еще раз напомнить:</w:t>
      </w:r>
    </w:p>
    <w:p w:rsidR="008074C1" w:rsidRDefault="008074C1" w:rsidP="008074C1">
      <w:pPr>
        <w:pStyle w:val="a3"/>
      </w:pPr>
      <w:r>
        <w:t>Велосипедист - на дороге, управляя велосипедом, вы такой же участник дорожного движения, как и автомобилисты. Поэтому нужно подчиняться требованиям дорожной разметки, дорожным знакам и т.д. Придерживайтесь правого края дороги. Не стоит брать с собой друга на велосипед и ехать вдвоем, если сам велосипед не предусмотрен для удвоенной нагрузки.</w:t>
      </w:r>
    </w:p>
    <w:p w:rsidR="008074C1" w:rsidRDefault="008074C1" w:rsidP="008074C1">
      <w:pPr>
        <w:pStyle w:val="a3"/>
      </w:pPr>
      <w:r>
        <w:t>Самое главное – надевайте шлем. Он защитит при падении от травм головы. Наденьте защитные очки и защитную экипировку. Не стоит при езде на велосипеде слушать музыку через наушники, это будет отвлекать от происходящего вокруг.</w:t>
      </w:r>
    </w:p>
    <w:p w:rsidR="008074C1" w:rsidRDefault="008074C1" w:rsidP="008074C1">
      <w:pPr>
        <w:pStyle w:val="a3"/>
      </w:pPr>
      <w:r>
        <w:t>Внимательно смотрите на дорогу. Следует преодолевать опасные участки, направив велосипед под прямым углом. На дорогах рядом с машинами стоит быть особенно внимательным. Помните, что велосипедисты на дороге самые незаметные. Следует соблюдать дистанцию с движимыми и недвижимыми объектами для остановки, учитывать свой тормозной путь и состояние дороги.</w:t>
      </w:r>
    </w:p>
    <w:p w:rsidR="008074C1" w:rsidRDefault="008074C1" w:rsidP="008074C1">
      <w:pPr>
        <w:pStyle w:val="a3"/>
      </w:pPr>
      <w:r>
        <w:t xml:space="preserve">ГИБДД напоминает юным велосипедистам и их родителям, о том, что прежде чем выехать на дорогу на велосипеде, нужно освоить технику вождения, знать Правила дорожного движения, и, конечно же, отметить день своего </w:t>
      </w:r>
      <w:proofErr w:type="spellStart"/>
      <w:r>
        <w:t>четырнадцатилетия</w:t>
      </w:r>
      <w:proofErr w:type="spellEnd"/>
      <w:r>
        <w:t>! А ребятам помладше кататься на велосипеде можно только в безопасных местах, вдали от дорожного движения – в парках, во дворах, на стадионах.</w:t>
      </w:r>
    </w:p>
    <w:p w:rsidR="008074C1" w:rsidRDefault="008074C1" w:rsidP="008074C1">
      <w:pPr>
        <w:pStyle w:val="a3"/>
      </w:pPr>
      <w:r>
        <w:t>И еще, обучением детей Правилам дорожного движения должны заниматься не только образовательные учреждения и сотрудники Госавтоинспекции, но и родители. Главным для детей — всегда был и будет личный пример и слово родителей. Не забывайте об этом!</w:t>
      </w:r>
    </w:p>
    <w:p w:rsidR="00CF5A7A" w:rsidRDefault="00CF5A7A" w:rsidP="008074C1">
      <w:pPr>
        <w:pStyle w:val="a3"/>
      </w:pPr>
      <w:r>
        <w:t>ОГИБДД МО МВД России «Павловский»</w:t>
      </w:r>
    </w:p>
    <w:p w:rsidR="007A0E0E" w:rsidRDefault="007A0E0E"/>
    <w:sectPr w:rsidR="007A0E0E" w:rsidSect="007A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4C1"/>
    <w:rsid w:val="00636D00"/>
    <w:rsid w:val="007A0E0E"/>
    <w:rsid w:val="008074C1"/>
    <w:rsid w:val="00CF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apopkov11</dc:creator>
  <cp:keywords/>
  <dc:description/>
  <cp:lastModifiedBy>tehnadzor</cp:lastModifiedBy>
  <cp:revision>3</cp:revision>
  <dcterms:created xsi:type="dcterms:W3CDTF">2023-04-19T12:02:00Z</dcterms:created>
  <dcterms:modified xsi:type="dcterms:W3CDTF">2023-04-19T12:22:00Z</dcterms:modified>
</cp:coreProperties>
</file>