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D6" w:rsidRPr="007D6ED6" w:rsidRDefault="007D6ED6" w:rsidP="007D6ED6">
      <w:pPr>
        <w:shd w:val="clear" w:color="auto" w:fill="FFFFFF"/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Справка</w:t>
      </w:r>
      <w:r w:rsidRPr="007D6ED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о проведении Международного дня инвалидов</w:t>
      </w:r>
    </w:p>
    <w:p w:rsidR="007D6ED6" w:rsidRPr="007D6ED6" w:rsidRDefault="007D6ED6" w:rsidP="007D6ED6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D6E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3.12.2018-1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7D6E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.12.2018 года в МБОУ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Кирсановская СОШ им. А.Н. Маслова</w:t>
      </w:r>
      <w:r w:rsidRPr="007D6E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прошла традиционная декада, посвященная Международному дню инвалидов, направленная на привитие детям доброты, милосердия, сострадания, щедрости, воспитание в них уважительного, гуманного, внимательного отношения к инвалидам и признание их как полноценных членов общества.</w:t>
      </w:r>
    </w:p>
    <w:p w:rsidR="00285460" w:rsidRDefault="007D6ED6">
      <w:pPr>
        <w:rPr>
          <w:rFonts w:ascii="Times New Roman" w:hAnsi="Times New Roman" w:cs="Times New Roman"/>
          <w:sz w:val="28"/>
          <w:szCs w:val="28"/>
        </w:rPr>
      </w:pPr>
      <w:r w:rsidRPr="007D6ED6">
        <w:rPr>
          <w:rFonts w:ascii="Times New Roman" w:hAnsi="Times New Roman" w:cs="Times New Roman"/>
          <w:sz w:val="28"/>
          <w:szCs w:val="28"/>
        </w:rPr>
        <w:t>Неделя Добра, приуроченная к Международному дню инвалидов, позволила провести серию воспитательских часов, которые помогли раскрыть вопросы: Что, значит, быть милосердным и добрым? Как почувствовать чужое горе и пожертвовать чем-то для людей? Как не жалеть тепла своей души для окружающих, нуждающихся в особой заботе?</w:t>
      </w:r>
    </w:p>
    <w:p w:rsidR="007D6ED6" w:rsidRDefault="007D6E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</w:t>
      </w:r>
      <w:r w:rsidRPr="007D6ED6">
        <w:rPr>
          <w:rFonts w:ascii="Times New Roman" w:hAnsi="Times New Roman" w:cs="Times New Roman"/>
          <w:sz w:val="28"/>
          <w:szCs w:val="28"/>
        </w:rPr>
        <w:t xml:space="preserve"> в ходе тематических классных часов «Счастье- это, когда тебя понимают!» познакомились с людьми, имеющими проблемы со здоровьем, но добившихся многого. Это том Эдисон – великий изобретатель, Людвиг Бетховен, который был глухим, но создал великое множество музыкальных шедевров. Все увиденное и услышанное тронуло детские сердца. Ребята пришли к выводу, что к каждому инвалиду нужно относиться как к полноценному человеку. Учащимся 5</w:t>
      </w:r>
      <w:r>
        <w:rPr>
          <w:rFonts w:ascii="Times New Roman" w:hAnsi="Times New Roman" w:cs="Times New Roman"/>
          <w:sz w:val="28"/>
          <w:szCs w:val="28"/>
        </w:rPr>
        <w:t xml:space="preserve">-9 </w:t>
      </w:r>
      <w:r w:rsidRPr="007D6ED6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D6ED6">
        <w:rPr>
          <w:rFonts w:ascii="Times New Roman" w:hAnsi="Times New Roman" w:cs="Times New Roman"/>
          <w:sz w:val="28"/>
          <w:szCs w:val="28"/>
        </w:rPr>
        <w:t xml:space="preserve"> был предложен к просмотру и обсуждению видеоролик «Каждый имеет право быть разным». Особое внимание учащихся было обращено на то, что люди с ограниченными возможностями здоровья очень талантливы, имеют огромное стремление к жизни, занятия творчеством, спортом!</w:t>
      </w:r>
    </w:p>
    <w:p w:rsidR="007D6ED6" w:rsidRDefault="007D6ED6">
      <w:pPr>
        <w:rPr>
          <w:rFonts w:ascii="Times New Roman" w:hAnsi="Times New Roman" w:cs="Times New Roman"/>
          <w:sz w:val="28"/>
          <w:szCs w:val="28"/>
        </w:rPr>
      </w:pPr>
      <w:r w:rsidRPr="007D6ED6">
        <w:rPr>
          <w:rFonts w:ascii="Times New Roman" w:hAnsi="Times New Roman" w:cs="Times New Roman"/>
          <w:sz w:val="28"/>
          <w:szCs w:val="28"/>
        </w:rPr>
        <w:t xml:space="preserve">Во время проведения всех этих мероприятий ребята постепенно раскрывали понимание понятий «толерантность, </w:t>
      </w:r>
      <w:proofErr w:type="spellStart"/>
      <w:r w:rsidRPr="007D6ED6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7D6ED6">
        <w:rPr>
          <w:rFonts w:ascii="Times New Roman" w:hAnsi="Times New Roman" w:cs="Times New Roman"/>
          <w:sz w:val="28"/>
          <w:szCs w:val="28"/>
        </w:rPr>
        <w:t>, человек с ограниченными возможностями здоровья», кто и в чем его ограничивает? Позволяли ощутить на себе мир человека с ограниченными возможностями. Завершая акцию, посвященную декаде инвалидов, мы не прекращаем наш путь к доброте, жалея сердца, потому что только добру откроются сердца.</w:t>
      </w:r>
    </w:p>
    <w:p w:rsidR="007D6ED6" w:rsidRPr="007D6ED6" w:rsidRDefault="007D6ED6" w:rsidP="007D6ED6">
      <w:pPr>
        <w:jc w:val="center"/>
        <w:rPr>
          <w:rFonts w:ascii="Times New Roman" w:hAnsi="Times New Roman" w:cs="Times New Roman"/>
          <w:sz w:val="28"/>
          <w:szCs w:val="28"/>
        </w:rPr>
      </w:pPr>
      <w:r w:rsidRPr="007D6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5325" cy="3378994"/>
            <wp:effectExtent l="0" t="0" r="0" b="0"/>
            <wp:docPr id="1" name="Рисунок 1" descr="C:\Users\User3\Downloads\День инвали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День инвалид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467" cy="338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ED6" w:rsidRPr="007D6ED6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D6"/>
    <w:rsid w:val="00285460"/>
    <w:rsid w:val="003E5532"/>
    <w:rsid w:val="007D6ED6"/>
    <w:rsid w:val="008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D6A67-D455-4687-909E-EB360154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2021-12-08T11:45:00Z</dcterms:created>
  <dcterms:modified xsi:type="dcterms:W3CDTF">2021-12-08T11:57:00Z</dcterms:modified>
</cp:coreProperties>
</file>