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2E" w:rsidRPr="00DC652E" w:rsidRDefault="00DC652E" w:rsidP="00DC652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181818"/>
          <w:sz w:val="28"/>
          <w:szCs w:val="28"/>
        </w:rPr>
      </w:pPr>
      <w:bookmarkStart w:id="0" w:name="_GoBack"/>
      <w:r w:rsidRPr="00DC652E">
        <w:rPr>
          <w:b/>
          <w:color w:val="181818"/>
          <w:sz w:val="28"/>
          <w:szCs w:val="28"/>
        </w:rPr>
        <w:t>КНИЖНАЯ ВЫСТАВКА</w:t>
      </w:r>
    </w:p>
    <w:p w:rsidR="00DC652E" w:rsidRPr="00DC652E" w:rsidRDefault="00DC652E" w:rsidP="00DC652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181818"/>
          <w:sz w:val="28"/>
          <w:szCs w:val="28"/>
        </w:rPr>
      </w:pPr>
      <w:r w:rsidRPr="00DC652E">
        <w:rPr>
          <w:b/>
          <w:color w:val="181818"/>
          <w:sz w:val="28"/>
          <w:szCs w:val="28"/>
        </w:rPr>
        <w:t>«В СЕРДЦАХ И КНИГАХ ПАМЯТЬ О ВОЙНЕ»</w:t>
      </w:r>
    </w:p>
    <w:bookmarkEnd w:id="0"/>
    <w:p w:rsidR="00DC652E" w:rsidRPr="00DC652E" w:rsidRDefault="00DC652E" w:rsidP="00DC65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5460" w:rsidRDefault="00DC652E">
      <w:pPr>
        <w:rPr>
          <w:rFonts w:ascii="Times New Roman" w:hAnsi="Times New Roman" w:cs="Times New Roman"/>
          <w:sz w:val="28"/>
          <w:szCs w:val="28"/>
        </w:rPr>
      </w:pPr>
      <w:r w:rsidRPr="00DC652E">
        <w:rPr>
          <w:rFonts w:ascii="Times New Roman" w:hAnsi="Times New Roman" w:cs="Times New Roman"/>
          <w:sz w:val="28"/>
          <w:szCs w:val="28"/>
        </w:rPr>
        <w:t>Мы находимся в преддверии великого праздника – Дня Победы. Этот день навсегда связан с историей каждой семьи, каждого человека, ведь победа над фашизмом – это вклад в жизнь всего человечества! Слишком дорогую цену пришлось заплатить за эту Победу, тем бережнее мы должны относиться к ней, сохраняя в своем сердце и памяти. Хранителями памяти поколений выступают книги о Великой Отечественной войне. Книги о войне – духовное продолжение реальных событий. В преддверии всенародного праздника</w:t>
      </w:r>
      <w:r>
        <w:rPr>
          <w:rFonts w:ascii="Times New Roman" w:hAnsi="Times New Roman" w:cs="Times New Roman"/>
          <w:sz w:val="28"/>
          <w:szCs w:val="28"/>
        </w:rPr>
        <w:t xml:space="preserve"> 21.04.2022г. </w:t>
      </w:r>
      <w:r w:rsidRPr="00DC652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МБОУ Кирсановская СОШ им. А.Н. Маслова </w:t>
      </w:r>
      <w:r w:rsidRPr="00DC652E">
        <w:rPr>
          <w:rFonts w:ascii="Times New Roman" w:hAnsi="Times New Roman" w:cs="Times New Roman"/>
          <w:sz w:val="28"/>
          <w:szCs w:val="28"/>
        </w:rPr>
        <w:t>оформлен</w:t>
      </w:r>
      <w:r>
        <w:rPr>
          <w:rFonts w:ascii="Times New Roman" w:hAnsi="Times New Roman" w:cs="Times New Roman"/>
          <w:sz w:val="28"/>
          <w:szCs w:val="28"/>
        </w:rPr>
        <w:t>а тематическая</w:t>
      </w:r>
      <w:r w:rsidRPr="00DC652E">
        <w:rPr>
          <w:rFonts w:ascii="Times New Roman" w:hAnsi="Times New Roman" w:cs="Times New Roman"/>
          <w:sz w:val="28"/>
          <w:szCs w:val="28"/>
        </w:rPr>
        <w:t xml:space="preserve"> книжн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C652E">
        <w:rPr>
          <w:rFonts w:ascii="Times New Roman" w:hAnsi="Times New Roman" w:cs="Times New Roman"/>
          <w:sz w:val="28"/>
          <w:szCs w:val="28"/>
        </w:rPr>
        <w:t xml:space="preserve"> выставк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652E">
        <w:rPr>
          <w:rFonts w:ascii="Times New Roman" w:hAnsi="Times New Roman" w:cs="Times New Roman"/>
          <w:sz w:val="28"/>
          <w:szCs w:val="28"/>
        </w:rPr>
        <w:t>.</w:t>
      </w:r>
    </w:p>
    <w:p w:rsidR="00DC652E" w:rsidRDefault="00DC65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ней</w:t>
      </w:r>
      <w:r w:rsidRPr="00DC652E">
        <w:rPr>
          <w:rFonts w:ascii="Times New Roman" w:hAnsi="Times New Roman" w:cs="Times New Roman"/>
          <w:sz w:val="28"/>
          <w:szCs w:val="28"/>
        </w:rPr>
        <w:t xml:space="preserve"> представлена историческая и художественная литература, посвященная Великой Отечественной войне (1941 – 1945гг.) </w:t>
      </w:r>
    </w:p>
    <w:p w:rsidR="00036564" w:rsidRPr="00DC652E" w:rsidRDefault="00036564" w:rsidP="000365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4DFE47" wp14:editId="0320AD62">
            <wp:extent cx="4905375" cy="2321293"/>
            <wp:effectExtent l="323850" t="323850" r="314325" b="327025"/>
            <wp:docPr id="1" name="Рисунок 1" descr="C:\Users\operator\Downloads\IMG_20220422_08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Downloads\IMG_20220422_0837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520" cy="232230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6B1BF6" wp14:editId="5A1C9DE2">
            <wp:extent cx="2076450" cy="2999987"/>
            <wp:effectExtent l="323850" t="323850" r="323850" b="314960"/>
            <wp:docPr id="2" name="Рисунок 2" descr="C:\Users\operator\Downloads\IMG_20220422_08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erator\Downloads\IMG_20220422_0837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71" b="11960"/>
                    <a:stretch/>
                  </pic:blipFill>
                  <pic:spPr bwMode="auto">
                    <a:xfrm>
                      <a:off x="0" y="0"/>
                      <a:ext cx="2076611" cy="30002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6564" w:rsidRPr="00DC652E" w:rsidSect="008C0B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2E"/>
    <w:rsid w:val="00036564"/>
    <w:rsid w:val="00285460"/>
    <w:rsid w:val="003E5532"/>
    <w:rsid w:val="008C0BB6"/>
    <w:rsid w:val="00DC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6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6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0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operator</cp:lastModifiedBy>
  <cp:revision>2</cp:revision>
  <dcterms:created xsi:type="dcterms:W3CDTF">2022-04-26T10:26:00Z</dcterms:created>
  <dcterms:modified xsi:type="dcterms:W3CDTF">2022-04-26T11:07:00Z</dcterms:modified>
</cp:coreProperties>
</file>