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58" w:rsidRDefault="00A51358" w:rsidP="00A51358">
      <w:pPr>
        <w:spacing w:after="17" w:line="261" w:lineRule="auto"/>
        <w:ind w:right="46"/>
        <w:jc w:val="right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A51358" w:rsidRDefault="00A51358" w:rsidP="00A51358">
      <w:pPr>
        <w:spacing w:after="17" w:line="259" w:lineRule="auto"/>
        <w:ind w:left="2103" w:right="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28.08.2020 № 92-а</w:t>
      </w:r>
    </w:p>
    <w:p w:rsidR="00A51358" w:rsidRPr="004B1062" w:rsidRDefault="00A51358" w:rsidP="00A51358">
      <w:pPr>
        <w:spacing w:after="17" w:line="261" w:lineRule="auto"/>
        <w:ind w:right="46"/>
        <w:jc w:val="right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27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0" w:line="256" w:lineRule="auto"/>
        <w:ind w:left="373" w:right="429"/>
        <w:jc w:val="center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ПРОГРАММА ЦЕЛЕВОЙ МОДЕЛИ НАСТАВНИЧЕСТВА В </w:t>
      </w:r>
      <w:r>
        <w:rPr>
          <w:rFonts w:ascii="Times New Roman" w:hAnsi="Times New Roman" w:cs="Times New Roman"/>
          <w:b/>
          <w:sz w:val="28"/>
          <w:szCs w:val="28"/>
        </w:rPr>
        <w:t>МБОУ КИРСАНОВСКАЯ СОШ ИМ. А.Н.МАСЛОВА</w:t>
      </w:r>
    </w:p>
    <w:p w:rsidR="00A51358" w:rsidRPr="004B1062" w:rsidRDefault="00A51358" w:rsidP="00A5135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27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168" w:line="256" w:lineRule="auto"/>
        <w:ind w:left="37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1.Пояснительная записка. </w:t>
      </w:r>
    </w:p>
    <w:p w:rsidR="00A51358" w:rsidRPr="004B1062" w:rsidRDefault="00A51358" w:rsidP="00A51358">
      <w:pPr>
        <w:ind w:left="-15" w:right="60" w:firstLine="62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Настоящая целевая модель наставничества 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163AF1">
        <w:rPr>
          <w:rFonts w:ascii="Times New Roman" w:hAnsi="Times New Roman" w:cs="Times New Roman"/>
          <w:sz w:val="28"/>
          <w:szCs w:val="28"/>
        </w:rPr>
        <w:t>Кирсановская СОШ им. А.Н.Маслова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ребенка"</w:t>
      </w:r>
      <w:hyperlink r:id="rId8" w:history="1"/>
      <w:hyperlink r:id="rId9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национального</w:t>
        </w:r>
        <w:proofErr w:type="spellEnd"/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 проекта </w:t>
        </w:r>
      </w:hyperlink>
      <w:hyperlink r:id="rId10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"Образование"</w:t>
        </w:r>
      </w:hyperlink>
      <w:hyperlink r:id="rId11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A51358" w:rsidRPr="004B1062" w:rsidRDefault="00A51358" w:rsidP="00A51358">
      <w:pPr>
        <w:spacing w:after="24" w:line="25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b/>
          <w:sz w:val="28"/>
          <w:szCs w:val="28"/>
        </w:rPr>
        <w:t>Целью внедрения</w:t>
      </w:r>
      <w:r w:rsidRPr="004B1062"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163AF1">
        <w:rPr>
          <w:rFonts w:ascii="Times New Roman" w:hAnsi="Times New Roman" w:cs="Times New Roman"/>
          <w:sz w:val="28"/>
          <w:szCs w:val="28"/>
        </w:rPr>
        <w:t xml:space="preserve">Кирсановская СОШ им. А.Н.Маслова </w:t>
      </w:r>
      <w:proofErr w:type="gramEnd"/>
    </w:p>
    <w:p w:rsidR="00A51358" w:rsidRPr="004B1062" w:rsidRDefault="00A51358" w:rsidP="00A51358">
      <w:pPr>
        <w:spacing w:after="0"/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i/>
          <w:sz w:val="28"/>
          <w:szCs w:val="28"/>
        </w:rPr>
        <w:t xml:space="preserve">Создание целевой модели наставничества </w:t>
      </w:r>
      <w:r w:rsidRPr="00462CF3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Pr="00163AF1">
        <w:rPr>
          <w:rFonts w:ascii="Times New Roman" w:hAnsi="Times New Roman" w:cs="Times New Roman"/>
          <w:sz w:val="28"/>
          <w:szCs w:val="28"/>
        </w:rPr>
        <w:t xml:space="preserve">Кирсановская СОШ им. А.Н.Маслова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062">
        <w:rPr>
          <w:rFonts w:ascii="Times New Roman" w:hAnsi="Times New Roman" w:cs="Times New Roman"/>
          <w:i/>
          <w:sz w:val="28"/>
          <w:szCs w:val="28"/>
        </w:rPr>
        <w:t xml:space="preserve"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:rsidR="00A51358" w:rsidRPr="004B1062" w:rsidRDefault="00A51358" w:rsidP="00A51358">
      <w:pPr>
        <w:spacing w:after="31" w:line="25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5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В программе используются следующие понятия и термины.  </w:t>
      </w:r>
    </w:p>
    <w:p w:rsidR="00A51358" w:rsidRPr="004B1062" w:rsidRDefault="00A51358" w:rsidP="00A51358">
      <w:pPr>
        <w:spacing w:after="18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Наставничество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</w:t>
      </w: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находятся в заданной обстоятельствами ролевой ситуации, определяемой основной деятельностью и позицией участников.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может быть определен термином "обучающийся".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Целевая модель</w:t>
      </w:r>
      <w:r w:rsidRPr="004B1062">
        <w:rPr>
          <w:rFonts w:ascii="Times New Roman" w:hAnsi="Times New Roman" w:cs="Times New Roman"/>
          <w:sz w:val="28"/>
          <w:szCs w:val="28"/>
        </w:rPr>
        <w:t xml:space="preserve"> наставничества -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Методология наставничества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Активное слушание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062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, травля в социальных сетях. </w:t>
      </w:r>
    </w:p>
    <w:p w:rsidR="00A51358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062">
        <w:rPr>
          <w:rFonts w:ascii="Times New Roman" w:hAnsi="Times New Roman" w:cs="Times New Roman"/>
          <w:b/>
          <w:sz w:val="28"/>
          <w:szCs w:val="28"/>
        </w:rPr>
        <w:lastRenderedPageBreak/>
        <w:t>Метакомпетенции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062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- специалист в области педагогики, который помогает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определиться с индивидуальным образовательным маршрутом.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Благодарный выпускник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, организует стажировки и т.д.).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826266">
        <w:rPr>
          <w:rFonts w:ascii="Times New Roman" w:hAnsi="Times New Roman" w:cs="Times New Roman"/>
          <w:b/>
          <w:sz w:val="28"/>
          <w:szCs w:val="28"/>
        </w:rPr>
        <w:t>Школьное сообщество</w:t>
      </w:r>
      <w:r w:rsidRPr="004B1062">
        <w:rPr>
          <w:rFonts w:ascii="Times New Roman" w:hAnsi="Times New Roman" w:cs="Times New Roman"/>
          <w:sz w:val="28"/>
          <w:szCs w:val="28"/>
        </w:rPr>
        <w:t xml:space="preserve">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</w:t>
      </w:r>
    </w:p>
    <w:p w:rsidR="00A51358" w:rsidRPr="004B1062" w:rsidRDefault="00A51358" w:rsidP="00A51358">
      <w:pPr>
        <w:spacing w:after="33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5"/>
        <w:ind w:left="183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2.Нормативные основы целевой модели наставничества. </w:t>
      </w:r>
    </w:p>
    <w:p w:rsidR="00A51358" w:rsidRPr="004B1062" w:rsidRDefault="00A51358" w:rsidP="00A51358">
      <w:pPr>
        <w:spacing w:after="27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международного уровня.  </w:t>
      </w:r>
    </w:p>
    <w:p w:rsidR="00A51358" w:rsidRPr="00462CF3" w:rsidRDefault="00DD54D4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Конвенция о правах ребенка,</w:t>
        </w:r>
      </w:hyperlink>
      <w:r w:rsidR="00A51358" w:rsidRPr="004B1062">
        <w:rPr>
          <w:rFonts w:ascii="Times New Roman" w:hAnsi="Times New Roman" w:cs="Times New Roman"/>
          <w:sz w:val="28"/>
          <w:szCs w:val="28"/>
        </w:rPr>
        <w:t xml:space="preserve"> одобренная Генеральной Ассамблеей ООН 20 ноября 1989 </w:t>
      </w:r>
      <w:r w:rsidR="00A51358" w:rsidRPr="00462CF3">
        <w:rPr>
          <w:rFonts w:ascii="Times New Roman" w:hAnsi="Times New Roman" w:cs="Times New Roman"/>
          <w:sz w:val="28"/>
          <w:szCs w:val="28"/>
        </w:rPr>
        <w:t>г., ратифицированной</w:t>
      </w:r>
      <w:r w:rsidR="00A5135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/>
      <w:hyperlink r:id="rId14" w:history="1">
        <w:r w:rsidR="00A51358" w:rsidRPr="00462CF3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Постановлением ВС СССР от 13 июня 1990 г. N 1559</w:t>
        </w:r>
      </w:hyperlink>
      <w:hyperlink r:id="rId15" w:history="1">
        <w:r w:rsidR="00A51358" w:rsidRPr="00462CF3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- </w:t>
        </w:r>
      </w:hyperlink>
      <w:hyperlink r:id="rId16" w:history="1">
        <w:r w:rsidR="00A51358" w:rsidRPr="00462CF3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1.</w:t>
        </w:r>
      </w:hyperlink>
    </w:p>
    <w:p w:rsidR="00A51358" w:rsidRPr="00462CF3" w:rsidRDefault="00A51358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Всеобщая Декларация добровольчества, принятая на XVI Всемирной конференции </w:t>
      </w:r>
      <w:r w:rsidRPr="00462CF3">
        <w:rPr>
          <w:rFonts w:ascii="Times New Roman" w:hAnsi="Times New Roman" w:cs="Times New Roman"/>
          <w:sz w:val="28"/>
          <w:szCs w:val="28"/>
        </w:rPr>
        <w:t xml:space="preserve">Международной ассоциации добровольческих усилий (IAVE, Амстердам, январь, 2001 год). </w:t>
      </w:r>
    </w:p>
    <w:p w:rsidR="00A51358" w:rsidRPr="004B1062" w:rsidRDefault="00A51358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Резолюция Европейского парламента 2011/2088(INI) от 1 декабря 2011 г. "О предотвращении преждевременного оставления школы". </w:t>
      </w:r>
    </w:p>
    <w:p w:rsidR="00A51358" w:rsidRPr="004B1062" w:rsidRDefault="00A51358" w:rsidP="00A51358">
      <w:pPr>
        <w:spacing w:after="28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Российской Федерации.  </w:t>
      </w:r>
    </w:p>
    <w:p w:rsidR="00A51358" w:rsidRPr="004B1062" w:rsidRDefault="00DD54D4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Конституция Российской Федерации</w:t>
        </w:r>
      </w:hyperlink>
      <w:hyperlink r:id="rId18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A51358" w:rsidRPr="004B1062" w:rsidRDefault="00DD54D4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Федеральный закон от 29 декабря 2012 г. N 273</w:t>
        </w:r>
      </w:hyperlink>
      <w:hyperlink r:id="rId20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21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ФЗ "Об образовании в Российской </w:t>
        </w:r>
      </w:hyperlink>
      <w:hyperlink r:id="rId22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Федерации"</w:t>
        </w:r>
      </w:hyperlink>
      <w:hyperlink r:id="rId23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A51358" w:rsidRPr="004B1062" w:rsidRDefault="00A51358" w:rsidP="00A51358">
      <w:pPr>
        <w:numPr>
          <w:ilvl w:val="0"/>
          <w:numId w:val="10"/>
        </w:numPr>
        <w:spacing w:after="35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</w:t>
      </w:r>
    </w:p>
    <w:p w:rsidR="00A51358" w:rsidRPr="004B1062" w:rsidRDefault="00DD54D4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Основы государственной молодежной политики Российской Федерации на период до </w:t>
        </w:r>
      </w:hyperlink>
      <w:hyperlink r:id="rId25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2025 года,</w:t>
        </w:r>
      </w:hyperlink>
      <w:r w:rsidR="00A51358" w:rsidRPr="004B1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358" w:rsidRPr="004B1062">
        <w:rPr>
          <w:rFonts w:ascii="Times New Roman" w:hAnsi="Times New Roman" w:cs="Times New Roman"/>
          <w:sz w:val="28"/>
          <w:szCs w:val="28"/>
        </w:rPr>
        <w:t>утвержденные</w:t>
      </w:r>
      <w:hyperlink r:id="rId26" w:history="1"/>
      <w:hyperlink r:id="rId27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распоряжением</w:t>
        </w:r>
        <w:proofErr w:type="spellEnd"/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 Правительства Российской Федерации от 29 </w:t>
        </w:r>
      </w:hyperlink>
      <w:hyperlink r:id="rId28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ноября 2014 г. N 2403</w:t>
        </w:r>
      </w:hyperlink>
      <w:hyperlink r:id="rId29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30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р</w:t>
        </w:r>
      </w:hyperlink>
      <w:hyperlink r:id="rId31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A51358" w:rsidRPr="004B1062" w:rsidRDefault="00A51358" w:rsidP="00A51358">
      <w:pPr>
        <w:numPr>
          <w:ilvl w:val="0"/>
          <w:numId w:val="10"/>
        </w:numPr>
        <w:spacing w:after="3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>Стратегия развития воспитания в Российской Федерации до</w:t>
      </w:r>
      <w:hyperlink r:id="rId32" w:history="1"/>
      <w:r w:rsidRPr="004B1062">
        <w:rPr>
          <w:rFonts w:ascii="Times New Roman" w:hAnsi="Times New Roman" w:cs="Times New Roman"/>
          <w:sz w:val="28"/>
          <w:szCs w:val="28"/>
        </w:rPr>
        <w:t>2025 год</w:t>
      </w:r>
      <w:hyperlink r:id="rId33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а</w:t>
        </w:r>
      </w:hyperlink>
      <w:hyperlink r:id="rId34" w:history="1"/>
      <w:r w:rsidRPr="004B10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утвержденная</w:t>
      </w:r>
      <w:hyperlink r:id="rId35" w:history="1"/>
      <w:hyperlink r:id="rId36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распоряжением</w:t>
        </w:r>
        <w:proofErr w:type="spellEnd"/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 Правительства Российской Федерации от 29 мая 2015 г. </w:t>
        </w:r>
      </w:hyperlink>
      <w:hyperlink r:id="rId37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N 996</w:t>
        </w:r>
      </w:hyperlink>
      <w:hyperlink r:id="rId38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39" w:history="1">
        <w:proofErr w:type="gramStart"/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р</w:t>
        </w:r>
        <w:proofErr w:type="gramEnd"/>
      </w:hyperlink>
      <w:hyperlink r:id="rId40" w:history="1">
        <w:r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)</w:t>
        </w:r>
      </w:hyperlink>
      <w:r w:rsidRPr="004B1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358" w:rsidRPr="004B1062" w:rsidRDefault="00DD54D4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Гражданский кодекс Российской Федерации</w:t>
        </w:r>
      </w:hyperlink>
      <w:hyperlink r:id="rId42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A51358" w:rsidRPr="004B1062" w:rsidRDefault="00DD54D4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Трудовой кодекс Российской Федерации</w:t>
        </w:r>
      </w:hyperlink>
      <w:hyperlink r:id="rId44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A51358" w:rsidRPr="004B1062" w:rsidRDefault="00DD54D4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Федеральный закон от 11 августа 1995 г. N 135</w:t>
        </w:r>
      </w:hyperlink>
      <w:hyperlink r:id="rId46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47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 xml:space="preserve">ФЗ "О благотворительной деятельности </w:t>
        </w:r>
      </w:hyperlink>
      <w:hyperlink r:id="rId48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и благотворительных организациях"</w:t>
        </w:r>
      </w:hyperlink>
      <w:hyperlink r:id="rId49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A51358" w:rsidRPr="004B1062" w:rsidRDefault="00DD54D4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Федеральный закон от 19 мая 1995 г. N 82</w:t>
        </w:r>
      </w:hyperlink>
      <w:hyperlink r:id="rId51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52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ФЗ "Об общественных объединениях"</w:t>
        </w:r>
      </w:hyperlink>
      <w:hyperlink r:id="rId53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A51358" w:rsidRPr="004B1062" w:rsidRDefault="00DD54D4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Федеральный закон от 12 января 1996 г. N 7</w:t>
        </w:r>
      </w:hyperlink>
      <w:hyperlink r:id="rId55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56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ФЗ "О некоммерческих организациях"</w:t>
        </w:r>
      </w:hyperlink>
      <w:hyperlink r:id="rId57" w:history="1">
        <w:r w:rsidR="00A51358" w:rsidRPr="004B1062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A51358" w:rsidRPr="004B1062" w:rsidRDefault="00A51358" w:rsidP="00A51358">
      <w:pPr>
        <w:numPr>
          <w:ilvl w:val="0"/>
          <w:numId w:val="10"/>
        </w:numPr>
        <w:spacing w:after="5" w:line="28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организаций, </w:t>
      </w:r>
      <w:r>
        <w:rPr>
          <w:rFonts w:ascii="Times New Roman" w:hAnsi="Times New Roman" w:cs="Times New Roman"/>
          <w:sz w:val="28"/>
          <w:szCs w:val="28"/>
        </w:rPr>
        <w:tab/>
        <w:t xml:space="preserve">осуществляющих </w:t>
      </w:r>
      <w:r w:rsidRPr="004B1062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деятельность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обучающимися». </w:t>
      </w:r>
    </w:p>
    <w:p w:rsidR="00A51358" w:rsidRPr="004B1062" w:rsidRDefault="00A51358" w:rsidP="00A51358">
      <w:pPr>
        <w:spacing w:after="3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7514CC" w:rsidRDefault="00A51358" w:rsidP="00A51358">
      <w:pPr>
        <w:spacing w:after="29"/>
        <w:ind w:lef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7514CC">
        <w:rPr>
          <w:rFonts w:ascii="Times New Roman" w:hAnsi="Times New Roman" w:cs="Times New Roman"/>
          <w:b/>
          <w:sz w:val="28"/>
          <w:szCs w:val="28"/>
        </w:rPr>
        <w:t xml:space="preserve">Кирсановская СОШ им. А.Н.Маслова </w:t>
      </w:r>
    </w:p>
    <w:p w:rsidR="00A51358" w:rsidRPr="004B1062" w:rsidRDefault="00A51358" w:rsidP="00A51358">
      <w:pPr>
        <w:spacing w:after="29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1062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062">
        <w:rPr>
          <w:rFonts w:ascii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Кирсановская  средняя общеобразовательная школа имени А.Н.Маслова</w:t>
      </w:r>
      <w:r w:rsidRPr="004B106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51358" w:rsidRPr="00826266" w:rsidRDefault="00A51358" w:rsidP="00A51358">
      <w:pPr>
        <w:spacing w:after="29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1062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Pr="00826266">
        <w:rPr>
          <w:rFonts w:ascii="Times New Roman" w:hAnsi="Times New Roman" w:cs="Times New Roman"/>
          <w:sz w:val="28"/>
          <w:szCs w:val="28"/>
        </w:rPr>
        <w:t xml:space="preserve">МБОУ Кирсановская СОШ им. А.Н.Маслова </w:t>
      </w:r>
    </w:p>
    <w:p w:rsidR="00A51358" w:rsidRPr="004B1062" w:rsidRDefault="00A51358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бюджетного общеобразовательного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Кирсановская  средняя общеобразовательная школа имени А.Н.Маслова а</w:t>
      </w:r>
      <w:r w:rsidRPr="004B10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358" w:rsidRPr="00462CF3" w:rsidRDefault="00A51358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Положение о педагогическом совете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358" w:rsidRPr="004B1062" w:rsidRDefault="00A51358" w:rsidP="00A51358">
      <w:pPr>
        <w:numPr>
          <w:ilvl w:val="0"/>
          <w:numId w:val="1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методическом совете.</w:t>
      </w:r>
    </w:p>
    <w:p w:rsidR="00A51358" w:rsidRPr="004B1062" w:rsidRDefault="00A51358" w:rsidP="00A51358">
      <w:pPr>
        <w:spacing w:after="33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7514CC" w:rsidRDefault="00A51358" w:rsidP="00A51358">
      <w:pPr>
        <w:spacing w:after="5"/>
        <w:ind w:left="4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3.Задачи целевой модели наставничества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7514CC">
        <w:rPr>
          <w:rFonts w:ascii="Times New Roman" w:hAnsi="Times New Roman" w:cs="Times New Roman"/>
          <w:b/>
          <w:sz w:val="28"/>
          <w:szCs w:val="28"/>
        </w:rPr>
        <w:t xml:space="preserve">Кирсановская СОШ им. А.Н.Маслова. </w:t>
      </w:r>
    </w:p>
    <w:p w:rsidR="00A51358" w:rsidRPr="004B1062" w:rsidRDefault="00A51358" w:rsidP="00A51358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Разработка и реализация мероприятий «дорожной карты» внедрения целевой модели. </w:t>
      </w:r>
    </w:p>
    <w:p w:rsidR="00A51358" w:rsidRPr="004B1062" w:rsidRDefault="00A51358" w:rsidP="00A51358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 наставничества. </w:t>
      </w:r>
    </w:p>
    <w:p w:rsidR="00A51358" w:rsidRPr="004B1062" w:rsidRDefault="00A51358" w:rsidP="00A51358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наставничества. </w:t>
      </w:r>
    </w:p>
    <w:p w:rsidR="00A51358" w:rsidRPr="004B1062" w:rsidRDefault="00A51358" w:rsidP="00A51358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Инфраструктурное и материально-техническое обеспечение реализации программ наставничества. </w:t>
      </w:r>
    </w:p>
    <w:p w:rsidR="00A51358" w:rsidRPr="004B1062" w:rsidRDefault="00A51358" w:rsidP="00A51358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:rsidR="00A51358" w:rsidRPr="004B1062" w:rsidRDefault="00A51358" w:rsidP="00A51358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Проведение внутреннего мониторинга реализации и эффективности программ наставничества в школе. </w:t>
      </w:r>
    </w:p>
    <w:p w:rsidR="00A51358" w:rsidRPr="004B1062" w:rsidRDefault="00A51358" w:rsidP="00A51358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Формирования баз данных Программы наставничества и лучших практик. </w:t>
      </w:r>
    </w:p>
    <w:p w:rsidR="00A51358" w:rsidRPr="00826266" w:rsidRDefault="00A51358" w:rsidP="00A51358">
      <w:pPr>
        <w:numPr>
          <w:ilvl w:val="1"/>
          <w:numId w:val="1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A51358" w:rsidRPr="004B1062" w:rsidRDefault="00A51358" w:rsidP="00A51358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4.Ожидаемые результаты внедрения целевой модели наставничества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и сфере дополнительного образования.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  <w:proofErr w:type="gramEnd"/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отношений начинающих и опытных специалистов.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Адаптация учителя в новом педагогическом коллективе.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Рост мотивации к учебе и саморазвитию учащихся.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Снижение показателей неуспеваемости учащихся. 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Практическая реализация концепции построения индивидуальных образовательных траекторий.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Рост числа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, прошедших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Формирования активной гражданской позиции школьного сообщества.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ценностных и жизненных позиций и ориентиров.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Снижение конфликтности и развитые коммуникативных навыков, для горизонтального и вертикального социального движения. </w:t>
      </w:r>
      <w:proofErr w:type="gramEnd"/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Увеличение доли учащихся, участвующих в программах развития талантливых обучающихся.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Снижение проблем адаптации в (новом) учебном коллективе: психологические, организационные и социальные. </w:t>
      </w:r>
    </w:p>
    <w:p w:rsidR="00A51358" w:rsidRPr="004B1062" w:rsidRDefault="00A51358" w:rsidP="00A51358">
      <w:pPr>
        <w:numPr>
          <w:ilvl w:val="1"/>
          <w:numId w:val="11"/>
        </w:numPr>
        <w:spacing w:after="13" w:line="268" w:lineRule="auto"/>
        <w:ind w:right="60" w:hanging="41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Включение в систему наставнических отношений детей с ограниченными возможностями здоровья. </w:t>
      </w:r>
    </w:p>
    <w:p w:rsidR="00A51358" w:rsidRPr="004B1062" w:rsidRDefault="00A51358" w:rsidP="00A51358">
      <w:pPr>
        <w:spacing w:after="29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numPr>
          <w:ilvl w:val="1"/>
          <w:numId w:val="12"/>
        </w:numPr>
        <w:spacing w:after="5" w:line="268" w:lineRule="auto"/>
        <w:ind w:right="43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Структура управления реализацией целевой модели наставничества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7514CC">
        <w:rPr>
          <w:rFonts w:ascii="Times New Roman" w:hAnsi="Times New Roman" w:cs="Times New Roman"/>
          <w:b/>
          <w:sz w:val="28"/>
          <w:szCs w:val="28"/>
        </w:rPr>
        <w:t>Кирсановская СОШ им. А.Н.Маслова</w:t>
      </w:r>
      <w:r w:rsidRPr="00163AF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78"/>
        <w:gridCol w:w="6769"/>
      </w:tblGrid>
      <w:tr w:rsidR="00A51358" w:rsidRPr="004B1062" w:rsidTr="00E25EA8">
        <w:trPr>
          <w:trHeight w:val="28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Уровни структуры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деятельности. </w:t>
            </w:r>
          </w:p>
        </w:tc>
      </w:tr>
      <w:tr w:rsidR="00A51358" w:rsidRPr="004B1062" w:rsidTr="00E25EA8">
        <w:trPr>
          <w:trHeight w:val="19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A51358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государственного управление в сфере образования.  </w:t>
            </w:r>
          </w:p>
          <w:p w:rsidR="00A51358" w:rsidRPr="004B1062" w:rsidRDefault="00A51358" w:rsidP="00A51358">
            <w:pPr>
              <w:numPr>
                <w:ilvl w:val="0"/>
                <w:numId w:val="13"/>
              </w:numPr>
              <w:spacing w:after="0" w:line="2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решение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внедрении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целевой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модели наставничества; </w:t>
            </w:r>
          </w:p>
          <w:p w:rsidR="00A51358" w:rsidRPr="004B1062" w:rsidRDefault="00A51358" w:rsidP="00A51358"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организацию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инфраструктуры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материально-техническое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обеспечение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 наставничества. </w:t>
            </w:r>
          </w:p>
        </w:tc>
      </w:tr>
      <w:tr w:rsidR="00A51358" w:rsidRPr="004B1062" w:rsidTr="00E25EA8">
        <w:trPr>
          <w:trHeight w:val="50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62CF3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C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Государственное бюджетное учреждение дополнительного профессионального образования Ростовской области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A51358">
            <w:pPr>
              <w:numPr>
                <w:ilvl w:val="0"/>
                <w:numId w:val="14"/>
              </w:num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Организационная, методическая, </w:t>
            </w:r>
            <w:proofErr w:type="spell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экспертноконсультационная</w:t>
            </w:r>
            <w:proofErr w:type="spell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информационная и просветительская поддержка участников внедрения целевой модели наставничества. </w:t>
            </w:r>
          </w:p>
          <w:p w:rsidR="00A51358" w:rsidRPr="004B1062" w:rsidRDefault="00A51358" w:rsidP="00A51358">
            <w:pPr>
              <w:numPr>
                <w:ilvl w:val="0"/>
                <w:numId w:val="14"/>
              </w:numPr>
              <w:spacing w:after="0" w:line="256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предложений по совместному использованию инфраструктуры в целях внедрения целевой модели наставничества. </w:t>
            </w:r>
          </w:p>
          <w:p w:rsidR="00A51358" w:rsidRPr="004B1062" w:rsidRDefault="00A51358" w:rsidP="00A51358">
            <w:pPr>
              <w:numPr>
                <w:ilvl w:val="0"/>
                <w:numId w:val="14"/>
              </w:numPr>
              <w:spacing w:after="0" w:line="247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51358" w:rsidRPr="004B1062" w:rsidRDefault="00A51358" w:rsidP="00A51358">
            <w:pPr>
              <w:numPr>
                <w:ilvl w:val="0"/>
                <w:numId w:val="14"/>
              </w:numPr>
              <w:spacing w:after="0" w:line="256" w:lineRule="auto"/>
              <w:ind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привлечению к реализации наставнических программ образовательных организаций; предприятий и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; государственных бюджетных учреждений культуры и спорта; юридических и физических лиц,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чья деятельность связана с образовательной, спортивной, культурной и досуговой деятельностью. </w:t>
            </w:r>
          </w:p>
        </w:tc>
      </w:tr>
      <w:tr w:rsidR="00A51358" w:rsidRPr="004B1062" w:rsidTr="00E25EA8">
        <w:trPr>
          <w:trHeight w:val="526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образования Администрации Семикаракорского района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numPr>
                <w:ilvl w:val="0"/>
                <w:numId w:val="15"/>
              </w:numPr>
              <w:spacing w:after="1" w:line="276" w:lineRule="auto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Контролирует реализацию мероприятий по внедрению целевой модели наставничества; </w:t>
            </w:r>
          </w:p>
          <w:p w:rsidR="00A51358" w:rsidRPr="004B1062" w:rsidRDefault="00A51358" w:rsidP="00A51358">
            <w:pPr>
              <w:numPr>
                <w:ilvl w:val="0"/>
                <w:numId w:val="15"/>
              </w:numPr>
              <w:spacing w:after="0" w:line="256" w:lineRule="auto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Обеспечивает развитие инфраструктурных, материально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технических ресурсов и кадрового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163AF1">
              <w:rPr>
                <w:rFonts w:ascii="Times New Roman" w:hAnsi="Times New Roman" w:cs="Times New Roman"/>
                <w:sz w:val="28"/>
                <w:szCs w:val="28"/>
              </w:rPr>
              <w:t>Кирсановская СОШ им. А.Н.Маслова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осуществляющих образовательную деятельность по общеобразовательным, дополнительным общеобразовательным программам. </w:t>
            </w:r>
          </w:p>
          <w:p w:rsidR="00A51358" w:rsidRPr="004B1062" w:rsidRDefault="00A51358" w:rsidP="00E25EA8">
            <w:pPr>
              <w:spacing w:line="256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 </w:t>
            </w:r>
          </w:p>
        </w:tc>
      </w:tr>
      <w:tr w:rsidR="00A51358" w:rsidRPr="004B1062" w:rsidTr="00E25EA8">
        <w:trPr>
          <w:trHeight w:val="387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7514CC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4CC">
              <w:rPr>
                <w:rFonts w:ascii="Times New Roman" w:hAnsi="Times New Roman" w:cs="Times New Roman"/>
                <w:sz w:val="28"/>
                <w:szCs w:val="28"/>
              </w:rPr>
              <w:t xml:space="preserve">МБОУ Кирсановская СОШ им. А.Н.Маслова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9C136F" w:rsidRDefault="00A51358" w:rsidP="00E25EA8">
            <w:pPr>
              <w:numPr>
                <w:ilvl w:val="0"/>
                <w:numId w:val="16"/>
              </w:numPr>
              <w:spacing w:after="15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36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  <w:proofErr w:type="spellStart"/>
            <w:r w:rsidRPr="009C136F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9C136F">
              <w:rPr>
                <w:rFonts w:ascii="Times New Roman" w:hAnsi="Times New Roman" w:cs="Times New Roman"/>
                <w:sz w:val="28"/>
                <w:szCs w:val="28"/>
              </w:rPr>
              <w:t xml:space="preserve"> Кирсановская СОШ им. А.Н.Маслова </w:t>
            </w:r>
          </w:p>
          <w:p w:rsidR="00A51358" w:rsidRDefault="00A51358" w:rsidP="00A51358">
            <w:pPr>
              <w:numPr>
                <w:ilvl w:val="0"/>
                <w:numId w:val="16"/>
              </w:num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36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целевой модели наставничества МБОУ Кирсановская СОШ им. А.Н.Маслова </w:t>
            </w:r>
          </w:p>
          <w:p w:rsidR="00A51358" w:rsidRPr="00EC3641" w:rsidRDefault="00A51358" w:rsidP="00E25EA8">
            <w:pPr>
              <w:numPr>
                <w:ilvl w:val="0"/>
                <w:numId w:val="16"/>
              </w:numPr>
              <w:spacing w:after="12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64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мероприятий дорожной карты внедрения целевой модели МБОУ Кирсановская СОШ им. А.Н.Маслова </w:t>
            </w:r>
          </w:p>
          <w:p w:rsidR="00A51358" w:rsidRPr="004B1062" w:rsidRDefault="00A51358" w:rsidP="00E25EA8">
            <w:pPr>
              <w:numPr>
                <w:ilvl w:val="0"/>
                <w:numId w:val="16"/>
              </w:numPr>
              <w:spacing w:after="12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64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EC364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 </w:t>
            </w:r>
            <w:r w:rsidRPr="00EC364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наставничества. </w:t>
            </w:r>
          </w:p>
          <w:p w:rsidR="00A51358" w:rsidRPr="004B1062" w:rsidRDefault="00A51358" w:rsidP="00A51358">
            <w:pPr>
              <w:numPr>
                <w:ilvl w:val="0"/>
                <w:numId w:val="16"/>
              </w:numPr>
              <w:spacing w:after="0" w:line="2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кадровой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политики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программе наставничества. </w:t>
            </w:r>
          </w:p>
          <w:p w:rsidR="00A51358" w:rsidRPr="004B1062" w:rsidRDefault="00A51358" w:rsidP="00A51358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куратора внедрения целевой модели наставничества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163AF1">
              <w:rPr>
                <w:rFonts w:ascii="Times New Roman" w:hAnsi="Times New Roman" w:cs="Times New Roman"/>
                <w:sz w:val="28"/>
                <w:szCs w:val="28"/>
              </w:rPr>
              <w:t xml:space="preserve">Кирсановская СОШ им. А.Н.Маслова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Инфраструктурное и материально-техническое обеспечение реализации программ наставничества. </w:t>
            </w:r>
          </w:p>
        </w:tc>
      </w:tr>
      <w:tr w:rsidR="00A51358" w:rsidRPr="004B1062" w:rsidTr="00E25EA8">
        <w:trPr>
          <w:trHeight w:val="332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right" w:pos="2422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Куратор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целевой </w:t>
            </w:r>
          </w:p>
          <w:p w:rsidR="00A51358" w:rsidRPr="00EC3641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модели наставничества </w:t>
            </w:r>
            <w:r w:rsidRPr="00EC3641">
              <w:rPr>
                <w:rFonts w:ascii="Times New Roman" w:hAnsi="Times New Roman" w:cs="Times New Roman"/>
                <w:sz w:val="28"/>
                <w:szCs w:val="28"/>
              </w:rPr>
              <w:t xml:space="preserve">МБОУ Кирсановская СОШ им. А.Н.Маслова </w:t>
            </w:r>
          </w:p>
          <w:p w:rsidR="00A51358" w:rsidRPr="004B1062" w:rsidRDefault="00A51358" w:rsidP="00E25EA8">
            <w:pPr>
              <w:spacing w:line="256" w:lineRule="auto"/>
              <w:ind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numPr>
                <w:ilvl w:val="0"/>
                <w:numId w:val="17"/>
              </w:numPr>
              <w:spacing w:after="24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наставников и наставляемых. </w:t>
            </w:r>
          </w:p>
          <w:p w:rsidR="00A51358" w:rsidRPr="004B1062" w:rsidRDefault="00A51358" w:rsidP="00E25EA8">
            <w:pPr>
              <w:numPr>
                <w:ilvl w:val="0"/>
                <w:numId w:val="17"/>
              </w:numPr>
              <w:spacing w:after="2" w:line="278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наставников (в том числе привлечение экспертов для проведения обучения). </w:t>
            </w:r>
          </w:p>
          <w:p w:rsidR="00A51358" w:rsidRPr="004B1062" w:rsidRDefault="00A51358" w:rsidP="00A51358">
            <w:pPr>
              <w:numPr>
                <w:ilvl w:val="0"/>
                <w:numId w:val="17"/>
              </w:numPr>
              <w:spacing w:after="0" w:line="280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процедуры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внедрения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целевой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модели наставничества. </w:t>
            </w:r>
          </w:p>
          <w:p w:rsidR="00A51358" w:rsidRPr="004B1062" w:rsidRDefault="00A51358" w:rsidP="00E25EA8">
            <w:pPr>
              <w:numPr>
                <w:ilvl w:val="0"/>
                <w:numId w:val="17"/>
              </w:numPr>
              <w:spacing w:after="25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проведения программ наставничества. </w:t>
            </w:r>
          </w:p>
          <w:p w:rsidR="00A51358" w:rsidRPr="004B1062" w:rsidRDefault="00A51358" w:rsidP="00E25EA8">
            <w:pPr>
              <w:numPr>
                <w:ilvl w:val="0"/>
                <w:numId w:val="17"/>
              </w:numPr>
              <w:spacing w:after="2" w:line="27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оценке вовлеченности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различные формы наставничества. </w:t>
            </w:r>
          </w:p>
          <w:p w:rsidR="00A51358" w:rsidRPr="004B1062" w:rsidRDefault="00A51358" w:rsidP="00E25EA8">
            <w:pPr>
              <w:numPr>
                <w:ilvl w:val="0"/>
                <w:numId w:val="17"/>
              </w:numPr>
              <w:spacing w:after="2" w:line="27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организационных вопросов, возникающих в процессе реализации модели. </w:t>
            </w:r>
          </w:p>
          <w:p w:rsidR="00A51358" w:rsidRPr="004B1062" w:rsidRDefault="00A51358" w:rsidP="00A51358">
            <w:pPr>
              <w:numPr>
                <w:ilvl w:val="0"/>
                <w:numId w:val="17"/>
              </w:numPr>
              <w:spacing w:after="0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результатов эффективности реализации целевой модели наставничества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51358" w:rsidRPr="004B1062" w:rsidTr="00E25EA8">
        <w:trPr>
          <w:trHeight w:val="83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лица за направления форм наставничества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моделей форм наставничества.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реализацией. </w:t>
            </w:r>
          </w:p>
        </w:tc>
      </w:tr>
      <w:tr w:rsidR="00A51358" w:rsidRPr="004B1062" w:rsidTr="00E25EA8">
        <w:trPr>
          <w:trHeight w:val="111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наставляемые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after="24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Модели форм наставничества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</w:p>
          <w:p w:rsidR="00A51358" w:rsidRPr="004B1062" w:rsidRDefault="00A51358" w:rsidP="00E25EA8">
            <w:pPr>
              <w:numPr>
                <w:ilvl w:val="0"/>
                <w:numId w:val="18"/>
              </w:numPr>
              <w:spacing w:after="24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Форма наставничества «Ученик – ученик». </w:t>
            </w:r>
          </w:p>
          <w:p w:rsidR="00A51358" w:rsidRPr="004B1062" w:rsidRDefault="00A51358" w:rsidP="00E25EA8">
            <w:pPr>
              <w:numPr>
                <w:ilvl w:val="0"/>
                <w:numId w:val="18"/>
              </w:numPr>
              <w:spacing w:after="23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Форма наставничества «Учитель – учитель». </w:t>
            </w:r>
          </w:p>
          <w:p w:rsidR="00A51358" w:rsidRPr="004B1062" w:rsidRDefault="00A51358" w:rsidP="00A51358">
            <w:pPr>
              <w:numPr>
                <w:ilvl w:val="0"/>
                <w:numId w:val="18"/>
              </w:numPr>
              <w:spacing w:after="0" w:line="256" w:lineRule="auto"/>
              <w:ind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Форма наставничества «Учитель - ученик». </w:t>
            </w:r>
          </w:p>
        </w:tc>
      </w:tr>
    </w:tbl>
    <w:p w:rsidR="00A51358" w:rsidRPr="004B1062" w:rsidRDefault="00A51358" w:rsidP="00A51358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358" w:rsidRPr="004B1062" w:rsidRDefault="00A51358" w:rsidP="00A51358">
      <w:pPr>
        <w:spacing w:after="3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EC3641" w:rsidRDefault="00A51358" w:rsidP="00A51358">
      <w:pPr>
        <w:numPr>
          <w:ilvl w:val="1"/>
          <w:numId w:val="12"/>
        </w:numPr>
        <w:spacing w:after="17" w:line="256" w:lineRule="auto"/>
        <w:ind w:right="43" w:hanging="2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641">
        <w:rPr>
          <w:rFonts w:ascii="Times New Roman" w:hAnsi="Times New Roman" w:cs="Times New Roman"/>
          <w:b/>
          <w:sz w:val="28"/>
          <w:szCs w:val="28"/>
        </w:rPr>
        <w:t xml:space="preserve">Кадровая система реализации целевой модели наставничества МБОУ Кирсановская СОШ им. А.Н.Маслова </w:t>
      </w:r>
    </w:p>
    <w:p w:rsidR="00A51358" w:rsidRPr="00EC3641" w:rsidRDefault="00A51358" w:rsidP="00A51358">
      <w:pPr>
        <w:numPr>
          <w:ilvl w:val="1"/>
          <w:numId w:val="12"/>
        </w:numPr>
        <w:spacing w:after="17" w:line="256" w:lineRule="auto"/>
        <w:ind w:right="43" w:hanging="281"/>
        <w:jc w:val="both"/>
        <w:rPr>
          <w:rFonts w:ascii="Times New Roman" w:hAnsi="Times New Roman" w:cs="Times New Roman"/>
          <w:sz w:val="28"/>
          <w:szCs w:val="28"/>
        </w:rPr>
      </w:pPr>
      <w:r w:rsidRPr="00EC3641">
        <w:rPr>
          <w:rFonts w:ascii="Times New Roman" w:hAnsi="Times New Roman" w:cs="Times New Roman"/>
          <w:sz w:val="28"/>
          <w:szCs w:val="28"/>
        </w:rPr>
        <w:t>Целевой модели наставничества выделяется</w:t>
      </w:r>
      <w:r w:rsidR="009C5373">
        <w:rPr>
          <w:rFonts w:ascii="Times New Roman" w:hAnsi="Times New Roman" w:cs="Times New Roman"/>
          <w:sz w:val="28"/>
          <w:szCs w:val="28"/>
        </w:rPr>
        <w:t xml:space="preserve"> </w:t>
      </w:r>
      <w:r w:rsidRPr="00EC3641">
        <w:rPr>
          <w:rFonts w:ascii="Times New Roman" w:hAnsi="Times New Roman" w:cs="Times New Roman"/>
          <w:sz w:val="28"/>
          <w:szCs w:val="28"/>
        </w:rPr>
        <w:t xml:space="preserve">три главные роли:  </w:t>
      </w:r>
    </w:p>
    <w:p w:rsidR="00A51358" w:rsidRPr="004B1062" w:rsidRDefault="00A51358" w:rsidP="00A51358">
      <w:pPr>
        <w:numPr>
          <w:ilvl w:val="0"/>
          <w:numId w:val="19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Наставляемый – 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A51358" w:rsidRPr="004B1062" w:rsidRDefault="00A51358" w:rsidP="00A51358">
      <w:pPr>
        <w:numPr>
          <w:ilvl w:val="0"/>
          <w:numId w:val="19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Наставник – участник программы, имеющий успешный опыт в достижении жизненного результата, личностного и  профессионального,  способный  и  готовый поделиться  этим  опытом  и  навыками,  необходимыми  для  поддержки  процессов самореализации и самосовершенствования наставляемого. </w:t>
      </w:r>
    </w:p>
    <w:p w:rsidR="00A51358" w:rsidRPr="004B1062" w:rsidRDefault="00A51358" w:rsidP="00A51358">
      <w:pPr>
        <w:numPr>
          <w:ilvl w:val="0"/>
          <w:numId w:val="19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Куратор –  сотрудник образовательной организации, который отвечает за организацию всего цикла  программы наставничества. </w:t>
      </w:r>
    </w:p>
    <w:p w:rsidR="00A51358" w:rsidRPr="004B1062" w:rsidRDefault="00A51358" w:rsidP="00A51358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наставнической программы происходит через работу куратора с  двумя базами: базой наставляемых и базой наставников.  </w:t>
      </w:r>
    </w:p>
    <w:p w:rsidR="00A51358" w:rsidRPr="004B1062" w:rsidRDefault="00A51358" w:rsidP="00A51358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этих баз осуществляется директором школы, куратором, педагогами, классными руководителями и иными лицами школы,  располагающими информацией о потребностях педагогов и подростков - будущих участников программы.  </w:t>
      </w:r>
    </w:p>
    <w:p w:rsidR="00A51358" w:rsidRPr="004B1062" w:rsidRDefault="00A51358" w:rsidP="00A51358">
      <w:pPr>
        <w:spacing w:after="22" w:line="25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numPr>
          <w:ilvl w:val="0"/>
          <w:numId w:val="20"/>
        </w:numPr>
        <w:spacing w:after="13" w:line="268" w:lineRule="auto"/>
        <w:ind w:right="60" w:hanging="21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базы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1358" w:rsidRDefault="00A51358" w:rsidP="00A51358">
      <w:pPr>
        <w:spacing w:after="23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из числа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1358" w:rsidRPr="00DC2905" w:rsidRDefault="00A51358" w:rsidP="00A51358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905">
        <w:rPr>
          <w:rFonts w:ascii="Times New Roman" w:hAnsi="Times New Roman" w:cs="Times New Roman"/>
          <w:sz w:val="28"/>
          <w:szCs w:val="28"/>
        </w:rPr>
        <w:t>проявивших</w:t>
      </w:r>
      <w:proofErr w:type="gramEnd"/>
      <w:r w:rsidRPr="00DC2905">
        <w:rPr>
          <w:rFonts w:ascii="Times New Roman" w:hAnsi="Times New Roman" w:cs="Times New Roman"/>
          <w:sz w:val="28"/>
          <w:szCs w:val="28"/>
        </w:rPr>
        <w:t xml:space="preserve"> выдающиеся способности; </w:t>
      </w:r>
    </w:p>
    <w:p w:rsidR="00A51358" w:rsidRPr="00DC2905" w:rsidRDefault="00A51358" w:rsidP="00A51358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DC2905">
        <w:rPr>
          <w:rFonts w:ascii="Times New Roman" w:hAnsi="Times New Roman" w:cs="Times New Roman"/>
          <w:sz w:val="28"/>
          <w:szCs w:val="28"/>
        </w:rPr>
        <w:t>демонстрирующих</w:t>
      </w:r>
      <w:proofErr w:type="gramEnd"/>
      <w:r w:rsidRPr="00DC2905">
        <w:rPr>
          <w:rFonts w:ascii="Times New Roman" w:hAnsi="Times New Roman" w:cs="Times New Roman"/>
          <w:sz w:val="28"/>
          <w:szCs w:val="28"/>
        </w:rPr>
        <w:t xml:space="preserve"> неудовлетворительные образовательные результаты; </w:t>
      </w:r>
    </w:p>
    <w:p w:rsidR="00A51358" w:rsidRPr="00DC2905" w:rsidRDefault="00A51358" w:rsidP="00A51358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здоровья; </w:t>
      </w:r>
    </w:p>
    <w:p w:rsidR="00A51358" w:rsidRPr="00DC2905" w:rsidRDefault="00A51358" w:rsidP="00A51358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DC2905">
        <w:rPr>
          <w:rFonts w:ascii="Times New Roman" w:hAnsi="Times New Roman" w:cs="Times New Roman"/>
          <w:sz w:val="28"/>
          <w:szCs w:val="28"/>
        </w:rPr>
        <w:t>попавших</w:t>
      </w:r>
      <w:proofErr w:type="gramEnd"/>
      <w:r w:rsidRPr="00DC2905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ситуацию; </w:t>
      </w:r>
    </w:p>
    <w:p w:rsidR="00A51358" w:rsidRPr="00DC2905" w:rsidRDefault="00A51358" w:rsidP="00A51358">
      <w:pPr>
        <w:pStyle w:val="a5"/>
        <w:numPr>
          <w:ilvl w:val="0"/>
          <w:numId w:val="50"/>
        </w:numPr>
        <w:spacing w:after="23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905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DC2905">
        <w:rPr>
          <w:rFonts w:ascii="Times New Roman" w:hAnsi="Times New Roman" w:cs="Times New Roman"/>
          <w:sz w:val="28"/>
          <w:szCs w:val="28"/>
        </w:rPr>
        <w:t xml:space="preserve"> проблемы с поведением; </w:t>
      </w:r>
    </w:p>
    <w:p w:rsidR="00A51358" w:rsidRPr="00DC2905" w:rsidRDefault="00A51358" w:rsidP="00A51358">
      <w:pPr>
        <w:pStyle w:val="a5"/>
        <w:numPr>
          <w:ilvl w:val="0"/>
          <w:numId w:val="50"/>
        </w:numPr>
        <w:spacing w:after="5" w:line="288" w:lineRule="auto"/>
        <w:ind w:right="97"/>
        <w:jc w:val="both"/>
        <w:rPr>
          <w:rFonts w:ascii="Times New Roman" w:eastAsia="Wingdings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DC2905"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 w:rsidRPr="00DC2905">
        <w:rPr>
          <w:rFonts w:ascii="Times New Roman" w:hAnsi="Times New Roman" w:cs="Times New Roman"/>
          <w:sz w:val="28"/>
          <w:szCs w:val="28"/>
        </w:rPr>
        <w:t xml:space="preserve"> участие в жизни школы, отстраненных от коллектива </w:t>
      </w:r>
    </w:p>
    <w:p w:rsidR="00A51358" w:rsidRDefault="00A51358" w:rsidP="00A51358">
      <w:pPr>
        <w:spacing w:after="5" w:line="288" w:lineRule="auto"/>
        <w:ind w:right="9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из числа педагогов: </w:t>
      </w:r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5" w:line="288" w:lineRule="auto"/>
        <w:ind w:left="709" w:right="97" w:hanging="425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молодых специалистов; </w:t>
      </w:r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5" w:line="288" w:lineRule="auto"/>
        <w:ind w:left="709" w:right="97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905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DC2905">
        <w:rPr>
          <w:rFonts w:ascii="Times New Roman" w:hAnsi="Times New Roman" w:cs="Times New Roman"/>
          <w:sz w:val="28"/>
          <w:szCs w:val="28"/>
        </w:rPr>
        <w:t xml:space="preserve"> в состоянии эмоционального выгорания, хронической усталости; </w:t>
      </w:r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5" w:line="288" w:lineRule="auto"/>
        <w:ind w:left="709" w:right="97" w:hanging="425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DC2905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DC2905">
        <w:rPr>
          <w:rFonts w:ascii="Times New Roman" w:hAnsi="Times New Roman" w:cs="Times New Roman"/>
          <w:sz w:val="28"/>
          <w:szCs w:val="28"/>
        </w:rPr>
        <w:t xml:space="preserve"> в процессе адаптации на новом месте работы; </w:t>
      </w:r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5" w:line="288" w:lineRule="auto"/>
        <w:ind w:left="709" w:right="97" w:hanging="425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желающими овладеть современными программами, цифровыми навыками, ИКТ компетенциями и т.д. </w:t>
      </w:r>
    </w:p>
    <w:p w:rsidR="00A51358" w:rsidRPr="004B1062" w:rsidRDefault="00A51358" w:rsidP="00A51358">
      <w:pPr>
        <w:numPr>
          <w:ilvl w:val="0"/>
          <w:numId w:val="20"/>
        </w:numPr>
        <w:spacing w:after="13" w:line="268" w:lineRule="auto"/>
        <w:ind w:right="60" w:hanging="21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базы наставников из числа:  </w:t>
      </w:r>
    </w:p>
    <w:p w:rsidR="00A51358" w:rsidRPr="004B1062" w:rsidRDefault="00A51358" w:rsidP="00A51358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905">
        <w:rPr>
          <w:rFonts w:ascii="Times New Roman" w:hAnsi="Times New Roman" w:cs="Times New Roman"/>
          <w:sz w:val="28"/>
          <w:szCs w:val="28"/>
        </w:rPr>
        <w:t xml:space="preserve">обучающихся, мотивированных помочь сверстникам в образовательных, спортивных, творческих и адаптационных вопросах;   </w:t>
      </w:r>
      <w:proofErr w:type="gramEnd"/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педагогов и специалистов, заинтересованных в тиражировании личного педагогического опыта и создании продуктивной педагогической атмосферы; </w:t>
      </w:r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родителей обучающихся –  активных участников родительских или управляющих советов; </w:t>
      </w:r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выпускников, заинтересованных в поддержке своей школы; сотрудников   предприятий, заинтересованных в подготовке  будущих кадров; </w:t>
      </w:r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lastRenderedPageBreak/>
        <w:t xml:space="preserve">успешных  предпринимателей  или  общественных  деятелей,  которые  чувствуют потребность передать свой опыт;  </w:t>
      </w:r>
    </w:p>
    <w:p w:rsidR="00A51358" w:rsidRPr="00DC2905" w:rsidRDefault="00A51358" w:rsidP="00A51358">
      <w:pPr>
        <w:pStyle w:val="a5"/>
        <w:numPr>
          <w:ilvl w:val="0"/>
          <w:numId w:val="20"/>
        </w:numPr>
        <w:spacing w:after="13" w:line="268" w:lineRule="auto"/>
        <w:ind w:left="851" w:right="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DC2905">
        <w:rPr>
          <w:rFonts w:ascii="Times New Roman" w:hAnsi="Times New Roman" w:cs="Times New Roman"/>
          <w:sz w:val="28"/>
          <w:szCs w:val="28"/>
        </w:rPr>
        <w:t xml:space="preserve">ветеранов педагогического труда.  </w:t>
      </w:r>
    </w:p>
    <w:p w:rsidR="00A51358" w:rsidRPr="004B1062" w:rsidRDefault="00A51358" w:rsidP="00A5135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A51358" w:rsidRPr="004B1062" w:rsidRDefault="00A51358" w:rsidP="00A51358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7.Этапы реализации целевой модели наставничества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826266">
        <w:rPr>
          <w:rFonts w:ascii="Times New Roman" w:hAnsi="Times New Roman" w:cs="Times New Roman"/>
          <w:b/>
          <w:sz w:val="28"/>
          <w:szCs w:val="28"/>
        </w:rPr>
        <w:t>Кирсановская СОШ им. А.Н.Маслова</w:t>
      </w:r>
      <w:r w:rsidRPr="00163AF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573" w:type="dxa"/>
        <w:tblInd w:w="5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2090"/>
        <w:gridCol w:w="4398"/>
        <w:gridCol w:w="2410"/>
        <w:gridCol w:w="675"/>
      </w:tblGrid>
      <w:tr w:rsidR="00A51358" w:rsidRPr="004B1062" w:rsidTr="00E25EA8">
        <w:trPr>
          <w:trHeight w:val="28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360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after="3"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</w:p>
          <w:p w:rsidR="00A51358" w:rsidRPr="004B1062" w:rsidRDefault="00A51358" w:rsidP="00E25EA8">
            <w:pPr>
              <w:tabs>
                <w:tab w:val="right" w:pos="209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358" w:rsidRPr="004B1062" w:rsidRDefault="00A51358" w:rsidP="00E25EA8">
            <w:pPr>
              <w:spacing w:after="46" w:line="237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запуска программы </w:t>
            </w:r>
          </w:p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 </w:t>
            </w:r>
          </w:p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numPr>
                <w:ilvl w:val="0"/>
                <w:numId w:val="23"/>
              </w:numPr>
              <w:spacing w:after="5" w:line="273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Создание благ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оприятных условий для  запуска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программы.  </w:t>
            </w:r>
          </w:p>
          <w:p w:rsidR="00A51358" w:rsidRPr="004B1062" w:rsidRDefault="00A51358" w:rsidP="00E25EA8">
            <w:pPr>
              <w:numPr>
                <w:ilvl w:val="0"/>
                <w:numId w:val="23"/>
              </w:numPr>
              <w:spacing w:after="1" w:line="276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Сбор предварите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льных запросов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наставляемых.   </w:t>
            </w:r>
          </w:p>
          <w:p w:rsidR="00A51358" w:rsidRPr="004B1062" w:rsidRDefault="00A51358" w:rsidP="00A51358">
            <w:pPr>
              <w:numPr>
                <w:ilvl w:val="0"/>
                <w:numId w:val="23"/>
              </w:numPr>
              <w:spacing w:after="0" w:line="28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аудитории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поиска наставников. </w:t>
            </w:r>
          </w:p>
          <w:p w:rsidR="00A51358" w:rsidRPr="004B1062" w:rsidRDefault="00A51358" w:rsidP="00A51358">
            <w:pPr>
              <w:numPr>
                <w:ilvl w:val="0"/>
                <w:numId w:val="23"/>
              </w:numPr>
              <w:spacing w:after="0" w:line="276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  и  выбор форм  наставничества. </w:t>
            </w:r>
          </w:p>
          <w:p w:rsidR="00A51358" w:rsidRPr="004B1062" w:rsidRDefault="00A51358" w:rsidP="00A51358">
            <w:pPr>
              <w:numPr>
                <w:ilvl w:val="0"/>
                <w:numId w:val="23"/>
              </w:numPr>
              <w:spacing w:after="0" w:line="256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внешнем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контуре  информационная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направленная  на 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ивлечение  внешних ресурсов  к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 программы.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64" w:lineRule="auto"/>
              <w:ind w:left="108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Дорожная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наставничества.   Пакет документов. </w:t>
            </w:r>
          </w:p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карта  </w:t>
            </w:r>
          </w:p>
        </w:tc>
      </w:tr>
    </w:tbl>
    <w:p w:rsidR="00A51358" w:rsidRPr="004B1062" w:rsidRDefault="00A51358" w:rsidP="00A51358">
      <w:pPr>
        <w:spacing w:after="0" w:line="256" w:lineRule="auto"/>
        <w:ind w:left="-1419" w:right="1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14985" w:type="dxa"/>
        <w:tblInd w:w="5" w:type="dxa"/>
        <w:tblLayout w:type="fixed"/>
        <w:tblCellMar>
          <w:top w:w="52" w:type="dxa"/>
          <w:left w:w="108" w:type="dxa"/>
        </w:tblCellMar>
        <w:tblLook w:val="04A0" w:firstRow="1" w:lastRow="0" w:firstColumn="1" w:lastColumn="0" w:noHBand="0" w:noVBand="1"/>
      </w:tblPr>
      <w:tblGrid>
        <w:gridCol w:w="2088"/>
        <w:gridCol w:w="4536"/>
        <w:gridCol w:w="3090"/>
        <w:gridCol w:w="5271"/>
      </w:tblGrid>
      <w:tr w:rsidR="00A51358" w:rsidRPr="004B1062" w:rsidTr="00E25EA8">
        <w:trPr>
          <w:trHeight w:val="166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numPr>
                <w:ilvl w:val="0"/>
                <w:numId w:val="24"/>
              </w:numPr>
              <w:spacing w:after="32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конкретных  проблем  обучающихся школы,  которые  можно  решить  с  помощью  наставничества.   </w:t>
            </w:r>
          </w:p>
          <w:p w:rsidR="00A51358" w:rsidRPr="004B1062" w:rsidRDefault="00A51358" w:rsidP="00A51358">
            <w:pPr>
              <w:numPr>
                <w:ilvl w:val="0"/>
                <w:numId w:val="24"/>
              </w:numPr>
              <w:spacing w:after="0" w:line="256" w:lineRule="auto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запросов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потенциальных наставляемых.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358" w:rsidRDefault="00A51358" w:rsidP="00E25EA8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Формированная  база </w:t>
            </w:r>
          </w:p>
          <w:p w:rsidR="00A51358" w:rsidRDefault="00A51358" w:rsidP="00E25EA8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с  картой</w:t>
            </w:r>
          </w:p>
          <w:p w:rsidR="00A51358" w:rsidRPr="004B1062" w:rsidRDefault="00A51358" w:rsidP="00E25EA8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запросов. </w:t>
            </w:r>
          </w:p>
        </w:tc>
        <w:tc>
          <w:tcPr>
            <w:tcW w:w="527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6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2631"/>
        </w:trPr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базы наставников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left" w:pos="226"/>
              </w:tabs>
              <w:spacing w:line="256" w:lineRule="auto"/>
              <w:ind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внутренним контуром включает действия по формированию базы из числа: </w:t>
            </w:r>
          </w:p>
          <w:p w:rsidR="00A51358" w:rsidRPr="00DC2905" w:rsidRDefault="00A51358" w:rsidP="00A51358">
            <w:pPr>
              <w:numPr>
                <w:ilvl w:val="0"/>
                <w:numId w:val="25"/>
              </w:numPr>
              <w:tabs>
                <w:tab w:val="left" w:pos="226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 мотивированных  помочь  сверстникам  в  образовательных,  спортивных, 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 и  адаптационных  вопросах  (например,  участники  кружков  по  интересам,  театральных или музыкальных групп, проектных классов, спортивных секций); </w:t>
            </w:r>
          </w:p>
          <w:p w:rsidR="00A51358" w:rsidRPr="004B1062" w:rsidRDefault="00A51358" w:rsidP="00E25EA8">
            <w:pPr>
              <w:numPr>
                <w:ilvl w:val="0"/>
                <w:numId w:val="25"/>
              </w:numPr>
              <w:tabs>
                <w:tab w:val="left" w:pos="226"/>
              </w:tabs>
              <w:spacing w:after="6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педагогов, заинтересованных в тиражировании личного педагогического опыта и создании  </w:t>
            </w:r>
          </w:p>
          <w:p w:rsidR="00A51358" w:rsidRPr="004B1062" w:rsidRDefault="00A51358" w:rsidP="00E25EA8">
            <w:pPr>
              <w:tabs>
                <w:tab w:val="left" w:pos="226"/>
                <w:tab w:val="center" w:pos="736"/>
                <w:tab w:val="center" w:pos="3359"/>
              </w:tabs>
              <w:spacing w:after="27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продуктивной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педагогической </w:t>
            </w:r>
          </w:p>
          <w:p w:rsidR="00A51358" w:rsidRPr="004B1062" w:rsidRDefault="00A51358" w:rsidP="00E25EA8">
            <w:pPr>
              <w:tabs>
                <w:tab w:val="left" w:pos="226"/>
              </w:tabs>
              <w:spacing w:after="22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атмосферы; </w:t>
            </w:r>
          </w:p>
          <w:p w:rsidR="00A51358" w:rsidRPr="00DC2905" w:rsidRDefault="00A51358" w:rsidP="00E25EA8">
            <w:pPr>
              <w:numPr>
                <w:ilvl w:val="0"/>
                <w:numId w:val="25"/>
              </w:numPr>
              <w:tabs>
                <w:tab w:val="left" w:pos="226"/>
              </w:tabs>
              <w:spacing w:after="46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обучающихся –  активных участников родительских или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управляющих советов,  организаторов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досуговой  деятельности  в  образовательной  организации  и  других  представителей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родительского сообщества с выраженной гражданской позицией. </w:t>
            </w:r>
          </w:p>
          <w:p w:rsidR="00A51358" w:rsidRPr="004B1062" w:rsidRDefault="00A51358" w:rsidP="00E25EA8">
            <w:pPr>
              <w:tabs>
                <w:tab w:val="left" w:pos="226"/>
              </w:tabs>
              <w:spacing w:line="264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2.Работа  с  внешним  контуром  на  данном  этапе  включает  действия  по  формированию  базы  наставников из числа: </w:t>
            </w:r>
          </w:p>
          <w:p w:rsidR="00A51358" w:rsidRPr="004B1062" w:rsidRDefault="00A51358" w:rsidP="00A51358">
            <w:pPr>
              <w:numPr>
                <w:ilvl w:val="0"/>
                <w:numId w:val="26"/>
              </w:numPr>
              <w:tabs>
                <w:tab w:val="left" w:pos="226"/>
              </w:tabs>
              <w:spacing w:after="0" w:line="27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выпускников,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заинтересованных в поддержке своей школы;  </w:t>
            </w:r>
          </w:p>
          <w:p w:rsidR="00A51358" w:rsidRPr="00DC2905" w:rsidRDefault="00A51358" w:rsidP="00E25EA8">
            <w:pPr>
              <w:numPr>
                <w:ilvl w:val="0"/>
                <w:numId w:val="26"/>
              </w:numPr>
              <w:tabs>
                <w:tab w:val="left" w:pos="226"/>
              </w:tabs>
              <w:spacing w:after="6"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 региональных  предприятий,  заинтересованных  в  подготовке  будущих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кадров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(возможно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пересечение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выпускниками); </w:t>
            </w:r>
          </w:p>
          <w:p w:rsidR="00A51358" w:rsidRDefault="00A51358" w:rsidP="00E25EA8">
            <w:pPr>
              <w:numPr>
                <w:ilvl w:val="0"/>
                <w:numId w:val="26"/>
              </w:numPr>
              <w:tabs>
                <w:tab w:val="left" w:pos="226"/>
              </w:tabs>
              <w:spacing w:after="24"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успешных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предпринимателей  или  общественных  деятелей,  которые  чувствуют 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</w:t>
            </w:r>
            <w:r w:rsidRPr="00DC2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передать свой опыт; </w:t>
            </w:r>
          </w:p>
          <w:p w:rsidR="00A51358" w:rsidRPr="00DC2905" w:rsidRDefault="00A51358" w:rsidP="00E25EA8">
            <w:pPr>
              <w:numPr>
                <w:ilvl w:val="0"/>
                <w:numId w:val="26"/>
              </w:numPr>
              <w:tabs>
                <w:tab w:val="left" w:pos="226"/>
              </w:tabs>
              <w:spacing w:after="24"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90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других организаций, с которыми есть партнерские связи.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358" w:rsidRDefault="00A51358" w:rsidP="00E25EA8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 базы  </w:t>
            </w:r>
          </w:p>
          <w:p w:rsidR="00A51358" w:rsidRDefault="00A51358" w:rsidP="00E25EA8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наставников,  которые  </w:t>
            </w:r>
          </w:p>
          <w:p w:rsidR="00A51358" w:rsidRPr="004B1062" w:rsidRDefault="00A51358" w:rsidP="00E25EA8">
            <w:pPr>
              <w:spacing w:line="256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потенциально  </w:t>
            </w:r>
          </w:p>
          <w:p w:rsidR="00A51358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могут участвовать как в</w:t>
            </w:r>
          </w:p>
          <w:p w:rsidR="00A51358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текущей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программе</w:t>
            </w:r>
          </w:p>
          <w:p w:rsidR="00A51358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наставничества, так и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будущем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  <w:tc>
          <w:tcPr>
            <w:tcW w:w="5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166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Отбор и обучение наставников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numPr>
                <w:ilvl w:val="0"/>
                <w:numId w:val="27"/>
              </w:numPr>
              <w:spacing w:after="32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наставников,  входящих  в  базу потенциальных  наставников,  подходящих  для  конкретной  программы. </w:t>
            </w:r>
          </w:p>
          <w:p w:rsidR="00A51358" w:rsidRPr="004B1062" w:rsidRDefault="00A51358" w:rsidP="00A51358">
            <w:pPr>
              <w:numPr>
                <w:ilvl w:val="0"/>
                <w:numId w:val="27"/>
              </w:numPr>
              <w:spacing w:after="0" w:line="256" w:lineRule="auto"/>
              <w:ind w:right="56" w:hanging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наставников  для работы с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наставляемыми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1.Заполненные анкеты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51358" w:rsidRPr="004B1062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письменной свободной  </w:t>
            </w:r>
          </w:p>
          <w:p w:rsidR="00A51358" w:rsidRDefault="00A51358" w:rsidP="00E25EA8">
            <w:pPr>
              <w:spacing w:after="3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всеми </w:t>
            </w:r>
          </w:p>
          <w:p w:rsidR="00A51358" w:rsidRDefault="00A51358" w:rsidP="00E25EA8">
            <w:pPr>
              <w:spacing w:after="3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потенциальными </w:t>
            </w:r>
          </w:p>
          <w:p w:rsidR="00A51358" w:rsidRPr="004B1062" w:rsidRDefault="00A51358" w:rsidP="00E25EA8">
            <w:pPr>
              <w:spacing w:after="3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наставниками. </w:t>
            </w:r>
          </w:p>
          <w:p w:rsidR="00A51358" w:rsidRDefault="00A51358" w:rsidP="00E25EA8">
            <w:pPr>
              <w:tabs>
                <w:tab w:val="center" w:pos="877"/>
                <w:tab w:val="center" w:pos="281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2.Собеседование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358" w:rsidRDefault="00A51358" w:rsidP="00E25EA8">
            <w:pPr>
              <w:tabs>
                <w:tab w:val="center" w:pos="877"/>
                <w:tab w:val="center" w:pos="281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наставниками.</w:t>
            </w:r>
          </w:p>
          <w:p w:rsidR="00A51358" w:rsidRPr="004B1062" w:rsidRDefault="00A51358" w:rsidP="00E25EA8">
            <w:pPr>
              <w:tabs>
                <w:tab w:val="center" w:pos="877"/>
                <w:tab w:val="center" w:pos="281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3.Программа обучения.</w:t>
            </w:r>
          </w:p>
        </w:tc>
        <w:tc>
          <w:tcPr>
            <w:tcW w:w="527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51358" w:rsidRDefault="00A51358" w:rsidP="00E25EA8">
            <w:pPr>
              <w:spacing w:line="278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Pr="004B1062" w:rsidRDefault="00A51358" w:rsidP="00E25EA8">
            <w:pPr>
              <w:tabs>
                <w:tab w:val="center" w:pos="877"/>
                <w:tab w:val="center" w:pos="281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1666"/>
        </w:trPr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наставнических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пар/групп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58" w:rsidRDefault="00A51358" w:rsidP="00E25EA8">
            <w:pPr>
              <w:ind w:left="318" w:right="60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1.Провести  общую  встречу  с  участием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отобранных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наставников  и  всех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 в любом формате.</w:t>
            </w:r>
          </w:p>
          <w:p w:rsidR="00A51358" w:rsidRPr="004B1062" w:rsidRDefault="00A51358" w:rsidP="00E25EA8">
            <w:pPr>
              <w:ind w:left="318" w:right="60" w:hanging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2.Зафиксировать сложившиеся пары в специальной базе куратора. </w:t>
            </w:r>
          </w:p>
          <w:p w:rsidR="00A51358" w:rsidRPr="004B1062" w:rsidRDefault="00A51358" w:rsidP="00E25EA8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Сформированные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/группы, готовые 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работу </w:t>
            </w:r>
          </w:p>
          <w:p w:rsidR="00A51358" w:rsidRPr="004B1062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рамках программы</w:t>
            </w:r>
          </w:p>
        </w:tc>
        <w:tc>
          <w:tcPr>
            <w:tcW w:w="5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166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хода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наставнической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58" w:rsidRDefault="00A51358" w:rsidP="00E25EA8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гармоничных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продуктивных отношений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наставнической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паре/группе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так,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 они  были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комфортными, стабильными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результативными для обеих сторон.  </w:t>
            </w:r>
          </w:p>
          <w:p w:rsidR="00A51358" w:rsidRPr="004B1062" w:rsidRDefault="00A51358" w:rsidP="00E25EA8">
            <w:pPr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каждой паре/группе включает:  </w:t>
            </w:r>
          </w:p>
          <w:p w:rsidR="00A51358" w:rsidRDefault="00A51358" w:rsidP="00E25EA8">
            <w:pPr>
              <w:numPr>
                <w:ilvl w:val="5"/>
                <w:numId w:val="28"/>
              </w:numPr>
              <w:spacing w:after="47" w:line="261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встречу-знакомство, </w:t>
            </w:r>
          </w:p>
          <w:p w:rsidR="00A51358" w:rsidRPr="00A73880" w:rsidRDefault="00A51358" w:rsidP="00E25EA8">
            <w:pPr>
              <w:numPr>
                <w:ilvl w:val="5"/>
                <w:numId w:val="28"/>
              </w:numPr>
              <w:spacing w:after="47" w:line="261" w:lineRule="auto"/>
              <w:ind w:left="318" w:right="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пробную рабочую встречу, </w:t>
            </w:r>
          </w:p>
          <w:p w:rsidR="00A51358" w:rsidRPr="004B1062" w:rsidRDefault="00A51358" w:rsidP="00E25EA8">
            <w:pPr>
              <w:numPr>
                <w:ilvl w:val="5"/>
                <w:numId w:val="28"/>
              </w:numPr>
              <w:spacing w:after="47" w:line="261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встречу-планирование, </w:t>
            </w:r>
          </w:p>
          <w:p w:rsidR="00A51358" w:rsidRDefault="00A51358" w:rsidP="00E25EA8">
            <w:pPr>
              <w:numPr>
                <w:ilvl w:val="5"/>
                <w:numId w:val="28"/>
              </w:numPr>
              <w:spacing w:after="39" w:line="268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последовательных встреч,  </w:t>
            </w:r>
          </w:p>
          <w:p w:rsidR="00A51358" w:rsidRPr="004B1062" w:rsidRDefault="00A51358" w:rsidP="00E25EA8">
            <w:pPr>
              <w:numPr>
                <w:ilvl w:val="5"/>
                <w:numId w:val="28"/>
              </w:numPr>
              <w:spacing w:after="39" w:line="268" w:lineRule="auto"/>
              <w:ind w:left="318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тоговую встречу.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Мониторинг: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●  сбор  обратной 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от наставляемых  –  для 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динамики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влияния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наставляемых;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●  сбор  обратной 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наставляемых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  кураторов  – 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</w:t>
            </w:r>
          </w:p>
          <w:p w:rsidR="00A51358" w:rsidRPr="004B1062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программы.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166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Завершение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58" w:rsidRDefault="00A51358" w:rsidP="00E25EA8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1.Подведение  итогов  работы  каждой  пары/группы.</w:t>
            </w:r>
          </w:p>
          <w:p w:rsidR="00A51358" w:rsidRDefault="00A51358" w:rsidP="00E25EA8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2. Подведение  итогов  программы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  <w:p w:rsidR="00A51358" w:rsidRDefault="00A51358" w:rsidP="00E25EA8">
            <w:pPr>
              <w:spacing w:after="32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3. Публичное  подведение  итогов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  популяризация практик.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Собраны  лучшие</w:t>
            </w:r>
          </w:p>
          <w:p w:rsidR="00A51358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наставнические  практики.</w:t>
            </w:r>
          </w:p>
          <w:p w:rsidR="00A51358" w:rsidRPr="004B1062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Поощрен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наставников.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358" w:rsidRDefault="00A51358" w:rsidP="00A51358">
      <w:pPr>
        <w:spacing w:after="5" w:line="288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3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5"/>
        <w:ind w:left="43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8.Формы наставничества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Pr="00826266">
        <w:rPr>
          <w:rFonts w:ascii="Times New Roman" w:hAnsi="Times New Roman" w:cs="Times New Roman"/>
          <w:b/>
          <w:sz w:val="28"/>
          <w:szCs w:val="28"/>
        </w:rPr>
        <w:t>Кирсановская СОШ им. А.Н.Маслова</w:t>
      </w:r>
      <w:r w:rsidRPr="00163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358" w:rsidRPr="004B1062" w:rsidRDefault="00A51358" w:rsidP="00A51358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 предусматривается выделение 5 возможных форм наставничества. 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 Исходя из образовательных потребностей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163AF1">
        <w:rPr>
          <w:rFonts w:ascii="Times New Roman" w:hAnsi="Times New Roman" w:cs="Times New Roman"/>
          <w:sz w:val="28"/>
          <w:szCs w:val="28"/>
        </w:rPr>
        <w:t xml:space="preserve">Кирсановская СОШ им. А.Н.Маслова </w:t>
      </w:r>
      <w:r w:rsidRPr="004B1062">
        <w:rPr>
          <w:rFonts w:ascii="Times New Roman" w:hAnsi="Times New Roman" w:cs="Times New Roman"/>
          <w:sz w:val="28"/>
          <w:szCs w:val="28"/>
        </w:rPr>
        <w:t xml:space="preserve">в данной целевой модели наставничества рассматриваются три формы наставничества: «Ученик – ученик», «Учитель – учитель», «Учитель – ученик». </w:t>
      </w:r>
    </w:p>
    <w:p w:rsidR="00A51358" w:rsidRPr="004B1062" w:rsidRDefault="00A51358" w:rsidP="00A51358">
      <w:pPr>
        <w:spacing w:after="3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tabs>
          <w:tab w:val="center" w:pos="900"/>
          <w:tab w:val="center" w:pos="3785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>8.1.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«Ученик – ученик».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Цель:</w:t>
      </w:r>
      <w:r w:rsidRPr="004B1062">
        <w:rPr>
          <w:rFonts w:ascii="Times New Roman" w:hAnsi="Times New Roman" w:cs="Times New Roman"/>
          <w:sz w:val="28"/>
          <w:szCs w:val="28"/>
        </w:rPr>
        <w:t xml:space="preserve"> разносторонняя поддержка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или социальными потребностями либо временная помощь в адаптации к новым условиям обучения. </w:t>
      </w:r>
    </w:p>
    <w:p w:rsidR="00A51358" w:rsidRPr="004B1062" w:rsidRDefault="00A51358" w:rsidP="00A51358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51358" w:rsidRPr="004B1062" w:rsidRDefault="00A51358" w:rsidP="00A51358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Помощь в реализации лидерского потенциала. </w:t>
      </w:r>
    </w:p>
    <w:p w:rsidR="00A51358" w:rsidRPr="004B1062" w:rsidRDefault="00A51358" w:rsidP="00A51358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Улучшение образовательных, творческих или спортивных результатов. </w:t>
      </w:r>
    </w:p>
    <w:p w:rsidR="00A51358" w:rsidRPr="004B1062" w:rsidRDefault="00A51358" w:rsidP="00A51358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Развитие гибких навыков и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358" w:rsidRPr="004B1062" w:rsidRDefault="00A51358" w:rsidP="00A51358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Оказание помощи  в адаптации к новым условиям среды. </w:t>
      </w:r>
    </w:p>
    <w:p w:rsidR="00A51358" w:rsidRPr="004B1062" w:rsidRDefault="00A51358" w:rsidP="00A51358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комфортных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условий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коммуникаций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внутри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образовательной организации. </w:t>
      </w:r>
    </w:p>
    <w:p w:rsidR="00A51358" w:rsidRPr="00826266" w:rsidRDefault="00A51358" w:rsidP="00A51358">
      <w:pPr>
        <w:numPr>
          <w:ilvl w:val="2"/>
          <w:numId w:val="2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устойчивого сообщества обучающихся и сообщества благодарных выпускников. </w:t>
      </w:r>
    </w:p>
    <w:p w:rsidR="00A51358" w:rsidRPr="004B1062" w:rsidRDefault="00A51358" w:rsidP="00A51358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A51358" w:rsidRPr="004B1062" w:rsidRDefault="00A51358" w:rsidP="00A51358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Высокий уровень включения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во все социальные, культурные и образовательные процессы. </w:t>
      </w:r>
    </w:p>
    <w:p w:rsidR="00A51358" w:rsidRPr="004B1062" w:rsidRDefault="00A51358" w:rsidP="00A51358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успеваемости в школе. </w:t>
      </w:r>
    </w:p>
    <w:p w:rsidR="00A51358" w:rsidRPr="004B1062" w:rsidRDefault="00A51358" w:rsidP="00A51358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Улучшение психоэмоционального фона внутри группы, класса, школы в целом. </w:t>
      </w:r>
    </w:p>
    <w:p w:rsidR="00A51358" w:rsidRPr="004B1062" w:rsidRDefault="00A51358" w:rsidP="00A51358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Численный рост посещаемости творческих кружков, объединений, спортивных секций. </w:t>
      </w:r>
    </w:p>
    <w:p w:rsidR="00A51358" w:rsidRPr="004B1062" w:rsidRDefault="00A51358" w:rsidP="00A51358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рост успешно реализованных творческих и образовательных проектов. </w:t>
      </w:r>
    </w:p>
    <w:p w:rsidR="00A51358" w:rsidRPr="004B1062" w:rsidRDefault="00A51358" w:rsidP="00A51358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Снижение числа обучающихся состоящих на различных видах учета. </w:t>
      </w:r>
      <w:proofErr w:type="gramEnd"/>
    </w:p>
    <w:p w:rsidR="00A51358" w:rsidRPr="004B1062" w:rsidRDefault="00A51358" w:rsidP="00A51358">
      <w:pPr>
        <w:numPr>
          <w:ilvl w:val="2"/>
          <w:numId w:val="30"/>
        </w:numPr>
        <w:spacing w:after="13" w:line="268" w:lineRule="auto"/>
        <w:ind w:right="60" w:hanging="28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Снижение количества жалоб от родителей и педагогов, связанных с социальной незащищенностью и конфликтами внутри коллектива обучающихся. </w:t>
      </w:r>
    </w:p>
    <w:p w:rsidR="00A51358" w:rsidRPr="004B1062" w:rsidRDefault="00A51358" w:rsidP="00A51358">
      <w:pPr>
        <w:spacing w:after="3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«Ученик – ученик». </w:t>
      </w:r>
    </w:p>
    <w:tbl>
      <w:tblPr>
        <w:tblStyle w:val="TableGrid"/>
        <w:tblW w:w="9573" w:type="dxa"/>
        <w:tblInd w:w="5" w:type="dxa"/>
        <w:tblCellMar>
          <w:top w:w="5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509"/>
        <w:gridCol w:w="2968"/>
        <w:gridCol w:w="3096"/>
      </w:tblGrid>
      <w:tr w:rsidR="00A51358" w:rsidRPr="004B1062" w:rsidTr="00E25EA8">
        <w:trPr>
          <w:trHeight w:val="2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Наставляемый </w:t>
            </w:r>
          </w:p>
        </w:tc>
      </w:tr>
      <w:tr w:rsidR="00A51358" w:rsidRPr="004B1062" w:rsidTr="00E25EA8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Кто может быть.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Пассивный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Активный </w:t>
            </w:r>
          </w:p>
        </w:tc>
      </w:tr>
      <w:tr w:rsidR="00A51358" w:rsidRPr="004B1062" w:rsidTr="009C5373">
        <w:trPr>
          <w:trHeight w:val="22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A51358">
            <w:pPr>
              <w:numPr>
                <w:ilvl w:val="0"/>
                <w:numId w:val="31"/>
              </w:numPr>
              <w:spacing w:after="0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Активный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ученик, обладающий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лидерским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организаторскими </w:t>
            </w:r>
          </w:p>
          <w:p w:rsidR="00A51358" w:rsidRPr="004B1062" w:rsidRDefault="00A51358" w:rsidP="00E25EA8">
            <w:pPr>
              <w:spacing w:after="44" w:line="256" w:lineRule="auto"/>
              <w:ind w:left="7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качествами, нетривиальностью мышления. </w:t>
            </w:r>
          </w:p>
          <w:p w:rsidR="00A51358" w:rsidRPr="004B1062" w:rsidRDefault="00A51358" w:rsidP="00E25EA8">
            <w:pPr>
              <w:numPr>
                <w:ilvl w:val="0"/>
                <w:numId w:val="31"/>
              </w:numPr>
              <w:spacing w:after="58" w:line="247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Ученик, демонстрирующий высокие образовательные результаты. </w:t>
            </w:r>
          </w:p>
          <w:p w:rsidR="00A51358" w:rsidRPr="004B1062" w:rsidRDefault="00A51358" w:rsidP="00E25EA8">
            <w:pPr>
              <w:numPr>
                <w:ilvl w:val="0"/>
                <w:numId w:val="31"/>
              </w:numPr>
              <w:spacing w:after="46" w:line="256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школьных и региональных олимпиад и соревнований. </w:t>
            </w:r>
          </w:p>
          <w:p w:rsidR="00A51358" w:rsidRPr="004B1062" w:rsidRDefault="00A51358" w:rsidP="00E25EA8">
            <w:pPr>
              <w:numPr>
                <w:ilvl w:val="0"/>
                <w:numId w:val="31"/>
              </w:numPr>
              <w:spacing w:after="54" w:line="249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Лидер класса или параллели, принимающий активное участие в жизни школы. </w:t>
            </w:r>
          </w:p>
          <w:p w:rsidR="00A51358" w:rsidRPr="004B1062" w:rsidRDefault="00A51358" w:rsidP="009C5373">
            <w:pPr>
              <w:numPr>
                <w:ilvl w:val="0"/>
                <w:numId w:val="31"/>
              </w:numPr>
              <w:spacing w:after="0" w:line="256" w:lineRule="auto"/>
              <w:ind w:right="61" w:hanging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Возможный участник всероссийских детско – юношеских организаций и объединений.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after="21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или ценностно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-дезориентированный </w:t>
            </w:r>
          </w:p>
          <w:p w:rsidR="00A51358" w:rsidRPr="004B1062" w:rsidRDefault="00A51358" w:rsidP="00E25EA8">
            <w:pPr>
              <w:spacing w:line="256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с особыми </w:t>
            </w:r>
          </w:p>
          <w:p w:rsidR="00A51358" w:rsidRPr="004B1062" w:rsidRDefault="00A51358" w:rsidP="00E25EA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образовательными </w:t>
            </w:r>
          </w:p>
          <w:p w:rsidR="00A51358" w:rsidRPr="004B1062" w:rsidRDefault="00A51358" w:rsidP="00E25EA8">
            <w:pPr>
              <w:spacing w:after="5"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потребностями, </w:t>
            </w:r>
          </w:p>
          <w:p w:rsidR="00A51358" w:rsidRPr="004B1062" w:rsidRDefault="00A51358" w:rsidP="00E25EA8">
            <w:pPr>
              <w:tabs>
                <w:tab w:val="right" w:pos="2947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нуждающийся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</w:p>
          <w:p w:rsidR="00A51358" w:rsidRPr="004B1062" w:rsidRDefault="00A51358" w:rsidP="00E25EA8">
            <w:pPr>
              <w:spacing w:line="256" w:lineRule="auto"/>
              <w:ind w:left="2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поддержке или ресурсах для обмена мнениями и реализации собственных проектов. </w:t>
            </w:r>
          </w:p>
        </w:tc>
      </w:tr>
    </w:tbl>
    <w:p w:rsidR="00A51358" w:rsidRPr="004B1062" w:rsidRDefault="00A51358" w:rsidP="00A51358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358" w:rsidRPr="004B1062" w:rsidRDefault="00A51358" w:rsidP="00A51358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«Ученик – ученик».  </w:t>
      </w:r>
    </w:p>
    <w:tbl>
      <w:tblPr>
        <w:tblStyle w:val="TableGrid"/>
        <w:tblW w:w="9465" w:type="dxa"/>
        <w:tblInd w:w="5" w:type="dxa"/>
        <w:tblCellMar>
          <w:top w:w="39" w:type="dxa"/>
          <w:right w:w="50" w:type="dxa"/>
        </w:tblCellMar>
        <w:tblLook w:val="04A0" w:firstRow="1" w:lastRow="0" w:firstColumn="1" w:lastColumn="0" w:noHBand="0" w:noVBand="1"/>
      </w:tblPr>
      <w:tblGrid>
        <w:gridCol w:w="3281"/>
        <w:gridCol w:w="230"/>
        <w:gridCol w:w="5954"/>
      </w:tblGrid>
      <w:tr w:rsidR="00A51358" w:rsidRPr="004B1062" w:rsidTr="00E25EA8">
        <w:trPr>
          <w:trHeight w:val="288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Формы взаимодействия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</w:tr>
      <w:tr w:rsidR="00A51358" w:rsidRPr="004B1062" w:rsidTr="00E25EA8">
        <w:trPr>
          <w:trHeight w:val="5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«Успевающий неуспевающий»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лучших образовательных результатов. </w:t>
            </w:r>
          </w:p>
        </w:tc>
      </w:tr>
      <w:tr w:rsidR="00A51358" w:rsidRPr="004B1062" w:rsidTr="00E25EA8">
        <w:trPr>
          <w:trHeight w:val="1114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«Лидер – пассивный»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6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Психоэмоциональная поддержка с адаптацией в коллективе или с развитием коммуникационных, творческих, лидерских навыков.  </w:t>
            </w:r>
          </w:p>
          <w:p w:rsidR="00A51358" w:rsidRPr="004B1062" w:rsidRDefault="00A51358" w:rsidP="00E25EA8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286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«Равный – равному»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Обмен навыками для достижения целей. </w:t>
            </w:r>
          </w:p>
        </w:tc>
      </w:tr>
      <w:tr w:rsidR="00A51358" w:rsidRPr="004B1062" w:rsidTr="00E25EA8">
        <w:trPr>
          <w:trHeight w:val="5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«Адаптированный неадаптированный»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к новым условиям обучения. </w:t>
            </w:r>
          </w:p>
        </w:tc>
      </w:tr>
    </w:tbl>
    <w:p w:rsidR="00A51358" w:rsidRPr="004B1062" w:rsidRDefault="00A51358" w:rsidP="00A51358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358" w:rsidRPr="004B1062" w:rsidRDefault="00A51358" w:rsidP="00A51358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«Ученик – ученик». </w:t>
      </w:r>
    </w:p>
    <w:p w:rsidR="00A51358" w:rsidRPr="004B1062" w:rsidRDefault="00A51358" w:rsidP="00A5135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73" w:type="dxa"/>
        <w:tblInd w:w="5" w:type="dxa"/>
        <w:tblCellMar>
          <w:top w:w="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86"/>
        <w:gridCol w:w="4787"/>
      </w:tblGrid>
      <w:tr w:rsidR="00A51358" w:rsidRPr="004B1062" w:rsidTr="00E25EA8">
        <w:trPr>
          <w:trHeight w:val="2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реализации.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A51358" w:rsidRPr="004B1062" w:rsidTr="00E25EA8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Ученическая конференция. </w:t>
            </w:r>
          </w:p>
        </w:tc>
      </w:tr>
      <w:tr w:rsidR="00A51358" w:rsidRPr="004B1062" w:rsidTr="00E25EA8">
        <w:trPr>
          <w:trHeight w:val="83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наставников из числа активных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учащихся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школьного сообщества.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right" w:pos="4630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Собеседование.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наставников. </w:t>
            </w:r>
          </w:p>
        </w:tc>
      </w:tr>
      <w:tr w:rsidR="00A51358" w:rsidRPr="004B1062" w:rsidTr="00E25EA8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наставников.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проводится куратором. </w:t>
            </w:r>
          </w:p>
        </w:tc>
      </w:tr>
      <w:tr w:rsidR="00A51358" w:rsidRPr="004B1062" w:rsidTr="00E25EA8">
        <w:trPr>
          <w:trHeight w:val="194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 и желающих добровольно принять участие в программе наставничества.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center" w:pos="2724"/>
                <w:tab w:val="right" w:pos="4630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Листы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опроса.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51358" w:rsidRPr="004B1062" w:rsidTr="00E25EA8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пар, групп.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После личных встреч, обсуждения вопросов. Назначения куратором. </w:t>
            </w:r>
          </w:p>
        </w:tc>
      </w:tr>
      <w:tr w:rsidR="00A51358" w:rsidRPr="004B1062" w:rsidTr="00E25EA8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Наставляемый улучшает свои образовательные результаты, он интегрирован в школьное сообщество, повышена мотивация и осознанность.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конкретных результатов взаимодействия (проект, улучшение показателей). Улучшение образовательных результатов, посещаемости. </w:t>
            </w:r>
          </w:p>
        </w:tc>
      </w:tr>
      <w:tr w:rsidR="00A51358" w:rsidRPr="004B1062" w:rsidTr="00E25EA8">
        <w:trPr>
          <w:trHeight w:val="5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наставничества.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эффективности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программы. </w:t>
            </w:r>
          </w:p>
        </w:tc>
      </w:tr>
      <w:tr w:rsidR="00A51358" w:rsidRPr="004B1062" w:rsidTr="00E25EA8">
        <w:trPr>
          <w:trHeight w:val="83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получает уважаемый и заслуженный статус. Чувствует свою причастность школьному сообществу.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на ученической конференции. </w:t>
            </w:r>
          </w:p>
        </w:tc>
      </w:tr>
    </w:tbl>
    <w:p w:rsidR="00A51358" w:rsidRPr="004B1062" w:rsidRDefault="00A51358" w:rsidP="00A51358">
      <w:pPr>
        <w:spacing w:after="3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358" w:rsidRPr="004B1062" w:rsidRDefault="00A51358" w:rsidP="00A51358">
      <w:pPr>
        <w:tabs>
          <w:tab w:val="center" w:pos="900"/>
          <w:tab w:val="center" w:pos="3887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>8.2.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«Учитель – учитель». </w:t>
      </w:r>
    </w:p>
    <w:p w:rsidR="00A51358" w:rsidRPr="004B1062" w:rsidRDefault="00A51358" w:rsidP="00A51358">
      <w:pPr>
        <w:spacing w:after="18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Цель:</w:t>
      </w:r>
      <w:r w:rsidRPr="004B1062">
        <w:rPr>
          <w:rFonts w:ascii="Times New Roman" w:hAnsi="Times New Roman" w:cs="Times New Roman"/>
          <w:sz w:val="28"/>
          <w:szCs w:val="28"/>
        </w:rPr>
        <w:t xml:space="preserve"> разносторонняя поддержка для успешного закрепления на месте работы  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A51358" w:rsidRPr="004B1062" w:rsidRDefault="00A51358" w:rsidP="00A51358">
      <w:pPr>
        <w:spacing w:after="2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51358" w:rsidRPr="004B1062" w:rsidRDefault="00A51358" w:rsidP="00A51358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потребности заниматься анализом результатов своей профессиональной деятельности. </w:t>
      </w:r>
    </w:p>
    <w:p w:rsidR="00A51358" w:rsidRPr="004B1062" w:rsidRDefault="00A51358" w:rsidP="00A51358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Развивать интерес к методике построения и организации результативного учебного процесса. </w:t>
      </w:r>
    </w:p>
    <w:p w:rsidR="00A51358" w:rsidRPr="004B1062" w:rsidRDefault="00A51358" w:rsidP="00A51358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Ориентировать начинающего педагога на творческое использование передового педагогического опыта в своей деятельности. </w:t>
      </w:r>
    </w:p>
    <w:p w:rsidR="00A51358" w:rsidRPr="004B1062" w:rsidRDefault="00A51358" w:rsidP="00A51358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Прививать молодому специалисту интерес к педагогической деятельности в целях его закрепления в образовательной организации. </w:t>
      </w:r>
    </w:p>
    <w:p w:rsidR="00A51358" w:rsidRPr="004B1062" w:rsidRDefault="00A51358" w:rsidP="00A51358">
      <w:pPr>
        <w:numPr>
          <w:ilvl w:val="2"/>
          <w:numId w:val="32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Ускорить процесс профессионального становления педагога. </w:t>
      </w:r>
    </w:p>
    <w:p w:rsidR="00A51358" w:rsidRPr="004B1062" w:rsidRDefault="00A51358" w:rsidP="00A51358">
      <w:pPr>
        <w:spacing w:after="2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A51358" w:rsidRPr="004B1062" w:rsidRDefault="00A51358" w:rsidP="00A51358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Высокий уровень включенности молодых специалистов и новых педагогов в педагогическую работу и культурную жизнь образовательной организации. </w:t>
      </w:r>
    </w:p>
    <w:p w:rsidR="00A51358" w:rsidRPr="004B1062" w:rsidRDefault="00A51358" w:rsidP="00A51358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Усиление уверенности в собственных силах и развитие личного творческого и педагогического потенциала. </w:t>
      </w:r>
    </w:p>
    <w:p w:rsidR="00A51358" w:rsidRPr="004B1062" w:rsidRDefault="00A51358" w:rsidP="00A51358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Улучшение психологического климата в образовательной организации. </w:t>
      </w:r>
    </w:p>
    <w:p w:rsidR="00A51358" w:rsidRPr="004B1062" w:rsidRDefault="00A51358" w:rsidP="00A51358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уровня удовлетворенности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работой и улучшение психоэмоционального  состояния специалистов. </w:t>
      </w:r>
    </w:p>
    <w:p w:rsidR="00A51358" w:rsidRPr="004B1062" w:rsidRDefault="00A51358" w:rsidP="00A51358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Рост числа специалистов, желающих продолжить свою работу в данном коллективе образовательного учреждения. </w:t>
      </w:r>
    </w:p>
    <w:p w:rsidR="00A51358" w:rsidRPr="004B1062" w:rsidRDefault="00A51358" w:rsidP="00A51358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Качественный рост успеваемости и улучшение поведения в подшефных наставляемых классах и группах.  </w:t>
      </w:r>
    </w:p>
    <w:p w:rsidR="00A51358" w:rsidRPr="004B1062" w:rsidRDefault="00A51358" w:rsidP="00A51358">
      <w:pPr>
        <w:numPr>
          <w:ilvl w:val="2"/>
          <w:numId w:val="33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Сокращение числа конфликтов с педагогическим и родительским сообществами. </w:t>
      </w:r>
    </w:p>
    <w:p w:rsidR="00A51358" w:rsidRPr="004B1062" w:rsidRDefault="00A51358" w:rsidP="00A51358">
      <w:pPr>
        <w:numPr>
          <w:ilvl w:val="2"/>
          <w:numId w:val="33"/>
        </w:numPr>
        <w:spacing w:after="5" w:line="367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Рост числа собственных профессиональных работ (статей, исследований, методических практик молодого специалиста и т. д.)  </w:t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«Учитель – учитель» </w:t>
      </w:r>
    </w:p>
    <w:p w:rsidR="00A51358" w:rsidRPr="004B1062" w:rsidRDefault="00A51358" w:rsidP="00A5135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47" w:type="dxa"/>
        <w:tblInd w:w="5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2523"/>
        <w:gridCol w:w="2006"/>
        <w:gridCol w:w="2449"/>
        <w:gridCol w:w="2162"/>
        <w:gridCol w:w="207"/>
      </w:tblGrid>
      <w:tr w:rsidR="00A51358" w:rsidRPr="004B1062" w:rsidTr="00E25EA8">
        <w:trPr>
          <w:trHeight w:val="286"/>
        </w:trPr>
        <w:tc>
          <w:tcPr>
            <w:tcW w:w="4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Наставник 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Наставляемый </w:t>
            </w:r>
          </w:p>
        </w:tc>
      </w:tr>
      <w:tr w:rsidR="00A51358" w:rsidRPr="004B1062" w:rsidTr="00E25EA8">
        <w:trPr>
          <w:trHeight w:val="56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358" w:rsidRPr="004B1062" w:rsidRDefault="00A51358" w:rsidP="00E25E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Молодой специалист 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</w:tr>
      <w:tr w:rsidR="00A51358" w:rsidRPr="004B1062" w:rsidTr="00E25EA8">
        <w:trPr>
          <w:trHeight w:val="5301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numPr>
                <w:ilvl w:val="0"/>
                <w:numId w:val="34"/>
              </w:numPr>
              <w:spacing w:after="62" w:line="244" w:lineRule="auto"/>
              <w:ind w:left="269" w:right="109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семинаров). </w:t>
            </w:r>
          </w:p>
          <w:p w:rsidR="00A51358" w:rsidRPr="004B1062" w:rsidRDefault="00A51358" w:rsidP="00E25EA8">
            <w:pPr>
              <w:numPr>
                <w:ilvl w:val="0"/>
                <w:numId w:val="34"/>
              </w:numPr>
              <w:spacing w:after="53"/>
              <w:ind w:left="269" w:right="109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Педагог, склонный к активной общественной работе, лояльный участник педагогического и  школьного сообществ. </w:t>
            </w:r>
          </w:p>
          <w:p w:rsidR="00A51358" w:rsidRPr="004B1062" w:rsidRDefault="00A51358" w:rsidP="00A51358">
            <w:pPr>
              <w:numPr>
                <w:ilvl w:val="0"/>
                <w:numId w:val="34"/>
              </w:numPr>
              <w:spacing w:after="0" w:line="256" w:lineRule="auto"/>
              <w:ind w:left="269" w:right="109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эмпатией</w:t>
            </w:r>
            <w:proofErr w:type="spell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37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Имеет малый опыт работы (от 0 до 3 лет), </w:t>
            </w:r>
          </w:p>
          <w:p w:rsidR="00A51358" w:rsidRPr="004B1062" w:rsidRDefault="00A51358" w:rsidP="00E25EA8">
            <w:pPr>
              <w:spacing w:after="6" w:line="256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испытывающий </w:t>
            </w:r>
          </w:p>
          <w:p w:rsidR="00A51358" w:rsidRPr="004B1062" w:rsidRDefault="00A51358" w:rsidP="00E25EA8">
            <w:pPr>
              <w:tabs>
                <w:tab w:val="right" w:pos="2297"/>
              </w:tabs>
              <w:spacing w:line="256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358" w:rsidRPr="004B1062" w:rsidRDefault="00A51358" w:rsidP="00E25EA8">
            <w:pPr>
              <w:spacing w:line="237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организацией учебного процесса, с взаимодействием с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51358" w:rsidRPr="004B1062" w:rsidRDefault="00A51358" w:rsidP="00E25EA8">
            <w:pPr>
              <w:spacing w:line="256" w:lineRule="auto"/>
              <w:ind w:left="106"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другими педагогами, родителями.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6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  Специалист, находящийся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новом месте работы, котором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получа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традициях, особенностях, регламенте принципах образовательной организации.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286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Типы наставников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358" w:rsidRPr="004B1062" w:rsidRDefault="00A51358" w:rsidP="00E25E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       Педагог, </w:t>
            </w:r>
          </w:p>
          <w:p w:rsidR="00A51358" w:rsidRPr="004B1062" w:rsidRDefault="00A51358" w:rsidP="00E25EA8">
            <w:pPr>
              <w:spacing w:line="256" w:lineRule="auto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находящийся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состоянии эмоционального выгорания, хронической усталости. </w:t>
            </w:r>
          </w:p>
        </w:tc>
        <w:tc>
          <w:tcPr>
            <w:tcW w:w="2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A51358" w:rsidRPr="004B1062" w:rsidTr="00E25EA8">
        <w:trPr>
          <w:trHeight w:val="56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37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 - консультант</w:t>
            </w:r>
            <w:proofErr w:type="gramStart"/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оздает комфортные условия для </w:t>
            </w:r>
          </w:p>
          <w:p w:rsidR="00A51358" w:rsidRPr="004B1062" w:rsidRDefault="00A51358" w:rsidP="00E25EA8">
            <w:pPr>
              <w:spacing w:after="46" w:line="237" w:lineRule="auto"/>
              <w:ind w:left="108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профессиональных качеств, помогает с организацией образовательного процесса и с решение конкретных </w:t>
            </w:r>
          </w:p>
          <w:p w:rsidR="00A51358" w:rsidRPr="004B1062" w:rsidRDefault="00A51358" w:rsidP="00E25EA8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– педагогичес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коммуникативных </w:t>
            </w:r>
          </w:p>
          <w:p w:rsidR="00A51358" w:rsidRPr="004B1062" w:rsidRDefault="00A51358" w:rsidP="00E25EA8">
            <w:pPr>
              <w:spacing w:line="237" w:lineRule="auto"/>
              <w:ind w:left="108"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проблем, контролирует </w:t>
            </w:r>
          </w:p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самостоятельную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работу молодого специалиста или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педагога. 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right" w:pos="2093"/>
              </w:tabs>
              <w:spacing w:after="31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Наставник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- </w:t>
            </w:r>
          </w:p>
          <w:p w:rsidR="00A51358" w:rsidRPr="004B1062" w:rsidRDefault="00A51358" w:rsidP="00E25EA8">
            <w:pPr>
              <w:spacing w:line="24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предметник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Опытный педагог одного и того же предметного направления, что 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молодой </w:t>
            </w:r>
          </w:p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учитель, способный осуществлять всестороннюю методическую поддержку преподавания отдельных дисциплин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358" w:rsidRPr="004B1062" w:rsidRDefault="00A51358" w:rsidP="00E25E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358" w:rsidRPr="004B1062" w:rsidRDefault="00A51358" w:rsidP="00E25E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358" w:rsidRPr="004B1062" w:rsidRDefault="00A51358" w:rsidP="00E25E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51358" w:rsidRPr="004B1062" w:rsidRDefault="00A51358" w:rsidP="00A51358">
      <w:pPr>
        <w:spacing w:after="26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358" w:rsidRPr="004B1062" w:rsidRDefault="00A51358" w:rsidP="00A51358">
      <w:pPr>
        <w:spacing w:after="0" w:line="256" w:lineRule="auto"/>
        <w:ind w:left="373" w:right="42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«Учитель – учитель» </w:t>
      </w:r>
    </w:p>
    <w:tbl>
      <w:tblPr>
        <w:tblStyle w:val="TableGrid"/>
        <w:tblW w:w="9609" w:type="dxa"/>
        <w:tblInd w:w="5" w:type="dxa"/>
        <w:tblCellMar>
          <w:top w:w="53" w:type="dxa"/>
          <w:right w:w="18" w:type="dxa"/>
        </w:tblCellMar>
        <w:tblLook w:val="04A0" w:firstRow="1" w:lastRow="0" w:firstColumn="1" w:lastColumn="0" w:noHBand="0" w:noVBand="1"/>
      </w:tblPr>
      <w:tblGrid>
        <w:gridCol w:w="2693"/>
        <w:gridCol w:w="1155"/>
        <w:gridCol w:w="5761"/>
      </w:tblGrid>
      <w:tr w:rsidR="00A51358" w:rsidRPr="004B1062" w:rsidTr="00E25EA8">
        <w:trPr>
          <w:trHeight w:val="286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взаимодействия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</w:tr>
      <w:tr w:rsidR="00A51358" w:rsidRPr="004B1062" w:rsidTr="00E25EA8">
        <w:trPr>
          <w:trHeight w:val="838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«Опытный педагог  – специалист» 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молодой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приобретения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необходимых профессиональных навыков и  закрепления на месте работы. </w:t>
            </w:r>
          </w:p>
        </w:tc>
      </w:tr>
      <w:tr w:rsidR="00A51358" w:rsidRPr="004B1062" w:rsidTr="00E25EA8">
        <w:trPr>
          <w:trHeight w:val="286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«Опытный 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center" w:pos="1858"/>
                <w:tab w:val="center" w:pos="3169"/>
                <w:tab w:val="right" w:pos="5644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приобретения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1358" w:rsidRPr="004B1062" w:rsidTr="00E25EA8">
        <w:trPr>
          <w:trHeight w:val="562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center" w:pos="1900"/>
                <w:tab w:val="center" w:pos="2352"/>
                <w:tab w:val="right" w:pos="3777"/>
              </w:tabs>
              <w:spacing w:after="27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молодой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навыков в работе с классным коллективом и  закрепления на месте работы. </w:t>
            </w:r>
          </w:p>
        </w:tc>
      </w:tr>
      <w:tr w:rsidR="00A51358" w:rsidRPr="004B1062" w:rsidTr="00E25EA8">
        <w:trPr>
          <w:trHeight w:val="1114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«Лидер педагогического сообщества – педагог,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испытывающий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психоэмоциональной поддержки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сочетаемый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с профессиональной помощью по приобретению и развитию педагогических талантов и инициатив. </w:t>
            </w:r>
          </w:p>
        </w:tc>
      </w:tr>
      <w:tr w:rsidR="00A51358" w:rsidRPr="004B1062" w:rsidTr="00E25EA8">
        <w:trPr>
          <w:trHeight w:val="562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center" w:pos="2308"/>
                <w:tab w:val="right" w:pos="3777"/>
              </w:tabs>
              <w:spacing w:after="28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«Педагог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новатор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консервативный педагог»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овладении современными программами, цифровыми навыками, ИКТ компетенциями. </w:t>
            </w:r>
          </w:p>
        </w:tc>
      </w:tr>
      <w:tr w:rsidR="00A51358" w:rsidRPr="004B1062" w:rsidTr="00E25EA8">
        <w:trPr>
          <w:trHeight w:val="562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center" w:pos="2388"/>
                <w:tab w:val="right" w:pos="3777"/>
              </w:tabs>
              <w:spacing w:after="28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«Опытный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предметник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неопытный предметник»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поддержка по конкретному предмету. </w:t>
            </w:r>
          </w:p>
        </w:tc>
      </w:tr>
    </w:tbl>
    <w:p w:rsidR="00A51358" w:rsidRDefault="00A51358" w:rsidP="00A51358">
      <w:pPr>
        <w:spacing w:after="26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358" w:rsidRDefault="00A51358" w:rsidP="00A51358">
      <w:pPr>
        <w:spacing w:after="26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358" w:rsidRPr="004B1062" w:rsidRDefault="00A51358" w:rsidP="00A51358">
      <w:pPr>
        <w:spacing w:after="26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358" w:rsidRPr="004B1062" w:rsidRDefault="00A51358" w:rsidP="00A51358">
      <w:pPr>
        <w:spacing w:after="0" w:line="256" w:lineRule="auto"/>
        <w:ind w:left="373" w:right="422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«Учитель – учитель» </w:t>
      </w:r>
    </w:p>
    <w:p w:rsidR="00A51358" w:rsidRPr="004B1062" w:rsidRDefault="00A51358" w:rsidP="00A51358">
      <w:pPr>
        <w:spacing w:after="35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1358" w:rsidTr="00E25EA8">
        <w:tc>
          <w:tcPr>
            <w:tcW w:w="4672" w:type="dxa"/>
          </w:tcPr>
          <w:p w:rsidR="00A51358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A51358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A51358" w:rsidTr="00E25EA8">
        <w:tc>
          <w:tcPr>
            <w:tcW w:w="4672" w:type="dxa"/>
          </w:tcPr>
          <w:p w:rsidR="00A51358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форме «Учитель – учитель».</w:t>
            </w:r>
          </w:p>
        </w:tc>
        <w:tc>
          <w:tcPr>
            <w:tcW w:w="4673" w:type="dxa"/>
          </w:tcPr>
          <w:p w:rsidR="00A51358" w:rsidRPr="004B1062" w:rsidRDefault="00A51358" w:rsidP="00E25EA8">
            <w:pPr>
              <w:ind w:left="12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совет. Методический совет. </w:t>
            </w:r>
          </w:p>
          <w:p w:rsidR="00A51358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Tr="00E25EA8">
        <w:tc>
          <w:tcPr>
            <w:tcW w:w="4672" w:type="dxa"/>
          </w:tcPr>
          <w:p w:rsidR="00A51358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активных и опытных педагогов и  педагогов,  самостоятельно выражающих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желание помочь педагогу.</w:t>
            </w:r>
          </w:p>
        </w:tc>
        <w:tc>
          <w:tcPr>
            <w:tcW w:w="4673" w:type="dxa"/>
          </w:tcPr>
          <w:p w:rsidR="00A51358" w:rsidRPr="004B1062" w:rsidRDefault="00A51358" w:rsidP="00E25EA8">
            <w:pPr>
              <w:ind w:left="12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Использование базы наставников.</w:t>
            </w:r>
          </w:p>
          <w:p w:rsidR="00A51358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Tr="00E25EA8">
        <w:tc>
          <w:tcPr>
            <w:tcW w:w="4672" w:type="dxa"/>
          </w:tcPr>
          <w:p w:rsidR="00A51358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наставников.</w:t>
            </w:r>
          </w:p>
        </w:tc>
        <w:tc>
          <w:tcPr>
            <w:tcW w:w="4673" w:type="dxa"/>
          </w:tcPr>
          <w:p w:rsidR="00A51358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Проводится при необходимости.</w:t>
            </w:r>
          </w:p>
        </w:tc>
      </w:tr>
      <w:tr w:rsidR="00A51358" w:rsidTr="00E25EA8">
        <w:tc>
          <w:tcPr>
            <w:tcW w:w="4672" w:type="dxa"/>
          </w:tcPr>
          <w:p w:rsidR="00A51358" w:rsidRPr="004B1062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отбор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педагогов,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испытывающи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профессиональные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проблемы,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проблемы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адаптации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желающих добровольно принять участие в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программе наставничества.</w:t>
            </w:r>
          </w:p>
        </w:tc>
        <w:tc>
          <w:tcPr>
            <w:tcW w:w="4673" w:type="dxa"/>
          </w:tcPr>
          <w:p w:rsidR="00A51358" w:rsidRPr="004B1062" w:rsidRDefault="00A51358" w:rsidP="00E25EA8">
            <w:pPr>
              <w:ind w:left="12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опроса.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51358" w:rsidRPr="004B1062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Tr="00E25EA8">
        <w:tc>
          <w:tcPr>
            <w:tcW w:w="4672" w:type="dxa"/>
          </w:tcPr>
          <w:p w:rsidR="00A51358" w:rsidRPr="004B1062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A51358" w:rsidRPr="004B1062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После встреч, обсуждения вопросов.</w:t>
            </w:r>
          </w:p>
        </w:tc>
      </w:tr>
      <w:tr w:rsidR="00A51358" w:rsidTr="00E25EA8">
        <w:tc>
          <w:tcPr>
            <w:tcW w:w="4672" w:type="dxa"/>
          </w:tcPr>
          <w:p w:rsidR="00A51358" w:rsidRPr="004B1062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закрепление в профессии.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деятельность. Успешная адаптация.</w:t>
            </w:r>
          </w:p>
        </w:tc>
        <w:tc>
          <w:tcPr>
            <w:tcW w:w="4673" w:type="dxa"/>
          </w:tcPr>
          <w:p w:rsidR="00A51358" w:rsidRPr="004B1062" w:rsidRDefault="00A51358" w:rsidP="00E25EA8">
            <w:pPr>
              <w:ind w:left="123" w:right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естирование. Проведение мастер-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классов, открытых уроков. </w:t>
            </w:r>
          </w:p>
          <w:p w:rsidR="00A51358" w:rsidRPr="004B1062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Tr="00E25EA8">
        <w:tc>
          <w:tcPr>
            <w:tcW w:w="4672" w:type="dxa"/>
          </w:tcPr>
          <w:p w:rsidR="00A51358" w:rsidRPr="004B1062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формы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:rsidR="00A51358" w:rsidRPr="004B1062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эффективности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программы.</w:t>
            </w:r>
          </w:p>
        </w:tc>
      </w:tr>
      <w:tr w:rsidR="00A51358" w:rsidTr="00E25EA8">
        <w:tc>
          <w:tcPr>
            <w:tcW w:w="4672" w:type="dxa"/>
          </w:tcPr>
          <w:p w:rsidR="00A51358" w:rsidRPr="004B1062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уважаемый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заслуженный статус.</w:t>
            </w:r>
          </w:p>
        </w:tc>
        <w:tc>
          <w:tcPr>
            <w:tcW w:w="4673" w:type="dxa"/>
          </w:tcPr>
          <w:p w:rsidR="00A51358" w:rsidRDefault="00A51358" w:rsidP="00E25EA8">
            <w:pPr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Поощрение на педагогическом совете или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методический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совете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51358" w:rsidRDefault="00A51358" w:rsidP="00A51358">
      <w:pPr>
        <w:tabs>
          <w:tab w:val="center" w:pos="2587"/>
          <w:tab w:val="center" w:pos="5527"/>
        </w:tabs>
        <w:spacing w:after="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358" w:rsidRPr="004B1062" w:rsidRDefault="00A51358" w:rsidP="00A51358">
      <w:pPr>
        <w:tabs>
          <w:tab w:val="center" w:pos="2587"/>
          <w:tab w:val="center" w:pos="5527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>8.3.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«Учитель – ученик» </w:t>
      </w:r>
    </w:p>
    <w:p w:rsidR="00A51358" w:rsidRPr="004B1062" w:rsidRDefault="00A51358" w:rsidP="00A51358">
      <w:pPr>
        <w:spacing w:after="17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Pr="004B1062" w:rsidRDefault="00A51358" w:rsidP="00A51358">
      <w:pPr>
        <w:spacing w:after="5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Цель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 успешное формирование у учеников младшей,  средней  и  старшей  школы  осознанного  подхода  к  реализации  личностного потенциала,  рост  числа  заинтересованной  в  развитии  собственных  талантов  и  навыков молодежи.   </w:t>
      </w:r>
    </w:p>
    <w:p w:rsidR="00A51358" w:rsidRPr="004B1062" w:rsidRDefault="00A51358" w:rsidP="00A51358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B106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A51358" w:rsidRPr="004B1062" w:rsidRDefault="00A51358" w:rsidP="00A51358">
      <w:pPr>
        <w:numPr>
          <w:ilvl w:val="0"/>
          <w:numId w:val="35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Помощь учащимся в  раскрытии  и  оценке  своего  личного    потенциала.  </w:t>
      </w:r>
    </w:p>
    <w:p w:rsidR="00A51358" w:rsidRPr="004B1062" w:rsidRDefault="00A51358" w:rsidP="00A51358">
      <w:pPr>
        <w:numPr>
          <w:ilvl w:val="0"/>
          <w:numId w:val="35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 мотивации  к учебе и саморазвитию, к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, формирования  ценностных  и  жизненных  ориентиров. </w:t>
      </w:r>
    </w:p>
    <w:p w:rsidR="00A51358" w:rsidRPr="004B1062" w:rsidRDefault="00A51358" w:rsidP="00A51358">
      <w:pPr>
        <w:numPr>
          <w:ilvl w:val="0"/>
          <w:numId w:val="35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Развитие  лидерских, организационных,  коммуникативных  навыков  и 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51358" w:rsidRPr="00826266" w:rsidRDefault="00A51358" w:rsidP="00A51358">
      <w:pPr>
        <w:numPr>
          <w:ilvl w:val="0"/>
          <w:numId w:val="35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Помощь  в  построении образовательной траектории и будущей профессиональной реализации. </w:t>
      </w:r>
    </w:p>
    <w:p w:rsidR="00A51358" w:rsidRPr="004B1062" w:rsidRDefault="00A51358" w:rsidP="00A51358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A51358" w:rsidRPr="004B1062" w:rsidRDefault="00A51358" w:rsidP="00A51358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 успеваемости  и  улучшение  психоэмоционального  фона  в младшей, средней  и старшей школе. </w:t>
      </w:r>
    </w:p>
    <w:p w:rsidR="00A51358" w:rsidRPr="004B1062" w:rsidRDefault="00A51358" w:rsidP="00A51358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Численный  рост  кружков  по  интересам,  а  также  внеурочных  мероприятий. </w:t>
      </w:r>
    </w:p>
    <w:p w:rsidR="00A51358" w:rsidRPr="004B1062" w:rsidRDefault="00A51358" w:rsidP="00A51358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 процента  учеников,  успешно  прошедших 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предпрофориентационную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программу. </w:t>
      </w:r>
    </w:p>
    <w:p w:rsidR="00A51358" w:rsidRPr="004B1062" w:rsidRDefault="00A51358" w:rsidP="00A51358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Численный  рост  успешно  реализованных  и  представленных  результатов  проектной деятельности в старших классах (совместно с представителем предприятия). </w:t>
      </w:r>
    </w:p>
    <w:p w:rsidR="00A51358" w:rsidRPr="00826266" w:rsidRDefault="00A51358" w:rsidP="00A51358">
      <w:pPr>
        <w:numPr>
          <w:ilvl w:val="0"/>
          <w:numId w:val="36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Увеличение  числа  учеников,  планирующих  стать  наставниками  в  будущем  и присоединиться к сообществу благодарных выпускников. </w:t>
      </w:r>
    </w:p>
    <w:p w:rsidR="00A51358" w:rsidRPr="004B1062" w:rsidRDefault="00A51358" w:rsidP="00A51358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«Учитель – ученик» </w:t>
      </w:r>
    </w:p>
    <w:p w:rsidR="00A51358" w:rsidRPr="004B1062" w:rsidRDefault="00A51358" w:rsidP="00A51358">
      <w:pPr>
        <w:spacing w:after="42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2615"/>
        <w:gridCol w:w="3286"/>
        <w:gridCol w:w="2950"/>
      </w:tblGrid>
      <w:tr w:rsidR="00A51358" w:rsidTr="00E25EA8">
        <w:tc>
          <w:tcPr>
            <w:tcW w:w="2549" w:type="dxa"/>
          </w:tcPr>
          <w:p w:rsidR="00A51358" w:rsidRDefault="00A51358" w:rsidP="00E25EA8">
            <w:pPr>
              <w:spacing w:after="4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6076" w:type="dxa"/>
            <w:gridSpan w:val="2"/>
          </w:tcPr>
          <w:p w:rsidR="00A51358" w:rsidRDefault="00A51358" w:rsidP="00E25EA8">
            <w:pPr>
              <w:spacing w:after="4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A51358" w:rsidTr="00E25EA8">
        <w:tc>
          <w:tcPr>
            <w:tcW w:w="2549" w:type="dxa"/>
          </w:tcPr>
          <w:p w:rsidR="00A51358" w:rsidRDefault="00A51358" w:rsidP="00E25EA8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Кто может быть.</w:t>
            </w:r>
          </w:p>
        </w:tc>
        <w:tc>
          <w:tcPr>
            <w:tcW w:w="3201" w:type="dxa"/>
          </w:tcPr>
          <w:p w:rsidR="00A51358" w:rsidRDefault="00A51358" w:rsidP="00E25EA8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</w:t>
            </w:r>
          </w:p>
        </w:tc>
        <w:tc>
          <w:tcPr>
            <w:tcW w:w="2875" w:type="dxa"/>
          </w:tcPr>
          <w:p w:rsidR="00A51358" w:rsidRDefault="00A51358" w:rsidP="00E25EA8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Пассивный  </w:t>
            </w:r>
          </w:p>
        </w:tc>
      </w:tr>
      <w:tr w:rsidR="00A51358" w:rsidTr="00E25EA8">
        <w:tc>
          <w:tcPr>
            <w:tcW w:w="2549" w:type="dxa"/>
          </w:tcPr>
          <w:p w:rsidR="00A51358" w:rsidRDefault="00A51358" w:rsidP="00E25EA8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Неравнодушный  профессионал с    большим  (от  5  лет)  опытом работы с  высокой квалификацией.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Активная  жизненная  позиция.  Обладает развитыми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коммуникативными навыками,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гибкостью в общении, умением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отнестись к ученику как к равному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 диалоге и потенциально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будущему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коллеге.</w:t>
            </w:r>
          </w:p>
          <w:p w:rsidR="00A51358" w:rsidRPr="004B1062" w:rsidRDefault="00A51358" w:rsidP="00E25EA8">
            <w:pPr>
              <w:numPr>
                <w:ilvl w:val="0"/>
                <w:numId w:val="37"/>
              </w:numPr>
              <w:spacing w:after="13" w:line="240" w:lineRule="auto"/>
              <w:ind w:left="15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 выпускник  того  же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образовательного  учреждения,  член  сообщества благодарных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выпускников.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родитель образовательного учреждения. </w:t>
            </w:r>
          </w:p>
          <w:p w:rsidR="00A51358" w:rsidRDefault="00A51358" w:rsidP="00E25EA8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A51358" w:rsidRDefault="00A51358" w:rsidP="00E25EA8">
            <w:pPr>
              <w:spacing w:after="4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Социально  активный  школьник  с  особыми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образовательными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потребностями,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мотивированный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расширению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круга  общения,  самосовершенствованию,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получению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новых  навыков.</w:t>
            </w:r>
          </w:p>
        </w:tc>
        <w:tc>
          <w:tcPr>
            <w:tcW w:w="2875" w:type="dxa"/>
          </w:tcPr>
          <w:p w:rsidR="00A51358" w:rsidRPr="004B1062" w:rsidRDefault="00A51358" w:rsidP="00E25EA8">
            <w:pPr>
              <w:spacing w:line="240" w:lineRule="auto"/>
              <w:ind w:left="14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Плохо    мотивированный,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дезориентированный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школьник, не имеющий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желания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образовательную траекторию,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мало    информированный о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карьерных и образовательных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перспективах,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равнодушный к процессам  внутри школы и ее</w:t>
            </w:r>
            <w:r w:rsidR="009C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сообщества.</w:t>
            </w:r>
          </w:p>
          <w:p w:rsidR="00A51358" w:rsidRPr="004B1062" w:rsidRDefault="00A51358" w:rsidP="00E25EA8">
            <w:pPr>
              <w:spacing w:after="64" w:line="240" w:lineRule="auto"/>
              <w:ind w:left="11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Pr="004B1062" w:rsidRDefault="00A51358" w:rsidP="00E25EA8">
            <w:pPr>
              <w:spacing w:after="53" w:line="240" w:lineRule="auto"/>
              <w:ind w:left="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358" w:rsidRDefault="00A51358" w:rsidP="00E25EA8">
            <w:pPr>
              <w:spacing w:after="34" w:line="240" w:lineRule="auto"/>
              <w:ind w:left="-8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358" w:rsidRPr="004B1062" w:rsidRDefault="00A51358" w:rsidP="00A51358">
      <w:pPr>
        <w:spacing w:after="42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51358" w:rsidRDefault="00A51358" w:rsidP="00A51358">
      <w:pPr>
        <w:spacing w:after="184"/>
        <w:ind w:lef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«Учитель – ученик»  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801"/>
      </w:tblGrid>
      <w:tr w:rsidR="00A51358" w:rsidTr="00E25EA8">
        <w:tc>
          <w:tcPr>
            <w:tcW w:w="3544" w:type="dxa"/>
          </w:tcPr>
          <w:p w:rsidR="00A51358" w:rsidRDefault="00A51358" w:rsidP="00E25EA8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5801" w:type="dxa"/>
          </w:tcPr>
          <w:p w:rsidR="00A51358" w:rsidRDefault="00A51358" w:rsidP="00E25EA8">
            <w:pPr>
              <w:spacing w:after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A51358" w:rsidTr="00E25EA8">
        <w:tc>
          <w:tcPr>
            <w:tcW w:w="3544" w:type="dxa"/>
          </w:tcPr>
          <w:p w:rsidR="00A51358" w:rsidRDefault="00A51358" w:rsidP="00E25EA8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«Активный  профессионал  –  равнодушный  потребитель»</w:t>
            </w:r>
          </w:p>
        </w:tc>
        <w:tc>
          <w:tcPr>
            <w:tcW w:w="5801" w:type="dxa"/>
          </w:tcPr>
          <w:p w:rsidR="00A51358" w:rsidRDefault="00A51358" w:rsidP="00E25EA8">
            <w:pPr>
              <w:tabs>
                <w:tab w:val="left" w:pos="184"/>
              </w:tabs>
              <w:ind w:left="184" w:righ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Мотивационная  и  ценностная  поддержка  с  развитием  коммуника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тивных, творческих, лидерских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навыков,  стимулирование  идей  саморазвития,  осознанного  выбора  образовательной и карьерной траектории. </w:t>
            </w:r>
          </w:p>
        </w:tc>
      </w:tr>
      <w:tr w:rsidR="00A51358" w:rsidTr="00E25EA8">
        <w:tc>
          <w:tcPr>
            <w:tcW w:w="3544" w:type="dxa"/>
          </w:tcPr>
          <w:p w:rsidR="00A51358" w:rsidRDefault="00A51358" w:rsidP="00E25EA8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«Коллега  –  молодой  коллега»</w:t>
            </w:r>
          </w:p>
        </w:tc>
        <w:tc>
          <w:tcPr>
            <w:tcW w:w="5801" w:type="dxa"/>
          </w:tcPr>
          <w:p w:rsidR="00A51358" w:rsidRDefault="00A51358" w:rsidP="00E25EA8">
            <w:pPr>
              <w:ind w:left="142" w:right="341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Совместная  работа  по  развитию  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рческого, предпринимательского или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 проекта,  в  процессе  которой наставляемый делится свежим видением и креативными идеями,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оказать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существенную поддержку наставнику, а сам наставник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выполняет роль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 и  куратора. </w:t>
            </w:r>
          </w:p>
        </w:tc>
      </w:tr>
    </w:tbl>
    <w:p w:rsidR="00A51358" w:rsidRDefault="00A51358" w:rsidP="00A51358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358" w:rsidRPr="004B1062" w:rsidRDefault="00A51358" w:rsidP="00A51358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1062"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«Учитель – ученик» </w:t>
      </w:r>
    </w:p>
    <w:p w:rsidR="00A51358" w:rsidRPr="004B1062" w:rsidRDefault="00A51358" w:rsidP="00A5135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73" w:type="dxa"/>
        <w:tblInd w:w="5" w:type="dxa"/>
        <w:tblCellMar>
          <w:top w:w="52" w:type="dxa"/>
          <w:right w:w="14" w:type="dxa"/>
        </w:tblCellMar>
        <w:tblLook w:val="04A0" w:firstRow="1" w:lastRow="0" w:firstColumn="1" w:lastColumn="0" w:noHBand="0" w:noVBand="1"/>
      </w:tblPr>
      <w:tblGrid>
        <w:gridCol w:w="4786"/>
        <w:gridCol w:w="4194"/>
        <w:gridCol w:w="593"/>
      </w:tblGrid>
      <w:tr w:rsidR="00A51358" w:rsidRPr="004B1062" w:rsidTr="00E25EA8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реализации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6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Ученическая конференция.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5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наставников из числа активных и опытных учителей,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358" w:rsidRPr="004B1062" w:rsidRDefault="00A51358" w:rsidP="00E25EA8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Использование наставников.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азы </w:t>
            </w:r>
          </w:p>
        </w:tc>
      </w:tr>
      <w:tr w:rsidR="00A51358" w:rsidRPr="004B1062" w:rsidTr="00E25EA8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 благодарных выпускников. 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8" w:rsidRPr="004B1062" w:rsidTr="00E25EA8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наставников.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проводится куратором программы наставничества при необходимости. Работа с пособиями </w:t>
            </w:r>
            <w:proofErr w:type="spell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Ментори</w:t>
            </w:r>
            <w:proofErr w:type="spell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«Рабочие тетради наставника». </w:t>
            </w:r>
          </w:p>
        </w:tc>
      </w:tr>
      <w:tr w:rsidR="00A51358" w:rsidRPr="004B1062" w:rsidTr="00E25EA8">
        <w:trPr>
          <w:trHeight w:val="7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учащихся, имеющих проблемы с учебой, не мотивированных, не умеющих строить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свою образовательную траекторию. Либо – учащиеся, с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особыми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потребности, не имеющими возможности реализовать себя в рамках школьной программы.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center" w:pos="2833"/>
                <w:tab w:val="right" w:pos="4772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Листы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опроса.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51358" w:rsidRPr="004B1062" w:rsidTr="00E25EA8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пар, групп.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Личные встречи или групповая работа в формате «быстрых встреч». </w:t>
            </w:r>
          </w:p>
        </w:tc>
      </w:tr>
      <w:tr w:rsidR="00A51358" w:rsidRPr="004B1062" w:rsidTr="00E25EA8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образовательных результатов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наставляемых.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Мотивированны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, интегрированы в сообщество. Осознано подходят к выбору профессий.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tabs>
                <w:tab w:val="center" w:pos="1538"/>
                <w:tab w:val="center" w:pos="2592"/>
                <w:tab w:val="right" w:pos="4772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Защита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проекта.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Анализ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успеваемости. </w:t>
            </w:r>
          </w:p>
          <w:p w:rsidR="00A51358" w:rsidRPr="004B1062" w:rsidRDefault="00A51358" w:rsidP="00E25EA8">
            <w:pPr>
              <w:tabs>
                <w:tab w:val="center" w:pos="2516"/>
                <w:tab w:val="center" w:pos="3445"/>
                <w:tab w:val="right" w:pos="4772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бизнес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плана. </w:t>
            </w:r>
          </w:p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образовательной траектории. </w:t>
            </w:r>
          </w:p>
        </w:tc>
      </w:tr>
      <w:tr w:rsidR="00A51358" w:rsidRPr="004B1062" w:rsidTr="00E25EA8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наставничества.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эффективности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программы. </w:t>
            </w:r>
          </w:p>
        </w:tc>
      </w:tr>
      <w:tr w:rsidR="00A51358" w:rsidRPr="004B1062" w:rsidTr="00E25EA8">
        <w:trPr>
          <w:trHeight w:val="84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получает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уважаемый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заслуженный статус.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358" w:rsidRPr="004B1062" w:rsidRDefault="00A51358" w:rsidP="00E25EA8">
            <w:pPr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на ученической конференции. Благодарственное письмо на предприятие или организацию наставника. </w:t>
            </w:r>
          </w:p>
        </w:tc>
      </w:tr>
    </w:tbl>
    <w:p w:rsidR="00A51358" w:rsidRPr="004B1062" w:rsidRDefault="00A51358" w:rsidP="00A51358">
      <w:pPr>
        <w:spacing w:after="33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358" w:rsidRPr="004B1062" w:rsidRDefault="00A51358" w:rsidP="00A51358">
      <w:pPr>
        <w:spacing w:after="5"/>
        <w:ind w:left="37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9.Мониторинг и оценка результатов реализации программы наставничества </w:t>
      </w:r>
    </w:p>
    <w:p w:rsidR="00A51358" w:rsidRPr="004B1062" w:rsidRDefault="00A51358" w:rsidP="00A51358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A51358" w:rsidRPr="004B1062" w:rsidRDefault="00A51358" w:rsidP="00A51358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  <w:proofErr w:type="gramEnd"/>
    </w:p>
    <w:p w:rsidR="00A51358" w:rsidRPr="004B1062" w:rsidRDefault="00A51358" w:rsidP="00A51358">
      <w:pPr>
        <w:ind w:left="718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A51358" w:rsidRPr="004B1062" w:rsidRDefault="00A51358" w:rsidP="00A51358">
      <w:pPr>
        <w:numPr>
          <w:ilvl w:val="0"/>
          <w:numId w:val="38"/>
        </w:numPr>
        <w:spacing w:after="13" w:line="268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358" w:rsidRPr="004B1062" w:rsidRDefault="00A51358" w:rsidP="00A51358">
      <w:pPr>
        <w:numPr>
          <w:ilvl w:val="0"/>
          <w:numId w:val="38"/>
        </w:numPr>
        <w:spacing w:after="13" w:line="268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, профессионального роста участников, динамика образовательных результатов. </w:t>
      </w:r>
    </w:p>
    <w:p w:rsidR="00A51358" w:rsidRPr="004B1062" w:rsidRDefault="00A51358" w:rsidP="00A51358">
      <w:pPr>
        <w:spacing w:after="5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9.1. Мониторинг и оценка </w:t>
      </w:r>
      <w:proofErr w:type="gramStart"/>
      <w:r w:rsidRPr="004B1062">
        <w:rPr>
          <w:rFonts w:ascii="Times New Roman" w:hAnsi="Times New Roman" w:cs="Times New Roman"/>
          <w:b/>
          <w:sz w:val="28"/>
          <w:szCs w:val="28"/>
        </w:rPr>
        <w:t>качества процесса реализации программы наставничества</w:t>
      </w:r>
      <w:proofErr w:type="gramEnd"/>
      <w:r w:rsidRPr="004B1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1358" w:rsidRPr="004B1062" w:rsidRDefault="00A51358" w:rsidP="00A51358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Этап 1. </w:t>
      </w:r>
      <w:r w:rsidRPr="004B1062">
        <w:rPr>
          <w:rFonts w:ascii="Times New Roman" w:hAnsi="Times New Roman" w:cs="Times New Roman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A51358" w:rsidRPr="004B1062" w:rsidRDefault="00A51358" w:rsidP="00A51358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  <w:proofErr w:type="gramEnd"/>
    </w:p>
    <w:p w:rsidR="00A51358" w:rsidRPr="004B1062" w:rsidRDefault="00A51358" w:rsidP="00A51358">
      <w:pPr>
        <w:spacing w:after="5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Цели мониторинга</w:t>
      </w:r>
      <w:r w:rsidRPr="004B10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1358" w:rsidRPr="004B1062" w:rsidRDefault="00A51358" w:rsidP="00A51358">
      <w:pPr>
        <w:numPr>
          <w:ilvl w:val="0"/>
          <w:numId w:val="39"/>
        </w:numPr>
        <w:spacing w:after="13" w:line="268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качества реализуемой программы наставничества; </w:t>
      </w:r>
    </w:p>
    <w:p w:rsidR="00A51358" w:rsidRPr="004B1062" w:rsidRDefault="00A51358" w:rsidP="00A51358">
      <w:pPr>
        <w:numPr>
          <w:ilvl w:val="0"/>
          <w:numId w:val="39"/>
        </w:numPr>
        <w:spacing w:after="13" w:line="268" w:lineRule="auto"/>
        <w:ind w:right="60" w:hanging="26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A51358" w:rsidRPr="004B1062" w:rsidRDefault="00A51358" w:rsidP="00A51358">
      <w:pPr>
        <w:spacing w:after="29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Задачи мониторинга:  </w:t>
      </w:r>
    </w:p>
    <w:p w:rsidR="00A51358" w:rsidRPr="004B1062" w:rsidRDefault="00A51358" w:rsidP="00A51358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сбор и анализ обратной связи от участников (метод анкетирования); </w:t>
      </w:r>
    </w:p>
    <w:p w:rsidR="00A51358" w:rsidRPr="004B1062" w:rsidRDefault="00A51358" w:rsidP="00A51358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обоснование требований к процессу реализации программы наставничества, к личности наставника;  </w:t>
      </w:r>
    </w:p>
    <w:p w:rsidR="00A51358" w:rsidRPr="004B1062" w:rsidRDefault="00A51358" w:rsidP="00A51358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контроль хода программы наставничества;  </w:t>
      </w:r>
    </w:p>
    <w:p w:rsidR="00A51358" w:rsidRPr="004B1062" w:rsidRDefault="00A51358" w:rsidP="00A51358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описание особенностей взаимодействия наставника и наставляемого (группы наставляемых);  </w:t>
      </w:r>
    </w:p>
    <w:p w:rsidR="00A51358" w:rsidRPr="004B1062" w:rsidRDefault="00A51358" w:rsidP="00A51358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A51358" w:rsidRPr="004B1062" w:rsidRDefault="00A51358" w:rsidP="00A51358">
      <w:pPr>
        <w:numPr>
          <w:ilvl w:val="1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контроль показателей социального и профессионального благополучия. </w:t>
      </w:r>
    </w:p>
    <w:p w:rsidR="00A51358" w:rsidRPr="004B1062" w:rsidRDefault="00A51358" w:rsidP="00A51358">
      <w:pPr>
        <w:spacing w:after="5"/>
        <w:ind w:left="73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Оформление результатов. </w:t>
      </w:r>
    </w:p>
    <w:p w:rsidR="00A51358" w:rsidRPr="004B1062" w:rsidRDefault="00A51358" w:rsidP="00A51358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По результатам опроса в рамках первого этапа мониторинга будет предоставлен SWOT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1062">
        <w:rPr>
          <w:rFonts w:ascii="Times New Roman" w:hAnsi="Times New Roman" w:cs="Times New Roman"/>
          <w:sz w:val="28"/>
          <w:szCs w:val="28"/>
        </w:rPr>
        <w:t xml:space="preserve">анализ реализуемой программы наставничества. 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</w:t>
      </w:r>
    </w:p>
    <w:p w:rsidR="00A51358" w:rsidRPr="004B1062" w:rsidRDefault="00A51358" w:rsidP="00A51358">
      <w:pPr>
        <w:ind w:left="-15" w:right="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Для оценки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соответствия условий организации программы наставничества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требованиям модели и программ, по которым она </w:t>
      </w: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наставничества. </w:t>
      </w:r>
    </w:p>
    <w:p w:rsidR="00A51358" w:rsidRDefault="00A51358" w:rsidP="00A51358">
      <w:pPr>
        <w:ind w:left="-5" w:righ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9.Мониторинг и оценка влияния программ на всех участников</w:t>
      </w:r>
    </w:p>
    <w:p w:rsidR="00A51358" w:rsidRPr="004B1062" w:rsidRDefault="00A51358" w:rsidP="00A51358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Этап 2. </w:t>
      </w:r>
      <w:r w:rsidRPr="004B1062">
        <w:rPr>
          <w:rFonts w:ascii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навыков и уровня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вовлеченности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A51358" w:rsidRPr="004B1062" w:rsidRDefault="00A51358" w:rsidP="00A51358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наставляемый". </w:t>
      </w:r>
    </w:p>
    <w:p w:rsidR="00A51358" w:rsidRPr="004B1062" w:rsidRDefault="00A51358" w:rsidP="00A51358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, первый из которых осуществляется до входа в программу наставничества, а второй - по итогам прохождения программы.  </w:t>
      </w:r>
    </w:p>
    <w:p w:rsidR="00A51358" w:rsidRPr="004B1062" w:rsidRDefault="00A51358" w:rsidP="00A51358">
      <w:pPr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Соответственно, все зависимые от воздействия программы наставничества параметры фиксируются дважды (таблица 2). </w:t>
      </w:r>
    </w:p>
    <w:p w:rsidR="00A51358" w:rsidRPr="004B1062" w:rsidRDefault="00A51358" w:rsidP="00A51358">
      <w:pPr>
        <w:ind w:left="370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Цели мониторинга</w:t>
      </w:r>
      <w:r w:rsidRPr="004B1062">
        <w:rPr>
          <w:rFonts w:ascii="Times New Roman" w:hAnsi="Times New Roman" w:cs="Times New Roman"/>
          <w:sz w:val="28"/>
          <w:szCs w:val="28"/>
        </w:rPr>
        <w:t xml:space="preserve"> влияния программ наставничества на всех участников.  </w:t>
      </w:r>
    </w:p>
    <w:p w:rsidR="00A51358" w:rsidRPr="004B1062" w:rsidRDefault="00A51358" w:rsidP="00A51358">
      <w:pPr>
        <w:numPr>
          <w:ilvl w:val="0"/>
          <w:numId w:val="40"/>
        </w:numPr>
        <w:spacing w:after="13" w:line="268" w:lineRule="auto"/>
        <w:ind w:right="60" w:hanging="24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Глубокая оценка изучаемых личностных характеристик участников программы. </w:t>
      </w:r>
    </w:p>
    <w:p w:rsidR="00A51358" w:rsidRPr="004B1062" w:rsidRDefault="00A51358" w:rsidP="00A51358">
      <w:pPr>
        <w:numPr>
          <w:ilvl w:val="0"/>
          <w:numId w:val="40"/>
        </w:numPr>
        <w:spacing w:after="13" w:line="268" w:lineRule="auto"/>
        <w:ind w:right="60" w:hanging="24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образовательных программ). </w:t>
      </w:r>
    </w:p>
    <w:p w:rsidR="00A51358" w:rsidRPr="004B1062" w:rsidRDefault="00A51358" w:rsidP="00A51358">
      <w:pPr>
        <w:numPr>
          <w:ilvl w:val="0"/>
          <w:numId w:val="40"/>
        </w:numPr>
        <w:spacing w:after="13" w:line="268" w:lineRule="auto"/>
        <w:ind w:right="60" w:hanging="24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Анализ и необходимая корректировка сформированных стратегий образования пар "наставник-наставляемый". </w:t>
      </w:r>
    </w:p>
    <w:p w:rsidR="00A51358" w:rsidRPr="004B1062" w:rsidRDefault="00A51358" w:rsidP="00A51358">
      <w:pPr>
        <w:spacing w:after="29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Задачи мониторинга:</w:t>
      </w:r>
    </w:p>
    <w:p w:rsidR="00A51358" w:rsidRDefault="00A51358" w:rsidP="00A51358">
      <w:pPr>
        <w:numPr>
          <w:ilvl w:val="1"/>
          <w:numId w:val="4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A51358" w:rsidRPr="004B1062" w:rsidRDefault="00A51358" w:rsidP="00A51358">
      <w:pPr>
        <w:numPr>
          <w:ilvl w:val="1"/>
          <w:numId w:val="4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:rsidR="00A51358" w:rsidRPr="004B1062" w:rsidRDefault="00A51358" w:rsidP="00A51358">
      <w:pPr>
        <w:numPr>
          <w:ilvl w:val="1"/>
          <w:numId w:val="4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A51358" w:rsidRPr="00AC2DF6" w:rsidRDefault="00A51358" w:rsidP="00A51358">
      <w:pPr>
        <w:numPr>
          <w:ilvl w:val="1"/>
          <w:numId w:val="40"/>
        </w:numPr>
        <w:spacing w:after="3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A51358" w:rsidRPr="004B1062" w:rsidRDefault="00A51358" w:rsidP="00A51358">
      <w:pPr>
        <w:numPr>
          <w:ilvl w:val="1"/>
          <w:numId w:val="40"/>
        </w:numPr>
        <w:spacing w:after="3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сравнение характеристик образовательного процесса на "входе" и "выходе" реализуемой программы; </w:t>
      </w:r>
    </w:p>
    <w:p w:rsidR="00A51358" w:rsidRPr="00B1638D" w:rsidRDefault="00A51358" w:rsidP="00A51358">
      <w:pPr>
        <w:numPr>
          <w:ilvl w:val="1"/>
          <w:numId w:val="40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Pr="00AC2DF6">
        <w:rPr>
          <w:rFonts w:ascii="Times New Roman" w:hAnsi="Times New Roman" w:cs="Times New Roman"/>
          <w:sz w:val="28"/>
          <w:szCs w:val="28"/>
        </w:rPr>
        <w:t xml:space="preserve">"выходе" реализуемой программы. </w:t>
      </w:r>
      <w:proofErr w:type="gramEnd"/>
    </w:p>
    <w:p w:rsidR="00A51358" w:rsidRPr="004B1062" w:rsidRDefault="00A51358" w:rsidP="00A51358">
      <w:pPr>
        <w:spacing w:after="5"/>
        <w:ind w:left="2072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10. Механизмы мотивации и поощрения наставников </w:t>
      </w:r>
    </w:p>
    <w:p w:rsidR="00A51358" w:rsidRPr="004B1062" w:rsidRDefault="00A51358" w:rsidP="00A51358">
      <w:pPr>
        <w:spacing w:after="0"/>
        <w:ind w:left="-15" w:right="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A51358" w:rsidRPr="004B1062" w:rsidRDefault="00A51358" w:rsidP="00A51358">
      <w:pPr>
        <w:spacing w:after="0"/>
        <w:ind w:left="370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A51358" w:rsidRPr="004B1062" w:rsidRDefault="00A51358" w:rsidP="00A51358">
      <w:pPr>
        <w:numPr>
          <w:ilvl w:val="2"/>
          <w:numId w:val="40"/>
        </w:numPr>
        <w:spacing w:after="0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A51358" w:rsidRPr="004B1062" w:rsidRDefault="00A51358" w:rsidP="00A51358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A51358" w:rsidRPr="004B1062" w:rsidRDefault="00A51358" w:rsidP="00A51358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«Лучшая пара», «Наставник+"; </w:t>
      </w:r>
    </w:p>
    <w:p w:rsidR="00A51358" w:rsidRPr="004B1062" w:rsidRDefault="00A51358" w:rsidP="00A51358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A51358" w:rsidRPr="004B1062" w:rsidRDefault="00A51358" w:rsidP="00A51358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 </w:t>
      </w:r>
    </w:p>
    <w:p w:rsidR="00A51358" w:rsidRPr="00B1638D" w:rsidRDefault="00A51358" w:rsidP="00A51358">
      <w:pPr>
        <w:numPr>
          <w:ilvl w:val="2"/>
          <w:numId w:val="40"/>
        </w:numPr>
        <w:spacing w:after="13" w:line="268" w:lineRule="auto"/>
        <w:ind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681FA9" w:rsidRDefault="00681FA9"/>
    <w:sectPr w:rsidR="00681FA9" w:rsidSect="00394EA2">
      <w:footerReference w:type="default" r:id="rId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D4" w:rsidRDefault="00DD54D4">
      <w:pPr>
        <w:spacing w:after="0" w:line="240" w:lineRule="auto"/>
      </w:pPr>
      <w:r>
        <w:separator/>
      </w:r>
    </w:p>
  </w:endnote>
  <w:endnote w:type="continuationSeparator" w:id="0">
    <w:p w:rsidR="00DD54D4" w:rsidRDefault="00DD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570226"/>
      <w:docPartObj>
        <w:docPartGallery w:val="Page Numbers (Bottom of Page)"/>
        <w:docPartUnique/>
      </w:docPartObj>
    </w:sdtPr>
    <w:sdtEndPr/>
    <w:sdtContent>
      <w:p w:rsidR="009C136F" w:rsidRDefault="00A513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37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9C136F" w:rsidRDefault="00DD54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D4" w:rsidRDefault="00DD54D4">
      <w:pPr>
        <w:spacing w:after="0" w:line="240" w:lineRule="auto"/>
      </w:pPr>
      <w:r>
        <w:separator/>
      </w:r>
    </w:p>
  </w:footnote>
  <w:footnote w:type="continuationSeparator" w:id="0">
    <w:p w:rsidR="00DD54D4" w:rsidRDefault="00DD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2D3"/>
    <w:multiLevelType w:val="multilevel"/>
    <w:tmpl w:val="25CC8D6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1F125DF"/>
    <w:multiLevelType w:val="multilevel"/>
    <w:tmpl w:val="29724A1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6A3524"/>
    <w:multiLevelType w:val="hybridMultilevel"/>
    <w:tmpl w:val="B11060A6"/>
    <w:lvl w:ilvl="0" w:tplc="2E84E3B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94093C">
      <w:start w:val="1"/>
      <w:numFmt w:val="decimal"/>
      <w:lvlText w:val="%2."/>
      <w:lvlJc w:val="left"/>
      <w:pPr>
        <w:ind w:left="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D4E266">
      <w:start w:val="1"/>
      <w:numFmt w:val="lowerRoman"/>
      <w:lvlText w:val="%3"/>
      <w:lvlJc w:val="left"/>
      <w:pPr>
        <w:ind w:left="1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40104">
      <w:start w:val="1"/>
      <w:numFmt w:val="decimal"/>
      <w:lvlText w:val="%4"/>
      <w:lvlJc w:val="left"/>
      <w:pPr>
        <w:ind w:left="1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3EC072">
      <w:start w:val="1"/>
      <w:numFmt w:val="lowerLetter"/>
      <w:lvlText w:val="%5"/>
      <w:lvlJc w:val="left"/>
      <w:pPr>
        <w:ind w:left="2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C4AAE2">
      <w:start w:val="1"/>
      <w:numFmt w:val="lowerRoman"/>
      <w:lvlText w:val="%6"/>
      <w:lvlJc w:val="left"/>
      <w:pPr>
        <w:ind w:left="3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3186A44">
      <w:start w:val="1"/>
      <w:numFmt w:val="decimal"/>
      <w:lvlText w:val="%7"/>
      <w:lvlJc w:val="left"/>
      <w:pPr>
        <w:ind w:left="4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1CCFAA">
      <w:start w:val="1"/>
      <w:numFmt w:val="lowerLetter"/>
      <w:lvlText w:val="%8"/>
      <w:lvlJc w:val="left"/>
      <w:pPr>
        <w:ind w:left="4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AE07D0">
      <w:start w:val="1"/>
      <w:numFmt w:val="lowerRoman"/>
      <w:lvlText w:val="%9"/>
      <w:lvlJc w:val="left"/>
      <w:pPr>
        <w:ind w:left="5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369640C"/>
    <w:multiLevelType w:val="hybridMultilevel"/>
    <w:tmpl w:val="BAAE5380"/>
    <w:lvl w:ilvl="0" w:tplc="AB58E9B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025B4E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530DF7A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B4C5B10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EE4BC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C8E78C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66C9C8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82432D0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AAAB78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89D7493"/>
    <w:multiLevelType w:val="hybridMultilevel"/>
    <w:tmpl w:val="D6B468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A6247E9"/>
    <w:multiLevelType w:val="hybridMultilevel"/>
    <w:tmpl w:val="DEA84F6A"/>
    <w:lvl w:ilvl="0" w:tplc="EA6849E2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3EEE8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7ED518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5CF130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1E085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16490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EE09FA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BE2D4A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464EF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E4C0D81"/>
    <w:multiLevelType w:val="hybridMultilevel"/>
    <w:tmpl w:val="81FA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D698B"/>
    <w:multiLevelType w:val="multilevel"/>
    <w:tmpl w:val="6D8C0894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4C8512A"/>
    <w:multiLevelType w:val="hybridMultilevel"/>
    <w:tmpl w:val="DC205ABA"/>
    <w:lvl w:ilvl="0" w:tplc="E9B8E1D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60F63C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CA3C7A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7A8A96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762B26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42641A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A9ABA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381DA0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32B09C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62521CA"/>
    <w:multiLevelType w:val="hybridMultilevel"/>
    <w:tmpl w:val="EACE6E9A"/>
    <w:lvl w:ilvl="0" w:tplc="7E12EDE2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F0D060">
      <w:start w:val="1"/>
      <w:numFmt w:val="bullet"/>
      <w:lvlText w:val="o"/>
      <w:lvlJc w:val="left"/>
      <w:pPr>
        <w:ind w:left="8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465CFC">
      <w:start w:val="1"/>
      <w:numFmt w:val="bullet"/>
      <w:lvlText w:val="▪"/>
      <w:lvlJc w:val="left"/>
      <w:pPr>
        <w:ind w:left="12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BAB6FA">
      <w:start w:val="1"/>
      <w:numFmt w:val="bullet"/>
      <w:lvlText w:val="•"/>
      <w:lvlJc w:val="left"/>
      <w:pPr>
        <w:ind w:left="169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E70DDDE">
      <w:start w:val="1"/>
      <w:numFmt w:val="bullet"/>
      <w:lvlRestart w:val="0"/>
      <w:lvlText w:val="o"/>
      <w:lvlJc w:val="left"/>
      <w:pPr>
        <w:ind w:left="212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1E68BE">
      <w:start w:val="1"/>
      <w:numFmt w:val="bullet"/>
      <w:lvlText w:val="▪"/>
      <w:lvlJc w:val="left"/>
      <w:pPr>
        <w:ind w:left="28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7448CA">
      <w:start w:val="1"/>
      <w:numFmt w:val="bullet"/>
      <w:lvlText w:val="•"/>
      <w:lvlJc w:val="left"/>
      <w:pPr>
        <w:ind w:left="35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8ECCBE">
      <w:start w:val="1"/>
      <w:numFmt w:val="bullet"/>
      <w:lvlText w:val="o"/>
      <w:lvlJc w:val="left"/>
      <w:pPr>
        <w:ind w:left="42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AAC2B2">
      <w:start w:val="1"/>
      <w:numFmt w:val="bullet"/>
      <w:lvlText w:val="▪"/>
      <w:lvlJc w:val="left"/>
      <w:pPr>
        <w:ind w:left="50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7535D9E"/>
    <w:multiLevelType w:val="hybridMultilevel"/>
    <w:tmpl w:val="9E521930"/>
    <w:lvl w:ilvl="0" w:tplc="9DE6F80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BEA0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A4861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24ED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0C66C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3E757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0C47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20FC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74AE2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8E75FF0"/>
    <w:multiLevelType w:val="hybridMultilevel"/>
    <w:tmpl w:val="49D4B3CA"/>
    <w:lvl w:ilvl="0" w:tplc="E79E347A">
      <w:start w:val="1"/>
      <w:numFmt w:val="bullet"/>
      <w:lvlText w:val="●"/>
      <w:lvlJc w:val="left"/>
      <w:pPr>
        <w:ind w:left="2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7B4150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7022F5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A2CF1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824DB8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EEF76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FAF03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EA679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16B0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D887685"/>
    <w:multiLevelType w:val="hybridMultilevel"/>
    <w:tmpl w:val="1CA41E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F093098"/>
    <w:multiLevelType w:val="hybridMultilevel"/>
    <w:tmpl w:val="C37CFC4C"/>
    <w:lvl w:ilvl="0" w:tplc="7F44E6E0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22FA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72809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D8992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A8A720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B415F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6EBE5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A09446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3C2F9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F1A47D1"/>
    <w:multiLevelType w:val="hybridMultilevel"/>
    <w:tmpl w:val="9CC25DF4"/>
    <w:lvl w:ilvl="0" w:tplc="DF148D00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C62BF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0E1C0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2E3BD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34BA5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36BBB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500C7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6E406A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E530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0CC4924"/>
    <w:multiLevelType w:val="hybridMultilevel"/>
    <w:tmpl w:val="3B70C606"/>
    <w:lvl w:ilvl="0" w:tplc="6936961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2E8B0E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3AC879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6E4FE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3BA63A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47C5CB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0E4CCD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658432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00026D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33E233F1"/>
    <w:multiLevelType w:val="hybridMultilevel"/>
    <w:tmpl w:val="E3A018FC"/>
    <w:lvl w:ilvl="0" w:tplc="E070CF68">
      <w:start w:val="1"/>
      <w:numFmt w:val="bullet"/>
      <w:lvlText w:val="•"/>
      <w:lvlJc w:val="left"/>
      <w:pPr>
        <w:ind w:left="7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C4B5E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D635BE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F80708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409A0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9E3D6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A06372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F292FE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F6B5AE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390531B1"/>
    <w:multiLevelType w:val="multilevel"/>
    <w:tmpl w:val="21E4695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94F3B55"/>
    <w:multiLevelType w:val="multilevel"/>
    <w:tmpl w:val="F0C8C7B6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98E2B26"/>
    <w:multiLevelType w:val="multilevel"/>
    <w:tmpl w:val="F226655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0EB478C"/>
    <w:multiLevelType w:val="hybridMultilevel"/>
    <w:tmpl w:val="F844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D2555"/>
    <w:multiLevelType w:val="hybridMultilevel"/>
    <w:tmpl w:val="AC1C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01C64"/>
    <w:multiLevelType w:val="hybridMultilevel"/>
    <w:tmpl w:val="CAE2E3C6"/>
    <w:lvl w:ilvl="0" w:tplc="C9B4B0AE">
      <w:start w:val="1"/>
      <w:numFmt w:val="bullet"/>
      <w:lvlText w:val="•"/>
      <w:lvlJc w:val="left"/>
      <w:pPr>
        <w:ind w:left="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5A0554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800F10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6622C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DA738E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F6831E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FE57C6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AA99D8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9A0420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4C7278FE"/>
    <w:multiLevelType w:val="hybridMultilevel"/>
    <w:tmpl w:val="EBAE05DE"/>
    <w:lvl w:ilvl="0" w:tplc="508A2AD0">
      <w:start w:val="1"/>
      <w:numFmt w:val="decimal"/>
      <w:lvlText w:val="%1)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DC7986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C6577E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8ADB1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3D80CF0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F037CA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6C8478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C60E7A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A8204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1625554"/>
    <w:multiLevelType w:val="hybridMultilevel"/>
    <w:tmpl w:val="6AA6E1D8"/>
    <w:lvl w:ilvl="0" w:tplc="DBFE49D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C6280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14E80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98F8B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BC3A8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4CEF9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0C44E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4E1FD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86BBB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5177791D"/>
    <w:multiLevelType w:val="multilevel"/>
    <w:tmpl w:val="7A0C8C06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52596CA5"/>
    <w:multiLevelType w:val="hybridMultilevel"/>
    <w:tmpl w:val="916C6EB4"/>
    <w:lvl w:ilvl="0" w:tplc="5A46C41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62B334">
      <w:start w:val="1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982916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86BC7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D0D02C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E003D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C03CD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8CA3B0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109F4E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54185EF5"/>
    <w:multiLevelType w:val="hybridMultilevel"/>
    <w:tmpl w:val="5C2A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86C37"/>
    <w:multiLevelType w:val="hybridMultilevel"/>
    <w:tmpl w:val="8DAC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35447"/>
    <w:multiLevelType w:val="hybridMultilevel"/>
    <w:tmpl w:val="C0B6793A"/>
    <w:lvl w:ilvl="0" w:tplc="303CE138">
      <w:start w:val="1"/>
      <w:numFmt w:val="bullet"/>
      <w:lvlText w:val="•"/>
      <w:lvlJc w:val="left"/>
      <w:pPr>
        <w:ind w:left="4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FA1B46">
      <w:start w:val="1"/>
      <w:numFmt w:val="bullet"/>
      <w:lvlText w:val="o"/>
      <w:lvlJc w:val="left"/>
      <w:pPr>
        <w:ind w:left="11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7CD1FC">
      <w:start w:val="1"/>
      <w:numFmt w:val="bullet"/>
      <w:lvlText w:val="▪"/>
      <w:lvlJc w:val="left"/>
      <w:pPr>
        <w:ind w:left="19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C811F8">
      <w:start w:val="1"/>
      <w:numFmt w:val="bullet"/>
      <w:lvlText w:val="•"/>
      <w:lvlJc w:val="left"/>
      <w:pPr>
        <w:ind w:left="26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A41E6C">
      <w:start w:val="1"/>
      <w:numFmt w:val="bullet"/>
      <w:lvlText w:val="o"/>
      <w:lvlJc w:val="left"/>
      <w:pPr>
        <w:ind w:left="33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DCA9F0">
      <w:start w:val="1"/>
      <w:numFmt w:val="bullet"/>
      <w:lvlText w:val="▪"/>
      <w:lvlJc w:val="left"/>
      <w:pPr>
        <w:ind w:left="40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CA20DE">
      <w:start w:val="1"/>
      <w:numFmt w:val="bullet"/>
      <w:lvlText w:val="•"/>
      <w:lvlJc w:val="left"/>
      <w:pPr>
        <w:ind w:left="47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7A2074">
      <w:start w:val="1"/>
      <w:numFmt w:val="bullet"/>
      <w:lvlText w:val="o"/>
      <w:lvlJc w:val="left"/>
      <w:pPr>
        <w:ind w:left="5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449B94">
      <w:start w:val="1"/>
      <w:numFmt w:val="bullet"/>
      <w:lvlText w:val="▪"/>
      <w:lvlJc w:val="left"/>
      <w:pPr>
        <w:ind w:left="62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5EB87A61"/>
    <w:multiLevelType w:val="hybridMultilevel"/>
    <w:tmpl w:val="6C545DA0"/>
    <w:lvl w:ilvl="0" w:tplc="573CF0E2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6ADE3E">
      <w:start w:val="1"/>
      <w:numFmt w:val="bullet"/>
      <w:lvlText w:val="o"/>
      <w:lvlJc w:val="left"/>
      <w:pPr>
        <w:ind w:left="83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CE499E">
      <w:start w:val="1"/>
      <w:numFmt w:val="bullet"/>
      <w:lvlText w:val="▪"/>
      <w:lvlJc w:val="left"/>
      <w:pPr>
        <w:ind w:left="13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4C1E88">
      <w:start w:val="1"/>
      <w:numFmt w:val="bullet"/>
      <w:lvlRestart w:val="0"/>
      <w:lvlText w:val="o"/>
      <w:lvlJc w:val="left"/>
      <w:pPr>
        <w:ind w:left="183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466A44">
      <w:start w:val="1"/>
      <w:numFmt w:val="bullet"/>
      <w:lvlText w:val="o"/>
      <w:lvlJc w:val="left"/>
      <w:pPr>
        <w:ind w:left="24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BA1998">
      <w:start w:val="1"/>
      <w:numFmt w:val="bullet"/>
      <w:lvlText w:val="▪"/>
      <w:lvlJc w:val="left"/>
      <w:pPr>
        <w:ind w:left="32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07F0A">
      <w:start w:val="1"/>
      <w:numFmt w:val="bullet"/>
      <w:lvlText w:val="•"/>
      <w:lvlJc w:val="left"/>
      <w:pPr>
        <w:ind w:left="393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80687E">
      <w:start w:val="1"/>
      <w:numFmt w:val="bullet"/>
      <w:lvlText w:val="o"/>
      <w:lvlJc w:val="left"/>
      <w:pPr>
        <w:ind w:left="46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F8509C">
      <w:start w:val="1"/>
      <w:numFmt w:val="bullet"/>
      <w:lvlText w:val="▪"/>
      <w:lvlJc w:val="left"/>
      <w:pPr>
        <w:ind w:left="53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61082E1E"/>
    <w:multiLevelType w:val="hybridMultilevel"/>
    <w:tmpl w:val="C41C04F2"/>
    <w:lvl w:ilvl="0" w:tplc="F920E814">
      <w:start w:val="1"/>
      <w:numFmt w:val="decimal"/>
      <w:lvlText w:val="%1."/>
      <w:lvlJc w:val="left"/>
      <w:pPr>
        <w:ind w:left="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D24B2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F85DD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3AEE7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16908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C672A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D26325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30AEA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3E56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61401668"/>
    <w:multiLevelType w:val="hybridMultilevel"/>
    <w:tmpl w:val="ACEC4A94"/>
    <w:lvl w:ilvl="0" w:tplc="97DE866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4CDFF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A44C40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2C2CD8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028DA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D41B7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AA841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C8119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C0762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61AD7284"/>
    <w:multiLevelType w:val="hybridMultilevel"/>
    <w:tmpl w:val="E50C804A"/>
    <w:lvl w:ilvl="0" w:tplc="F90E1F0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20C274">
      <w:start w:val="1"/>
      <w:numFmt w:val="lowerLetter"/>
      <w:lvlText w:val="%2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105EE2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4086876">
      <w:start w:val="1"/>
      <w:numFmt w:val="decimal"/>
      <w:lvlText w:val="%4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42C2F6">
      <w:start w:val="1"/>
      <w:numFmt w:val="lowerLetter"/>
      <w:lvlText w:val="%5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C8FE26">
      <w:start w:val="1"/>
      <w:numFmt w:val="lowerRoman"/>
      <w:lvlText w:val="%6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E6DEE">
      <w:start w:val="1"/>
      <w:numFmt w:val="decimal"/>
      <w:lvlText w:val="%7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B2EE358">
      <w:start w:val="1"/>
      <w:numFmt w:val="lowerLetter"/>
      <w:lvlText w:val="%8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DA36A8">
      <w:start w:val="1"/>
      <w:numFmt w:val="lowerRoman"/>
      <w:lvlText w:val="%9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>
    <w:nsid w:val="62B20F36"/>
    <w:multiLevelType w:val="hybridMultilevel"/>
    <w:tmpl w:val="8A043764"/>
    <w:lvl w:ilvl="0" w:tplc="710C393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6E05B2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CAAB6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26B75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00867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C7E38A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4CC76B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0C3D1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1B69C4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>
    <w:nsid w:val="643A5B92"/>
    <w:multiLevelType w:val="hybridMultilevel"/>
    <w:tmpl w:val="7F50BBD0"/>
    <w:lvl w:ilvl="0" w:tplc="AF305F2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CAB7E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52567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1AE02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C20B4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74FB8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D8D6E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6A56C4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242E5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>
    <w:nsid w:val="6457395E"/>
    <w:multiLevelType w:val="hybridMultilevel"/>
    <w:tmpl w:val="3A8EA66C"/>
    <w:lvl w:ilvl="0" w:tplc="0ED0AA3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7481F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58B23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926E2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52657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7CE178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AB04C3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2C71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BC2E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65EC646D"/>
    <w:multiLevelType w:val="hybridMultilevel"/>
    <w:tmpl w:val="F886B6B4"/>
    <w:lvl w:ilvl="0" w:tplc="BF00D5E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52FC24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FA09E4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D24258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1828B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A25048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B8772E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027B86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21C7684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>
    <w:nsid w:val="66B7587C"/>
    <w:multiLevelType w:val="multilevel"/>
    <w:tmpl w:val="014281D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>
    <w:nsid w:val="677822B1"/>
    <w:multiLevelType w:val="hybridMultilevel"/>
    <w:tmpl w:val="258A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13238"/>
    <w:multiLevelType w:val="hybridMultilevel"/>
    <w:tmpl w:val="7A300788"/>
    <w:lvl w:ilvl="0" w:tplc="4244939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70B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64DDE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5AFFE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BC387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CAC7C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C8EA7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BEE2A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DE017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6A923E0C"/>
    <w:multiLevelType w:val="hybridMultilevel"/>
    <w:tmpl w:val="2C50805A"/>
    <w:lvl w:ilvl="0" w:tplc="5D528B1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9C601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944EC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1462F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828F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AE2F8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9A85D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C28E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E2B12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>
    <w:nsid w:val="6C204C65"/>
    <w:multiLevelType w:val="hybridMultilevel"/>
    <w:tmpl w:val="E400880C"/>
    <w:lvl w:ilvl="0" w:tplc="98649EE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8E22C0">
      <w:start w:val="1"/>
      <w:numFmt w:val="bullet"/>
      <w:lvlText w:val="o"/>
      <w:lvlJc w:val="left"/>
      <w:pPr>
        <w:ind w:left="8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CE47E6">
      <w:start w:val="1"/>
      <w:numFmt w:val="bullet"/>
      <w:lvlText w:val="▪"/>
      <w:lvlJc w:val="left"/>
      <w:pPr>
        <w:ind w:left="12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EE7D1E">
      <w:start w:val="1"/>
      <w:numFmt w:val="bullet"/>
      <w:lvlText w:val="•"/>
      <w:lvlJc w:val="left"/>
      <w:pPr>
        <w:ind w:left="16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9614BE">
      <w:start w:val="1"/>
      <w:numFmt w:val="bullet"/>
      <w:lvlText w:val="o"/>
      <w:lvlJc w:val="left"/>
      <w:pPr>
        <w:ind w:left="21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82EBEAA">
      <w:start w:val="1"/>
      <w:numFmt w:val="bullet"/>
      <w:lvlRestart w:val="0"/>
      <w:lvlText w:val="•"/>
      <w:lvlJc w:val="left"/>
      <w:pPr>
        <w:ind w:left="25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5E8AAA">
      <w:start w:val="1"/>
      <w:numFmt w:val="bullet"/>
      <w:lvlText w:val="•"/>
      <w:lvlJc w:val="left"/>
      <w:pPr>
        <w:ind w:left="3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F2C83A">
      <w:start w:val="1"/>
      <w:numFmt w:val="bullet"/>
      <w:lvlText w:val="o"/>
      <w:lvlJc w:val="left"/>
      <w:pPr>
        <w:ind w:left="40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4ABAC6">
      <w:start w:val="1"/>
      <w:numFmt w:val="bullet"/>
      <w:lvlText w:val="▪"/>
      <w:lvlJc w:val="left"/>
      <w:pPr>
        <w:ind w:left="47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>
    <w:nsid w:val="713135CC"/>
    <w:multiLevelType w:val="hybridMultilevel"/>
    <w:tmpl w:val="3C5C0B5A"/>
    <w:lvl w:ilvl="0" w:tplc="FFC6FFEA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E0D73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9A3F0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22055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F23C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C2A7F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1C4CA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02D80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06A76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>
    <w:nsid w:val="74CE5FCE"/>
    <w:multiLevelType w:val="hybridMultilevel"/>
    <w:tmpl w:val="57969E94"/>
    <w:lvl w:ilvl="0" w:tplc="2952A3AA">
      <w:start w:val="1"/>
      <w:numFmt w:val="decimal"/>
      <w:lvlText w:val="%1)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CC4A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0B07D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B8604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5261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5445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F405C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BA44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FCD5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>
    <w:nsid w:val="75C96890"/>
    <w:multiLevelType w:val="hybridMultilevel"/>
    <w:tmpl w:val="70749536"/>
    <w:lvl w:ilvl="0" w:tplc="E0300ED8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4ACFE6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323A6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26306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FA856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0AC7D3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2207C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F83D5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EEA9F0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>
    <w:nsid w:val="777C111E"/>
    <w:multiLevelType w:val="hybridMultilevel"/>
    <w:tmpl w:val="2562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390673"/>
    <w:multiLevelType w:val="hybridMultilevel"/>
    <w:tmpl w:val="2DF69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7F5839"/>
    <w:multiLevelType w:val="hybridMultilevel"/>
    <w:tmpl w:val="9F4A534C"/>
    <w:lvl w:ilvl="0" w:tplc="F386EB7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0E6F62">
      <w:start w:val="5"/>
      <w:numFmt w:val="decimal"/>
      <w:lvlText w:val="%2."/>
      <w:lvlJc w:val="left"/>
      <w:pPr>
        <w:ind w:left="6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E8B9B4">
      <w:start w:val="1"/>
      <w:numFmt w:val="lowerRoman"/>
      <w:lvlText w:val="%3"/>
      <w:lvlJc w:val="left"/>
      <w:pPr>
        <w:ind w:left="14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54AFE30">
      <w:start w:val="1"/>
      <w:numFmt w:val="decimal"/>
      <w:lvlText w:val="%4"/>
      <w:lvlJc w:val="left"/>
      <w:pPr>
        <w:ind w:left="21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72A3DE">
      <w:start w:val="1"/>
      <w:numFmt w:val="lowerLetter"/>
      <w:lvlText w:val="%5"/>
      <w:lvlJc w:val="left"/>
      <w:pPr>
        <w:ind w:left="28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742BA8">
      <w:start w:val="1"/>
      <w:numFmt w:val="lowerRoman"/>
      <w:lvlText w:val="%6"/>
      <w:lvlJc w:val="left"/>
      <w:pPr>
        <w:ind w:left="36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ED3A8">
      <w:start w:val="1"/>
      <w:numFmt w:val="decimal"/>
      <w:lvlText w:val="%7"/>
      <w:lvlJc w:val="left"/>
      <w:pPr>
        <w:ind w:left="43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FE929C">
      <w:start w:val="1"/>
      <w:numFmt w:val="lowerLetter"/>
      <w:lvlText w:val="%8"/>
      <w:lvlJc w:val="left"/>
      <w:pPr>
        <w:ind w:left="50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FC176E">
      <w:start w:val="1"/>
      <w:numFmt w:val="lowerRoman"/>
      <w:lvlText w:val="%9"/>
      <w:lvlJc w:val="left"/>
      <w:pPr>
        <w:ind w:left="57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>
    <w:nsid w:val="7B6103BC"/>
    <w:multiLevelType w:val="hybridMultilevel"/>
    <w:tmpl w:val="F66C4B2A"/>
    <w:lvl w:ilvl="0" w:tplc="078CCDBE">
      <w:start w:val="1"/>
      <w:numFmt w:val="decimal"/>
      <w:lvlText w:val="%1."/>
      <w:lvlJc w:val="left"/>
      <w:pPr>
        <w:ind w:left="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DCEFA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D8BE10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F25352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B24B9E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94C022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49502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46A02E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3AA881A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9"/>
  </w:num>
  <w:num w:numId="22">
    <w:abstractNumId w:val="3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5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6"/>
  </w:num>
  <w:num w:numId="42">
    <w:abstractNumId w:val="47"/>
  </w:num>
  <w:num w:numId="43">
    <w:abstractNumId w:val="12"/>
  </w:num>
  <w:num w:numId="44">
    <w:abstractNumId w:val="4"/>
  </w:num>
  <w:num w:numId="45">
    <w:abstractNumId w:val="27"/>
  </w:num>
  <w:num w:numId="46">
    <w:abstractNumId w:val="21"/>
  </w:num>
  <w:num w:numId="47">
    <w:abstractNumId w:val="20"/>
  </w:num>
  <w:num w:numId="48">
    <w:abstractNumId w:val="6"/>
  </w:num>
  <w:num w:numId="49">
    <w:abstractNumId w:val="28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58"/>
    <w:rsid w:val="00681FA9"/>
    <w:rsid w:val="009C5373"/>
    <w:rsid w:val="00A51358"/>
    <w:rsid w:val="00D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5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135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51358"/>
  </w:style>
  <w:style w:type="paragraph" w:styleId="a5">
    <w:name w:val="List Paragraph"/>
    <w:basedOn w:val="a"/>
    <w:uiPriority w:val="34"/>
    <w:qFormat/>
    <w:rsid w:val="00A51358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1358"/>
  </w:style>
  <w:style w:type="paragraph" w:styleId="a8">
    <w:name w:val="footer"/>
    <w:basedOn w:val="a"/>
    <w:link w:val="a9"/>
    <w:uiPriority w:val="99"/>
    <w:unhideWhenUsed/>
    <w:rsid w:val="00A5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358"/>
  </w:style>
  <w:style w:type="paragraph" w:styleId="aa">
    <w:name w:val="Balloon Text"/>
    <w:basedOn w:val="a"/>
    <w:link w:val="ab"/>
    <w:uiPriority w:val="99"/>
    <w:semiHidden/>
    <w:unhideWhenUsed/>
    <w:rsid w:val="00A5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1358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A5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513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A51358"/>
    <w:rPr>
      <w:color w:val="0000FF"/>
      <w:u w:val="single"/>
    </w:rPr>
  </w:style>
  <w:style w:type="table" w:styleId="ad">
    <w:name w:val="Table Grid"/>
    <w:basedOn w:val="a1"/>
    <w:uiPriority w:val="39"/>
    <w:rsid w:val="00A51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5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135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51358"/>
  </w:style>
  <w:style w:type="paragraph" w:styleId="a5">
    <w:name w:val="List Paragraph"/>
    <w:basedOn w:val="a"/>
    <w:uiPriority w:val="34"/>
    <w:qFormat/>
    <w:rsid w:val="00A51358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1358"/>
  </w:style>
  <w:style w:type="paragraph" w:styleId="a8">
    <w:name w:val="footer"/>
    <w:basedOn w:val="a"/>
    <w:link w:val="a9"/>
    <w:uiPriority w:val="99"/>
    <w:unhideWhenUsed/>
    <w:rsid w:val="00A5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358"/>
  </w:style>
  <w:style w:type="paragraph" w:styleId="aa">
    <w:name w:val="Balloon Text"/>
    <w:basedOn w:val="a"/>
    <w:link w:val="ab"/>
    <w:uiPriority w:val="99"/>
    <w:semiHidden/>
    <w:unhideWhenUsed/>
    <w:rsid w:val="00A5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1358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A5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513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A51358"/>
    <w:rPr>
      <w:color w:val="0000FF"/>
      <w:u w:val="single"/>
    </w:rPr>
  </w:style>
  <w:style w:type="table" w:styleId="ad">
    <w:name w:val="Table Grid"/>
    <w:basedOn w:val="a1"/>
    <w:uiPriority w:val="39"/>
    <w:rsid w:val="00A51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09714" TargetMode="External"/><Relationship Id="rId18" Type="http://schemas.openxmlformats.org/officeDocument/2006/relationships/hyperlink" Target="http://docs.cntd.ru/document/9004937" TargetMode="External"/><Relationship Id="rId26" Type="http://schemas.openxmlformats.org/officeDocument/2006/relationships/hyperlink" Target="http://docs.cntd.ru/document/420237592" TargetMode="External"/><Relationship Id="rId39" Type="http://schemas.openxmlformats.org/officeDocument/2006/relationships/hyperlink" Target="http://docs.cntd.ru/document/420277810" TargetMode="External"/><Relationship Id="rId21" Type="http://schemas.openxmlformats.org/officeDocument/2006/relationships/hyperlink" Target="http://docs.cntd.ru/document/902389617" TargetMode="External"/><Relationship Id="rId34" Type="http://schemas.openxmlformats.org/officeDocument/2006/relationships/hyperlink" Target="http://docs.cntd.ru/document/420277810" TargetMode="External"/><Relationship Id="rId42" Type="http://schemas.openxmlformats.org/officeDocument/2006/relationships/hyperlink" Target="http://docs.cntd.ru/document/9027690" TargetMode="External"/><Relationship Id="rId47" Type="http://schemas.openxmlformats.org/officeDocument/2006/relationships/hyperlink" Target="http://docs.cntd.ru/document/9012847" TargetMode="External"/><Relationship Id="rId50" Type="http://schemas.openxmlformats.org/officeDocument/2006/relationships/hyperlink" Target="http://docs.cntd.ru/document/9011562" TargetMode="External"/><Relationship Id="rId55" Type="http://schemas.openxmlformats.org/officeDocument/2006/relationships/hyperlink" Target="http://docs.cntd.ru/document/90152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900759" TargetMode="External"/><Relationship Id="rId17" Type="http://schemas.openxmlformats.org/officeDocument/2006/relationships/hyperlink" Target="http://docs.cntd.ru/document/9004937" TargetMode="External"/><Relationship Id="rId25" Type="http://schemas.openxmlformats.org/officeDocument/2006/relationships/hyperlink" Target="http://docs.cntd.ru/document/420237592" TargetMode="External"/><Relationship Id="rId33" Type="http://schemas.openxmlformats.org/officeDocument/2006/relationships/hyperlink" Target="http://docs.cntd.ru/document/420277810" TargetMode="External"/><Relationship Id="rId38" Type="http://schemas.openxmlformats.org/officeDocument/2006/relationships/hyperlink" Target="http://docs.cntd.ru/document/420277810" TargetMode="External"/><Relationship Id="rId46" Type="http://schemas.openxmlformats.org/officeDocument/2006/relationships/hyperlink" Target="http://docs.cntd.ru/document/9012847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09714" TargetMode="External"/><Relationship Id="rId20" Type="http://schemas.openxmlformats.org/officeDocument/2006/relationships/hyperlink" Target="http://docs.cntd.ru/document/902389617" TargetMode="External"/><Relationship Id="rId29" Type="http://schemas.openxmlformats.org/officeDocument/2006/relationships/hyperlink" Target="http://docs.cntd.ru/document/420237592" TargetMode="External"/><Relationship Id="rId41" Type="http://schemas.openxmlformats.org/officeDocument/2006/relationships/hyperlink" Target="http://docs.cntd.ru/document/9027690" TargetMode="External"/><Relationship Id="rId54" Type="http://schemas.openxmlformats.org/officeDocument/2006/relationships/hyperlink" Target="http://docs.cntd.ru/document/90152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37592" TargetMode="External"/><Relationship Id="rId32" Type="http://schemas.openxmlformats.org/officeDocument/2006/relationships/hyperlink" Target="http://docs.cntd.ru/document/420277810" TargetMode="External"/><Relationship Id="rId37" Type="http://schemas.openxmlformats.org/officeDocument/2006/relationships/hyperlink" Target="http://docs.cntd.ru/document/420277810" TargetMode="External"/><Relationship Id="rId40" Type="http://schemas.openxmlformats.org/officeDocument/2006/relationships/hyperlink" Target="http://docs.cntd.ru/document/420277810" TargetMode="External"/><Relationship Id="rId45" Type="http://schemas.openxmlformats.org/officeDocument/2006/relationships/hyperlink" Target="http://docs.cntd.ru/document/9012847" TargetMode="External"/><Relationship Id="rId53" Type="http://schemas.openxmlformats.org/officeDocument/2006/relationships/hyperlink" Target="http://docs.cntd.ru/document/9011562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9714" TargetMode="External"/><Relationship Id="rId23" Type="http://schemas.openxmlformats.org/officeDocument/2006/relationships/hyperlink" Target="http://docs.cntd.ru/document/902389617" TargetMode="External"/><Relationship Id="rId28" Type="http://schemas.openxmlformats.org/officeDocument/2006/relationships/hyperlink" Target="http://docs.cntd.ru/document/420237592" TargetMode="External"/><Relationship Id="rId36" Type="http://schemas.openxmlformats.org/officeDocument/2006/relationships/hyperlink" Target="http://docs.cntd.ru/document/420277810" TargetMode="External"/><Relationship Id="rId49" Type="http://schemas.openxmlformats.org/officeDocument/2006/relationships/hyperlink" Target="http://docs.cntd.ru/document/9012847" TargetMode="External"/><Relationship Id="rId57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420237592" TargetMode="External"/><Relationship Id="rId44" Type="http://schemas.openxmlformats.org/officeDocument/2006/relationships/hyperlink" Target="http://docs.cntd.ru/document/901807664" TargetMode="External"/><Relationship Id="rId52" Type="http://schemas.openxmlformats.org/officeDocument/2006/relationships/hyperlink" Target="http://docs.cntd.ru/document/9011562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09714" TargetMode="External"/><Relationship Id="rId22" Type="http://schemas.openxmlformats.org/officeDocument/2006/relationships/hyperlink" Target="http://docs.cntd.ru/document/902389617" TargetMode="External"/><Relationship Id="rId27" Type="http://schemas.openxmlformats.org/officeDocument/2006/relationships/hyperlink" Target="http://docs.cntd.ru/document/420237592" TargetMode="External"/><Relationship Id="rId30" Type="http://schemas.openxmlformats.org/officeDocument/2006/relationships/hyperlink" Target="http://docs.cntd.ru/document/420237592" TargetMode="External"/><Relationship Id="rId35" Type="http://schemas.openxmlformats.org/officeDocument/2006/relationships/hyperlink" Target="http://docs.cntd.ru/document/420277810" TargetMode="External"/><Relationship Id="rId43" Type="http://schemas.openxmlformats.org/officeDocument/2006/relationships/hyperlink" Target="http://docs.cntd.ru/document/901807664" TargetMode="External"/><Relationship Id="rId48" Type="http://schemas.openxmlformats.org/officeDocument/2006/relationships/hyperlink" Target="http://docs.cntd.ru/document/9012847" TargetMode="External"/><Relationship Id="rId56" Type="http://schemas.openxmlformats.org/officeDocument/2006/relationships/hyperlink" Target="http://docs.cntd.ru/document/9015223" TargetMode="External"/><Relationship Id="rId8" Type="http://schemas.openxmlformats.org/officeDocument/2006/relationships/hyperlink" Target="http://docs.cntd.ru/document/552189837" TargetMode="External"/><Relationship Id="rId51" Type="http://schemas.openxmlformats.org/officeDocument/2006/relationships/hyperlink" Target="http://docs.cntd.ru/document/901156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6508</Words>
  <Characters>37099</Characters>
  <Application>Microsoft Office Word</Application>
  <DocSecurity>0</DocSecurity>
  <Lines>309</Lines>
  <Paragraphs>87</Paragraphs>
  <ScaleCrop>false</ScaleCrop>
  <Company/>
  <LinksUpToDate>false</LinksUpToDate>
  <CharactersWithSpaces>43520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dcterms:created xsi:type="dcterms:W3CDTF">2020-12-17T08:00:00Z</dcterms:created>
  <dcterms:modified xsi:type="dcterms:W3CDTF">2020-12-17T08:08:00Z</dcterms:modified>
</cp:coreProperties>
</file>