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D8A" w:rsidRDefault="00CA4D8A"/>
    <w:p w:rsidR="00962D58" w:rsidRPr="00583C97" w:rsidRDefault="00962D58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962D58" w:rsidRPr="00962D58" w:rsidRDefault="00962D58" w:rsidP="00583C97">
      <w:pPr>
        <w:spacing w:after="0" w:line="259" w:lineRule="auto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8787BFD" wp14:editId="21397D3E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962D58" w:rsidRP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2D58" w:rsidRPr="00962D58" w:rsidRDefault="00962D58" w:rsidP="00583C97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proofErr w:type="spellStart"/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</w:t>
      </w:r>
      <w:proofErr w:type="spellEnd"/>
      <w:r w:rsidRPr="00962D58">
        <w:rPr>
          <w:rFonts w:ascii="Times New Roman" w:hAnsi="Times New Roman" w:cs="Times New Roman"/>
          <w:b/>
          <w:sz w:val="28"/>
          <w:szCs w:val="28"/>
        </w:rPr>
        <w:t>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 поведение (или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селф-харм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, от англ.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self-harm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 xml:space="preserve">и связанное с невозможностью контролировать свою жизнь. К </w:t>
      </w:r>
      <w:proofErr w:type="spellStart"/>
      <w:r w:rsidRPr="000A5FCC">
        <w:rPr>
          <w:rFonts w:ascii="Times New Roman" w:hAnsi="Times New Roman" w:cs="Times New Roman"/>
          <w:sz w:val="24"/>
          <w:szCs w:val="24"/>
        </w:rPr>
        <w:t>селф-харму</w:t>
      </w:r>
      <w:proofErr w:type="spellEnd"/>
      <w:r w:rsidRPr="000A5FCC">
        <w:rPr>
          <w:rFonts w:ascii="Times New Roman" w:hAnsi="Times New Roman" w:cs="Times New Roman"/>
          <w:sz w:val="24"/>
          <w:szCs w:val="24"/>
        </w:rPr>
        <w:t xml:space="preserve">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трудно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словами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реальными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физической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избавиться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невыносимых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вернуть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ощущение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сбежать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травмирующих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жизни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что-то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положиться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наказать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eastAsia="Bell MT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неподобающие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прекратить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отрешенным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отключенным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реальности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создать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повод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заботы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теле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совершая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proofErr w:type="spellStart"/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  <w:proofErr w:type="spellEnd"/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  </w:t>
      </w:r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Pr="006833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откровенен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главных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вещей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осуждать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D68D2">
        <w:rPr>
          <w:rFonts w:ascii="Times New Roman" w:hAnsi="Times New Roman" w:cs="Times New Roman"/>
          <w:sz w:val="24"/>
          <w:szCs w:val="24"/>
        </w:rPr>
        <w:t>айте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знать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рядом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взять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Default="00962D58" w:rsidP="00962D58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="0057598E">
        <w:rPr>
          <w:rFonts w:ascii="Times New Roman" w:hAnsi="Times New Roman" w:cs="Times New Roman"/>
          <w:sz w:val="24"/>
          <w:szCs w:val="24"/>
        </w:rPr>
        <w:t>дейсвия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контроля.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  <w:r w:rsidRPr="000A7B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оказаться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непростым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длинным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взлетами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позволит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оказывать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протяжении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долгого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времени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учесть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следующие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четко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часто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именно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готовы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виды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необходимую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информацию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также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обратиться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поддержкой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психологу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0A7B75" w:rsidRDefault="00962D58" w:rsidP="00962D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 xml:space="preserve">: «Что такое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0A7B75">
        <w:rPr>
          <w:rFonts w:ascii="Times New Roman" w:hAnsi="Times New Roman" w:cs="Times New Roman"/>
          <w:sz w:val="24"/>
          <w:szCs w:val="24"/>
        </w:rPr>
        <w:t xml:space="preserve"> поведение?». Брошюра. Перевод и адаптация: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Е.</w:t>
      </w:r>
      <w:r w:rsidRPr="000A7B75">
        <w:rPr>
          <w:sz w:val="24"/>
          <w:szCs w:val="24"/>
        </w:rPr>
        <w:t>Тверская</w:t>
      </w:r>
      <w:proofErr w:type="spellEnd"/>
      <w:r w:rsidRPr="000A7B75">
        <w:rPr>
          <w:sz w:val="24"/>
          <w:szCs w:val="24"/>
        </w:rPr>
        <w:t xml:space="preserve">, </w:t>
      </w:r>
      <w:proofErr w:type="spellStart"/>
      <w:r w:rsidRPr="000A7B75">
        <w:rPr>
          <w:sz w:val="24"/>
          <w:szCs w:val="24"/>
        </w:rPr>
        <w:t>Т.Мосеева</w:t>
      </w:r>
      <w:proofErr w:type="spellEnd"/>
      <w:r w:rsidRPr="000A7B75">
        <w:rPr>
          <w:sz w:val="24"/>
          <w:szCs w:val="24"/>
        </w:rPr>
        <w:t xml:space="preserve">, </w:t>
      </w:r>
      <w:proofErr w:type="spellStart"/>
      <w:r w:rsidRPr="000A7B75">
        <w:rPr>
          <w:sz w:val="24"/>
          <w:szCs w:val="24"/>
        </w:rPr>
        <w:t>Н.Крысько</w:t>
      </w:r>
      <w:proofErr w:type="spellEnd"/>
      <w:r w:rsidRPr="000A7B75">
        <w:rPr>
          <w:sz w:val="24"/>
          <w:szCs w:val="24"/>
        </w:rPr>
        <w:t>. Москва, 2018 г.</w:t>
      </w:r>
    </w:p>
    <w:p w:rsidR="00962D58" w:rsidRDefault="00962D58" w:rsidP="00962D58">
      <w:pPr>
        <w:tabs>
          <w:tab w:val="left" w:pos="0"/>
        </w:tabs>
        <w:rPr>
          <w:sz w:val="24"/>
          <w:szCs w:val="24"/>
        </w:rPr>
      </w:pP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5866F51" wp14:editId="01694E52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Pr="00962D58" w:rsidRDefault="00962D58" w:rsidP="00962D58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FEE55BD" wp14:editId="355C051C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109F" w:rsidRDefault="0058109F">
      <w:pPr>
        <w:spacing w:after="0" w:line="240" w:lineRule="auto"/>
      </w:pPr>
      <w:r>
        <w:separator/>
      </w:r>
    </w:p>
  </w:endnote>
  <w:endnote w:type="continuationSeparator" w:id="0">
    <w:p w:rsidR="0058109F" w:rsidRDefault="0058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109F" w:rsidRDefault="0058109F">
      <w:pPr>
        <w:rPr>
          <w:sz w:val="12"/>
        </w:rPr>
      </w:pPr>
      <w:r>
        <w:separator/>
      </w:r>
    </w:p>
  </w:footnote>
  <w:footnote w:type="continuationSeparator" w:id="0">
    <w:p w:rsidR="0058109F" w:rsidRDefault="0058109F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 w15:restartNumberingAfterBreak="0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 w16cid:durableId="1247766588">
    <w:abstractNumId w:val="1"/>
  </w:num>
  <w:num w:numId="2" w16cid:durableId="1510676711">
    <w:abstractNumId w:val="14"/>
  </w:num>
  <w:num w:numId="3" w16cid:durableId="154996754">
    <w:abstractNumId w:val="6"/>
  </w:num>
  <w:num w:numId="4" w16cid:durableId="825321399">
    <w:abstractNumId w:val="9"/>
  </w:num>
  <w:num w:numId="5" w16cid:durableId="1918712473">
    <w:abstractNumId w:val="7"/>
  </w:num>
  <w:num w:numId="6" w16cid:durableId="887306303">
    <w:abstractNumId w:val="2"/>
  </w:num>
  <w:num w:numId="7" w16cid:durableId="1090010668">
    <w:abstractNumId w:val="5"/>
  </w:num>
  <w:num w:numId="8" w16cid:durableId="268046975">
    <w:abstractNumId w:val="11"/>
  </w:num>
  <w:num w:numId="9" w16cid:durableId="1886595478">
    <w:abstractNumId w:val="13"/>
  </w:num>
  <w:num w:numId="10" w16cid:durableId="344326302">
    <w:abstractNumId w:val="0"/>
  </w:num>
  <w:num w:numId="11" w16cid:durableId="673532362">
    <w:abstractNumId w:val="10"/>
  </w:num>
  <w:num w:numId="12" w16cid:durableId="328488898">
    <w:abstractNumId w:val="12"/>
  </w:num>
  <w:num w:numId="13" w16cid:durableId="1614479803">
    <w:abstractNumId w:val="3"/>
  </w:num>
  <w:num w:numId="14" w16cid:durableId="1543977483">
    <w:abstractNumId w:val="4"/>
  </w:num>
  <w:num w:numId="15" w16cid:durableId="19928264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8A"/>
    <w:rsid w:val="000055AB"/>
    <w:rsid w:val="00274CBD"/>
    <w:rsid w:val="0057598E"/>
    <w:rsid w:val="0058109F"/>
    <w:rsid w:val="00583C97"/>
    <w:rsid w:val="00784242"/>
    <w:rsid w:val="00962D58"/>
    <w:rsid w:val="0099737D"/>
    <w:rsid w:val="009B3ACC"/>
    <w:rsid w:val="00A666BD"/>
    <w:rsid w:val="00AC7623"/>
    <w:rsid w:val="00B34014"/>
    <w:rsid w:val="00CA4D8A"/>
    <w:rsid w:val="00CF2A7B"/>
    <w:rsid w:val="00D55F54"/>
    <w:rsid w:val="00E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719B"/>
  <w15:docId w15:val="{059F0F37-D9DA-49CC-BF8C-91F7ED8F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e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dcterms:created xsi:type="dcterms:W3CDTF">2022-12-30T04:56:00Z</dcterms:created>
  <dcterms:modified xsi:type="dcterms:W3CDTF">2023-01-17T12:45:00Z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