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49" w:rsidRDefault="00875BD1" w:rsidP="000A44E9">
      <w:pPr>
        <w:spacing w:before="72" w:line="242" w:lineRule="auto"/>
        <w:ind w:left="8651" w:right="773"/>
        <w:rPr>
          <w:sz w:val="24"/>
        </w:rPr>
      </w:pPr>
      <w:r>
        <w:rPr>
          <w:sz w:val="24"/>
        </w:rPr>
        <w:t xml:space="preserve">Приложение </w:t>
      </w:r>
      <w:r w:rsidR="000A44E9">
        <w:rPr>
          <w:sz w:val="24"/>
        </w:rPr>
        <w:t>№</w:t>
      </w:r>
      <w:r>
        <w:rPr>
          <w:sz w:val="24"/>
        </w:rPr>
        <w:t>4</w:t>
      </w:r>
      <w:r w:rsidR="00E23B32">
        <w:rPr>
          <w:sz w:val="24"/>
        </w:rPr>
        <w:t xml:space="preserve"> </w:t>
      </w:r>
      <w:r>
        <w:rPr>
          <w:sz w:val="24"/>
        </w:rPr>
        <w:t>к приказу</w:t>
      </w:r>
      <w:r w:rsidR="00E23B32">
        <w:rPr>
          <w:sz w:val="24"/>
        </w:rPr>
        <w:t xml:space="preserve"> </w:t>
      </w:r>
      <w:r>
        <w:rPr>
          <w:sz w:val="24"/>
        </w:rPr>
        <w:t>от</w:t>
      </w:r>
      <w:r w:rsidR="004030F8">
        <w:rPr>
          <w:sz w:val="24"/>
        </w:rPr>
        <w:t xml:space="preserve"> 18.09</w:t>
      </w:r>
      <w:r>
        <w:rPr>
          <w:sz w:val="24"/>
        </w:rPr>
        <w:t>.202</w:t>
      </w:r>
      <w:r w:rsidR="004030F8">
        <w:rPr>
          <w:sz w:val="24"/>
        </w:rPr>
        <w:t>5</w:t>
      </w:r>
      <w:r w:rsidR="00E23B32">
        <w:rPr>
          <w:sz w:val="24"/>
        </w:rPr>
        <w:t xml:space="preserve"> </w:t>
      </w:r>
      <w:r w:rsidR="004030F8">
        <w:rPr>
          <w:sz w:val="24"/>
        </w:rPr>
        <w:t>№202</w:t>
      </w:r>
    </w:p>
    <w:p w:rsidR="00307E49" w:rsidRDefault="00307E49">
      <w:pPr>
        <w:rPr>
          <w:sz w:val="26"/>
        </w:rPr>
      </w:pPr>
    </w:p>
    <w:p w:rsidR="00307E49" w:rsidRDefault="00307E49">
      <w:pPr>
        <w:spacing w:before="1"/>
      </w:pPr>
    </w:p>
    <w:p w:rsidR="00307E49" w:rsidRDefault="00875BD1" w:rsidP="003C007C">
      <w:pPr>
        <w:pStyle w:val="a3"/>
        <w:ind w:left="4820"/>
      </w:pPr>
      <w:r>
        <w:t>План</w:t>
      </w:r>
      <w:r w:rsidR="00E23B32">
        <w:t xml:space="preserve"> </w:t>
      </w:r>
      <w:r>
        <w:t>заседаний</w:t>
      </w:r>
    </w:p>
    <w:p w:rsidR="00307E49" w:rsidRDefault="003C007C" w:rsidP="00E23B32">
      <w:pPr>
        <w:pStyle w:val="a3"/>
        <w:spacing w:before="139" w:line="271" w:lineRule="auto"/>
        <w:ind w:left="3402" w:right="2936" w:hanging="1239"/>
        <w:jc w:val="center"/>
      </w:pPr>
      <w:r>
        <w:t xml:space="preserve">Штаба воспитательной работы </w:t>
      </w:r>
      <w:r w:rsidR="00875BD1">
        <w:t>МБОУ</w:t>
      </w:r>
      <w:r w:rsidR="00E23B32">
        <w:t xml:space="preserve"> </w:t>
      </w:r>
      <w:r w:rsidR="00875BD1">
        <w:t>Кирсановская</w:t>
      </w:r>
      <w:r w:rsidR="00E23B32">
        <w:t xml:space="preserve"> </w:t>
      </w:r>
      <w:r w:rsidR="00875BD1">
        <w:t>СОШ</w:t>
      </w:r>
      <w:r w:rsidR="00E23B32">
        <w:t xml:space="preserve"> </w:t>
      </w:r>
      <w:r w:rsidR="00875BD1">
        <w:t>им.</w:t>
      </w:r>
      <w:r w:rsidR="00E23B32">
        <w:t xml:space="preserve"> </w:t>
      </w:r>
      <w:r w:rsidR="00875BD1">
        <w:t>А.Н.Маслова</w:t>
      </w:r>
      <w:r w:rsidR="00E23B32">
        <w:t xml:space="preserve"> </w:t>
      </w:r>
      <w:r w:rsidR="00875BD1">
        <w:t>в</w:t>
      </w:r>
      <w:r w:rsidR="00E23B32">
        <w:t xml:space="preserve"> </w:t>
      </w:r>
      <w:r w:rsidR="004030F8">
        <w:t>2025-2026</w:t>
      </w:r>
      <w:r w:rsidR="00E23B32">
        <w:t xml:space="preserve"> </w:t>
      </w:r>
      <w:r w:rsidR="00875BD1">
        <w:t>учебном году</w:t>
      </w:r>
    </w:p>
    <w:p w:rsidR="00307E49" w:rsidRDefault="00307E49">
      <w:pPr>
        <w:rPr>
          <w:b/>
          <w:sz w:val="20"/>
        </w:rPr>
      </w:pPr>
    </w:p>
    <w:p w:rsidR="00307E49" w:rsidRDefault="00307E49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1"/>
        <w:gridCol w:w="8607"/>
        <w:gridCol w:w="1844"/>
      </w:tblGrid>
      <w:tr w:rsidR="00307E49" w:rsidTr="003C007C">
        <w:trPr>
          <w:trHeight w:val="578"/>
        </w:trPr>
        <w:tc>
          <w:tcPr>
            <w:tcW w:w="891" w:type="dxa"/>
          </w:tcPr>
          <w:p w:rsidR="00307E49" w:rsidRDefault="00875BD1" w:rsidP="000A44E9">
            <w:pPr>
              <w:pStyle w:val="TableParagraph"/>
              <w:spacing w:line="322" w:lineRule="exact"/>
              <w:ind w:left="215" w:right="136" w:hanging="17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E23B32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8607" w:type="dxa"/>
          </w:tcPr>
          <w:p w:rsidR="00307E49" w:rsidRDefault="003C007C" w:rsidP="003C007C">
            <w:pPr>
              <w:pStyle w:val="TableParagraph"/>
              <w:spacing w:line="204" w:lineRule="auto"/>
              <w:ind w:left="2977" w:right="3723" w:hanging="1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Повестк</w:t>
            </w:r>
            <w:r w:rsidR="00875BD1">
              <w:rPr>
                <w:b/>
                <w:sz w:val="28"/>
              </w:rPr>
              <w:t>а</w:t>
            </w:r>
            <w:r w:rsidR="00E23B32">
              <w:rPr>
                <w:b/>
                <w:sz w:val="28"/>
              </w:rPr>
              <w:t xml:space="preserve"> </w:t>
            </w:r>
            <w:r w:rsidR="00875BD1">
              <w:rPr>
                <w:b/>
                <w:w w:val="95"/>
                <w:sz w:val="28"/>
              </w:rPr>
              <w:t>заседани</w:t>
            </w:r>
            <w:r w:rsidR="000604F5">
              <w:rPr>
                <w:b/>
                <w:w w:val="95"/>
                <w:sz w:val="28"/>
              </w:rPr>
              <w:t>й</w:t>
            </w:r>
          </w:p>
        </w:tc>
        <w:tc>
          <w:tcPr>
            <w:tcW w:w="1844" w:type="dxa"/>
          </w:tcPr>
          <w:p w:rsidR="00307E49" w:rsidRDefault="00875BD1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 w:rsidR="00E23B32">
              <w:rPr>
                <w:b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</w:tr>
      <w:tr w:rsidR="00307E49" w:rsidTr="000A44E9">
        <w:trPr>
          <w:trHeight w:val="2524"/>
        </w:trPr>
        <w:tc>
          <w:tcPr>
            <w:tcW w:w="891" w:type="dxa"/>
          </w:tcPr>
          <w:p w:rsidR="00307E49" w:rsidRDefault="00875BD1">
            <w:pPr>
              <w:pStyle w:val="TableParagraph"/>
              <w:spacing w:line="261" w:lineRule="exact"/>
              <w:ind w:left="4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7" w:type="dxa"/>
          </w:tcPr>
          <w:p w:rsidR="00307E49" w:rsidRDefault="005A24DB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spacing w:line="268" w:lineRule="exact"/>
              <w:rPr>
                <w:sz w:val="28"/>
              </w:rPr>
            </w:pPr>
            <w:r>
              <w:rPr>
                <w:sz w:val="28"/>
              </w:rPr>
              <w:t>Обсуждение п</w:t>
            </w:r>
            <w:r w:rsidR="00875BD1">
              <w:rPr>
                <w:sz w:val="28"/>
              </w:rPr>
              <w:t>лан</w:t>
            </w:r>
            <w:r>
              <w:rPr>
                <w:sz w:val="28"/>
              </w:rPr>
              <w:t>а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работы ШВР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на</w:t>
            </w:r>
            <w:r w:rsidR="00E23B32">
              <w:rPr>
                <w:sz w:val="28"/>
              </w:rPr>
              <w:t xml:space="preserve"> </w:t>
            </w:r>
            <w:r w:rsidR="00875A46">
              <w:rPr>
                <w:sz w:val="28"/>
              </w:rPr>
              <w:t>2025</w:t>
            </w:r>
            <w:r w:rsidR="00875BD1">
              <w:rPr>
                <w:sz w:val="28"/>
              </w:rPr>
              <w:t>-202</w:t>
            </w:r>
            <w:r w:rsidR="00875A46">
              <w:rPr>
                <w:sz w:val="28"/>
              </w:rPr>
              <w:t>6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учебный год.</w:t>
            </w:r>
          </w:p>
          <w:p w:rsidR="00307E49" w:rsidRDefault="00875BD1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E23B32">
              <w:rPr>
                <w:sz w:val="28"/>
              </w:rPr>
              <w:t xml:space="preserve"> </w:t>
            </w:r>
            <w:r w:rsidR="00875A46">
              <w:rPr>
                <w:sz w:val="28"/>
              </w:rPr>
              <w:t>2024</w:t>
            </w:r>
            <w:r>
              <w:rPr>
                <w:sz w:val="28"/>
              </w:rPr>
              <w:t>-202</w:t>
            </w:r>
            <w:r w:rsidR="00875A46">
              <w:rPr>
                <w:sz w:val="28"/>
              </w:rPr>
              <w:t>5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307E49" w:rsidRDefault="00875BD1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spacing w:line="242" w:lineRule="auto"/>
              <w:ind w:left="110" w:right="1087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сентября.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сентябрь.</w:t>
            </w:r>
          </w:p>
          <w:p w:rsidR="00372A51" w:rsidRPr="00372A51" w:rsidRDefault="00875BD1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left="110" w:right="582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паспорте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  <w:r w:rsidR="00E23B32">
              <w:rPr>
                <w:sz w:val="28"/>
              </w:rPr>
              <w:t xml:space="preserve"> </w:t>
            </w:r>
            <w:r w:rsidR="00875A46">
              <w:rPr>
                <w:sz w:val="28"/>
              </w:rPr>
              <w:t>2025</w:t>
            </w:r>
            <w:r>
              <w:rPr>
                <w:sz w:val="28"/>
              </w:rPr>
              <w:t>-202</w:t>
            </w:r>
            <w:r w:rsidR="00875A46">
              <w:rPr>
                <w:sz w:val="28"/>
              </w:rPr>
              <w:t>6</w:t>
            </w:r>
            <w:r w:rsidR="00E23B3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>.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307E49" w:rsidRDefault="00875BD1" w:rsidP="00372A51">
            <w:pPr>
              <w:pStyle w:val="TableParagraph"/>
              <w:tabs>
                <w:tab w:val="left" w:pos="307"/>
              </w:tabs>
              <w:ind w:left="110" w:right="582"/>
              <w:rPr>
                <w:sz w:val="28"/>
              </w:rPr>
            </w:pPr>
            <w:r>
              <w:rPr>
                <w:sz w:val="28"/>
              </w:rPr>
              <w:t>5.Организация и проведение добровольного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социально-психологического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307E49" w:rsidRDefault="00875BD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6.Об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372A51" w:rsidRDefault="00372A51" w:rsidP="00506B4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  <w:r w:rsidR="00506B4D" w:rsidRPr="00096E97">
              <w:rPr>
                <w:sz w:val="28"/>
                <w:szCs w:val="28"/>
              </w:rPr>
              <w:t>Подготовка мероприятий коДню</w:t>
            </w:r>
            <w:r w:rsidR="00506B4D">
              <w:rPr>
                <w:sz w:val="28"/>
                <w:szCs w:val="28"/>
              </w:rPr>
              <w:t xml:space="preserve"> учителя и Дню пожилого человека</w:t>
            </w:r>
          </w:p>
        </w:tc>
        <w:tc>
          <w:tcPr>
            <w:tcW w:w="1844" w:type="dxa"/>
          </w:tcPr>
          <w:p w:rsidR="00307E49" w:rsidRDefault="00307E49">
            <w:pPr>
              <w:pStyle w:val="TableParagraph"/>
              <w:ind w:left="0"/>
              <w:rPr>
                <w:b/>
                <w:sz w:val="28"/>
              </w:rPr>
            </w:pPr>
          </w:p>
          <w:p w:rsidR="00307E49" w:rsidRDefault="00875A46">
            <w:pPr>
              <w:pStyle w:val="TableParagraph"/>
              <w:spacing w:before="1"/>
              <w:ind w:left="172"/>
              <w:rPr>
                <w:sz w:val="28"/>
              </w:rPr>
            </w:pPr>
            <w:r>
              <w:rPr>
                <w:sz w:val="28"/>
              </w:rPr>
              <w:t>05</w:t>
            </w:r>
            <w:r w:rsidR="00875BD1">
              <w:rPr>
                <w:sz w:val="28"/>
              </w:rPr>
              <w:t>.09.2</w:t>
            </w:r>
            <w:r>
              <w:rPr>
                <w:sz w:val="28"/>
              </w:rPr>
              <w:t>5</w:t>
            </w:r>
          </w:p>
        </w:tc>
      </w:tr>
      <w:tr w:rsidR="00307E49" w:rsidTr="000A44E9">
        <w:trPr>
          <w:trHeight w:val="2784"/>
        </w:trPr>
        <w:tc>
          <w:tcPr>
            <w:tcW w:w="891" w:type="dxa"/>
          </w:tcPr>
          <w:p w:rsidR="00307E49" w:rsidRDefault="00875BD1">
            <w:pPr>
              <w:pStyle w:val="TableParagraph"/>
              <w:spacing w:line="276" w:lineRule="exact"/>
              <w:ind w:left="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7" w:type="dxa"/>
          </w:tcPr>
          <w:p w:rsidR="00307E49" w:rsidRDefault="00875BD1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E23B32">
              <w:rPr>
                <w:sz w:val="28"/>
              </w:rPr>
              <w:t xml:space="preserve"> </w:t>
            </w:r>
            <w:r w:rsidR="00875A46">
              <w:rPr>
                <w:sz w:val="28"/>
              </w:rPr>
              <w:t>05</w:t>
            </w:r>
            <w:r>
              <w:rPr>
                <w:sz w:val="28"/>
              </w:rPr>
              <w:t>.09.2</w:t>
            </w:r>
            <w:r w:rsidR="00875A46">
              <w:rPr>
                <w:sz w:val="28"/>
              </w:rPr>
              <w:t>5</w:t>
            </w:r>
          </w:p>
          <w:p w:rsidR="00307E49" w:rsidRDefault="00875BD1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315" w:lineRule="exact"/>
              <w:ind w:left="350" w:hanging="184"/>
            </w:pPr>
            <w:r>
              <w:rPr>
                <w:sz w:val="28"/>
              </w:rPr>
              <w:t>Анализ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сентябре.</w:t>
            </w:r>
          </w:p>
          <w:p w:rsidR="00307E49" w:rsidRDefault="00875BD1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spacing w:line="322" w:lineRule="exact"/>
              <w:ind w:hanging="241"/>
              <w:rPr>
                <w:sz w:val="24"/>
              </w:rPr>
            </w:pPr>
            <w:r>
              <w:rPr>
                <w:sz w:val="28"/>
              </w:rPr>
              <w:t>О мероприятиях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октябре.</w:t>
            </w:r>
          </w:p>
          <w:p w:rsidR="00307E49" w:rsidRDefault="00875BD1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spacing w:line="300" w:lineRule="exact"/>
              <w:ind w:hanging="241"/>
              <w:rPr>
                <w:sz w:val="24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</w:p>
          <w:p w:rsidR="00307E49" w:rsidRDefault="00875BD1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spacing w:line="293" w:lineRule="exact"/>
              <w:ind w:hanging="241"/>
              <w:rPr>
                <w:sz w:val="24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суицидального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476704" w:rsidRPr="00476704" w:rsidRDefault="00875BD1" w:rsidP="005A24DB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left="110" w:right="342" w:firstLine="0"/>
              <w:rPr>
                <w:sz w:val="26"/>
              </w:rPr>
            </w:pPr>
            <w:r>
              <w:rPr>
                <w:sz w:val="28"/>
              </w:rPr>
              <w:t>О планировании деятельности ШВР на осенних каникулах.</w:t>
            </w:r>
          </w:p>
          <w:p w:rsidR="00307E49" w:rsidRDefault="00372A51" w:rsidP="00476704">
            <w:pPr>
              <w:pStyle w:val="TableParagraph"/>
              <w:tabs>
                <w:tab w:val="left" w:pos="322"/>
              </w:tabs>
              <w:ind w:left="110" w:right="342"/>
              <w:rPr>
                <w:sz w:val="28"/>
              </w:rPr>
            </w:pPr>
            <w:r>
              <w:rPr>
                <w:spacing w:val="-3"/>
                <w:sz w:val="28"/>
              </w:rPr>
              <w:t>7.</w:t>
            </w:r>
            <w:r w:rsidR="00875BD1">
              <w:rPr>
                <w:spacing w:val="-3"/>
                <w:sz w:val="28"/>
              </w:rPr>
              <w:t>Организация</w:t>
            </w:r>
            <w:r w:rsidR="00E23B32">
              <w:rPr>
                <w:spacing w:val="-3"/>
                <w:sz w:val="28"/>
              </w:rPr>
              <w:t xml:space="preserve"> </w:t>
            </w:r>
            <w:r w:rsidR="00875BD1">
              <w:rPr>
                <w:spacing w:val="-2"/>
                <w:sz w:val="28"/>
              </w:rPr>
              <w:t>занятости</w:t>
            </w:r>
            <w:r w:rsidR="00E23B32">
              <w:rPr>
                <w:spacing w:val="-2"/>
                <w:sz w:val="28"/>
              </w:rPr>
              <w:t xml:space="preserve"> </w:t>
            </w:r>
            <w:r w:rsidR="00875BD1">
              <w:rPr>
                <w:spacing w:val="-2"/>
                <w:sz w:val="28"/>
              </w:rPr>
              <w:t>учащихся,</w:t>
            </w:r>
            <w:r w:rsidR="00E23B32">
              <w:rPr>
                <w:spacing w:val="-2"/>
                <w:sz w:val="28"/>
              </w:rPr>
              <w:t xml:space="preserve"> </w:t>
            </w:r>
            <w:r w:rsidR="00875BD1">
              <w:rPr>
                <w:spacing w:val="-2"/>
                <w:sz w:val="28"/>
              </w:rPr>
              <w:t>состоящих</w:t>
            </w:r>
            <w:r w:rsidR="00E23B32">
              <w:rPr>
                <w:spacing w:val="-2"/>
                <w:sz w:val="28"/>
              </w:rPr>
              <w:t xml:space="preserve"> </w:t>
            </w:r>
            <w:r w:rsidR="00875BD1">
              <w:rPr>
                <w:spacing w:val="-2"/>
                <w:sz w:val="28"/>
              </w:rPr>
              <w:t>на</w:t>
            </w:r>
            <w:r w:rsidR="00E23B32">
              <w:rPr>
                <w:spacing w:val="-2"/>
                <w:sz w:val="28"/>
              </w:rPr>
              <w:t xml:space="preserve"> </w:t>
            </w:r>
            <w:r w:rsidR="00875BD1">
              <w:rPr>
                <w:spacing w:val="-2"/>
                <w:sz w:val="28"/>
              </w:rPr>
              <w:t>профилактическом</w:t>
            </w:r>
            <w:r w:rsidR="00E23B32">
              <w:rPr>
                <w:spacing w:val="-2"/>
                <w:sz w:val="28"/>
              </w:rPr>
              <w:t xml:space="preserve"> </w:t>
            </w:r>
            <w:r w:rsidR="00875BD1">
              <w:rPr>
                <w:sz w:val="28"/>
              </w:rPr>
              <w:t>учете.</w:t>
            </w:r>
          </w:p>
          <w:p w:rsidR="00323248" w:rsidRDefault="00323248" w:rsidP="00476704">
            <w:pPr>
              <w:pStyle w:val="TableParagraph"/>
              <w:tabs>
                <w:tab w:val="left" w:pos="322"/>
              </w:tabs>
              <w:ind w:left="110" w:right="342"/>
              <w:rPr>
                <w:sz w:val="26"/>
              </w:rPr>
            </w:pPr>
            <w:r>
              <w:rPr>
                <w:sz w:val="28"/>
              </w:rPr>
              <w:t>8.Подготовка мероприятий ко Дню народного Единства.</w:t>
            </w:r>
          </w:p>
        </w:tc>
        <w:tc>
          <w:tcPr>
            <w:tcW w:w="1844" w:type="dxa"/>
          </w:tcPr>
          <w:p w:rsidR="00307E49" w:rsidRDefault="00307E4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307E49" w:rsidRDefault="00372A51"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03</w:t>
            </w:r>
            <w:r w:rsidR="00875BD1">
              <w:rPr>
                <w:sz w:val="28"/>
              </w:rPr>
              <w:t>.10.2</w:t>
            </w:r>
            <w:r w:rsidR="00875A46">
              <w:rPr>
                <w:sz w:val="28"/>
              </w:rPr>
              <w:t>5</w:t>
            </w:r>
          </w:p>
        </w:tc>
      </w:tr>
      <w:tr w:rsidR="00307E49" w:rsidTr="000A44E9">
        <w:trPr>
          <w:trHeight w:val="1934"/>
        </w:trPr>
        <w:tc>
          <w:tcPr>
            <w:tcW w:w="891" w:type="dxa"/>
          </w:tcPr>
          <w:p w:rsidR="00307E49" w:rsidRDefault="00875BD1">
            <w:pPr>
              <w:pStyle w:val="TableParagraph"/>
              <w:spacing w:line="276" w:lineRule="exact"/>
              <w:ind w:left="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7" w:type="dxa"/>
          </w:tcPr>
          <w:p w:rsidR="00307E49" w:rsidRDefault="00875BD1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line="269" w:lineRule="exact"/>
              <w:ind w:hanging="241"/>
              <w:rPr>
                <w:sz w:val="28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 заседания ШВР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E23B32">
              <w:rPr>
                <w:sz w:val="28"/>
              </w:rPr>
              <w:t xml:space="preserve"> </w:t>
            </w:r>
            <w:r w:rsidR="00323248">
              <w:rPr>
                <w:sz w:val="28"/>
              </w:rPr>
              <w:t>03.10.25</w:t>
            </w:r>
          </w:p>
          <w:p w:rsidR="00307E49" w:rsidRPr="00096E97" w:rsidRDefault="00875BD1" w:rsidP="00096E97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left="167" w:right="527" w:firstLine="0"/>
              <w:rPr>
                <w:sz w:val="28"/>
                <w:szCs w:val="28"/>
              </w:rPr>
            </w:pPr>
            <w:r>
              <w:rPr>
                <w:sz w:val="28"/>
              </w:rPr>
              <w:t>Анализ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23B32">
              <w:rPr>
                <w:sz w:val="28"/>
              </w:rPr>
              <w:t xml:space="preserve"> </w:t>
            </w:r>
            <w:r w:rsidRPr="00096E97">
              <w:rPr>
                <w:sz w:val="28"/>
                <w:szCs w:val="28"/>
              </w:rPr>
              <w:t>октябре.</w:t>
            </w:r>
          </w:p>
          <w:p w:rsidR="00096E97" w:rsidRPr="00096E97" w:rsidRDefault="00096E97" w:rsidP="00096E97">
            <w:pPr>
              <w:pStyle w:val="TableParagraph"/>
              <w:tabs>
                <w:tab w:val="left" w:pos="351"/>
              </w:tabs>
              <w:ind w:right="1925"/>
              <w:rPr>
                <w:sz w:val="28"/>
                <w:szCs w:val="28"/>
              </w:rPr>
            </w:pPr>
            <w:r w:rsidRPr="00096E97">
              <w:rPr>
                <w:sz w:val="28"/>
                <w:szCs w:val="28"/>
              </w:rPr>
              <w:t xml:space="preserve">3.Проверка планов ВР классных руководителей </w:t>
            </w:r>
          </w:p>
          <w:p w:rsidR="00096E97" w:rsidRPr="00096E97" w:rsidRDefault="00096E97" w:rsidP="00096E97">
            <w:pPr>
              <w:pStyle w:val="TableParagraph"/>
              <w:tabs>
                <w:tab w:val="left" w:pos="351"/>
              </w:tabs>
              <w:ind w:right="527"/>
              <w:rPr>
                <w:sz w:val="28"/>
                <w:szCs w:val="28"/>
              </w:rPr>
            </w:pPr>
            <w:r w:rsidRPr="00096E97">
              <w:rPr>
                <w:sz w:val="28"/>
                <w:szCs w:val="28"/>
              </w:rPr>
              <w:t xml:space="preserve">4.Организация и проведение социально психологического тестирования </w:t>
            </w:r>
            <w:proofErr w:type="gramStart"/>
            <w:r w:rsidRPr="00096E97">
              <w:rPr>
                <w:sz w:val="28"/>
                <w:szCs w:val="28"/>
              </w:rPr>
              <w:t>обучающихся</w:t>
            </w:r>
            <w:proofErr w:type="gramEnd"/>
            <w:r w:rsidRPr="00096E97">
              <w:rPr>
                <w:sz w:val="28"/>
                <w:szCs w:val="28"/>
              </w:rPr>
              <w:t>.</w:t>
            </w:r>
          </w:p>
          <w:p w:rsidR="00096E97" w:rsidRDefault="00096E97" w:rsidP="00096E97">
            <w:pPr>
              <w:pStyle w:val="TableParagraph"/>
              <w:tabs>
                <w:tab w:val="left" w:pos="351"/>
              </w:tabs>
              <w:ind w:right="102"/>
              <w:rPr>
                <w:sz w:val="28"/>
                <w:szCs w:val="28"/>
              </w:rPr>
            </w:pPr>
            <w:r w:rsidRPr="00096E97">
              <w:rPr>
                <w:sz w:val="28"/>
                <w:szCs w:val="28"/>
              </w:rPr>
              <w:t xml:space="preserve"> 5. Организация </w:t>
            </w:r>
            <w:proofErr w:type="gramStart"/>
            <w:r w:rsidRPr="00096E97">
              <w:rPr>
                <w:sz w:val="28"/>
                <w:szCs w:val="28"/>
              </w:rPr>
              <w:t>внеурочн</w:t>
            </w:r>
            <w:r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деятельность </w:t>
            </w:r>
            <w:r w:rsidRPr="00096E97">
              <w:rPr>
                <w:sz w:val="28"/>
                <w:szCs w:val="28"/>
              </w:rPr>
              <w:t>обучающихся 1-9 классов.</w:t>
            </w:r>
          </w:p>
          <w:p w:rsidR="00096E97" w:rsidRPr="00096E97" w:rsidRDefault="00096E97" w:rsidP="00096E97">
            <w:pPr>
              <w:pStyle w:val="TableParagraph"/>
              <w:tabs>
                <w:tab w:val="left" w:pos="351"/>
              </w:tabs>
              <w:ind w:right="1925"/>
              <w:rPr>
                <w:sz w:val="28"/>
                <w:szCs w:val="28"/>
              </w:rPr>
            </w:pPr>
            <w:r w:rsidRPr="00096E97">
              <w:rPr>
                <w:sz w:val="28"/>
                <w:szCs w:val="28"/>
              </w:rPr>
              <w:t xml:space="preserve"> 6.Организация </w:t>
            </w:r>
            <w:proofErr w:type="spellStart"/>
            <w:r w:rsidRPr="00096E97">
              <w:rPr>
                <w:sz w:val="28"/>
                <w:szCs w:val="28"/>
              </w:rPr>
              <w:t>профориентационной</w:t>
            </w:r>
            <w:proofErr w:type="spellEnd"/>
            <w:r w:rsidRPr="00096E97">
              <w:rPr>
                <w:sz w:val="28"/>
                <w:szCs w:val="28"/>
              </w:rPr>
              <w:t xml:space="preserve"> деятельности </w:t>
            </w:r>
          </w:p>
          <w:p w:rsidR="00307E49" w:rsidRDefault="00096E97" w:rsidP="00096E97">
            <w:pPr>
              <w:pStyle w:val="TableParagraph"/>
              <w:tabs>
                <w:tab w:val="left" w:pos="351"/>
              </w:tabs>
              <w:ind w:right="527"/>
              <w:rPr>
                <w:sz w:val="28"/>
              </w:rPr>
            </w:pPr>
            <w:r w:rsidRPr="00096E97">
              <w:rPr>
                <w:sz w:val="28"/>
                <w:szCs w:val="28"/>
              </w:rPr>
              <w:t xml:space="preserve">7.Подготовка и проведение мероприятий </w:t>
            </w:r>
            <w:proofErr w:type="spellStart"/>
            <w:r w:rsidRPr="00096E97">
              <w:rPr>
                <w:sz w:val="28"/>
                <w:szCs w:val="28"/>
              </w:rPr>
              <w:t>коДню</w:t>
            </w:r>
            <w:proofErr w:type="spellEnd"/>
            <w:r w:rsidR="00875BD1">
              <w:rPr>
                <w:sz w:val="28"/>
              </w:rPr>
              <w:t xml:space="preserve"> матери.</w:t>
            </w:r>
          </w:p>
        </w:tc>
        <w:tc>
          <w:tcPr>
            <w:tcW w:w="1844" w:type="dxa"/>
          </w:tcPr>
          <w:p w:rsidR="00307E49" w:rsidRDefault="00307E4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307E49" w:rsidRDefault="00875A46"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07</w:t>
            </w:r>
            <w:r w:rsidR="00875BD1">
              <w:rPr>
                <w:sz w:val="28"/>
              </w:rPr>
              <w:t>.11.2</w:t>
            </w:r>
            <w:r>
              <w:rPr>
                <w:sz w:val="28"/>
              </w:rPr>
              <w:t>5</w:t>
            </w:r>
          </w:p>
        </w:tc>
      </w:tr>
      <w:tr w:rsidR="00307E49" w:rsidTr="000A44E9">
        <w:trPr>
          <w:trHeight w:val="3149"/>
        </w:trPr>
        <w:tc>
          <w:tcPr>
            <w:tcW w:w="891" w:type="dxa"/>
          </w:tcPr>
          <w:p w:rsidR="00307E49" w:rsidRDefault="00875BD1">
            <w:pPr>
              <w:pStyle w:val="TableParagraph"/>
              <w:spacing w:line="276" w:lineRule="exact"/>
              <w:ind w:left="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07" w:type="dxa"/>
          </w:tcPr>
          <w:p w:rsidR="00307E49" w:rsidRDefault="00096E97" w:rsidP="00A54D95">
            <w:pPr>
              <w:pStyle w:val="TableParagraph"/>
              <w:tabs>
                <w:tab w:val="left" w:pos="471"/>
              </w:tabs>
              <w:ind w:left="287"/>
              <w:rPr>
                <w:sz w:val="20"/>
              </w:rPr>
            </w:pPr>
            <w:r>
              <w:rPr>
                <w:sz w:val="28"/>
              </w:rPr>
              <w:t>1.</w:t>
            </w:r>
            <w:r w:rsidR="00875BD1"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выполнении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решений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заседания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ШВР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от</w:t>
            </w:r>
            <w:r w:rsidR="00E23B32">
              <w:rPr>
                <w:sz w:val="28"/>
              </w:rPr>
              <w:t xml:space="preserve"> </w:t>
            </w:r>
            <w:r w:rsidR="00323248">
              <w:rPr>
                <w:sz w:val="28"/>
              </w:rPr>
              <w:t>07.11.25</w:t>
            </w:r>
          </w:p>
          <w:p w:rsidR="0064199B" w:rsidRDefault="00096E97" w:rsidP="00A54D95">
            <w:pPr>
              <w:pStyle w:val="TableParagraph"/>
              <w:tabs>
                <w:tab w:val="left" w:pos="466"/>
              </w:tabs>
              <w:ind w:left="287" w:right="3339"/>
              <w:rPr>
                <w:sz w:val="28"/>
              </w:rPr>
            </w:pPr>
            <w:r>
              <w:rPr>
                <w:sz w:val="28"/>
              </w:rPr>
              <w:t>2.</w:t>
            </w:r>
            <w:r w:rsidR="00875BD1">
              <w:rPr>
                <w:sz w:val="28"/>
              </w:rPr>
              <w:t>О проведении мероприятий в декабре.</w:t>
            </w:r>
          </w:p>
          <w:p w:rsidR="00307E49" w:rsidRDefault="00875BD1" w:rsidP="00A54D95">
            <w:pPr>
              <w:pStyle w:val="TableParagraph"/>
              <w:tabs>
                <w:tab w:val="left" w:pos="466"/>
              </w:tabs>
              <w:ind w:left="287" w:right="3339"/>
              <w:rPr>
                <w:sz w:val="26"/>
              </w:rPr>
            </w:pPr>
            <w:r>
              <w:rPr>
                <w:sz w:val="28"/>
              </w:rPr>
              <w:t>3.О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Новогодним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праздникам.</w:t>
            </w:r>
          </w:p>
          <w:p w:rsidR="00307E49" w:rsidRDefault="00875BD1" w:rsidP="00A54D95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ind w:right="669" w:firstLine="144"/>
              <w:rPr>
                <w:sz w:val="28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каникулы».</w:t>
            </w:r>
          </w:p>
          <w:p w:rsidR="00307E49" w:rsidRDefault="00875BD1" w:rsidP="00A54D95">
            <w:pPr>
              <w:pStyle w:val="TableParagraph"/>
              <w:numPr>
                <w:ilvl w:val="0"/>
                <w:numId w:val="11"/>
              </w:numPr>
              <w:tabs>
                <w:tab w:val="left" w:pos="499"/>
              </w:tabs>
              <w:ind w:left="180" w:right="359" w:firstLine="107"/>
              <w:rPr>
                <w:sz w:val="28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накануне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праздников и зимних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  <w:p w:rsidR="00307E49" w:rsidRDefault="00323248" w:rsidP="00A54D95"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по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ТБ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перед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каникулами.</w:t>
            </w:r>
          </w:p>
        </w:tc>
        <w:tc>
          <w:tcPr>
            <w:tcW w:w="1844" w:type="dxa"/>
          </w:tcPr>
          <w:p w:rsidR="00307E49" w:rsidRDefault="00307E4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307E49" w:rsidRDefault="00F800D5"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05</w:t>
            </w:r>
            <w:r w:rsidR="00875BD1">
              <w:rPr>
                <w:sz w:val="28"/>
              </w:rPr>
              <w:t>.12.2</w:t>
            </w:r>
            <w:r w:rsidR="00875A46">
              <w:rPr>
                <w:sz w:val="28"/>
              </w:rPr>
              <w:t>5</w:t>
            </w:r>
          </w:p>
        </w:tc>
      </w:tr>
      <w:tr w:rsidR="00307E49" w:rsidTr="000A44E9">
        <w:trPr>
          <w:trHeight w:val="1560"/>
        </w:trPr>
        <w:tc>
          <w:tcPr>
            <w:tcW w:w="891" w:type="dxa"/>
          </w:tcPr>
          <w:p w:rsidR="00307E49" w:rsidRDefault="00875BD1">
            <w:pPr>
              <w:pStyle w:val="TableParagraph"/>
              <w:spacing w:line="276" w:lineRule="exact"/>
              <w:ind w:left="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5</w:t>
            </w:r>
          </w:p>
        </w:tc>
        <w:tc>
          <w:tcPr>
            <w:tcW w:w="8607" w:type="dxa"/>
          </w:tcPr>
          <w:p w:rsidR="00307E49" w:rsidRDefault="00875BD1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69" w:lineRule="exact"/>
              <w:ind w:hanging="184"/>
              <w:rPr>
                <w:sz w:val="28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 заседания ШВР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E23B32">
              <w:rPr>
                <w:sz w:val="28"/>
              </w:rPr>
              <w:t xml:space="preserve"> </w:t>
            </w:r>
            <w:r w:rsidR="00D40FDF">
              <w:rPr>
                <w:sz w:val="28"/>
              </w:rPr>
              <w:t>05.12.25</w:t>
            </w:r>
          </w:p>
          <w:p w:rsidR="0064199B" w:rsidRDefault="00875BD1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left="167" w:right="782" w:firstLine="0"/>
              <w:rPr>
                <w:sz w:val="28"/>
              </w:rPr>
            </w:pPr>
            <w:r>
              <w:rPr>
                <w:sz w:val="28"/>
              </w:rPr>
              <w:t>Анализ воспитательной и профилактической работы в декабре.</w:t>
            </w:r>
          </w:p>
          <w:p w:rsidR="00307E49" w:rsidRDefault="00875BD1" w:rsidP="0064199B">
            <w:pPr>
              <w:pStyle w:val="TableParagraph"/>
              <w:tabs>
                <w:tab w:val="left" w:pos="408"/>
              </w:tabs>
              <w:ind w:right="782"/>
              <w:rPr>
                <w:sz w:val="28"/>
              </w:rPr>
            </w:pPr>
            <w:r>
              <w:rPr>
                <w:sz w:val="28"/>
              </w:rPr>
              <w:t>3.О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результатах спортивно–массовой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полугодии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D40FDF">
              <w:rPr>
                <w:sz w:val="28"/>
              </w:rPr>
              <w:t>5</w:t>
            </w:r>
            <w:r>
              <w:rPr>
                <w:sz w:val="28"/>
              </w:rPr>
              <w:t>–</w:t>
            </w:r>
            <w:r w:rsidR="00D40FDF">
              <w:rPr>
                <w:sz w:val="28"/>
              </w:rPr>
              <w:t>2026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D40FDF" w:rsidRDefault="00D40FDF" w:rsidP="0064199B">
            <w:pPr>
              <w:pStyle w:val="TableParagraph"/>
              <w:tabs>
                <w:tab w:val="left" w:pos="408"/>
              </w:tabs>
              <w:ind w:right="782"/>
              <w:rPr>
                <w:sz w:val="28"/>
              </w:rPr>
            </w:pPr>
            <w:r>
              <w:rPr>
                <w:sz w:val="28"/>
              </w:rPr>
              <w:t xml:space="preserve">4.Отчёт о работе детских общественных объединений </w:t>
            </w:r>
            <w:r w:rsidRPr="00D40FDF">
              <w:rPr>
                <w:sz w:val="28"/>
              </w:rPr>
              <w:t>в I полугодии</w:t>
            </w:r>
            <w:r>
              <w:rPr>
                <w:sz w:val="28"/>
              </w:rPr>
              <w:t>.</w:t>
            </w:r>
          </w:p>
          <w:p w:rsidR="00307E49" w:rsidRDefault="00D40FD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 w:rsidR="00875BD1">
              <w:rPr>
                <w:sz w:val="28"/>
              </w:rPr>
              <w:t>.Отчёт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членов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Штаба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об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индивидуальной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работе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с</w:t>
            </w:r>
            <w:r w:rsidR="00E23B32">
              <w:rPr>
                <w:sz w:val="28"/>
              </w:rPr>
              <w:t xml:space="preserve"> </w:t>
            </w:r>
            <w:r w:rsidR="00875BD1">
              <w:rPr>
                <w:sz w:val="28"/>
              </w:rPr>
              <w:t>учащимися,</w:t>
            </w:r>
          </w:p>
        </w:tc>
        <w:tc>
          <w:tcPr>
            <w:tcW w:w="1844" w:type="dxa"/>
          </w:tcPr>
          <w:p w:rsidR="00307E49" w:rsidRDefault="00307E4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307E49" w:rsidRDefault="00753573"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16</w:t>
            </w:r>
            <w:r w:rsidR="00875BD1">
              <w:rPr>
                <w:sz w:val="28"/>
              </w:rPr>
              <w:t>.01.2</w:t>
            </w:r>
            <w:r w:rsidR="00875A46">
              <w:rPr>
                <w:sz w:val="28"/>
              </w:rPr>
              <w:t>6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8641"/>
        <w:gridCol w:w="1843"/>
      </w:tblGrid>
      <w:tr w:rsidR="00096E97" w:rsidTr="00A54D95">
        <w:trPr>
          <w:trHeight w:val="2237"/>
        </w:trPr>
        <w:tc>
          <w:tcPr>
            <w:tcW w:w="856" w:type="dxa"/>
          </w:tcPr>
          <w:p w:rsidR="00096E97" w:rsidRDefault="00096E97" w:rsidP="00096E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641" w:type="dxa"/>
          </w:tcPr>
          <w:p w:rsidR="0064199B" w:rsidRDefault="00E23B32" w:rsidP="00096E97">
            <w:pPr>
              <w:pStyle w:val="TableParagraph"/>
              <w:ind w:right="1456"/>
              <w:rPr>
                <w:sz w:val="28"/>
              </w:rPr>
            </w:pPr>
            <w:proofErr w:type="gramStart"/>
            <w:r>
              <w:rPr>
                <w:sz w:val="28"/>
              </w:rPr>
              <w:t>Т</w:t>
            </w:r>
            <w:r w:rsidR="00096E97">
              <w:rPr>
                <w:sz w:val="28"/>
              </w:rPr>
              <w:t>ребующими</w:t>
            </w:r>
            <w:proofErr w:type="gramEnd"/>
            <w:r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повышенного</w:t>
            </w:r>
            <w:r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педагогического</w:t>
            </w:r>
            <w:r w:rsidR="0064199B">
              <w:rPr>
                <w:sz w:val="28"/>
              </w:rPr>
              <w:t xml:space="preserve"> внимания.</w:t>
            </w:r>
          </w:p>
          <w:p w:rsidR="00096E97" w:rsidRDefault="00D40FDF" w:rsidP="00096E97">
            <w:pPr>
              <w:pStyle w:val="TableParagraph"/>
              <w:ind w:right="1456"/>
              <w:rPr>
                <w:sz w:val="28"/>
              </w:rPr>
            </w:pPr>
            <w:r>
              <w:rPr>
                <w:sz w:val="28"/>
              </w:rPr>
              <w:t>6</w:t>
            </w:r>
            <w:r w:rsidR="00096E97">
              <w:rPr>
                <w:sz w:val="28"/>
              </w:rPr>
              <w:t>.О</w:t>
            </w:r>
            <w:r w:rsidR="00E23B32">
              <w:rPr>
                <w:sz w:val="28"/>
              </w:rPr>
              <w:t xml:space="preserve"> </w:t>
            </w:r>
            <w:proofErr w:type="spellStart"/>
            <w:r w:rsidR="00096E97">
              <w:rPr>
                <w:sz w:val="28"/>
              </w:rPr>
              <w:t>психолого</w:t>
            </w:r>
            <w:proofErr w:type="spellEnd"/>
            <w:r w:rsidR="00096E97">
              <w:rPr>
                <w:sz w:val="28"/>
              </w:rPr>
              <w:t>–педагогическом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сопровождении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учащихся,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требующих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повышенного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педагогического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внимания.</w:t>
            </w:r>
          </w:p>
          <w:p w:rsidR="00096E97" w:rsidRDefault="00D40FDF" w:rsidP="00D40FDF">
            <w:pPr>
              <w:pStyle w:val="TableParagraph"/>
              <w:tabs>
                <w:tab w:val="left" w:pos="427"/>
              </w:tabs>
              <w:spacing w:line="271" w:lineRule="exact"/>
              <w:rPr>
                <w:sz w:val="28"/>
              </w:rPr>
            </w:pPr>
            <w:r>
              <w:rPr>
                <w:sz w:val="28"/>
              </w:rPr>
              <w:t>7.</w:t>
            </w:r>
            <w:r w:rsidR="00096E97">
              <w:rPr>
                <w:sz w:val="28"/>
              </w:rPr>
              <w:t>Отчёт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об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исполнении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плана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работы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ШВР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в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дни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зимних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каникул.</w:t>
            </w:r>
          </w:p>
          <w:p w:rsidR="00096E97" w:rsidRDefault="00D40FDF" w:rsidP="00D40FDF">
            <w:pPr>
              <w:pStyle w:val="TableParagraph"/>
              <w:tabs>
                <w:tab w:val="left" w:pos="466"/>
              </w:tabs>
              <w:spacing w:line="278" w:lineRule="auto"/>
              <w:ind w:left="219" w:right="735"/>
              <w:rPr>
                <w:sz w:val="28"/>
              </w:rPr>
            </w:pPr>
            <w:r>
              <w:rPr>
                <w:sz w:val="28"/>
              </w:rPr>
              <w:t>8.</w:t>
            </w:r>
            <w:r w:rsidR="00096E97"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плане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подготовки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к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месячнику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оборонно-массовой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и</w:t>
            </w:r>
            <w:r w:rsidR="00E23B32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военно-патриотической работы.</w:t>
            </w:r>
          </w:p>
        </w:tc>
        <w:tc>
          <w:tcPr>
            <w:tcW w:w="1843" w:type="dxa"/>
          </w:tcPr>
          <w:p w:rsidR="00096E97" w:rsidRDefault="00096E97" w:rsidP="00096E97">
            <w:pPr>
              <w:pStyle w:val="TableParagraph"/>
              <w:ind w:left="0"/>
              <w:rPr>
                <w:sz w:val="26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289" w:tblpY="24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8641"/>
        <w:gridCol w:w="1843"/>
      </w:tblGrid>
      <w:tr w:rsidR="00096E97" w:rsidTr="00A54D95">
        <w:trPr>
          <w:trHeight w:val="2788"/>
        </w:trPr>
        <w:tc>
          <w:tcPr>
            <w:tcW w:w="856" w:type="dxa"/>
          </w:tcPr>
          <w:p w:rsidR="00096E97" w:rsidRDefault="00096E97" w:rsidP="00096E97">
            <w:pPr>
              <w:pStyle w:val="TableParagraph"/>
              <w:spacing w:line="272" w:lineRule="exact"/>
              <w:ind w:left="30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641" w:type="dxa"/>
          </w:tcPr>
          <w:p w:rsidR="00096E97" w:rsidRPr="009340CB" w:rsidRDefault="00096E97" w:rsidP="009340CB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45" w:lineRule="exact"/>
              <w:ind w:hanging="184"/>
              <w:rPr>
                <w:sz w:val="20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заседания ШВР</w:t>
            </w:r>
            <w:r w:rsidR="00E23B32">
              <w:rPr>
                <w:sz w:val="28"/>
              </w:rPr>
              <w:t xml:space="preserve"> </w:t>
            </w:r>
            <w:r w:rsidR="009340CB">
              <w:rPr>
                <w:sz w:val="28"/>
              </w:rPr>
              <w:t>от</w:t>
            </w:r>
            <w:r w:rsidR="00E23B32">
              <w:rPr>
                <w:sz w:val="28"/>
              </w:rPr>
              <w:t xml:space="preserve"> </w:t>
            </w:r>
            <w:r w:rsidR="00D40FDF">
              <w:rPr>
                <w:sz w:val="28"/>
              </w:rPr>
              <w:t>16</w:t>
            </w:r>
            <w:r>
              <w:rPr>
                <w:sz w:val="28"/>
              </w:rPr>
              <w:t>.01.2</w:t>
            </w:r>
            <w:r w:rsidR="00D40FDF">
              <w:rPr>
                <w:sz w:val="28"/>
              </w:rPr>
              <w:t>6</w:t>
            </w:r>
          </w:p>
          <w:p w:rsidR="00096E97" w:rsidRDefault="00096E97" w:rsidP="00096E97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43" w:right="2435" w:firstLine="72"/>
              <w:rPr>
                <w:sz w:val="26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военно-патриотической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096E97" w:rsidRDefault="00096E97" w:rsidP="00096E97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ind w:left="110" w:right="1496" w:firstLine="72"/>
              <w:rPr>
                <w:sz w:val="26"/>
              </w:rPr>
            </w:pPr>
            <w:r>
              <w:rPr>
                <w:sz w:val="28"/>
              </w:rPr>
              <w:t>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психолого-педагогическом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 w:rsidR="00E23B32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  <w:p w:rsidR="00096E97" w:rsidRDefault="00096E97" w:rsidP="00096E97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ind w:left="110" w:right="2295" w:firstLine="0"/>
              <w:rPr>
                <w:sz w:val="26"/>
              </w:rPr>
            </w:pPr>
            <w:r>
              <w:rPr>
                <w:sz w:val="28"/>
              </w:rPr>
              <w:t>О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  <w:r w:rsidR="007A4AFD">
              <w:rPr>
                <w:sz w:val="28"/>
              </w:rPr>
              <w:t xml:space="preserve"> самоуправления</w:t>
            </w:r>
            <w:r>
              <w:rPr>
                <w:sz w:val="28"/>
              </w:rPr>
              <w:t>.</w:t>
            </w:r>
          </w:p>
          <w:p w:rsidR="00D40FDF" w:rsidRPr="00290098" w:rsidRDefault="00096E97" w:rsidP="00290098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308" w:lineRule="exact"/>
              <w:ind w:left="359" w:hanging="212"/>
              <w:rPr>
                <w:sz w:val="26"/>
              </w:rPr>
            </w:pPr>
            <w:r>
              <w:rPr>
                <w:sz w:val="28"/>
              </w:rPr>
              <w:t>Опраздновании23февраля и8Марта.</w:t>
            </w:r>
          </w:p>
        </w:tc>
        <w:tc>
          <w:tcPr>
            <w:tcW w:w="1843" w:type="dxa"/>
          </w:tcPr>
          <w:p w:rsidR="00096E97" w:rsidRDefault="00096E97" w:rsidP="00096E97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096E97" w:rsidRDefault="00F800D5" w:rsidP="00096E9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06</w:t>
            </w:r>
            <w:r w:rsidR="00096E97">
              <w:rPr>
                <w:sz w:val="28"/>
              </w:rPr>
              <w:t>.02.2</w:t>
            </w:r>
            <w:r w:rsidR="00753573">
              <w:rPr>
                <w:sz w:val="28"/>
              </w:rPr>
              <w:t>6</w:t>
            </w:r>
          </w:p>
        </w:tc>
      </w:tr>
      <w:tr w:rsidR="00096E97" w:rsidTr="00A54D95">
        <w:trPr>
          <w:trHeight w:val="2203"/>
        </w:trPr>
        <w:tc>
          <w:tcPr>
            <w:tcW w:w="856" w:type="dxa"/>
          </w:tcPr>
          <w:p w:rsidR="00096E97" w:rsidRDefault="00096E97" w:rsidP="00096E97">
            <w:pPr>
              <w:pStyle w:val="TableParagraph"/>
              <w:spacing w:line="277" w:lineRule="exact"/>
              <w:ind w:left="7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641" w:type="dxa"/>
          </w:tcPr>
          <w:p w:rsidR="00096E97" w:rsidRPr="006E25DF" w:rsidRDefault="006E25DF" w:rsidP="006E25DF">
            <w:pPr>
              <w:pStyle w:val="TableParagraph"/>
              <w:tabs>
                <w:tab w:val="left" w:pos="351"/>
              </w:tabs>
              <w:spacing w:line="272" w:lineRule="exact"/>
              <w:rPr>
                <w:sz w:val="20"/>
              </w:rPr>
            </w:pPr>
            <w:r>
              <w:rPr>
                <w:sz w:val="28"/>
              </w:rPr>
              <w:t>1.</w:t>
            </w:r>
            <w:r w:rsidR="00096E97" w:rsidRPr="006E25DF">
              <w:rPr>
                <w:sz w:val="28"/>
              </w:rPr>
              <w:t>О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выполнении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решений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заседаний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ШВР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от</w:t>
            </w:r>
            <w:r w:rsidR="007A4AFD">
              <w:rPr>
                <w:sz w:val="28"/>
              </w:rPr>
              <w:t xml:space="preserve"> </w:t>
            </w:r>
            <w:r w:rsidR="00F800D5">
              <w:rPr>
                <w:sz w:val="28"/>
              </w:rPr>
              <w:t>06</w:t>
            </w:r>
            <w:r w:rsidR="00096E97" w:rsidRPr="006E25DF">
              <w:rPr>
                <w:sz w:val="28"/>
              </w:rPr>
              <w:t>.02.</w:t>
            </w:r>
            <w:r w:rsidR="00875BD1" w:rsidRPr="006E25DF">
              <w:rPr>
                <w:sz w:val="28"/>
              </w:rPr>
              <w:t>2</w:t>
            </w:r>
            <w:r w:rsidR="00290098">
              <w:rPr>
                <w:sz w:val="28"/>
              </w:rPr>
              <w:t>6</w:t>
            </w:r>
            <w:bookmarkStart w:id="0" w:name="_GoBack"/>
            <w:bookmarkEnd w:id="0"/>
          </w:p>
          <w:p w:rsidR="00096E97" w:rsidRPr="006E25DF" w:rsidRDefault="006E25DF" w:rsidP="006E25DF">
            <w:pPr>
              <w:pStyle w:val="TableParagraph"/>
              <w:tabs>
                <w:tab w:val="left" w:pos="427"/>
              </w:tabs>
              <w:ind w:right="2046"/>
              <w:rPr>
                <w:sz w:val="26"/>
              </w:rPr>
            </w:pPr>
            <w:r>
              <w:rPr>
                <w:sz w:val="28"/>
              </w:rPr>
              <w:t>2.</w:t>
            </w:r>
            <w:r w:rsidR="00096E97" w:rsidRPr="006E25DF">
              <w:rPr>
                <w:sz w:val="28"/>
              </w:rPr>
              <w:t>Об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итогах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месячника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оборонно-массовой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и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военно-патриотическо</w:t>
            </w:r>
            <w:r w:rsidR="007A4AFD">
              <w:rPr>
                <w:sz w:val="28"/>
              </w:rPr>
              <w:t xml:space="preserve">й </w:t>
            </w:r>
            <w:r w:rsidR="00096E97" w:rsidRPr="006E25DF">
              <w:rPr>
                <w:sz w:val="28"/>
              </w:rPr>
              <w:t>работы.</w:t>
            </w:r>
          </w:p>
          <w:p w:rsidR="00096E97" w:rsidRPr="006E25DF" w:rsidRDefault="006E25DF" w:rsidP="006E25DF">
            <w:pPr>
              <w:pStyle w:val="TableParagraph"/>
              <w:tabs>
                <w:tab w:val="left" w:pos="379"/>
              </w:tabs>
              <w:ind w:right="844"/>
              <w:rPr>
                <w:sz w:val="26"/>
              </w:rPr>
            </w:pPr>
            <w:r>
              <w:rPr>
                <w:sz w:val="28"/>
              </w:rPr>
              <w:t>3.</w:t>
            </w:r>
            <w:r w:rsidR="00096E97" w:rsidRPr="006E25DF">
              <w:rPr>
                <w:sz w:val="28"/>
              </w:rPr>
              <w:t>Обсуждение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проведения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мероприятий,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согласно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дням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единых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действий в марте.</w:t>
            </w:r>
          </w:p>
          <w:p w:rsidR="00096E97" w:rsidRDefault="006E25DF" w:rsidP="006E25DF">
            <w:pPr>
              <w:pStyle w:val="TableParagraph"/>
              <w:tabs>
                <w:tab w:val="left" w:pos="322"/>
              </w:tabs>
              <w:spacing w:line="322" w:lineRule="exact"/>
              <w:ind w:left="110" w:right="2311"/>
              <w:rPr>
                <w:sz w:val="26"/>
              </w:rPr>
            </w:pPr>
            <w:r>
              <w:rPr>
                <w:sz w:val="28"/>
              </w:rPr>
              <w:t>4.</w:t>
            </w:r>
            <w:r w:rsidR="00096E97" w:rsidRPr="006E25DF">
              <w:rPr>
                <w:sz w:val="28"/>
              </w:rPr>
              <w:t>О</w:t>
            </w:r>
            <w:r w:rsidR="007A4AFD">
              <w:rPr>
                <w:sz w:val="28"/>
              </w:rPr>
              <w:t xml:space="preserve"> </w:t>
            </w:r>
            <w:r w:rsidR="00096E97" w:rsidRPr="006E25DF">
              <w:rPr>
                <w:sz w:val="28"/>
              </w:rPr>
              <w:t>подгото</w:t>
            </w:r>
            <w:r w:rsidR="00096E97">
              <w:rPr>
                <w:sz w:val="28"/>
              </w:rPr>
              <w:t>вке</w:t>
            </w:r>
            <w:r w:rsidR="007A4AFD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к</w:t>
            </w:r>
            <w:r w:rsidR="007A4AFD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реализации</w:t>
            </w:r>
            <w:r w:rsidR="007A4AFD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программы</w:t>
            </w:r>
            <w:r w:rsidR="007A4AFD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«Весенние</w:t>
            </w:r>
            <w:r w:rsidR="007A4AFD">
              <w:rPr>
                <w:sz w:val="28"/>
              </w:rPr>
              <w:t xml:space="preserve"> </w:t>
            </w:r>
            <w:r w:rsidR="00096E97">
              <w:rPr>
                <w:sz w:val="28"/>
              </w:rPr>
              <w:t>каникулы</w:t>
            </w:r>
            <w:r w:rsidR="007A4AFD">
              <w:rPr>
                <w:sz w:val="28"/>
              </w:rPr>
              <w:t xml:space="preserve"> 2025-2026</w:t>
            </w:r>
            <w:r w:rsidR="00096E97">
              <w:rPr>
                <w:sz w:val="28"/>
              </w:rPr>
              <w:t>».</w:t>
            </w:r>
          </w:p>
        </w:tc>
        <w:tc>
          <w:tcPr>
            <w:tcW w:w="1843" w:type="dxa"/>
          </w:tcPr>
          <w:p w:rsidR="00096E97" w:rsidRDefault="00096E97" w:rsidP="00096E9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096E97" w:rsidRDefault="00F800D5" w:rsidP="00096E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06</w:t>
            </w:r>
            <w:r w:rsidR="00096E97">
              <w:rPr>
                <w:sz w:val="28"/>
              </w:rPr>
              <w:t>.03.2</w:t>
            </w:r>
            <w:r w:rsidR="00753573">
              <w:rPr>
                <w:sz w:val="28"/>
              </w:rPr>
              <w:t>6</w:t>
            </w:r>
          </w:p>
        </w:tc>
      </w:tr>
      <w:tr w:rsidR="00096E97" w:rsidTr="00A54D95">
        <w:trPr>
          <w:trHeight w:val="2481"/>
        </w:trPr>
        <w:tc>
          <w:tcPr>
            <w:tcW w:w="856" w:type="dxa"/>
          </w:tcPr>
          <w:p w:rsidR="00096E97" w:rsidRDefault="00096E97" w:rsidP="00096E97">
            <w:pPr>
              <w:pStyle w:val="TableParagraph"/>
              <w:spacing w:line="276" w:lineRule="exact"/>
              <w:ind w:left="7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641" w:type="dxa"/>
          </w:tcPr>
          <w:p w:rsidR="00096E97" w:rsidRDefault="00096E97" w:rsidP="00096E97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line="269" w:lineRule="exact"/>
              <w:ind w:hanging="184"/>
              <w:rPr>
                <w:sz w:val="20"/>
              </w:rPr>
            </w:pPr>
            <w:r>
              <w:rPr>
                <w:sz w:val="28"/>
              </w:rPr>
              <w:t>О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решений заседания ШВР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7A4AFD">
              <w:rPr>
                <w:sz w:val="28"/>
              </w:rPr>
              <w:t xml:space="preserve"> </w:t>
            </w:r>
            <w:r w:rsidR="00F800D5">
              <w:rPr>
                <w:sz w:val="28"/>
              </w:rPr>
              <w:t>06</w:t>
            </w:r>
            <w:r>
              <w:rPr>
                <w:sz w:val="28"/>
              </w:rPr>
              <w:t>.03.2</w:t>
            </w:r>
            <w:r w:rsidR="00EB5DD4">
              <w:rPr>
                <w:sz w:val="28"/>
              </w:rPr>
              <w:t>6</w:t>
            </w:r>
          </w:p>
          <w:p w:rsidR="00096E97" w:rsidRDefault="00096E97" w:rsidP="00096E97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717"/>
              <w:rPr>
                <w:sz w:val="20"/>
              </w:rPr>
            </w:pPr>
            <w:r>
              <w:rPr>
                <w:sz w:val="28"/>
              </w:rPr>
              <w:t>Анализ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марте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  <w:r w:rsidR="007A4AFD">
              <w:rPr>
                <w:sz w:val="28"/>
              </w:rPr>
              <w:t xml:space="preserve"> </w:t>
            </w:r>
            <w:r w:rsidR="00EB5DD4">
              <w:rPr>
                <w:sz w:val="28"/>
              </w:rPr>
              <w:t>2026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5E1738" w:rsidRPr="005E1738" w:rsidRDefault="00096E97" w:rsidP="00096E97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before="18" w:line="216" w:lineRule="auto"/>
              <w:ind w:left="220" w:right="274" w:hanging="53"/>
              <w:rPr>
                <w:sz w:val="26"/>
              </w:rPr>
            </w:pPr>
            <w:r>
              <w:rPr>
                <w:sz w:val="28"/>
              </w:rPr>
              <w:t>Анализ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четверти.</w:t>
            </w:r>
          </w:p>
          <w:p w:rsidR="00096E97" w:rsidRDefault="00096E97" w:rsidP="005E1738">
            <w:pPr>
              <w:pStyle w:val="TableParagraph"/>
              <w:tabs>
                <w:tab w:val="left" w:pos="379"/>
              </w:tabs>
              <w:spacing w:before="18" w:line="216" w:lineRule="auto"/>
              <w:ind w:left="220" w:right="274"/>
              <w:rPr>
                <w:sz w:val="26"/>
              </w:rPr>
            </w:pPr>
            <w:r>
              <w:rPr>
                <w:sz w:val="28"/>
              </w:rPr>
              <w:t>4.О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выполнении плана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ШВР на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весенних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каникулах.</w:t>
            </w:r>
          </w:p>
          <w:p w:rsidR="00096E97" w:rsidRDefault="00096E97" w:rsidP="00096E97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line="276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четверть.</w:t>
            </w:r>
          </w:p>
          <w:p w:rsidR="00096E97" w:rsidRDefault="00096E97" w:rsidP="00096E9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ind w:left="167" w:right="1846" w:firstLine="72"/>
              <w:rPr>
                <w:sz w:val="28"/>
              </w:rPr>
            </w:pPr>
            <w:r>
              <w:rPr>
                <w:sz w:val="28"/>
              </w:rPr>
              <w:t>План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 w:rsidR="00EB5DD4">
              <w:rPr>
                <w:sz w:val="28"/>
              </w:rPr>
              <w:t xml:space="preserve"> Дню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="007A4AFD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</w:p>
        </w:tc>
        <w:tc>
          <w:tcPr>
            <w:tcW w:w="1843" w:type="dxa"/>
          </w:tcPr>
          <w:p w:rsidR="00096E97" w:rsidRDefault="00096E97" w:rsidP="00096E97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096E97" w:rsidRDefault="00753573" w:rsidP="00096E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 w:rsidR="00096E97">
              <w:rPr>
                <w:sz w:val="28"/>
              </w:rPr>
              <w:t>.04.2</w:t>
            </w:r>
            <w:r>
              <w:rPr>
                <w:sz w:val="28"/>
              </w:rPr>
              <w:t>6</w:t>
            </w:r>
          </w:p>
        </w:tc>
      </w:tr>
      <w:tr w:rsidR="00096E97" w:rsidTr="00A54D95">
        <w:trPr>
          <w:trHeight w:val="3062"/>
        </w:trPr>
        <w:tc>
          <w:tcPr>
            <w:tcW w:w="856" w:type="dxa"/>
          </w:tcPr>
          <w:p w:rsidR="00096E97" w:rsidRPr="009340CB" w:rsidRDefault="00096E97" w:rsidP="00096E97">
            <w:pPr>
              <w:pStyle w:val="TableParagraph"/>
              <w:spacing w:line="276" w:lineRule="exact"/>
              <w:ind w:left="72"/>
              <w:jc w:val="center"/>
              <w:rPr>
                <w:sz w:val="28"/>
                <w:szCs w:val="28"/>
              </w:rPr>
            </w:pPr>
            <w:r w:rsidRPr="009340CB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8641" w:type="dxa"/>
          </w:tcPr>
          <w:p w:rsidR="00096E97" w:rsidRPr="009340CB" w:rsidRDefault="00096E97" w:rsidP="00096E97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9340CB">
              <w:rPr>
                <w:sz w:val="28"/>
                <w:szCs w:val="28"/>
              </w:rPr>
              <w:t>1.О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выполнении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решений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заседания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ШВР от</w:t>
            </w:r>
            <w:r w:rsidR="007A4AFD">
              <w:rPr>
                <w:sz w:val="28"/>
                <w:szCs w:val="28"/>
              </w:rPr>
              <w:t xml:space="preserve"> </w:t>
            </w:r>
            <w:r w:rsidR="00EB5DD4">
              <w:rPr>
                <w:sz w:val="28"/>
                <w:szCs w:val="28"/>
              </w:rPr>
              <w:t>10.04.26</w:t>
            </w:r>
          </w:p>
          <w:p w:rsidR="00096E97" w:rsidRPr="009340CB" w:rsidRDefault="009340CB" w:rsidP="009340CB">
            <w:pPr>
              <w:pStyle w:val="TableParagraph"/>
              <w:tabs>
                <w:tab w:val="left" w:pos="351"/>
              </w:tabs>
              <w:spacing w:before="15" w:line="201" w:lineRule="auto"/>
              <w:ind w:right="814"/>
              <w:rPr>
                <w:sz w:val="28"/>
                <w:szCs w:val="28"/>
              </w:rPr>
            </w:pPr>
            <w:r w:rsidRPr="009340CB">
              <w:rPr>
                <w:sz w:val="28"/>
                <w:szCs w:val="28"/>
              </w:rPr>
              <w:t>2.</w:t>
            </w:r>
            <w:r w:rsidR="00096E97" w:rsidRPr="009340CB">
              <w:rPr>
                <w:sz w:val="28"/>
                <w:szCs w:val="28"/>
              </w:rPr>
              <w:t>Подготовка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9340CB">
              <w:rPr>
                <w:sz w:val="28"/>
                <w:szCs w:val="28"/>
              </w:rPr>
              <w:t>и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9340CB">
              <w:rPr>
                <w:sz w:val="28"/>
                <w:szCs w:val="28"/>
              </w:rPr>
              <w:t>про</w:t>
            </w:r>
            <w:r w:rsidR="00DC30B1">
              <w:rPr>
                <w:sz w:val="28"/>
                <w:szCs w:val="28"/>
              </w:rPr>
              <w:t>вед</w:t>
            </w:r>
            <w:r w:rsidR="00EB5DD4">
              <w:rPr>
                <w:sz w:val="28"/>
                <w:szCs w:val="28"/>
              </w:rPr>
              <w:t>ение мероприятий, посвящённых Дню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9340CB">
              <w:rPr>
                <w:sz w:val="28"/>
                <w:szCs w:val="28"/>
              </w:rPr>
              <w:t>Победы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9340CB">
              <w:rPr>
                <w:sz w:val="28"/>
                <w:szCs w:val="28"/>
              </w:rPr>
              <w:t>ВОВ</w:t>
            </w:r>
          </w:p>
          <w:p w:rsidR="00096E97" w:rsidRPr="009340CB" w:rsidRDefault="00096E97" w:rsidP="00096E97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left="167" w:right="1247" w:firstLine="0"/>
              <w:rPr>
                <w:sz w:val="28"/>
                <w:szCs w:val="28"/>
              </w:rPr>
            </w:pPr>
            <w:r w:rsidRPr="009340CB">
              <w:rPr>
                <w:sz w:val="28"/>
                <w:szCs w:val="28"/>
              </w:rPr>
              <w:t>Об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активизации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профилактической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работы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с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учащимися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и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родителями накануне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летних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каникул.</w:t>
            </w:r>
          </w:p>
          <w:p w:rsidR="00096E97" w:rsidRPr="009340CB" w:rsidRDefault="00096E97" w:rsidP="00096E97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line="321" w:lineRule="exact"/>
              <w:ind w:left="407" w:hanging="241"/>
              <w:rPr>
                <w:sz w:val="28"/>
                <w:szCs w:val="28"/>
              </w:rPr>
            </w:pPr>
            <w:r w:rsidRPr="009340CB">
              <w:rPr>
                <w:sz w:val="28"/>
                <w:szCs w:val="28"/>
              </w:rPr>
              <w:t>О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плане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мероприятий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по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программе</w:t>
            </w:r>
            <w:r w:rsidR="007A4AFD">
              <w:rPr>
                <w:sz w:val="28"/>
                <w:szCs w:val="28"/>
              </w:rPr>
              <w:t xml:space="preserve"> </w:t>
            </w:r>
            <w:r w:rsidR="00EB5DD4">
              <w:rPr>
                <w:sz w:val="28"/>
                <w:szCs w:val="28"/>
              </w:rPr>
              <w:t>«Лето–2026</w:t>
            </w:r>
            <w:r w:rsidRPr="009340CB">
              <w:rPr>
                <w:sz w:val="28"/>
                <w:szCs w:val="28"/>
              </w:rPr>
              <w:t>».</w:t>
            </w:r>
          </w:p>
          <w:p w:rsidR="00096E97" w:rsidRPr="009340CB" w:rsidRDefault="00096E97" w:rsidP="00096E97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left="167" w:right="472" w:firstLine="0"/>
              <w:rPr>
                <w:sz w:val="28"/>
                <w:szCs w:val="28"/>
              </w:rPr>
            </w:pPr>
            <w:r w:rsidRPr="009340CB">
              <w:rPr>
                <w:sz w:val="28"/>
                <w:szCs w:val="28"/>
              </w:rPr>
              <w:t>Об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организации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работы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органов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ученического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самоуправления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в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период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летних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каникул.</w:t>
            </w:r>
          </w:p>
          <w:p w:rsidR="00BD6B3D" w:rsidRDefault="00096E97" w:rsidP="00096E97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326" w:lineRule="exact"/>
              <w:ind w:left="239" w:right="2747" w:hanging="72"/>
              <w:rPr>
                <w:sz w:val="28"/>
                <w:szCs w:val="28"/>
              </w:rPr>
            </w:pPr>
            <w:r w:rsidRPr="009340CB">
              <w:rPr>
                <w:sz w:val="28"/>
                <w:szCs w:val="28"/>
              </w:rPr>
              <w:t>О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подготовке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праздника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«Последний</w:t>
            </w:r>
            <w:r w:rsidR="007A4AFD">
              <w:rPr>
                <w:sz w:val="28"/>
                <w:szCs w:val="28"/>
              </w:rPr>
              <w:t xml:space="preserve"> </w:t>
            </w:r>
            <w:r w:rsidRPr="009340CB">
              <w:rPr>
                <w:sz w:val="28"/>
                <w:szCs w:val="28"/>
              </w:rPr>
              <w:t>звонок».</w:t>
            </w:r>
          </w:p>
          <w:p w:rsidR="00096E97" w:rsidRPr="009340CB" w:rsidRDefault="00BD6B3D" w:rsidP="00BD6B3D">
            <w:pPr>
              <w:pStyle w:val="TableParagraph"/>
              <w:tabs>
                <w:tab w:val="left" w:pos="379"/>
              </w:tabs>
              <w:spacing w:line="326" w:lineRule="exact"/>
              <w:ind w:left="239" w:right="27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340CB">
              <w:rPr>
                <w:sz w:val="28"/>
                <w:szCs w:val="28"/>
              </w:rPr>
              <w:t>.</w:t>
            </w:r>
            <w:r w:rsidR="00096E97" w:rsidRPr="009340CB">
              <w:rPr>
                <w:sz w:val="28"/>
                <w:szCs w:val="28"/>
              </w:rPr>
              <w:t>О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9340CB">
              <w:rPr>
                <w:sz w:val="28"/>
                <w:szCs w:val="28"/>
              </w:rPr>
              <w:t>праздновании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9340CB">
              <w:rPr>
                <w:sz w:val="28"/>
                <w:szCs w:val="28"/>
              </w:rPr>
              <w:t>Дня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9340CB">
              <w:rPr>
                <w:sz w:val="28"/>
                <w:szCs w:val="28"/>
              </w:rPr>
              <w:t>защиты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9340CB">
              <w:rPr>
                <w:sz w:val="28"/>
                <w:szCs w:val="28"/>
              </w:rPr>
              <w:t>детей.</w:t>
            </w:r>
          </w:p>
        </w:tc>
        <w:tc>
          <w:tcPr>
            <w:tcW w:w="1843" w:type="dxa"/>
          </w:tcPr>
          <w:p w:rsidR="00096E97" w:rsidRDefault="00096E97" w:rsidP="00096E9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096E97" w:rsidRDefault="00753573" w:rsidP="00096E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08</w:t>
            </w:r>
            <w:r w:rsidR="00096E97">
              <w:rPr>
                <w:sz w:val="28"/>
              </w:rPr>
              <w:t>.05.2</w:t>
            </w:r>
            <w:r>
              <w:rPr>
                <w:sz w:val="28"/>
              </w:rPr>
              <w:t>6</w:t>
            </w:r>
          </w:p>
        </w:tc>
      </w:tr>
      <w:tr w:rsidR="00096E97" w:rsidRPr="00875BD1" w:rsidTr="00A54D95">
        <w:trPr>
          <w:trHeight w:val="3054"/>
        </w:trPr>
        <w:tc>
          <w:tcPr>
            <w:tcW w:w="856" w:type="dxa"/>
          </w:tcPr>
          <w:p w:rsidR="00096E97" w:rsidRPr="00875BD1" w:rsidRDefault="00096E97" w:rsidP="00BD6B3D">
            <w:pPr>
              <w:pStyle w:val="TableParagraph"/>
              <w:ind w:left="388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641" w:type="dxa"/>
          </w:tcPr>
          <w:p w:rsidR="00096E97" w:rsidRPr="00875BD1" w:rsidRDefault="00096E97" w:rsidP="00BD6B3D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hanging="184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О</w:t>
            </w:r>
            <w:r w:rsidR="007A4AFD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выполнении</w:t>
            </w:r>
            <w:r w:rsidR="007A4AFD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решений</w:t>
            </w:r>
            <w:r w:rsidR="007A4AFD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заседаний</w:t>
            </w:r>
            <w:r w:rsidR="007A4AFD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ШВР от</w:t>
            </w:r>
            <w:r w:rsidR="007A4AFD">
              <w:rPr>
                <w:sz w:val="28"/>
                <w:szCs w:val="28"/>
              </w:rPr>
              <w:t xml:space="preserve"> </w:t>
            </w:r>
            <w:r w:rsidR="00753573">
              <w:rPr>
                <w:sz w:val="28"/>
                <w:szCs w:val="28"/>
              </w:rPr>
              <w:t>08</w:t>
            </w:r>
            <w:r w:rsidRPr="00875BD1">
              <w:rPr>
                <w:sz w:val="28"/>
                <w:szCs w:val="28"/>
              </w:rPr>
              <w:t>.05.2</w:t>
            </w:r>
            <w:r w:rsidR="00753573">
              <w:rPr>
                <w:sz w:val="28"/>
                <w:szCs w:val="28"/>
              </w:rPr>
              <w:t>6</w:t>
            </w:r>
          </w:p>
          <w:p w:rsidR="00096E97" w:rsidRPr="00875BD1" w:rsidRDefault="00096E97" w:rsidP="00BD6B3D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ind w:left="0" w:right="839" w:firstLine="0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Анали</w:t>
            </w:r>
            <w:r w:rsidR="00BD6B3D">
              <w:rPr>
                <w:sz w:val="28"/>
                <w:szCs w:val="28"/>
              </w:rPr>
              <w:t>з</w:t>
            </w:r>
            <w:r w:rsidRPr="00875BD1">
              <w:rPr>
                <w:sz w:val="28"/>
                <w:szCs w:val="28"/>
              </w:rPr>
              <w:t xml:space="preserve"> работы Совета профилактики и социально–психологиче</w:t>
            </w:r>
            <w:r w:rsidR="00753573">
              <w:rPr>
                <w:sz w:val="28"/>
                <w:szCs w:val="28"/>
              </w:rPr>
              <w:t>ской службы во II полугодии 2025 – 2026</w:t>
            </w:r>
            <w:r w:rsidRPr="00875BD1">
              <w:rPr>
                <w:sz w:val="28"/>
                <w:szCs w:val="28"/>
              </w:rPr>
              <w:t xml:space="preserve"> учебного</w:t>
            </w:r>
            <w:r w:rsidR="007A4AFD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года.</w:t>
            </w:r>
          </w:p>
          <w:p w:rsidR="00096E97" w:rsidRPr="00875BD1" w:rsidRDefault="009A36DB" w:rsidP="009A36DB">
            <w:pPr>
              <w:pStyle w:val="TableParagraph"/>
              <w:tabs>
                <w:tab w:val="left" w:pos="427"/>
              </w:tabs>
              <w:ind w:left="0" w:right="1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96E97" w:rsidRPr="00875BD1">
              <w:rPr>
                <w:sz w:val="28"/>
                <w:szCs w:val="28"/>
              </w:rPr>
              <w:t>Анализ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работы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органов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ученического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самоуправления</w:t>
            </w:r>
            <w:r w:rsidR="007A4AFD">
              <w:rPr>
                <w:sz w:val="28"/>
                <w:szCs w:val="28"/>
              </w:rPr>
              <w:t xml:space="preserve"> в</w:t>
            </w:r>
            <w:r w:rsidR="00096E97" w:rsidRPr="00875BD1">
              <w:rPr>
                <w:sz w:val="28"/>
                <w:szCs w:val="28"/>
              </w:rPr>
              <w:t>о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I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полугодии</w:t>
            </w:r>
            <w:r w:rsidR="007A4AFD">
              <w:rPr>
                <w:sz w:val="28"/>
                <w:szCs w:val="28"/>
              </w:rPr>
              <w:t xml:space="preserve"> 2025</w:t>
            </w:r>
            <w:r w:rsidR="00096E97" w:rsidRPr="00875BD1">
              <w:rPr>
                <w:sz w:val="28"/>
                <w:szCs w:val="28"/>
              </w:rPr>
              <w:t>–202</w:t>
            </w:r>
            <w:r w:rsidR="007A4AFD">
              <w:rPr>
                <w:sz w:val="28"/>
                <w:szCs w:val="28"/>
              </w:rPr>
              <w:t>6</w:t>
            </w:r>
            <w:r w:rsidR="00BD6B3D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учебного</w:t>
            </w:r>
            <w:r w:rsidR="007A4AFD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года.</w:t>
            </w:r>
          </w:p>
          <w:p w:rsidR="00096E97" w:rsidRPr="00875BD1" w:rsidRDefault="009A36DB" w:rsidP="009A36DB">
            <w:pPr>
              <w:pStyle w:val="TableParagraph"/>
              <w:tabs>
                <w:tab w:val="left" w:pos="360"/>
              </w:tabs>
              <w:ind w:left="0" w:righ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96E97" w:rsidRPr="00875BD1">
              <w:rPr>
                <w:sz w:val="28"/>
                <w:szCs w:val="28"/>
              </w:rPr>
              <w:t>О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результатах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 xml:space="preserve">спортивно </w:t>
            </w:r>
            <w:proofErr w:type="gramStart"/>
            <w:r w:rsidR="00096E97" w:rsidRPr="00875BD1">
              <w:rPr>
                <w:sz w:val="28"/>
                <w:szCs w:val="28"/>
              </w:rPr>
              <w:t>–м</w:t>
            </w:r>
            <w:proofErr w:type="gramEnd"/>
            <w:r w:rsidR="00096E97" w:rsidRPr="00875BD1">
              <w:rPr>
                <w:sz w:val="28"/>
                <w:szCs w:val="28"/>
              </w:rPr>
              <w:t>ассовой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работы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во II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полугодии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202</w:t>
            </w:r>
            <w:r w:rsidR="00753573">
              <w:rPr>
                <w:sz w:val="28"/>
                <w:szCs w:val="28"/>
              </w:rPr>
              <w:t>5</w:t>
            </w:r>
            <w:r w:rsidR="00096E97" w:rsidRPr="00875BD1">
              <w:rPr>
                <w:sz w:val="28"/>
                <w:szCs w:val="28"/>
              </w:rPr>
              <w:t>–202</w:t>
            </w:r>
            <w:r w:rsidR="00753573">
              <w:rPr>
                <w:sz w:val="28"/>
                <w:szCs w:val="28"/>
              </w:rPr>
              <w:t>6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учебного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года</w:t>
            </w:r>
          </w:p>
          <w:p w:rsidR="009A36DB" w:rsidRDefault="009A36DB" w:rsidP="009A36DB">
            <w:pPr>
              <w:pStyle w:val="TableParagraph"/>
              <w:tabs>
                <w:tab w:val="left" w:pos="355"/>
              </w:tabs>
              <w:ind w:left="0" w:right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96E97" w:rsidRPr="00875BD1">
              <w:rPr>
                <w:sz w:val="28"/>
                <w:szCs w:val="28"/>
              </w:rPr>
              <w:t>Об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организации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работы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ШВР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по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программе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«Л</w:t>
            </w:r>
            <w:r w:rsidR="00753573">
              <w:rPr>
                <w:sz w:val="28"/>
                <w:szCs w:val="28"/>
              </w:rPr>
              <w:t>ето-2026</w:t>
            </w:r>
            <w:r w:rsidR="00096E97" w:rsidRPr="00875BD1">
              <w:rPr>
                <w:sz w:val="28"/>
                <w:szCs w:val="28"/>
              </w:rPr>
              <w:t>»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в</w:t>
            </w:r>
            <w:r w:rsidR="00726704">
              <w:rPr>
                <w:sz w:val="28"/>
                <w:szCs w:val="28"/>
              </w:rPr>
              <w:t xml:space="preserve"> </w:t>
            </w:r>
            <w:r w:rsidR="00096E97" w:rsidRPr="00875BD1">
              <w:rPr>
                <w:sz w:val="28"/>
                <w:szCs w:val="28"/>
              </w:rPr>
              <w:t>июне</w:t>
            </w:r>
          </w:p>
          <w:p w:rsidR="00096E97" w:rsidRDefault="00096E97" w:rsidP="009A36DB">
            <w:pPr>
              <w:pStyle w:val="TableParagraph"/>
              <w:tabs>
                <w:tab w:val="left" w:pos="355"/>
              </w:tabs>
              <w:ind w:left="0" w:right="615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6.Оборганизацииработылетнеголагерядневногопребывания.</w:t>
            </w:r>
          </w:p>
          <w:p w:rsidR="00506B4D" w:rsidRPr="00875BD1" w:rsidRDefault="00506B4D" w:rsidP="00BD6B3D">
            <w:pPr>
              <w:pStyle w:val="TableParagraph"/>
              <w:tabs>
                <w:tab w:val="left" w:pos="355"/>
              </w:tabs>
              <w:ind w:left="143" w:right="615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96E97" w:rsidRPr="00875BD1" w:rsidRDefault="00096E97" w:rsidP="00BD6B3D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96E97" w:rsidRPr="00875BD1" w:rsidRDefault="00753573" w:rsidP="00BD6B3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96E97" w:rsidRPr="00875BD1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6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54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8647"/>
        <w:gridCol w:w="1843"/>
      </w:tblGrid>
      <w:tr w:rsidR="00875BD1" w:rsidRPr="00875BD1" w:rsidTr="00B67A75">
        <w:trPr>
          <w:trHeight w:val="1934"/>
        </w:trPr>
        <w:tc>
          <w:tcPr>
            <w:tcW w:w="856" w:type="dxa"/>
          </w:tcPr>
          <w:p w:rsidR="00875BD1" w:rsidRPr="00875BD1" w:rsidRDefault="00875BD1" w:rsidP="00B67A75">
            <w:pPr>
              <w:pStyle w:val="TableParagraph"/>
              <w:ind w:left="0" w:right="321"/>
              <w:jc w:val="right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:rsidR="00875BD1" w:rsidRPr="00875BD1" w:rsidRDefault="00F81B9D" w:rsidP="00B67A75">
            <w:pPr>
              <w:pStyle w:val="TableParagraph"/>
              <w:tabs>
                <w:tab w:val="left" w:pos="2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75BD1" w:rsidRPr="00875BD1">
              <w:rPr>
                <w:sz w:val="28"/>
                <w:szCs w:val="28"/>
              </w:rPr>
              <w:t>О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выполнении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решений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заседаний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ШВР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от</w:t>
            </w:r>
            <w:r w:rsidR="00753573">
              <w:rPr>
                <w:sz w:val="28"/>
                <w:szCs w:val="28"/>
              </w:rPr>
              <w:t xml:space="preserve"> 05</w:t>
            </w:r>
            <w:r w:rsidR="00726704">
              <w:rPr>
                <w:sz w:val="28"/>
                <w:szCs w:val="28"/>
              </w:rPr>
              <w:t>.06.26</w:t>
            </w:r>
            <w:r w:rsidR="00875BD1" w:rsidRPr="00875BD1">
              <w:rPr>
                <w:sz w:val="28"/>
                <w:szCs w:val="28"/>
              </w:rPr>
              <w:t>.</w:t>
            </w:r>
          </w:p>
          <w:p w:rsidR="00875BD1" w:rsidRPr="00875BD1" w:rsidRDefault="00F81B9D" w:rsidP="00B67A75">
            <w:pPr>
              <w:pStyle w:val="TableParagraph"/>
              <w:tabs>
                <w:tab w:val="left" w:pos="408"/>
              </w:tabs>
              <w:ind w:left="141" w:righ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75BD1" w:rsidRPr="00875BD1">
              <w:rPr>
                <w:sz w:val="28"/>
                <w:szCs w:val="28"/>
              </w:rPr>
              <w:t>Отчёт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о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работе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по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программе</w:t>
            </w:r>
            <w:r w:rsidR="006B0177">
              <w:rPr>
                <w:sz w:val="28"/>
                <w:szCs w:val="28"/>
              </w:rPr>
              <w:t xml:space="preserve"> «Лето–2025</w:t>
            </w:r>
            <w:r w:rsidR="00875BD1" w:rsidRPr="00875BD1">
              <w:rPr>
                <w:sz w:val="28"/>
                <w:szCs w:val="28"/>
              </w:rPr>
              <w:t>»в</w:t>
            </w:r>
            <w:r w:rsidR="00726704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июне</w:t>
            </w:r>
            <w:r w:rsidR="00726704">
              <w:rPr>
                <w:sz w:val="28"/>
                <w:szCs w:val="28"/>
              </w:rPr>
              <w:t xml:space="preserve"> 2026</w:t>
            </w:r>
            <w:r w:rsidR="006B0177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года.</w:t>
            </w:r>
            <w:r w:rsidR="00726704">
              <w:rPr>
                <w:sz w:val="28"/>
                <w:szCs w:val="28"/>
              </w:rPr>
              <w:t xml:space="preserve"> </w:t>
            </w:r>
            <w:proofErr w:type="gramStart"/>
            <w:r w:rsidR="00875BD1" w:rsidRPr="00875BD1">
              <w:rPr>
                <w:sz w:val="28"/>
                <w:szCs w:val="28"/>
              </w:rPr>
              <w:t>Основные</w:t>
            </w:r>
            <w:proofErr w:type="gramEnd"/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мероприятия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июля.</w:t>
            </w:r>
          </w:p>
          <w:p w:rsidR="00B67A75" w:rsidRPr="00875BD1" w:rsidRDefault="00F81B9D" w:rsidP="00B67A75">
            <w:pPr>
              <w:pStyle w:val="TableParagraph"/>
              <w:tabs>
                <w:tab w:val="left" w:pos="408"/>
              </w:tabs>
              <w:ind w:left="141" w:right="8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75BD1" w:rsidRPr="00875BD1">
              <w:rPr>
                <w:sz w:val="28"/>
                <w:szCs w:val="28"/>
              </w:rPr>
              <w:t>Отчёт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об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индивидуальной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работе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членов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Штаба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с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учащимися,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требующими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повышенного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педагогического</w:t>
            </w:r>
            <w:r w:rsidR="00B67A75">
              <w:rPr>
                <w:sz w:val="28"/>
                <w:szCs w:val="28"/>
              </w:rPr>
              <w:t xml:space="preserve"> </w:t>
            </w:r>
            <w:r w:rsidR="00875BD1" w:rsidRPr="00875BD1">
              <w:rPr>
                <w:sz w:val="28"/>
                <w:szCs w:val="28"/>
              </w:rPr>
              <w:t>внимания.</w:t>
            </w:r>
          </w:p>
        </w:tc>
        <w:tc>
          <w:tcPr>
            <w:tcW w:w="1843" w:type="dxa"/>
          </w:tcPr>
          <w:p w:rsidR="00875BD1" w:rsidRPr="00875BD1" w:rsidRDefault="00875BD1" w:rsidP="00B67A75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875BD1" w:rsidRPr="00875BD1" w:rsidRDefault="00753573" w:rsidP="00B67A7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5BD1" w:rsidRPr="00875BD1">
              <w:rPr>
                <w:sz w:val="28"/>
                <w:szCs w:val="28"/>
              </w:rPr>
              <w:t>.07.2</w:t>
            </w:r>
            <w:r>
              <w:rPr>
                <w:sz w:val="28"/>
                <w:szCs w:val="28"/>
              </w:rPr>
              <w:t>6</w:t>
            </w:r>
          </w:p>
        </w:tc>
      </w:tr>
      <w:tr w:rsidR="00875BD1" w:rsidRPr="00875BD1" w:rsidTr="00B67A75">
        <w:trPr>
          <w:trHeight w:val="2472"/>
        </w:trPr>
        <w:tc>
          <w:tcPr>
            <w:tcW w:w="856" w:type="dxa"/>
          </w:tcPr>
          <w:p w:rsidR="00875BD1" w:rsidRPr="00875BD1" w:rsidRDefault="00875BD1" w:rsidP="00B67A75">
            <w:pPr>
              <w:pStyle w:val="TableParagraph"/>
              <w:ind w:left="0" w:right="321"/>
              <w:jc w:val="right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12</w:t>
            </w:r>
          </w:p>
        </w:tc>
        <w:tc>
          <w:tcPr>
            <w:tcW w:w="8647" w:type="dxa"/>
          </w:tcPr>
          <w:p w:rsidR="00875BD1" w:rsidRPr="00875BD1" w:rsidRDefault="00875BD1" w:rsidP="00B67A75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hanging="184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О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выполнении</w:t>
            </w:r>
            <w:r w:rsidR="00726704">
              <w:rPr>
                <w:sz w:val="28"/>
                <w:szCs w:val="28"/>
              </w:rPr>
              <w:t xml:space="preserve"> решений заседания </w:t>
            </w:r>
            <w:r w:rsidRPr="00875BD1">
              <w:rPr>
                <w:sz w:val="28"/>
                <w:szCs w:val="28"/>
              </w:rPr>
              <w:t>ШВР от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0</w:t>
            </w:r>
            <w:r w:rsidR="00753573">
              <w:rPr>
                <w:sz w:val="28"/>
                <w:szCs w:val="28"/>
              </w:rPr>
              <w:t>3.07.26</w:t>
            </w:r>
          </w:p>
          <w:p w:rsidR="00875BD1" w:rsidRPr="00875BD1" w:rsidRDefault="00875BD1" w:rsidP="00B67A75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left="167" w:right="1162" w:firstLine="0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Отч</w:t>
            </w:r>
            <w:r w:rsidR="006B0177">
              <w:rPr>
                <w:sz w:val="28"/>
                <w:szCs w:val="28"/>
              </w:rPr>
              <w:t>ёт о</w:t>
            </w:r>
            <w:r w:rsidR="00753573">
              <w:rPr>
                <w:sz w:val="28"/>
                <w:szCs w:val="28"/>
              </w:rPr>
              <w:t xml:space="preserve"> реализации программы «Лето–2026</w:t>
            </w:r>
            <w:r w:rsidRPr="00875BD1">
              <w:rPr>
                <w:sz w:val="28"/>
                <w:szCs w:val="28"/>
              </w:rPr>
              <w:t>»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в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июле</w:t>
            </w:r>
            <w:r w:rsidR="00753573">
              <w:rPr>
                <w:sz w:val="28"/>
                <w:szCs w:val="28"/>
              </w:rPr>
              <w:t xml:space="preserve"> 2026</w:t>
            </w:r>
            <w:r w:rsidRPr="00875BD1">
              <w:rPr>
                <w:sz w:val="28"/>
                <w:szCs w:val="28"/>
              </w:rPr>
              <w:t xml:space="preserve"> года.</w:t>
            </w:r>
            <w:r w:rsidR="00726704">
              <w:rPr>
                <w:sz w:val="28"/>
                <w:szCs w:val="28"/>
              </w:rPr>
              <w:t xml:space="preserve"> </w:t>
            </w:r>
            <w:proofErr w:type="gramStart"/>
            <w:r w:rsidRPr="00875BD1">
              <w:rPr>
                <w:sz w:val="28"/>
                <w:szCs w:val="28"/>
              </w:rPr>
              <w:t>Основные</w:t>
            </w:r>
            <w:proofErr w:type="gramEnd"/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мероприятия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августа.</w:t>
            </w:r>
          </w:p>
          <w:p w:rsidR="00875BD1" w:rsidRPr="00875BD1" w:rsidRDefault="00875BD1" w:rsidP="00B67A75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left="167" w:right="1523" w:firstLine="0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Об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индивидуальной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работе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членов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Штаба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с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учащимися,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требующими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повышенного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педагогического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внимания.</w:t>
            </w:r>
          </w:p>
          <w:p w:rsidR="00875BD1" w:rsidRPr="00875BD1" w:rsidRDefault="00875BD1" w:rsidP="00B67A75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left="426" w:hanging="279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Анализ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деятельности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ШВР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за</w:t>
            </w:r>
            <w:r w:rsidR="00753573">
              <w:rPr>
                <w:sz w:val="28"/>
                <w:szCs w:val="28"/>
              </w:rPr>
              <w:t xml:space="preserve"> 2025-2026</w:t>
            </w:r>
            <w:r w:rsidRPr="00875BD1">
              <w:rPr>
                <w:sz w:val="28"/>
                <w:szCs w:val="28"/>
              </w:rPr>
              <w:t xml:space="preserve"> учебный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год.</w:t>
            </w:r>
          </w:p>
          <w:p w:rsidR="00875BD1" w:rsidRPr="00875BD1" w:rsidRDefault="00875BD1" w:rsidP="00B67A75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ind w:left="378" w:hanging="212"/>
              <w:rPr>
                <w:sz w:val="28"/>
                <w:szCs w:val="28"/>
              </w:rPr>
            </w:pPr>
            <w:r w:rsidRPr="00875BD1">
              <w:rPr>
                <w:sz w:val="28"/>
                <w:szCs w:val="28"/>
              </w:rPr>
              <w:t>Обсуждение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плана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работы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ШВР</w:t>
            </w:r>
            <w:r w:rsidR="00726704">
              <w:rPr>
                <w:sz w:val="28"/>
                <w:szCs w:val="28"/>
              </w:rPr>
              <w:t xml:space="preserve"> </w:t>
            </w:r>
            <w:r w:rsidRPr="00875BD1">
              <w:rPr>
                <w:sz w:val="28"/>
                <w:szCs w:val="28"/>
              </w:rPr>
              <w:t>на</w:t>
            </w:r>
            <w:r w:rsidR="00726704">
              <w:rPr>
                <w:sz w:val="28"/>
                <w:szCs w:val="28"/>
              </w:rPr>
              <w:t xml:space="preserve"> </w:t>
            </w:r>
            <w:r w:rsidR="00753573">
              <w:rPr>
                <w:sz w:val="28"/>
                <w:szCs w:val="28"/>
              </w:rPr>
              <w:t>2026-2027</w:t>
            </w:r>
            <w:r w:rsidR="00726704">
              <w:rPr>
                <w:sz w:val="28"/>
                <w:szCs w:val="28"/>
              </w:rPr>
              <w:t xml:space="preserve"> </w:t>
            </w:r>
            <w:proofErr w:type="spellStart"/>
            <w:r w:rsidRPr="00875BD1">
              <w:rPr>
                <w:sz w:val="28"/>
                <w:szCs w:val="28"/>
              </w:rPr>
              <w:t>уч</w:t>
            </w:r>
            <w:proofErr w:type="spellEnd"/>
            <w:r w:rsidRPr="00875BD1">
              <w:rPr>
                <w:sz w:val="28"/>
                <w:szCs w:val="28"/>
              </w:rPr>
              <w:t>. год</w:t>
            </w:r>
          </w:p>
        </w:tc>
        <w:tc>
          <w:tcPr>
            <w:tcW w:w="1843" w:type="dxa"/>
          </w:tcPr>
          <w:p w:rsidR="00875BD1" w:rsidRPr="00875BD1" w:rsidRDefault="00875BD1" w:rsidP="00B67A75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875BD1" w:rsidRPr="00875BD1" w:rsidRDefault="00753573" w:rsidP="00B67A7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875BD1" w:rsidRPr="00875BD1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307E49" w:rsidRPr="00875BD1" w:rsidRDefault="00307E49">
      <w:pPr>
        <w:rPr>
          <w:sz w:val="28"/>
          <w:szCs w:val="28"/>
        </w:rPr>
        <w:sectPr w:rsidR="00307E49" w:rsidRPr="00875BD1">
          <w:type w:val="continuous"/>
          <w:pgSz w:w="11910" w:h="16840"/>
          <w:pgMar w:top="280" w:right="40" w:bottom="0" w:left="40" w:header="720" w:footer="720" w:gutter="0"/>
          <w:cols w:space="720"/>
        </w:sectPr>
      </w:pPr>
    </w:p>
    <w:p w:rsidR="00307E49" w:rsidRDefault="00307E49">
      <w:pPr>
        <w:rPr>
          <w:sz w:val="28"/>
        </w:rPr>
        <w:sectPr w:rsidR="00307E49">
          <w:pgSz w:w="11910" w:h="16840"/>
          <w:pgMar w:top="360" w:right="40" w:bottom="0" w:left="40" w:header="720" w:footer="720" w:gutter="0"/>
          <w:cols w:space="720"/>
        </w:sectPr>
      </w:pPr>
    </w:p>
    <w:p w:rsidR="00307E49" w:rsidRDefault="00307E49">
      <w:pPr>
        <w:rPr>
          <w:sz w:val="28"/>
        </w:rPr>
        <w:sectPr w:rsidR="00307E49">
          <w:pgSz w:w="11910" w:h="16840"/>
          <w:pgMar w:top="360" w:right="40" w:bottom="280" w:left="40" w:header="720" w:footer="720" w:gutter="0"/>
          <w:cols w:space="720"/>
        </w:sectPr>
      </w:pPr>
    </w:p>
    <w:p w:rsidR="00307E49" w:rsidRDefault="00307E49">
      <w:pPr>
        <w:spacing w:before="4"/>
        <w:rPr>
          <w:b/>
          <w:sz w:val="17"/>
        </w:rPr>
      </w:pPr>
    </w:p>
    <w:sectPr w:rsidR="00307E49" w:rsidSect="00307E49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34C"/>
    <w:multiLevelType w:val="hybridMultilevel"/>
    <w:tmpl w:val="485423B2"/>
    <w:lvl w:ilvl="0" w:tplc="C09C918E">
      <w:start w:val="1"/>
      <w:numFmt w:val="decimal"/>
      <w:lvlText w:val="%1."/>
      <w:lvlJc w:val="left"/>
      <w:pPr>
        <w:ind w:left="38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CDBB8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2" w:tplc="99F86A9E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3" w:tplc="B8C022E8">
      <w:numFmt w:val="bullet"/>
      <w:lvlText w:val="•"/>
      <w:lvlJc w:val="left"/>
      <w:pPr>
        <w:ind w:left="2896" w:hanging="240"/>
      </w:pPr>
      <w:rPr>
        <w:rFonts w:hint="default"/>
        <w:lang w:val="ru-RU" w:eastAsia="en-US" w:bidi="ar-SA"/>
      </w:rPr>
    </w:lvl>
    <w:lvl w:ilvl="4" w:tplc="67D245CE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5" w:tplc="5C964AA2">
      <w:numFmt w:val="bullet"/>
      <w:lvlText w:val="•"/>
      <w:lvlJc w:val="left"/>
      <w:pPr>
        <w:ind w:left="4576" w:hanging="240"/>
      </w:pPr>
      <w:rPr>
        <w:rFonts w:hint="default"/>
        <w:lang w:val="ru-RU" w:eastAsia="en-US" w:bidi="ar-SA"/>
      </w:rPr>
    </w:lvl>
    <w:lvl w:ilvl="6" w:tplc="7AF21456">
      <w:numFmt w:val="bullet"/>
      <w:lvlText w:val="•"/>
      <w:lvlJc w:val="left"/>
      <w:pPr>
        <w:ind w:left="5415" w:hanging="240"/>
      </w:pPr>
      <w:rPr>
        <w:rFonts w:hint="default"/>
        <w:lang w:val="ru-RU" w:eastAsia="en-US" w:bidi="ar-SA"/>
      </w:rPr>
    </w:lvl>
    <w:lvl w:ilvl="7" w:tplc="8CE23D48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8" w:tplc="68588FCA">
      <w:numFmt w:val="bullet"/>
      <w:lvlText w:val="•"/>
      <w:lvlJc w:val="left"/>
      <w:pPr>
        <w:ind w:left="7095" w:hanging="240"/>
      </w:pPr>
      <w:rPr>
        <w:rFonts w:hint="default"/>
        <w:lang w:val="ru-RU" w:eastAsia="en-US" w:bidi="ar-SA"/>
      </w:rPr>
    </w:lvl>
  </w:abstractNum>
  <w:abstractNum w:abstractNumId="1">
    <w:nsid w:val="0F722AA6"/>
    <w:multiLevelType w:val="hybridMultilevel"/>
    <w:tmpl w:val="9C001C4C"/>
    <w:lvl w:ilvl="0" w:tplc="E932D5F4">
      <w:start w:val="4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1602C4">
      <w:numFmt w:val="bullet"/>
      <w:lvlText w:val="•"/>
      <w:lvlJc w:val="left"/>
      <w:pPr>
        <w:ind w:left="985" w:hanging="212"/>
      </w:pPr>
      <w:rPr>
        <w:rFonts w:hint="default"/>
        <w:lang w:val="ru-RU" w:eastAsia="en-US" w:bidi="ar-SA"/>
      </w:rPr>
    </w:lvl>
    <w:lvl w:ilvl="2" w:tplc="9AB0D690">
      <w:numFmt w:val="bullet"/>
      <w:lvlText w:val="•"/>
      <w:lvlJc w:val="left"/>
      <w:pPr>
        <w:ind w:left="1851" w:hanging="212"/>
      </w:pPr>
      <w:rPr>
        <w:rFonts w:hint="default"/>
        <w:lang w:val="ru-RU" w:eastAsia="en-US" w:bidi="ar-SA"/>
      </w:rPr>
    </w:lvl>
    <w:lvl w:ilvl="3" w:tplc="C90C7898">
      <w:numFmt w:val="bullet"/>
      <w:lvlText w:val="•"/>
      <w:lvlJc w:val="left"/>
      <w:pPr>
        <w:ind w:left="2717" w:hanging="212"/>
      </w:pPr>
      <w:rPr>
        <w:rFonts w:hint="default"/>
        <w:lang w:val="ru-RU" w:eastAsia="en-US" w:bidi="ar-SA"/>
      </w:rPr>
    </w:lvl>
    <w:lvl w:ilvl="4" w:tplc="C7DCF2D2">
      <w:numFmt w:val="bullet"/>
      <w:lvlText w:val="•"/>
      <w:lvlJc w:val="left"/>
      <w:pPr>
        <w:ind w:left="3582" w:hanging="212"/>
      </w:pPr>
      <w:rPr>
        <w:rFonts w:hint="default"/>
        <w:lang w:val="ru-RU" w:eastAsia="en-US" w:bidi="ar-SA"/>
      </w:rPr>
    </w:lvl>
    <w:lvl w:ilvl="5" w:tplc="FAE8230C">
      <w:numFmt w:val="bullet"/>
      <w:lvlText w:val="•"/>
      <w:lvlJc w:val="left"/>
      <w:pPr>
        <w:ind w:left="4448" w:hanging="212"/>
      </w:pPr>
      <w:rPr>
        <w:rFonts w:hint="default"/>
        <w:lang w:val="ru-RU" w:eastAsia="en-US" w:bidi="ar-SA"/>
      </w:rPr>
    </w:lvl>
    <w:lvl w:ilvl="6" w:tplc="DEE244B0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7" w:tplc="9536E5F6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8" w:tplc="89C60BB4">
      <w:numFmt w:val="bullet"/>
      <w:lvlText w:val="•"/>
      <w:lvlJc w:val="left"/>
      <w:pPr>
        <w:ind w:left="7045" w:hanging="212"/>
      </w:pPr>
      <w:rPr>
        <w:rFonts w:hint="default"/>
        <w:lang w:val="ru-RU" w:eastAsia="en-US" w:bidi="ar-SA"/>
      </w:rPr>
    </w:lvl>
  </w:abstractNum>
  <w:abstractNum w:abstractNumId="2">
    <w:nsid w:val="169921BF"/>
    <w:multiLevelType w:val="hybridMultilevel"/>
    <w:tmpl w:val="9FC0F8C2"/>
    <w:lvl w:ilvl="0" w:tplc="AC06E22E">
      <w:start w:val="1"/>
      <w:numFmt w:val="decimal"/>
      <w:lvlText w:val="%1."/>
      <w:lvlJc w:val="left"/>
      <w:pPr>
        <w:ind w:left="350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5C64F20">
      <w:numFmt w:val="bullet"/>
      <w:lvlText w:val="•"/>
      <w:lvlJc w:val="left"/>
      <w:pPr>
        <w:ind w:left="1201" w:hanging="183"/>
      </w:pPr>
      <w:rPr>
        <w:rFonts w:hint="default"/>
        <w:lang w:val="ru-RU" w:eastAsia="en-US" w:bidi="ar-SA"/>
      </w:rPr>
    </w:lvl>
    <w:lvl w:ilvl="2" w:tplc="FD763056">
      <w:numFmt w:val="bullet"/>
      <w:lvlText w:val="•"/>
      <w:lvlJc w:val="left"/>
      <w:pPr>
        <w:ind w:left="2043" w:hanging="183"/>
      </w:pPr>
      <w:rPr>
        <w:rFonts w:hint="default"/>
        <w:lang w:val="ru-RU" w:eastAsia="en-US" w:bidi="ar-SA"/>
      </w:rPr>
    </w:lvl>
    <w:lvl w:ilvl="3" w:tplc="B05C3A94">
      <w:numFmt w:val="bullet"/>
      <w:lvlText w:val="•"/>
      <w:lvlJc w:val="left"/>
      <w:pPr>
        <w:ind w:left="2885" w:hanging="183"/>
      </w:pPr>
      <w:rPr>
        <w:rFonts w:hint="default"/>
        <w:lang w:val="ru-RU" w:eastAsia="en-US" w:bidi="ar-SA"/>
      </w:rPr>
    </w:lvl>
    <w:lvl w:ilvl="4" w:tplc="C6B4930C">
      <w:numFmt w:val="bullet"/>
      <w:lvlText w:val="•"/>
      <w:lvlJc w:val="left"/>
      <w:pPr>
        <w:ind w:left="3726" w:hanging="183"/>
      </w:pPr>
      <w:rPr>
        <w:rFonts w:hint="default"/>
        <w:lang w:val="ru-RU" w:eastAsia="en-US" w:bidi="ar-SA"/>
      </w:rPr>
    </w:lvl>
    <w:lvl w:ilvl="5" w:tplc="9718DC6E">
      <w:numFmt w:val="bullet"/>
      <w:lvlText w:val="•"/>
      <w:lvlJc w:val="left"/>
      <w:pPr>
        <w:ind w:left="4568" w:hanging="183"/>
      </w:pPr>
      <w:rPr>
        <w:rFonts w:hint="default"/>
        <w:lang w:val="ru-RU" w:eastAsia="en-US" w:bidi="ar-SA"/>
      </w:rPr>
    </w:lvl>
    <w:lvl w:ilvl="6" w:tplc="F904B356">
      <w:numFmt w:val="bullet"/>
      <w:lvlText w:val="•"/>
      <w:lvlJc w:val="left"/>
      <w:pPr>
        <w:ind w:left="5410" w:hanging="183"/>
      </w:pPr>
      <w:rPr>
        <w:rFonts w:hint="default"/>
        <w:lang w:val="ru-RU" w:eastAsia="en-US" w:bidi="ar-SA"/>
      </w:rPr>
    </w:lvl>
    <w:lvl w:ilvl="7" w:tplc="737828FE">
      <w:numFmt w:val="bullet"/>
      <w:lvlText w:val="•"/>
      <w:lvlJc w:val="left"/>
      <w:pPr>
        <w:ind w:left="6251" w:hanging="183"/>
      </w:pPr>
      <w:rPr>
        <w:rFonts w:hint="default"/>
        <w:lang w:val="ru-RU" w:eastAsia="en-US" w:bidi="ar-SA"/>
      </w:rPr>
    </w:lvl>
    <w:lvl w:ilvl="8" w:tplc="1632DA16">
      <w:numFmt w:val="bullet"/>
      <w:lvlText w:val="•"/>
      <w:lvlJc w:val="left"/>
      <w:pPr>
        <w:ind w:left="7093" w:hanging="183"/>
      </w:pPr>
      <w:rPr>
        <w:rFonts w:hint="default"/>
        <w:lang w:val="ru-RU" w:eastAsia="en-US" w:bidi="ar-SA"/>
      </w:rPr>
    </w:lvl>
  </w:abstractNum>
  <w:abstractNum w:abstractNumId="3">
    <w:nsid w:val="1BF11EBD"/>
    <w:multiLevelType w:val="hybridMultilevel"/>
    <w:tmpl w:val="BC9C2AF4"/>
    <w:lvl w:ilvl="0" w:tplc="5C581612">
      <w:start w:val="1"/>
      <w:numFmt w:val="decimal"/>
      <w:lvlText w:val="%1."/>
      <w:lvlJc w:val="left"/>
      <w:pPr>
        <w:ind w:left="350" w:hanging="183"/>
        <w:jc w:val="left"/>
      </w:pPr>
      <w:rPr>
        <w:rFonts w:hint="default"/>
        <w:w w:val="100"/>
        <w:lang w:val="ru-RU" w:eastAsia="en-US" w:bidi="ar-SA"/>
      </w:rPr>
    </w:lvl>
    <w:lvl w:ilvl="1" w:tplc="3014BA46">
      <w:numFmt w:val="bullet"/>
      <w:lvlText w:val="•"/>
      <w:lvlJc w:val="left"/>
      <w:pPr>
        <w:ind w:left="1187" w:hanging="183"/>
      </w:pPr>
      <w:rPr>
        <w:rFonts w:hint="default"/>
        <w:lang w:val="ru-RU" w:eastAsia="en-US" w:bidi="ar-SA"/>
      </w:rPr>
    </w:lvl>
    <w:lvl w:ilvl="2" w:tplc="A83A2906">
      <w:numFmt w:val="bullet"/>
      <w:lvlText w:val="•"/>
      <w:lvlJc w:val="left"/>
      <w:pPr>
        <w:ind w:left="2015" w:hanging="183"/>
      </w:pPr>
      <w:rPr>
        <w:rFonts w:hint="default"/>
        <w:lang w:val="ru-RU" w:eastAsia="en-US" w:bidi="ar-SA"/>
      </w:rPr>
    </w:lvl>
    <w:lvl w:ilvl="3" w:tplc="52CCC4BE">
      <w:numFmt w:val="bullet"/>
      <w:lvlText w:val="•"/>
      <w:lvlJc w:val="left"/>
      <w:pPr>
        <w:ind w:left="2843" w:hanging="183"/>
      </w:pPr>
      <w:rPr>
        <w:rFonts w:hint="default"/>
        <w:lang w:val="ru-RU" w:eastAsia="en-US" w:bidi="ar-SA"/>
      </w:rPr>
    </w:lvl>
    <w:lvl w:ilvl="4" w:tplc="51AA6A9C">
      <w:numFmt w:val="bullet"/>
      <w:lvlText w:val="•"/>
      <w:lvlJc w:val="left"/>
      <w:pPr>
        <w:ind w:left="3671" w:hanging="183"/>
      </w:pPr>
      <w:rPr>
        <w:rFonts w:hint="default"/>
        <w:lang w:val="ru-RU" w:eastAsia="en-US" w:bidi="ar-SA"/>
      </w:rPr>
    </w:lvl>
    <w:lvl w:ilvl="5" w:tplc="3F982DBC">
      <w:numFmt w:val="bullet"/>
      <w:lvlText w:val="•"/>
      <w:lvlJc w:val="left"/>
      <w:pPr>
        <w:ind w:left="4499" w:hanging="183"/>
      </w:pPr>
      <w:rPr>
        <w:rFonts w:hint="default"/>
        <w:lang w:val="ru-RU" w:eastAsia="en-US" w:bidi="ar-SA"/>
      </w:rPr>
    </w:lvl>
    <w:lvl w:ilvl="6" w:tplc="007E2E94">
      <w:numFmt w:val="bullet"/>
      <w:lvlText w:val="•"/>
      <w:lvlJc w:val="left"/>
      <w:pPr>
        <w:ind w:left="5326" w:hanging="183"/>
      </w:pPr>
      <w:rPr>
        <w:rFonts w:hint="default"/>
        <w:lang w:val="ru-RU" w:eastAsia="en-US" w:bidi="ar-SA"/>
      </w:rPr>
    </w:lvl>
    <w:lvl w:ilvl="7" w:tplc="4BB251AC">
      <w:numFmt w:val="bullet"/>
      <w:lvlText w:val="•"/>
      <w:lvlJc w:val="left"/>
      <w:pPr>
        <w:ind w:left="6154" w:hanging="183"/>
      </w:pPr>
      <w:rPr>
        <w:rFonts w:hint="default"/>
        <w:lang w:val="ru-RU" w:eastAsia="en-US" w:bidi="ar-SA"/>
      </w:rPr>
    </w:lvl>
    <w:lvl w:ilvl="8" w:tplc="C51C7862">
      <w:numFmt w:val="bullet"/>
      <w:lvlText w:val="•"/>
      <w:lvlJc w:val="left"/>
      <w:pPr>
        <w:ind w:left="6982" w:hanging="183"/>
      </w:pPr>
      <w:rPr>
        <w:rFonts w:hint="default"/>
        <w:lang w:val="ru-RU" w:eastAsia="en-US" w:bidi="ar-SA"/>
      </w:rPr>
    </w:lvl>
  </w:abstractNum>
  <w:abstractNum w:abstractNumId="4">
    <w:nsid w:val="1E794287"/>
    <w:multiLevelType w:val="hybridMultilevel"/>
    <w:tmpl w:val="DEBA43D2"/>
    <w:lvl w:ilvl="0" w:tplc="3BACAC82">
      <w:start w:val="1"/>
      <w:numFmt w:val="decimal"/>
      <w:lvlText w:val="%1."/>
      <w:lvlJc w:val="left"/>
      <w:pPr>
        <w:ind w:left="350" w:hanging="183"/>
        <w:jc w:val="left"/>
      </w:pPr>
      <w:rPr>
        <w:rFonts w:hint="default"/>
        <w:w w:val="100"/>
        <w:lang w:val="ru-RU" w:eastAsia="en-US" w:bidi="ar-SA"/>
      </w:rPr>
    </w:lvl>
    <w:lvl w:ilvl="1" w:tplc="9B8E2B98">
      <w:numFmt w:val="bullet"/>
      <w:lvlText w:val="•"/>
      <w:lvlJc w:val="left"/>
      <w:pPr>
        <w:ind w:left="1187" w:hanging="183"/>
      </w:pPr>
      <w:rPr>
        <w:rFonts w:hint="default"/>
        <w:lang w:val="ru-RU" w:eastAsia="en-US" w:bidi="ar-SA"/>
      </w:rPr>
    </w:lvl>
    <w:lvl w:ilvl="2" w:tplc="CEF2997E">
      <w:numFmt w:val="bullet"/>
      <w:lvlText w:val="•"/>
      <w:lvlJc w:val="left"/>
      <w:pPr>
        <w:ind w:left="2015" w:hanging="183"/>
      </w:pPr>
      <w:rPr>
        <w:rFonts w:hint="default"/>
        <w:lang w:val="ru-RU" w:eastAsia="en-US" w:bidi="ar-SA"/>
      </w:rPr>
    </w:lvl>
    <w:lvl w:ilvl="3" w:tplc="20BC33EC">
      <w:numFmt w:val="bullet"/>
      <w:lvlText w:val="•"/>
      <w:lvlJc w:val="left"/>
      <w:pPr>
        <w:ind w:left="2843" w:hanging="183"/>
      </w:pPr>
      <w:rPr>
        <w:rFonts w:hint="default"/>
        <w:lang w:val="ru-RU" w:eastAsia="en-US" w:bidi="ar-SA"/>
      </w:rPr>
    </w:lvl>
    <w:lvl w:ilvl="4" w:tplc="537888FC">
      <w:numFmt w:val="bullet"/>
      <w:lvlText w:val="•"/>
      <w:lvlJc w:val="left"/>
      <w:pPr>
        <w:ind w:left="3671" w:hanging="183"/>
      </w:pPr>
      <w:rPr>
        <w:rFonts w:hint="default"/>
        <w:lang w:val="ru-RU" w:eastAsia="en-US" w:bidi="ar-SA"/>
      </w:rPr>
    </w:lvl>
    <w:lvl w:ilvl="5" w:tplc="C456A4DA">
      <w:numFmt w:val="bullet"/>
      <w:lvlText w:val="•"/>
      <w:lvlJc w:val="left"/>
      <w:pPr>
        <w:ind w:left="4499" w:hanging="183"/>
      </w:pPr>
      <w:rPr>
        <w:rFonts w:hint="default"/>
        <w:lang w:val="ru-RU" w:eastAsia="en-US" w:bidi="ar-SA"/>
      </w:rPr>
    </w:lvl>
    <w:lvl w:ilvl="6" w:tplc="CB52BFB4">
      <w:numFmt w:val="bullet"/>
      <w:lvlText w:val="•"/>
      <w:lvlJc w:val="left"/>
      <w:pPr>
        <w:ind w:left="5326" w:hanging="183"/>
      </w:pPr>
      <w:rPr>
        <w:rFonts w:hint="default"/>
        <w:lang w:val="ru-RU" w:eastAsia="en-US" w:bidi="ar-SA"/>
      </w:rPr>
    </w:lvl>
    <w:lvl w:ilvl="7" w:tplc="CE60EFD8">
      <w:numFmt w:val="bullet"/>
      <w:lvlText w:val="•"/>
      <w:lvlJc w:val="left"/>
      <w:pPr>
        <w:ind w:left="6154" w:hanging="183"/>
      </w:pPr>
      <w:rPr>
        <w:rFonts w:hint="default"/>
        <w:lang w:val="ru-RU" w:eastAsia="en-US" w:bidi="ar-SA"/>
      </w:rPr>
    </w:lvl>
    <w:lvl w:ilvl="8" w:tplc="EABA9D82">
      <w:numFmt w:val="bullet"/>
      <w:lvlText w:val="•"/>
      <w:lvlJc w:val="left"/>
      <w:pPr>
        <w:ind w:left="6982" w:hanging="183"/>
      </w:pPr>
      <w:rPr>
        <w:rFonts w:hint="default"/>
        <w:lang w:val="ru-RU" w:eastAsia="en-US" w:bidi="ar-SA"/>
      </w:rPr>
    </w:lvl>
  </w:abstractNum>
  <w:abstractNum w:abstractNumId="5">
    <w:nsid w:val="228623CE"/>
    <w:multiLevelType w:val="hybridMultilevel"/>
    <w:tmpl w:val="A438A922"/>
    <w:lvl w:ilvl="0" w:tplc="1DEAF1AA">
      <w:start w:val="1"/>
      <w:numFmt w:val="decimal"/>
      <w:lvlText w:val="%1."/>
      <w:lvlJc w:val="left"/>
      <w:pPr>
        <w:ind w:left="470" w:hanging="183"/>
        <w:jc w:val="left"/>
      </w:pPr>
      <w:rPr>
        <w:rFonts w:hint="default"/>
        <w:w w:val="100"/>
        <w:lang w:val="ru-RU" w:eastAsia="en-US" w:bidi="ar-SA"/>
      </w:rPr>
    </w:lvl>
    <w:lvl w:ilvl="1" w:tplc="B732B284">
      <w:numFmt w:val="bullet"/>
      <w:lvlText w:val="•"/>
      <w:lvlJc w:val="left"/>
      <w:pPr>
        <w:ind w:left="1309" w:hanging="183"/>
      </w:pPr>
      <w:rPr>
        <w:rFonts w:hint="default"/>
        <w:lang w:val="ru-RU" w:eastAsia="en-US" w:bidi="ar-SA"/>
      </w:rPr>
    </w:lvl>
    <w:lvl w:ilvl="2" w:tplc="EF0678FC">
      <w:numFmt w:val="bullet"/>
      <w:lvlText w:val="•"/>
      <w:lvlJc w:val="left"/>
      <w:pPr>
        <w:ind w:left="2139" w:hanging="183"/>
      </w:pPr>
      <w:rPr>
        <w:rFonts w:hint="default"/>
        <w:lang w:val="ru-RU" w:eastAsia="en-US" w:bidi="ar-SA"/>
      </w:rPr>
    </w:lvl>
    <w:lvl w:ilvl="3" w:tplc="C73E2C98">
      <w:numFmt w:val="bullet"/>
      <w:lvlText w:val="•"/>
      <w:lvlJc w:val="left"/>
      <w:pPr>
        <w:ind w:left="2969" w:hanging="183"/>
      </w:pPr>
      <w:rPr>
        <w:rFonts w:hint="default"/>
        <w:lang w:val="ru-RU" w:eastAsia="en-US" w:bidi="ar-SA"/>
      </w:rPr>
    </w:lvl>
    <w:lvl w:ilvl="4" w:tplc="3ACE4A4A">
      <w:numFmt w:val="bullet"/>
      <w:lvlText w:val="•"/>
      <w:lvlJc w:val="left"/>
      <w:pPr>
        <w:ind w:left="3798" w:hanging="183"/>
      </w:pPr>
      <w:rPr>
        <w:rFonts w:hint="default"/>
        <w:lang w:val="ru-RU" w:eastAsia="en-US" w:bidi="ar-SA"/>
      </w:rPr>
    </w:lvl>
    <w:lvl w:ilvl="5" w:tplc="7D9AF384">
      <w:numFmt w:val="bullet"/>
      <w:lvlText w:val="•"/>
      <w:lvlJc w:val="left"/>
      <w:pPr>
        <w:ind w:left="4628" w:hanging="183"/>
      </w:pPr>
      <w:rPr>
        <w:rFonts w:hint="default"/>
        <w:lang w:val="ru-RU" w:eastAsia="en-US" w:bidi="ar-SA"/>
      </w:rPr>
    </w:lvl>
    <w:lvl w:ilvl="6" w:tplc="C92081BC">
      <w:numFmt w:val="bullet"/>
      <w:lvlText w:val="•"/>
      <w:lvlJc w:val="left"/>
      <w:pPr>
        <w:ind w:left="5458" w:hanging="183"/>
      </w:pPr>
      <w:rPr>
        <w:rFonts w:hint="default"/>
        <w:lang w:val="ru-RU" w:eastAsia="en-US" w:bidi="ar-SA"/>
      </w:rPr>
    </w:lvl>
    <w:lvl w:ilvl="7" w:tplc="841217D8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8" w:tplc="352AF86C">
      <w:numFmt w:val="bullet"/>
      <w:lvlText w:val="•"/>
      <w:lvlJc w:val="left"/>
      <w:pPr>
        <w:ind w:left="7117" w:hanging="183"/>
      </w:pPr>
      <w:rPr>
        <w:rFonts w:hint="default"/>
        <w:lang w:val="ru-RU" w:eastAsia="en-US" w:bidi="ar-SA"/>
      </w:rPr>
    </w:lvl>
  </w:abstractNum>
  <w:abstractNum w:abstractNumId="6">
    <w:nsid w:val="2CC83964"/>
    <w:multiLevelType w:val="hybridMultilevel"/>
    <w:tmpl w:val="4EEC3258"/>
    <w:lvl w:ilvl="0" w:tplc="CD5250EA">
      <w:start w:val="1"/>
      <w:numFmt w:val="decimal"/>
      <w:lvlText w:val="%1."/>
      <w:lvlJc w:val="left"/>
      <w:pPr>
        <w:ind w:left="350" w:hanging="183"/>
        <w:jc w:val="left"/>
      </w:pPr>
      <w:rPr>
        <w:rFonts w:hint="default"/>
        <w:w w:val="100"/>
        <w:sz w:val="28"/>
        <w:szCs w:val="28"/>
        <w:lang w:val="ru-RU" w:eastAsia="en-US" w:bidi="ar-SA"/>
      </w:rPr>
    </w:lvl>
    <w:lvl w:ilvl="1" w:tplc="6248E13C">
      <w:numFmt w:val="bullet"/>
      <w:lvlText w:val="•"/>
      <w:lvlJc w:val="left"/>
      <w:pPr>
        <w:ind w:left="1187" w:hanging="183"/>
      </w:pPr>
      <w:rPr>
        <w:rFonts w:hint="default"/>
        <w:lang w:val="ru-RU" w:eastAsia="en-US" w:bidi="ar-SA"/>
      </w:rPr>
    </w:lvl>
    <w:lvl w:ilvl="2" w:tplc="6F8A6E96">
      <w:numFmt w:val="bullet"/>
      <w:lvlText w:val="•"/>
      <w:lvlJc w:val="left"/>
      <w:pPr>
        <w:ind w:left="2015" w:hanging="183"/>
      </w:pPr>
      <w:rPr>
        <w:rFonts w:hint="default"/>
        <w:lang w:val="ru-RU" w:eastAsia="en-US" w:bidi="ar-SA"/>
      </w:rPr>
    </w:lvl>
    <w:lvl w:ilvl="3" w:tplc="DEE44D7A">
      <w:numFmt w:val="bullet"/>
      <w:lvlText w:val="•"/>
      <w:lvlJc w:val="left"/>
      <w:pPr>
        <w:ind w:left="2843" w:hanging="183"/>
      </w:pPr>
      <w:rPr>
        <w:rFonts w:hint="default"/>
        <w:lang w:val="ru-RU" w:eastAsia="en-US" w:bidi="ar-SA"/>
      </w:rPr>
    </w:lvl>
    <w:lvl w:ilvl="4" w:tplc="947606BA">
      <w:numFmt w:val="bullet"/>
      <w:lvlText w:val="•"/>
      <w:lvlJc w:val="left"/>
      <w:pPr>
        <w:ind w:left="3671" w:hanging="183"/>
      </w:pPr>
      <w:rPr>
        <w:rFonts w:hint="default"/>
        <w:lang w:val="ru-RU" w:eastAsia="en-US" w:bidi="ar-SA"/>
      </w:rPr>
    </w:lvl>
    <w:lvl w:ilvl="5" w:tplc="686C8C90">
      <w:numFmt w:val="bullet"/>
      <w:lvlText w:val="•"/>
      <w:lvlJc w:val="left"/>
      <w:pPr>
        <w:ind w:left="4499" w:hanging="183"/>
      </w:pPr>
      <w:rPr>
        <w:rFonts w:hint="default"/>
        <w:lang w:val="ru-RU" w:eastAsia="en-US" w:bidi="ar-SA"/>
      </w:rPr>
    </w:lvl>
    <w:lvl w:ilvl="6" w:tplc="D7684526">
      <w:numFmt w:val="bullet"/>
      <w:lvlText w:val="•"/>
      <w:lvlJc w:val="left"/>
      <w:pPr>
        <w:ind w:left="5326" w:hanging="183"/>
      </w:pPr>
      <w:rPr>
        <w:rFonts w:hint="default"/>
        <w:lang w:val="ru-RU" w:eastAsia="en-US" w:bidi="ar-SA"/>
      </w:rPr>
    </w:lvl>
    <w:lvl w:ilvl="7" w:tplc="3468FFB2">
      <w:numFmt w:val="bullet"/>
      <w:lvlText w:val="•"/>
      <w:lvlJc w:val="left"/>
      <w:pPr>
        <w:ind w:left="6154" w:hanging="183"/>
      </w:pPr>
      <w:rPr>
        <w:rFonts w:hint="default"/>
        <w:lang w:val="ru-RU" w:eastAsia="en-US" w:bidi="ar-SA"/>
      </w:rPr>
    </w:lvl>
    <w:lvl w:ilvl="8" w:tplc="DCFE7FA8">
      <w:numFmt w:val="bullet"/>
      <w:lvlText w:val="•"/>
      <w:lvlJc w:val="left"/>
      <w:pPr>
        <w:ind w:left="6982" w:hanging="183"/>
      </w:pPr>
      <w:rPr>
        <w:rFonts w:hint="default"/>
        <w:lang w:val="ru-RU" w:eastAsia="en-US" w:bidi="ar-SA"/>
      </w:rPr>
    </w:lvl>
  </w:abstractNum>
  <w:abstractNum w:abstractNumId="7">
    <w:nsid w:val="38B94165"/>
    <w:multiLevelType w:val="hybridMultilevel"/>
    <w:tmpl w:val="01C06ED4"/>
    <w:lvl w:ilvl="0" w:tplc="56EE4C6A">
      <w:start w:val="1"/>
      <w:numFmt w:val="decimal"/>
      <w:lvlText w:val="%1."/>
      <w:lvlJc w:val="left"/>
      <w:pPr>
        <w:ind w:left="306" w:hanging="1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1CB4BE">
      <w:numFmt w:val="bullet"/>
      <w:lvlText w:val="•"/>
      <w:lvlJc w:val="left"/>
      <w:pPr>
        <w:ind w:left="1147" w:hanging="197"/>
      </w:pPr>
      <w:rPr>
        <w:rFonts w:hint="default"/>
        <w:lang w:val="ru-RU" w:eastAsia="en-US" w:bidi="ar-SA"/>
      </w:rPr>
    </w:lvl>
    <w:lvl w:ilvl="2" w:tplc="7BEC8BE4">
      <w:numFmt w:val="bullet"/>
      <w:lvlText w:val="•"/>
      <w:lvlJc w:val="left"/>
      <w:pPr>
        <w:ind w:left="1995" w:hanging="197"/>
      </w:pPr>
      <w:rPr>
        <w:rFonts w:hint="default"/>
        <w:lang w:val="ru-RU" w:eastAsia="en-US" w:bidi="ar-SA"/>
      </w:rPr>
    </w:lvl>
    <w:lvl w:ilvl="3" w:tplc="50902122">
      <w:numFmt w:val="bullet"/>
      <w:lvlText w:val="•"/>
      <w:lvlJc w:val="left"/>
      <w:pPr>
        <w:ind w:left="2843" w:hanging="197"/>
      </w:pPr>
      <w:rPr>
        <w:rFonts w:hint="default"/>
        <w:lang w:val="ru-RU" w:eastAsia="en-US" w:bidi="ar-SA"/>
      </w:rPr>
    </w:lvl>
    <w:lvl w:ilvl="4" w:tplc="9FA4F6E0">
      <w:numFmt w:val="bullet"/>
      <w:lvlText w:val="•"/>
      <w:lvlJc w:val="left"/>
      <w:pPr>
        <w:ind w:left="3690" w:hanging="197"/>
      </w:pPr>
      <w:rPr>
        <w:rFonts w:hint="default"/>
        <w:lang w:val="ru-RU" w:eastAsia="en-US" w:bidi="ar-SA"/>
      </w:rPr>
    </w:lvl>
    <w:lvl w:ilvl="5" w:tplc="90C08E9E">
      <w:numFmt w:val="bullet"/>
      <w:lvlText w:val="•"/>
      <w:lvlJc w:val="left"/>
      <w:pPr>
        <w:ind w:left="4538" w:hanging="197"/>
      </w:pPr>
      <w:rPr>
        <w:rFonts w:hint="default"/>
        <w:lang w:val="ru-RU" w:eastAsia="en-US" w:bidi="ar-SA"/>
      </w:rPr>
    </w:lvl>
    <w:lvl w:ilvl="6" w:tplc="B0B20D78">
      <w:numFmt w:val="bullet"/>
      <w:lvlText w:val="•"/>
      <w:lvlJc w:val="left"/>
      <w:pPr>
        <w:ind w:left="5386" w:hanging="197"/>
      </w:pPr>
      <w:rPr>
        <w:rFonts w:hint="default"/>
        <w:lang w:val="ru-RU" w:eastAsia="en-US" w:bidi="ar-SA"/>
      </w:rPr>
    </w:lvl>
    <w:lvl w:ilvl="7" w:tplc="11DA1636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8" w:tplc="8E8E5ABA">
      <w:numFmt w:val="bullet"/>
      <w:lvlText w:val="•"/>
      <w:lvlJc w:val="left"/>
      <w:pPr>
        <w:ind w:left="7081" w:hanging="197"/>
      </w:pPr>
      <w:rPr>
        <w:rFonts w:hint="default"/>
        <w:lang w:val="ru-RU" w:eastAsia="en-US" w:bidi="ar-SA"/>
      </w:rPr>
    </w:lvl>
  </w:abstractNum>
  <w:abstractNum w:abstractNumId="8">
    <w:nsid w:val="44357809"/>
    <w:multiLevelType w:val="hybridMultilevel"/>
    <w:tmpl w:val="9EFC949E"/>
    <w:lvl w:ilvl="0" w:tplc="0406CC5C">
      <w:start w:val="1"/>
      <w:numFmt w:val="decimal"/>
      <w:lvlText w:val="%1."/>
      <w:lvlJc w:val="left"/>
      <w:pPr>
        <w:ind w:left="407" w:hanging="240"/>
        <w:jc w:val="left"/>
      </w:pPr>
      <w:rPr>
        <w:rFonts w:hint="default"/>
        <w:w w:val="100"/>
        <w:lang w:val="ru-RU" w:eastAsia="en-US" w:bidi="ar-SA"/>
      </w:rPr>
    </w:lvl>
    <w:lvl w:ilvl="1" w:tplc="88BE8A58">
      <w:numFmt w:val="bullet"/>
      <w:lvlText w:val="•"/>
      <w:lvlJc w:val="left"/>
      <w:pPr>
        <w:ind w:left="1237" w:hanging="240"/>
      </w:pPr>
      <w:rPr>
        <w:rFonts w:hint="default"/>
        <w:lang w:val="ru-RU" w:eastAsia="en-US" w:bidi="ar-SA"/>
      </w:rPr>
    </w:lvl>
    <w:lvl w:ilvl="2" w:tplc="B3E4C998">
      <w:numFmt w:val="bullet"/>
      <w:lvlText w:val="•"/>
      <w:lvlJc w:val="left"/>
      <w:pPr>
        <w:ind w:left="2075" w:hanging="240"/>
      </w:pPr>
      <w:rPr>
        <w:rFonts w:hint="default"/>
        <w:lang w:val="ru-RU" w:eastAsia="en-US" w:bidi="ar-SA"/>
      </w:rPr>
    </w:lvl>
    <w:lvl w:ilvl="3" w:tplc="537E64CC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4" w:tplc="75D84E5A">
      <w:numFmt w:val="bullet"/>
      <w:lvlText w:val="•"/>
      <w:lvlJc w:val="left"/>
      <w:pPr>
        <w:ind w:left="3750" w:hanging="240"/>
      </w:pPr>
      <w:rPr>
        <w:rFonts w:hint="default"/>
        <w:lang w:val="ru-RU" w:eastAsia="en-US" w:bidi="ar-SA"/>
      </w:rPr>
    </w:lvl>
    <w:lvl w:ilvl="5" w:tplc="6804D5D4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6" w:tplc="E4BEE374">
      <w:numFmt w:val="bullet"/>
      <w:lvlText w:val="•"/>
      <w:lvlJc w:val="left"/>
      <w:pPr>
        <w:ind w:left="5426" w:hanging="240"/>
      </w:pPr>
      <w:rPr>
        <w:rFonts w:hint="default"/>
        <w:lang w:val="ru-RU" w:eastAsia="en-US" w:bidi="ar-SA"/>
      </w:rPr>
    </w:lvl>
    <w:lvl w:ilvl="7" w:tplc="5B32F3C4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8" w:tplc="3430911C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</w:abstractNum>
  <w:abstractNum w:abstractNumId="9">
    <w:nsid w:val="488E3409"/>
    <w:multiLevelType w:val="hybridMultilevel"/>
    <w:tmpl w:val="F61E6F2C"/>
    <w:lvl w:ilvl="0" w:tplc="7862E5C4">
      <w:start w:val="5"/>
      <w:numFmt w:val="decimal"/>
      <w:lvlText w:val="%1."/>
      <w:lvlJc w:val="left"/>
      <w:pPr>
        <w:ind w:left="426" w:hanging="20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39642BCE">
      <w:numFmt w:val="bullet"/>
      <w:lvlText w:val="•"/>
      <w:lvlJc w:val="left"/>
      <w:pPr>
        <w:ind w:left="1241" w:hanging="207"/>
      </w:pPr>
      <w:rPr>
        <w:rFonts w:hint="default"/>
        <w:lang w:val="ru-RU" w:eastAsia="en-US" w:bidi="ar-SA"/>
      </w:rPr>
    </w:lvl>
    <w:lvl w:ilvl="2" w:tplc="E8B6253C">
      <w:numFmt w:val="bullet"/>
      <w:lvlText w:val="•"/>
      <w:lvlJc w:val="left"/>
      <w:pPr>
        <w:ind w:left="2063" w:hanging="207"/>
      </w:pPr>
      <w:rPr>
        <w:rFonts w:hint="default"/>
        <w:lang w:val="ru-RU" w:eastAsia="en-US" w:bidi="ar-SA"/>
      </w:rPr>
    </w:lvl>
    <w:lvl w:ilvl="3" w:tplc="DB224F3C">
      <w:numFmt w:val="bullet"/>
      <w:lvlText w:val="•"/>
      <w:lvlJc w:val="left"/>
      <w:pPr>
        <w:ind w:left="2885" w:hanging="207"/>
      </w:pPr>
      <w:rPr>
        <w:rFonts w:hint="default"/>
        <w:lang w:val="ru-RU" w:eastAsia="en-US" w:bidi="ar-SA"/>
      </w:rPr>
    </w:lvl>
    <w:lvl w:ilvl="4" w:tplc="427AB472">
      <w:numFmt w:val="bullet"/>
      <w:lvlText w:val="•"/>
      <w:lvlJc w:val="left"/>
      <w:pPr>
        <w:ind w:left="3707" w:hanging="207"/>
      </w:pPr>
      <w:rPr>
        <w:rFonts w:hint="default"/>
        <w:lang w:val="ru-RU" w:eastAsia="en-US" w:bidi="ar-SA"/>
      </w:rPr>
    </w:lvl>
    <w:lvl w:ilvl="5" w:tplc="2DBE5AB0">
      <w:numFmt w:val="bullet"/>
      <w:lvlText w:val="•"/>
      <w:lvlJc w:val="left"/>
      <w:pPr>
        <w:ind w:left="4529" w:hanging="207"/>
      </w:pPr>
      <w:rPr>
        <w:rFonts w:hint="default"/>
        <w:lang w:val="ru-RU" w:eastAsia="en-US" w:bidi="ar-SA"/>
      </w:rPr>
    </w:lvl>
    <w:lvl w:ilvl="6" w:tplc="9C5C0D24">
      <w:numFmt w:val="bullet"/>
      <w:lvlText w:val="•"/>
      <w:lvlJc w:val="left"/>
      <w:pPr>
        <w:ind w:left="5350" w:hanging="207"/>
      </w:pPr>
      <w:rPr>
        <w:rFonts w:hint="default"/>
        <w:lang w:val="ru-RU" w:eastAsia="en-US" w:bidi="ar-SA"/>
      </w:rPr>
    </w:lvl>
    <w:lvl w:ilvl="7" w:tplc="8DAC6626">
      <w:numFmt w:val="bullet"/>
      <w:lvlText w:val="•"/>
      <w:lvlJc w:val="left"/>
      <w:pPr>
        <w:ind w:left="6172" w:hanging="207"/>
      </w:pPr>
      <w:rPr>
        <w:rFonts w:hint="default"/>
        <w:lang w:val="ru-RU" w:eastAsia="en-US" w:bidi="ar-SA"/>
      </w:rPr>
    </w:lvl>
    <w:lvl w:ilvl="8" w:tplc="295E8148">
      <w:numFmt w:val="bullet"/>
      <w:lvlText w:val="•"/>
      <w:lvlJc w:val="left"/>
      <w:pPr>
        <w:ind w:left="6994" w:hanging="207"/>
      </w:pPr>
      <w:rPr>
        <w:rFonts w:hint="default"/>
        <w:lang w:val="ru-RU" w:eastAsia="en-US" w:bidi="ar-SA"/>
      </w:rPr>
    </w:lvl>
  </w:abstractNum>
  <w:abstractNum w:abstractNumId="10">
    <w:nsid w:val="631C66E6"/>
    <w:multiLevelType w:val="hybridMultilevel"/>
    <w:tmpl w:val="9AAE8CFE"/>
    <w:lvl w:ilvl="0" w:tplc="697E6B70">
      <w:start w:val="3"/>
      <w:numFmt w:val="decimal"/>
      <w:lvlText w:val="%1."/>
      <w:lvlJc w:val="left"/>
      <w:pPr>
        <w:ind w:left="350" w:hanging="183"/>
        <w:jc w:val="left"/>
      </w:pPr>
      <w:rPr>
        <w:rFonts w:hint="default"/>
        <w:w w:val="100"/>
        <w:lang w:val="ru-RU" w:eastAsia="en-US" w:bidi="ar-SA"/>
      </w:rPr>
    </w:lvl>
    <w:lvl w:ilvl="1" w:tplc="1D76B0F8">
      <w:numFmt w:val="bullet"/>
      <w:lvlText w:val="•"/>
      <w:lvlJc w:val="left"/>
      <w:pPr>
        <w:ind w:left="1187" w:hanging="183"/>
      </w:pPr>
      <w:rPr>
        <w:rFonts w:hint="default"/>
        <w:lang w:val="ru-RU" w:eastAsia="en-US" w:bidi="ar-SA"/>
      </w:rPr>
    </w:lvl>
    <w:lvl w:ilvl="2" w:tplc="9C6EB54A">
      <w:numFmt w:val="bullet"/>
      <w:lvlText w:val="•"/>
      <w:lvlJc w:val="left"/>
      <w:pPr>
        <w:ind w:left="2015" w:hanging="183"/>
      </w:pPr>
      <w:rPr>
        <w:rFonts w:hint="default"/>
        <w:lang w:val="ru-RU" w:eastAsia="en-US" w:bidi="ar-SA"/>
      </w:rPr>
    </w:lvl>
    <w:lvl w:ilvl="3" w:tplc="52223C48">
      <w:numFmt w:val="bullet"/>
      <w:lvlText w:val="•"/>
      <w:lvlJc w:val="left"/>
      <w:pPr>
        <w:ind w:left="2843" w:hanging="183"/>
      </w:pPr>
      <w:rPr>
        <w:rFonts w:hint="default"/>
        <w:lang w:val="ru-RU" w:eastAsia="en-US" w:bidi="ar-SA"/>
      </w:rPr>
    </w:lvl>
    <w:lvl w:ilvl="4" w:tplc="284A21EE">
      <w:numFmt w:val="bullet"/>
      <w:lvlText w:val="•"/>
      <w:lvlJc w:val="left"/>
      <w:pPr>
        <w:ind w:left="3671" w:hanging="183"/>
      </w:pPr>
      <w:rPr>
        <w:rFonts w:hint="default"/>
        <w:lang w:val="ru-RU" w:eastAsia="en-US" w:bidi="ar-SA"/>
      </w:rPr>
    </w:lvl>
    <w:lvl w:ilvl="5" w:tplc="0FF80EBA">
      <w:numFmt w:val="bullet"/>
      <w:lvlText w:val="•"/>
      <w:lvlJc w:val="left"/>
      <w:pPr>
        <w:ind w:left="4499" w:hanging="183"/>
      </w:pPr>
      <w:rPr>
        <w:rFonts w:hint="default"/>
        <w:lang w:val="ru-RU" w:eastAsia="en-US" w:bidi="ar-SA"/>
      </w:rPr>
    </w:lvl>
    <w:lvl w:ilvl="6" w:tplc="70DAF8A6">
      <w:numFmt w:val="bullet"/>
      <w:lvlText w:val="•"/>
      <w:lvlJc w:val="left"/>
      <w:pPr>
        <w:ind w:left="5326" w:hanging="183"/>
      </w:pPr>
      <w:rPr>
        <w:rFonts w:hint="default"/>
        <w:lang w:val="ru-RU" w:eastAsia="en-US" w:bidi="ar-SA"/>
      </w:rPr>
    </w:lvl>
    <w:lvl w:ilvl="7" w:tplc="82BE1AE2">
      <w:numFmt w:val="bullet"/>
      <w:lvlText w:val="•"/>
      <w:lvlJc w:val="left"/>
      <w:pPr>
        <w:ind w:left="6154" w:hanging="183"/>
      </w:pPr>
      <w:rPr>
        <w:rFonts w:hint="default"/>
        <w:lang w:val="ru-RU" w:eastAsia="en-US" w:bidi="ar-SA"/>
      </w:rPr>
    </w:lvl>
    <w:lvl w:ilvl="8" w:tplc="B61859DA">
      <w:numFmt w:val="bullet"/>
      <w:lvlText w:val="•"/>
      <w:lvlJc w:val="left"/>
      <w:pPr>
        <w:ind w:left="6982" w:hanging="183"/>
      </w:pPr>
      <w:rPr>
        <w:rFonts w:hint="default"/>
        <w:lang w:val="ru-RU" w:eastAsia="en-US" w:bidi="ar-SA"/>
      </w:rPr>
    </w:lvl>
  </w:abstractNum>
  <w:abstractNum w:abstractNumId="11">
    <w:nsid w:val="69106B97"/>
    <w:multiLevelType w:val="hybridMultilevel"/>
    <w:tmpl w:val="78E08C92"/>
    <w:lvl w:ilvl="0" w:tplc="2EFE3B64">
      <w:start w:val="1"/>
      <w:numFmt w:val="decimal"/>
      <w:lvlText w:val="%1."/>
      <w:lvlJc w:val="left"/>
      <w:pPr>
        <w:ind w:left="4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87E78">
      <w:numFmt w:val="bullet"/>
      <w:lvlText w:val="•"/>
      <w:lvlJc w:val="left"/>
      <w:pPr>
        <w:ind w:left="1237" w:hanging="240"/>
      </w:pPr>
      <w:rPr>
        <w:rFonts w:hint="default"/>
        <w:lang w:val="ru-RU" w:eastAsia="en-US" w:bidi="ar-SA"/>
      </w:rPr>
    </w:lvl>
    <w:lvl w:ilvl="2" w:tplc="31D62E80">
      <w:numFmt w:val="bullet"/>
      <w:lvlText w:val="•"/>
      <w:lvlJc w:val="left"/>
      <w:pPr>
        <w:ind w:left="2075" w:hanging="240"/>
      </w:pPr>
      <w:rPr>
        <w:rFonts w:hint="default"/>
        <w:lang w:val="ru-RU" w:eastAsia="en-US" w:bidi="ar-SA"/>
      </w:rPr>
    </w:lvl>
    <w:lvl w:ilvl="3" w:tplc="75025344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4" w:tplc="A9443B04">
      <w:numFmt w:val="bullet"/>
      <w:lvlText w:val="•"/>
      <w:lvlJc w:val="left"/>
      <w:pPr>
        <w:ind w:left="3750" w:hanging="240"/>
      </w:pPr>
      <w:rPr>
        <w:rFonts w:hint="default"/>
        <w:lang w:val="ru-RU" w:eastAsia="en-US" w:bidi="ar-SA"/>
      </w:rPr>
    </w:lvl>
    <w:lvl w:ilvl="5" w:tplc="7722D028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6" w:tplc="407893CA">
      <w:numFmt w:val="bullet"/>
      <w:lvlText w:val="•"/>
      <w:lvlJc w:val="left"/>
      <w:pPr>
        <w:ind w:left="5426" w:hanging="240"/>
      </w:pPr>
      <w:rPr>
        <w:rFonts w:hint="default"/>
        <w:lang w:val="ru-RU" w:eastAsia="en-US" w:bidi="ar-SA"/>
      </w:rPr>
    </w:lvl>
    <w:lvl w:ilvl="7" w:tplc="366A0B7A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8" w:tplc="84042B4C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</w:abstractNum>
  <w:abstractNum w:abstractNumId="12">
    <w:nsid w:val="6C1355CA"/>
    <w:multiLevelType w:val="hybridMultilevel"/>
    <w:tmpl w:val="CBA880E0"/>
    <w:lvl w:ilvl="0" w:tplc="9E6875EE">
      <w:start w:val="1"/>
      <w:numFmt w:val="decimal"/>
      <w:lvlText w:val="%1."/>
      <w:lvlJc w:val="left"/>
      <w:pPr>
        <w:ind w:left="183" w:hanging="183"/>
        <w:jc w:val="left"/>
      </w:pPr>
      <w:rPr>
        <w:rFonts w:hint="default"/>
        <w:w w:val="97"/>
        <w:lang w:val="ru-RU" w:eastAsia="en-US" w:bidi="ar-SA"/>
      </w:rPr>
    </w:lvl>
    <w:lvl w:ilvl="1" w:tplc="CF6E260C">
      <w:numFmt w:val="bullet"/>
      <w:lvlText w:val="•"/>
      <w:lvlJc w:val="left"/>
      <w:pPr>
        <w:ind w:left="1020" w:hanging="183"/>
      </w:pPr>
      <w:rPr>
        <w:rFonts w:hint="default"/>
        <w:lang w:val="ru-RU" w:eastAsia="en-US" w:bidi="ar-SA"/>
      </w:rPr>
    </w:lvl>
    <w:lvl w:ilvl="2" w:tplc="08609FBC">
      <w:numFmt w:val="bullet"/>
      <w:lvlText w:val="•"/>
      <w:lvlJc w:val="left"/>
      <w:pPr>
        <w:ind w:left="1848" w:hanging="183"/>
      </w:pPr>
      <w:rPr>
        <w:rFonts w:hint="default"/>
        <w:lang w:val="ru-RU" w:eastAsia="en-US" w:bidi="ar-SA"/>
      </w:rPr>
    </w:lvl>
    <w:lvl w:ilvl="3" w:tplc="6FFEFE58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4" w:tplc="0EE4C3BE">
      <w:numFmt w:val="bullet"/>
      <w:lvlText w:val="•"/>
      <w:lvlJc w:val="left"/>
      <w:pPr>
        <w:ind w:left="3504" w:hanging="183"/>
      </w:pPr>
      <w:rPr>
        <w:rFonts w:hint="default"/>
        <w:lang w:val="ru-RU" w:eastAsia="en-US" w:bidi="ar-SA"/>
      </w:rPr>
    </w:lvl>
    <w:lvl w:ilvl="5" w:tplc="E794BCEA">
      <w:numFmt w:val="bullet"/>
      <w:lvlText w:val="•"/>
      <w:lvlJc w:val="left"/>
      <w:pPr>
        <w:ind w:left="4332" w:hanging="183"/>
      </w:pPr>
      <w:rPr>
        <w:rFonts w:hint="default"/>
        <w:lang w:val="ru-RU" w:eastAsia="en-US" w:bidi="ar-SA"/>
      </w:rPr>
    </w:lvl>
    <w:lvl w:ilvl="6" w:tplc="15445984">
      <w:numFmt w:val="bullet"/>
      <w:lvlText w:val="•"/>
      <w:lvlJc w:val="left"/>
      <w:pPr>
        <w:ind w:left="5159" w:hanging="183"/>
      </w:pPr>
      <w:rPr>
        <w:rFonts w:hint="default"/>
        <w:lang w:val="ru-RU" w:eastAsia="en-US" w:bidi="ar-SA"/>
      </w:rPr>
    </w:lvl>
    <w:lvl w:ilvl="7" w:tplc="9B601BD4">
      <w:numFmt w:val="bullet"/>
      <w:lvlText w:val="•"/>
      <w:lvlJc w:val="left"/>
      <w:pPr>
        <w:ind w:left="5987" w:hanging="183"/>
      </w:pPr>
      <w:rPr>
        <w:rFonts w:hint="default"/>
        <w:lang w:val="ru-RU" w:eastAsia="en-US" w:bidi="ar-SA"/>
      </w:rPr>
    </w:lvl>
    <w:lvl w:ilvl="8" w:tplc="0FC2CE02">
      <w:numFmt w:val="bullet"/>
      <w:lvlText w:val="•"/>
      <w:lvlJc w:val="left"/>
      <w:pPr>
        <w:ind w:left="6815" w:hanging="183"/>
      </w:pPr>
      <w:rPr>
        <w:rFonts w:hint="default"/>
        <w:lang w:val="ru-RU" w:eastAsia="en-US" w:bidi="ar-SA"/>
      </w:rPr>
    </w:lvl>
  </w:abstractNum>
  <w:abstractNum w:abstractNumId="13">
    <w:nsid w:val="72601228"/>
    <w:multiLevelType w:val="hybridMultilevel"/>
    <w:tmpl w:val="573E6992"/>
    <w:lvl w:ilvl="0" w:tplc="76865C1E">
      <w:start w:val="1"/>
      <w:numFmt w:val="decimal"/>
      <w:lvlText w:val="%1."/>
      <w:lvlJc w:val="left"/>
      <w:pPr>
        <w:ind w:left="350" w:hanging="183"/>
        <w:jc w:val="left"/>
      </w:pPr>
      <w:rPr>
        <w:rFonts w:hint="default"/>
        <w:w w:val="97"/>
        <w:lang w:val="ru-RU" w:eastAsia="en-US" w:bidi="ar-SA"/>
      </w:rPr>
    </w:lvl>
    <w:lvl w:ilvl="1" w:tplc="61D23936">
      <w:numFmt w:val="bullet"/>
      <w:lvlText w:val="•"/>
      <w:lvlJc w:val="left"/>
      <w:pPr>
        <w:ind w:left="1187" w:hanging="183"/>
      </w:pPr>
      <w:rPr>
        <w:rFonts w:hint="default"/>
        <w:lang w:val="ru-RU" w:eastAsia="en-US" w:bidi="ar-SA"/>
      </w:rPr>
    </w:lvl>
    <w:lvl w:ilvl="2" w:tplc="3E7C8AFE">
      <w:numFmt w:val="bullet"/>
      <w:lvlText w:val="•"/>
      <w:lvlJc w:val="left"/>
      <w:pPr>
        <w:ind w:left="2015" w:hanging="183"/>
      </w:pPr>
      <w:rPr>
        <w:rFonts w:hint="default"/>
        <w:lang w:val="ru-RU" w:eastAsia="en-US" w:bidi="ar-SA"/>
      </w:rPr>
    </w:lvl>
    <w:lvl w:ilvl="3" w:tplc="9DE01E58">
      <w:numFmt w:val="bullet"/>
      <w:lvlText w:val="•"/>
      <w:lvlJc w:val="left"/>
      <w:pPr>
        <w:ind w:left="2843" w:hanging="183"/>
      </w:pPr>
      <w:rPr>
        <w:rFonts w:hint="default"/>
        <w:lang w:val="ru-RU" w:eastAsia="en-US" w:bidi="ar-SA"/>
      </w:rPr>
    </w:lvl>
    <w:lvl w:ilvl="4" w:tplc="5EE2790E">
      <w:numFmt w:val="bullet"/>
      <w:lvlText w:val="•"/>
      <w:lvlJc w:val="left"/>
      <w:pPr>
        <w:ind w:left="3671" w:hanging="183"/>
      </w:pPr>
      <w:rPr>
        <w:rFonts w:hint="default"/>
        <w:lang w:val="ru-RU" w:eastAsia="en-US" w:bidi="ar-SA"/>
      </w:rPr>
    </w:lvl>
    <w:lvl w:ilvl="5" w:tplc="7DE41B0C">
      <w:numFmt w:val="bullet"/>
      <w:lvlText w:val="•"/>
      <w:lvlJc w:val="left"/>
      <w:pPr>
        <w:ind w:left="4499" w:hanging="183"/>
      </w:pPr>
      <w:rPr>
        <w:rFonts w:hint="default"/>
        <w:lang w:val="ru-RU" w:eastAsia="en-US" w:bidi="ar-SA"/>
      </w:rPr>
    </w:lvl>
    <w:lvl w:ilvl="6" w:tplc="24D203DA">
      <w:numFmt w:val="bullet"/>
      <w:lvlText w:val="•"/>
      <w:lvlJc w:val="left"/>
      <w:pPr>
        <w:ind w:left="5326" w:hanging="183"/>
      </w:pPr>
      <w:rPr>
        <w:rFonts w:hint="default"/>
        <w:lang w:val="ru-RU" w:eastAsia="en-US" w:bidi="ar-SA"/>
      </w:rPr>
    </w:lvl>
    <w:lvl w:ilvl="7" w:tplc="F9D8703C">
      <w:numFmt w:val="bullet"/>
      <w:lvlText w:val="•"/>
      <w:lvlJc w:val="left"/>
      <w:pPr>
        <w:ind w:left="6154" w:hanging="183"/>
      </w:pPr>
      <w:rPr>
        <w:rFonts w:hint="default"/>
        <w:lang w:val="ru-RU" w:eastAsia="en-US" w:bidi="ar-SA"/>
      </w:rPr>
    </w:lvl>
    <w:lvl w:ilvl="8" w:tplc="0E947EBC">
      <w:numFmt w:val="bullet"/>
      <w:lvlText w:val="•"/>
      <w:lvlJc w:val="left"/>
      <w:pPr>
        <w:ind w:left="6982" w:hanging="183"/>
      </w:pPr>
      <w:rPr>
        <w:rFonts w:hint="default"/>
        <w:lang w:val="ru-RU" w:eastAsia="en-US" w:bidi="ar-SA"/>
      </w:rPr>
    </w:lvl>
  </w:abstractNum>
  <w:abstractNum w:abstractNumId="14">
    <w:nsid w:val="78437403"/>
    <w:multiLevelType w:val="hybridMultilevel"/>
    <w:tmpl w:val="EE724AA0"/>
    <w:lvl w:ilvl="0" w:tplc="295E4E00">
      <w:start w:val="6"/>
      <w:numFmt w:val="decimal"/>
      <w:lvlText w:val="%1."/>
      <w:lvlJc w:val="left"/>
      <w:pPr>
        <w:ind w:left="426" w:hanging="20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B7AAA538">
      <w:numFmt w:val="bullet"/>
      <w:lvlText w:val="•"/>
      <w:lvlJc w:val="left"/>
      <w:pPr>
        <w:ind w:left="1255" w:hanging="207"/>
      </w:pPr>
      <w:rPr>
        <w:rFonts w:hint="default"/>
        <w:lang w:val="ru-RU" w:eastAsia="en-US" w:bidi="ar-SA"/>
      </w:rPr>
    </w:lvl>
    <w:lvl w:ilvl="2" w:tplc="FB78F4AE">
      <w:numFmt w:val="bullet"/>
      <w:lvlText w:val="•"/>
      <w:lvlJc w:val="left"/>
      <w:pPr>
        <w:ind w:left="2091" w:hanging="207"/>
      </w:pPr>
      <w:rPr>
        <w:rFonts w:hint="default"/>
        <w:lang w:val="ru-RU" w:eastAsia="en-US" w:bidi="ar-SA"/>
      </w:rPr>
    </w:lvl>
    <w:lvl w:ilvl="3" w:tplc="72907C56">
      <w:numFmt w:val="bullet"/>
      <w:lvlText w:val="•"/>
      <w:lvlJc w:val="left"/>
      <w:pPr>
        <w:ind w:left="2927" w:hanging="207"/>
      </w:pPr>
      <w:rPr>
        <w:rFonts w:hint="default"/>
        <w:lang w:val="ru-RU" w:eastAsia="en-US" w:bidi="ar-SA"/>
      </w:rPr>
    </w:lvl>
    <w:lvl w:ilvl="4" w:tplc="9234634C">
      <w:numFmt w:val="bullet"/>
      <w:lvlText w:val="•"/>
      <w:lvlJc w:val="left"/>
      <w:pPr>
        <w:ind w:left="3762" w:hanging="207"/>
      </w:pPr>
      <w:rPr>
        <w:rFonts w:hint="default"/>
        <w:lang w:val="ru-RU" w:eastAsia="en-US" w:bidi="ar-SA"/>
      </w:rPr>
    </w:lvl>
    <w:lvl w:ilvl="5" w:tplc="C8E822C6">
      <w:numFmt w:val="bullet"/>
      <w:lvlText w:val="•"/>
      <w:lvlJc w:val="left"/>
      <w:pPr>
        <w:ind w:left="4598" w:hanging="207"/>
      </w:pPr>
      <w:rPr>
        <w:rFonts w:hint="default"/>
        <w:lang w:val="ru-RU" w:eastAsia="en-US" w:bidi="ar-SA"/>
      </w:rPr>
    </w:lvl>
    <w:lvl w:ilvl="6" w:tplc="6390F860">
      <w:numFmt w:val="bullet"/>
      <w:lvlText w:val="•"/>
      <w:lvlJc w:val="left"/>
      <w:pPr>
        <w:ind w:left="5434" w:hanging="207"/>
      </w:pPr>
      <w:rPr>
        <w:rFonts w:hint="default"/>
        <w:lang w:val="ru-RU" w:eastAsia="en-US" w:bidi="ar-SA"/>
      </w:rPr>
    </w:lvl>
    <w:lvl w:ilvl="7" w:tplc="2160B90E">
      <w:numFmt w:val="bullet"/>
      <w:lvlText w:val="•"/>
      <w:lvlJc w:val="left"/>
      <w:pPr>
        <w:ind w:left="6269" w:hanging="207"/>
      </w:pPr>
      <w:rPr>
        <w:rFonts w:hint="default"/>
        <w:lang w:val="ru-RU" w:eastAsia="en-US" w:bidi="ar-SA"/>
      </w:rPr>
    </w:lvl>
    <w:lvl w:ilvl="8" w:tplc="E83A86E2">
      <w:numFmt w:val="bullet"/>
      <w:lvlText w:val="•"/>
      <w:lvlJc w:val="left"/>
      <w:pPr>
        <w:ind w:left="7105" w:hanging="20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7E49"/>
    <w:rsid w:val="000604F5"/>
    <w:rsid w:val="00096E97"/>
    <w:rsid w:val="000A44E9"/>
    <w:rsid w:val="000E23F6"/>
    <w:rsid w:val="00290098"/>
    <w:rsid w:val="00307E49"/>
    <w:rsid w:val="00323248"/>
    <w:rsid w:val="00372A51"/>
    <w:rsid w:val="003C007C"/>
    <w:rsid w:val="004030F8"/>
    <w:rsid w:val="00476704"/>
    <w:rsid w:val="00496A3C"/>
    <w:rsid w:val="00506B4D"/>
    <w:rsid w:val="00570178"/>
    <w:rsid w:val="005A24DB"/>
    <w:rsid w:val="005E1738"/>
    <w:rsid w:val="0060220C"/>
    <w:rsid w:val="0064199B"/>
    <w:rsid w:val="0064486A"/>
    <w:rsid w:val="00665996"/>
    <w:rsid w:val="006A710C"/>
    <w:rsid w:val="006B0177"/>
    <w:rsid w:val="006E25DF"/>
    <w:rsid w:val="00726704"/>
    <w:rsid w:val="00753573"/>
    <w:rsid w:val="007A4AFD"/>
    <w:rsid w:val="00875A46"/>
    <w:rsid w:val="00875BD1"/>
    <w:rsid w:val="009340CB"/>
    <w:rsid w:val="009A36DB"/>
    <w:rsid w:val="00A54D95"/>
    <w:rsid w:val="00B67A75"/>
    <w:rsid w:val="00BD6B3D"/>
    <w:rsid w:val="00D40FDF"/>
    <w:rsid w:val="00DB2C8D"/>
    <w:rsid w:val="00DC30B1"/>
    <w:rsid w:val="00E23B32"/>
    <w:rsid w:val="00EB5DD4"/>
    <w:rsid w:val="00F800D5"/>
    <w:rsid w:val="00F81B9D"/>
    <w:rsid w:val="00F9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7E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E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7E49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07E49"/>
  </w:style>
  <w:style w:type="paragraph" w:customStyle="1" w:styleId="TableParagraph">
    <w:name w:val="Table Paragraph"/>
    <w:basedOn w:val="a"/>
    <w:uiPriority w:val="1"/>
    <w:qFormat/>
    <w:rsid w:val="00307E49"/>
    <w:pPr>
      <w:ind w:left="1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6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2023-11-19T20:31:00Z</dcterms:created>
  <dcterms:modified xsi:type="dcterms:W3CDTF">2025-09-23T17:24:00Z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2023-11-19T00:00:00Z</vt:filetime>
  </property>
</Properties>
</file>