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3F7070" w14:textId="77777777" w:rsidR="007653B9" w:rsidRDefault="007653B9" w:rsidP="0047282C">
      <w:pPr>
        <w:rPr>
          <w:sz w:val="28"/>
          <w:szCs w:val="28"/>
        </w:rPr>
      </w:pPr>
    </w:p>
    <w:p w14:paraId="0CC94BF0" w14:textId="77777777" w:rsidR="0047282C" w:rsidRDefault="0047282C" w:rsidP="0047282C">
      <w:pPr>
        <w:pStyle w:val="ae"/>
        <w:spacing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МУНИЦИПАЛЬНОЕ БЮДЖЕТНОЕ ОБЩЕОБРАЗОВАТЕЛЬНОЕ УЧРЕЖДЕНИЕ </w:t>
      </w:r>
    </w:p>
    <w:p w14:paraId="2172E219" w14:textId="0ED8FF83" w:rsidR="0047282C" w:rsidRPr="00880FA4" w:rsidRDefault="0047282C" w:rsidP="0047282C">
      <w:pPr>
        <w:pStyle w:val="ae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0FA4">
        <w:rPr>
          <w:rFonts w:ascii="Times New Roman" w:hAnsi="Times New Roman"/>
          <w:b/>
          <w:sz w:val="28"/>
          <w:szCs w:val="28"/>
        </w:rPr>
        <w:t>«</w:t>
      </w:r>
      <w:r w:rsidR="00880FA4" w:rsidRPr="00880FA4">
        <w:rPr>
          <w:rFonts w:ascii="Times New Roman" w:hAnsi="Times New Roman"/>
          <w:b/>
          <w:sz w:val="28"/>
          <w:szCs w:val="28"/>
        </w:rPr>
        <w:t xml:space="preserve">Кирсановская </w:t>
      </w:r>
      <w:r w:rsidR="00847826" w:rsidRPr="00880FA4">
        <w:rPr>
          <w:rFonts w:ascii="Times New Roman" w:hAnsi="Times New Roman"/>
          <w:b/>
          <w:sz w:val="28"/>
          <w:szCs w:val="28"/>
        </w:rPr>
        <w:t>средняя</w:t>
      </w:r>
      <w:r w:rsidR="00880FA4" w:rsidRPr="00880FA4">
        <w:rPr>
          <w:rFonts w:ascii="Times New Roman" w:hAnsi="Times New Roman"/>
          <w:b/>
          <w:sz w:val="28"/>
          <w:szCs w:val="28"/>
        </w:rPr>
        <w:t xml:space="preserve"> </w:t>
      </w:r>
      <w:r w:rsidR="00847826" w:rsidRPr="00880FA4">
        <w:rPr>
          <w:rFonts w:ascii="Times New Roman" w:hAnsi="Times New Roman"/>
          <w:b/>
          <w:sz w:val="28"/>
          <w:szCs w:val="28"/>
        </w:rPr>
        <w:t>общеобразовательная</w:t>
      </w:r>
      <w:r w:rsidR="00880FA4" w:rsidRPr="00880FA4">
        <w:rPr>
          <w:rFonts w:ascii="Times New Roman" w:hAnsi="Times New Roman"/>
          <w:b/>
          <w:sz w:val="28"/>
          <w:szCs w:val="28"/>
        </w:rPr>
        <w:t xml:space="preserve"> школа имени А.Н. Маслова</w:t>
      </w:r>
      <w:r w:rsidRPr="00880FA4">
        <w:rPr>
          <w:rFonts w:ascii="Times New Roman" w:hAnsi="Times New Roman"/>
          <w:b/>
          <w:sz w:val="28"/>
          <w:szCs w:val="28"/>
        </w:rPr>
        <w:t>»</w:t>
      </w:r>
    </w:p>
    <w:p w14:paraId="4F589D7E" w14:textId="77777777" w:rsidR="0047282C" w:rsidRDefault="0047282C" w:rsidP="0047282C">
      <w:pPr>
        <w:pStyle w:val="ae"/>
        <w:jc w:val="center"/>
        <w:rPr>
          <w:rFonts w:ascii="Times New Roman" w:hAnsi="Times New Roman"/>
          <w:b/>
        </w:rPr>
      </w:pPr>
    </w:p>
    <w:p w14:paraId="159EBE65" w14:textId="77777777" w:rsidR="0047282C" w:rsidRDefault="0047282C" w:rsidP="0047282C">
      <w:pPr>
        <w:pStyle w:val="ae"/>
        <w:jc w:val="center"/>
      </w:pPr>
      <w:r>
        <w:t> </w:t>
      </w:r>
    </w:p>
    <w:p w14:paraId="05FAF772" w14:textId="77777777" w:rsidR="0047282C" w:rsidRDefault="0047282C" w:rsidP="0047282C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14:paraId="07F38039" w14:textId="77777777" w:rsidR="0047282C" w:rsidRDefault="0047282C" w:rsidP="0047282C">
      <w:pPr>
        <w:pStyle w:val="ae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«Утверждаю»</w:t>
      </w:r>
    </w:p>
    <w:p w14:paraId="238AB9D7" w14:textId="7389D585" w:rsidR="0047282C" w:rsidRDefault="0047282C" w:rsidP="0047282C">
      <w:pPr>
        <w:pStyle w:val="ae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______________</w:t>
      </w:r>
      <w:r w:rsidR="00880FA4">
        <w:rPr>
          <w:rFonts w:ascii="Times New Roman" w:hAnsi="Times New Roman"/>
          <w:sz w:val="28"/>
          <w:szCs w:val="28"/>
        </w:rPr>
        <w:t>Т,В, Кольцова</w:t>
      </w:r>
    </w:p>
    <w:p w14:paraId="0049951F" w14:textId="3C10ECC3" w:rsidR="0047282C" w:rsidRDefault="00A46BAF" w:rsidP="00A46BAF">
      <w:pPr>
        <w:pStyle w:val="ae"/>
        <w:jc w:val="right"/>
      </w:pPr>
      <w:r w:rsidRPr="00A46BAF">
        <w:rPr>
          <w:rFonts w:ascii="Times New Roman" w:hAnsi="Times New Roman"/>
          <w:sz w:val="28"/>
          <w:szCs w:val="28"/>
        </w:rPr>
        <w:t>Приказ № 154   от    22.08.2025</w:t>
      </w:r>
      <w:r w:rsidR="0047282C">
        <w:rPr>
          <w:rFonts w:ascii="Times New Roman" w:hAnsi="Times New Roman"/>
          <w:sz w:val="28"/>
          <w:szCs w:val="28"/>
        </w:rPr>
        <w:t> </w:t>
      </w:r>
    </w:p>
    <w:p w14:paraId="21EA7EC3" w14:textId="77777777" w:rsidR="0047282C" w:rsidRDefault="0047282C" w:rsidP="0047282C">
      <w:pPr>
        <w:pStyle w:val="ae"/>
        <w:jc w:val="center"/>
      </w:pPr>
      <w:r>
        <w:t> </w:t>
      </w:r>
    </w:p>
    <w:p w14:paraId="3C0DB0AB" w14:textId="77777777" w:rsidR="0047282C" w:rsidRDefault="0047282C" w:rsidP="0047282C">
      <w:pPr>
        <w:pStyle w:val="ae"/>
        <w:jc w:val="center"/>
      </w:pPr>
    </w:p>
    <w:p w14:paraId="743F7053" w14:textId="77777777" w:rsidR="0047282C" w:rsidRDefault="0047282C" w:rsidP="0047282C">
      <w:pPr>
        <w:pStyle w:val="ae"/>
        <w:jc w:val="center"/>
        <w:rPr>
          <w:rFonts w:ascii="Times New Roman" w:hAnsi="Times New Roman"/>
          <w:b/>
          <w:sz w:val="40"/>
          <w:szCs w:val="40"/>
        </w:rPr>
      </w:pPr>
      <w:r>
        <w:t> </w:t>
      </w:r>
    </w:p>
    <w:p w14:paraId="40C5290C" w14:textId="77777777" w:rsidR="0047282C" w:rsidRDefault="0047282C" w:rsidP="0047282C">
      <w:pPr>
        <w:pStyle w:val="ae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Рабочая программа</w:t>
      </w:r>
    </w:p>
    <w:p w14:paraId="66C485CD" w14:textId="77777777" w:rsidR="0047282C" w:rsidRDefault="0047282C" w:rsidP="0047282C">
      <w:pPr>
        <w:pStyle w:val="ae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по внеурочной деятельности </w:t>
      </w:r>
    </w:p>
    <w:p w14:paraId="1C4DFE83" w14:textId="77777777" w:rsidR="0047282C" w:rsidRDefault="0047282C" w:rsidP="0047282C">
      <w:pPr>
        <w:pStyle w:val="ae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«ЮНАРМИЯ»</w:t>
      </w:r>
    </w:p>
    <w:p w14:paraId="7729B6C9" w14:textId="3CFCF98E" w:rsidR="0047282C" w:rsidRPr="00FE2888" w:rsidRDefault="0047282C" w:rsidP="0047282C">
      <w:pPr>
        <w:pStyle w:val="ae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для </w:t>
      </w:r>
      <w:r w:rsidR="00880FA4">
        <w:rPr>
          <w:rFonts w:ascii="Times New Roman" w:hAnsi="Times New Roman"/>
          <w:b/>
          <w:sz w:val="40"/>
          <w:szCs w:val="40"/>
        </w:rPr>
        <w:t>3-9</w:t>
      </w:r>
      <w:r>
        <w:rPr>
          <w:rFonts w:ascii="Times New Roman" w:hAnsi="Times New Roman"/>
          <w:b/>
          <w:sz w:val="40"/>
          <w:szCs w:val="40"/>
        </w:rPr>
        <w:t xml:space="preserve"> классов </w:t>
      </w:r>
    </w:p>
    <w:p w14:paraId="16563D00" w14:textId="77777777" w:rsidR="0047282C" w:rsidRDefault="0047282C" w:rsidP="0047282C">
      <w:pPr>
        <w:pStyle w:val="ae"/>
        <w:jc w:val="center"/>
      </w:pPr>
      <w:r>
        <w:rPr>
          <w:sz w:val="40"/>
          <w:szCs w:val="40"/>
        </w:rPr>
        <w:t> </w:t>
      </w:r>
    </w:p>
    <w:p w14:paraId="056EE5C5" w14:textId="77777777" w:rsidR="0047282C" w:rsidRDefault="0047282C" w:rsidP="0047282C">
      <w:pPr>
        <w:pStyle w:val="ae"/>
        <w:jc w:val="center"/>
      </w:pPr>
      <w:r>
        <w:t> </w:t>
      </w:r>
    </w:p>
    <w:p w14:paraId="0A7175F6" w14:textId="77777777" w:rsidR="0047282C" w:rsidRDefault="0047282C" w:rsidP="0047282C">
      <w:pPr>
        <w:pStyle w:val="ae"/>
        <w:jc w:val="center"/>
      </w:pPr>
      <w:r>
        <w:t> </w:t>
      </w:r>
    </w:p>
    <w:p w14:paraId="3DC7051B" w14:textId="77777777" w:rsidR="0047282C" w:rsidRDefault="0047282C" w:rsidP="0047282C">
      <w:pPr>
        <w:pStyle w:val="ae"/>
        <w:jc w:val="center"/>
      </w:pPr>
    </w:p>
    <w:p w14:paraId="1EB9EEC1" w14:textId="77777777" w:rsidR="00880FA4" w:rsidRPr="00646B3D" w:rsidRDefault="00880FA4" w:rsidP="00880FA4">
      <w:pPr>
        <w:tabs>
          <w:tab w:val="left" w:pos="3465"/>
        </w:tabs>
        <w:spacing w:line="360" w:lineRule="auto"/>
        <w:rPr>
          <w:b/>
          <w:sz w:val="36"/>
          <w:szCs w:val="36"/>
        </w:rPr>
      </w:pPr>
      <w:r w:rsidRPr="00646B3D">
        <w:rPr>
          <w:b/>
          <w:sz w:val="36"/>
          <w:szCs w:val="36"/>
        </w:rPr>
        <w:t>Уровень образования (класс):</w:t>
      </w:r>
    </w:p>
    <w:p w14:paraId="5E092852" w14:textId="1C12295A" w:rsidR="00880FA4" w:rsidRPr="00646B3D" w:rsidRDefault="00880FA4" w:rsidP="00880FA4">
      <w:pPr>
        <w:tabs>
          <w:tab w:val="left" w:pos="3465"/>
        </w:tabs>
        <w:spacing w:line="360" w:lineRule="auto"/>
        <w:rPr>
          <w:sz w:val="36"/>
          <w:szCs w:val="36"/>
        </w:rPr>
      </w:pPr>
      <w:r w:rsidRPr="00646B3D">
        <w:rPr>
          <w:sz w:val="32"/>
          <w:szCs w:val="32"/>
        </w:rPr>
        <w:t>Основное общее образование</w:t>
      </w:r>
      <w:r w:rsidRPr="00646B3D">
        <w:rPr>
          <w:sz w:val="36"/>
          <w:szCs w:val="36"/>
        </w:rPr>
        <w:t xml:space="preserve">, </w:t>
      </w:r>
      <w:r>
        <w:rPr>
          <w:sz w:val="36"/>
          <w:szCs w:val="36"/>
        </w:rPr>
        <w:t>3</w:t>
      </w:r>
      <w:r w:rsidRPr="00646B3D">
        <w:rPr>
          <w:sz w:val="36"/>
          <w:szCs w:val="36"/>
        </w:rPr>
        <w:t>-9  класс</w:t>
      </w:r>
    </w:p>
    <w:p w14:paraId="205CB333" w14:textId="12EA962A" w:rsidR="00880FA4" w:rsidRPr="00646B3D" w:rsidRDefault="00847826" w:rsidP="00880FA4">
      <w:pPr>
        <w:tabs>
          <w:tab w:val="left" w:pos="3465"/>
        </w:tabs>
        <w:spacing w:line="360" w:lineRule="auto"/>
        <w:rPr>
          <w:sz w:val="36"/>
          <w:szCs w:val="36"/>
        </w:rPr>
      </w:pPr>
      <w:r>
        <w:rPr>
          <w:b/>
          <w:sz w:val="36"/>
          <w:szCs w:val="36"/>
        </w:rPr>
        <w:t>Количество часов: 34</w:t>
      </w:r>
    </w:p>
    <w:p w14:paraId="1F53641A" w14:textId="77777777" w:rsidR="00880FA4" w:rsidRPr="00646B3D" w:rsidRDefault="00880FA4" w:rsidP="00880FA4">
      <w:pPr>
        <w:tabs>
          <w:tab w:val="left" w:pos="6645"/>
        </w:tabs>
        <w:spacing w:line="360" w:lineRule="auto"/>
        <w:rPr>
          <w:sz w:val="36"/>
          <w:szCs w:val="36"/>
        </w:rPr>
      </w:pPr>
      <w:r w:rsidRPr="00646B3D">
        <w:rPr>
          <w:sz w:val="36"/>
          <w:szCs w:val="36"/>
        </w:rPr>
        <w:t>Учитель: Тройченко Марина Александровна</w:t>
      </w:r>
    </w:p>
    <w:p w14:paraId="2838C350" w14:textId="77777777" w:rsidR="0047282C" w:rsidRDefault="0047282C" w:rsidP="0047282C">
      <w:pPr>
        <w:pStyle w:val="ae"/>
        <w:jc w:val="right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24A9ABE1" w14:textId="77777777" w:rsidR="0047282C" w:rsidRDefault="0047282C" w:rsidP="0047282C">
      <w:pPr>
        <w:pStyle w:val="ae"/>
        <w:jc w:val="center"/>
        <w:rPr>
          <w:sz w:val="28"/>
          <w:szCs w:val="28"/>
        </w:rPr>
      </w:pPr>
    </w:p>
    <w:p w14:paraId="1C33AC16" w14:textId="77777777" w:rsidR="0047282C" w:rsidRDefault="0047282C" w:rsidP="0047282C">
      <w:pPr>
        <w:pStyle w:val="ae"/>
        <w:jc w:val="center"/>
        <w:rPr>
          <w:sz w:val="28"/>
          <w:szCs w:val="28"/>
        </w:rPr>
      </w:pPr>
    </w:p>
    <w:p w14:paraId="6DB2A3A2" w14:textId="4F1F2C68" w:rsidR="0047282C" w:rsidRDefault="0047282C" w:rsidP="00880FA4">
      <w:pPr>
        <w:pStyle w:val="ae"/>
        <w:rPr>
          <w:sz w:val="28"/>
          <w:szCs w:val="28"/>
        </w:rPr>
      </w:pPr>
    </w:p>
    <w:p w14:paraId="21608963" w14:textId="100788FA" w:rsidR="00863144" w:rsidRPr="00A46BAF" w:rsidRDefault="00A46BAF" w:rsidP="00880FA4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 w:rsidRPr="00A46BAF">
        <w:rPr>
          <w:rFonts w:ascii="Times New Roman" w:hAnsi="Times New Roman"/>
          <w:sz w:val="28"/>
          <w:szCs w:val="28"/>
        </w:rPr>
        <w:t xml:space="preserve">. Кирсановка </w:t>
      </w:r>
      <w:r w:rsidR="0047282C" w:rsidRPr="00A46BAF">
        <w:rPr>
          <w:rFonts w:ascii="Times New Roman" w:hAnsi="Times New Roman"/>
          <w:sz w:val="28"/>
          <w:szCs w:val="28"/>
        </w:rPr>
        <w:t> </w:t>
      </w:r>
      <w:r w:rsidR="00880FA4" w:rsidRPr="00A46BAF">
        <w:rPr>
          <w:rFonts w:ascii="Times New Roman" w:hAnsi="Times New Roman"/>
          <w:b/>
          <w:sz w:val="28"/>
          <w:szCs w:val="28"/>
        </w:rPr>
        <w:t>2025 год.</w:t>
      </w:r>
    </w:p>
    <w:p w14:paraId="0F836FB6" w14:textId="77777777" w:rsidR="007653B9" w:rsidRPr="008E19A4" w:rsidRDefault="007653B9" w:rsidP="007653B9">
      <w:pPr>
        <w:jc w:val="center"/>
        <w:rPr>
          <w:sz w:val="28"/>
          <w:szCs w:val="28"/>
        </w:rPr>
      </w:pPr>
    </w:p>
    <w:p w14:paraId="40615D4D" w14:textId="77777777" w:rsidR="003C0418" w:rsidRPr="0047282C" w:rsidRDefault="003D1794" w:rsidP="00A46BAF">
      <w:pPr>
        <w:pStyle w:val="a7"/>
        <w:numPr>
          <w:ilvl w:val="0"/>
          <w:numId w:val="21"/>
        </w:numPr>
        <w:tabs>
          <w:tab w:val="left" w:pos="240"/>
          <w:tab w:val="left" w:pos="13425"/>
        </w:tabs>
        <w:spacing w:line="360" w:lineRule="auto"/>
        <w:jc w:val="center"/>
        <w:rPr>
          <w:b/>
          <w:sz w:val="28"/>
          <w:szCs w:val="28"/>
        </w:rPr>
      </w:pPr>
      <w:r w:rsidRPr="0047282C">
        <w:rPr>
          <w:b/>
          <w:sz w:val="28"/>
          <w:szCs w:val="28"/>
        </w:rPr>
        <w:lastRenderedPageBreak/>
        <w:t>Пояснительная записка</w:t>
      </w:r>
    </w:p>
    <w:p w14:paraId="7245380C" w14:textId="65901563" w:rsidR="005B2726" w:rsidRPr="0047282C" w:rsidRDefault="001E74E4" w:rsidP="00A46BAF">
      <w:pPr>
        <w:spacing w:line="360" w:lineRule="auto"/>
        <w:ind w:firstLine="708"/>
        <w:jc w:val="both"/>
        <w:rPr>
          <w:sz w:val="28"/>
          <w:szCs w:val="28"/>
        </w:rPr>
      </w:pPr>
      <w:r w:rsidRPr="0047282C">
        <w:rPr>
          <w:w w:val="111"/>
          <w:sz w:val="28"/>
          <w:szCs w:val="28"/>
        </w:rPr>
        <w:t xml:space="preserve">Рабочая программа по внеурочной деятельности «Юнармия» для учащихся </w:t>
      </w:r>
      <w:r w:rsidR="00880FA4">
        <w:rPr>
          <w:w w:val="111"/>
          <w:sz w:val="28"/>
          <w:szCs w:val="28"/>
        </w:rPr>
        <w:t>3-9</w:t>
      </w:r>
      <w:r w:rsidRPr="0047282C">
        <w:rPr>
          <w:w w:val="111"/>
          <w:sz w:val="28"/>
          <w:szCs w:val="28"/>
        </w:rPr>
        <w:t xml:space="preserve"> классов, разработана</w:t>
      </w:r>
      <w:r w:rsidRPr="0047282C">
        <w:rPr>
          <w:sz w:val="28"/>
          <w:szCs w:val="28"/>
        </w:rPr>
        <w:t xml:space="preserve"> </w:t>
      </w:r>
      <w:r w:rsidR="0047282C" w:rsidRPr="0047282C">
        <w:rPr>
          <w:sz w:val="28"/>
          <w:szCs w:val="28"/>
        </w:rPr>
        <w:t xml:space="preserve">на основе требований к результатам освоения основной общеобразовательной программы </w:t>
      </w:r>
      <w:r w:rsidR="00E73B90">
        <w:rPr>
          <w:sz w:val="28"/>
          <w:szCs w:val="28"/>
        </w:rPr>
        <w:t>основного</w:t>
      </w:r>
      <w:r w:rsidR="0047282C" w:rsidRPr="0047282C">
        <w:rPr>
          <w:sz w:val="28"/>
          <w:szCs w:val="28"/>
        </w:rPr>
        <w:t xml:space="preserve"> общего образ</w:t>
      </w:r>
      <w:r w:rsidR="00F877C4">
        <w:rPr>
          <w:sz w:val="28"/>
          <w:szCs w:val="28"/>
        </w:rPr>
        <w:t>ования МБОУ «</w:t>
      </w:r>
      <w:r w:rsidR="00880FA4">
        <w:rPr>
          <w:sz w:val="28"/>
          <w:szCs w:val="28"/>
        </w:rPr>
        <w:t>Кирсановская СОШ им. А.Н. Маслова</w:t>
      </w:r>
      <w:r w:rsidR="00F877C4">
        <w:rPr>
          <w:sz w:val="28"/>
          <w:szCs w:val="28"/>
        </w:rPr>
        <w:t>».</w:t>
      </w:r>
    </w:p>
    <w:p w14:paraId="648425D5" w14:textId="77777777" w:rsidR="00D962A5" w:rsidRPr="0047282C" w:rsidRDefault="00D962A5" w:rsidP="00A46BAF">
      <w:pPr>
        <w:spacing w:line="360" w:lineRule="auto"/>
        <w:ind w:firstLine="426"/>
        <w:jc w:val="both"/>
        <w:rPr>
          <w:sz w:val="28"/>
          <w:szCs w:val="28"/>
        </w:rPr>
      </w:pPr>
      <w:r w:rsidRPr="0047282C">
        <w:rPr>
          <w:b/>
          <w:sz w:val="28"/>
          <w:szCs w:val="28"/>
        </w:rPr>
        <w:t>Цель программы</w:t>
      </w:r>
      <w:r w:rsidRPr="0047282C">
        <w:rPr>
          <w:sz w:val="28"/>
          <w:szCs w:val="28"/>
        </w:rPr>
        <w:t xml:space="preserve"> - сформировать правильное представление о роли государства в области обороны, о Вооружённых силах и других силовых структурах РФ, о воинской службе, и жизни, быте военнослужащих, их правах и обязанностях, готовность осознано выполнить свой священный долг по защите отечества с оружием в руках.</w:t>
      </w:r>
    </w:p>
    <w:p w14:paraId="3CAC57C9" w14:textId="77777777" w:rsidR="00D962A5" w:rsidRPr="0047282C" w:rsidRDefault="00D962A5" w:rsidP="00A46BAF">
      <w:pPr>
        <w:spacing w:line="360" w:lineRule="auto"/>
        <w:ind w:firstLine="426"/>
        <w:jc w:val="both"/>
        <w:rPr>
          <w:sz w:val="28"/>
          <w:szCs w:val="28"/>
        </w:rPr>
      </w:pPr>
      <w:r w:rsidRPr="0047282C">
        <w:rPr>
          <w:b/>
          <w:sz w:val="28"/>
          <w:szCs w:val="28"/>
        </w:rPr>
        <w:t>Задачи:</w:t>
      </w:r>
    </w:p>
    <w:p w14:paraId="3AB09A14" w14:textId="77777777" w:rsidR="00D962A5" w:rsidRPr="0047282C" w:rsidRDefault="00D962A5" w:rsidP="00A46BAF">
      <w:pPr>
        <w:spacing w:line="360" w:lineRule="auto"/>
        <w:ind w:firstLine="426"/>
        <w:jc w:val="both"/>
        <w:rPr>
          <w:sz w:val="28"/>
          <w:szCs w:val="28"/>
        </w:rPr>
      </w:pPr>
      <w:r w:rsidRPr="0047282C">
        <w:rPr>
          <w:sz w:val="28"/>
          <w:szCs w:val="28"/>
        </w:rPr>
        <w:t>- дать начальные знания по основами обороны государства, познакомит со структурой Вооружённых сил;</w:t>
      </w:r>
    </w:p>
    <w:p w14:paraId="2413C5DD" w14:textId="77777777" w:rsidR="00D962A5" w:rsidRPr="0047282C" w:rsidRDefault="00D962A5" w:rsidP="00A46BAF">
      <w:pPr>
        <w:spacing w:line="360" w:lineRule="auto"/>
        <w:ind w:firstLine="426"/>
        <w:jc w:val="both"/>
        <w:rPr>
          <w:sz w:val="28"/>
          <w:szCs w:val="28"/>
        </w:rPr>
      </w:pPr>
      <w:r w:rsidRPr="0047282C">
        <w:rPr>
          <w:sz w:val="28"/>
          <w:szCs w:val="28"/>
        </w:rPr>
        <w:t>- назначение видов и родов войск, их вооружением и боевыми возможностями;</w:t>
      </w:r>
    </w:p>
    <w:p w14:paraId="259A6589" w14:textId="77777777" w:rsidR="00D962A5" w:rsidRPr="0047282C" w:rsidRDefault="00D962A5" w:rsidP="00A46BAF">
      <w:pPr>
        <w:spacing w:line="360" w:lineRule="auto"/>
        <w:ind w:firstLine="426"/>
        <w:jc w:val="both"/>
        <w:rPr>
          <w:sz w:val="28"/>
          <w:szCs w:val="28"/>
        </w:rPr>
      </w:pPr>
      <w:r w:rsidRPr="0047282C">
        <w:rPr>
          <w:sz w:val="28"/>
          <w:szCs w:val="28"/>
        </w:rPr>
        <w:t>- дать представление о требованиях, предъявляемых к будущему военнослужащему, о порядке призыва и прохождения службы, научить выполнять обязанности солдата, дневального, часового, командира отделения.</w:t>
      </w:r>
    </w:p>
    <w:p w14:paraId="2F35FFBA" w14:textId="77777777" w:rsidR="00D962A5" w:rsidRPr="0047282C" w:rsidRDefault="00D962A5" w:rsidP="00A46BAF">
      <w:pPr>
        <w:spacing w:line="360" w:lineRule="auto"/>
        <w:ind w:firstLine="426"/>
        <w:jc w:val="both"/>
        <w:rPr>
          <w:sz w:val="28"/>
          <w:szCs w:val="28"/>
        </w:rPr>
      </w:pPr>
      <w:r w:rsidRPr="0047282C">
        <w:rPr>
          <w:sz w:val="28"/>
          <w:szCs w:val="28"/>
        </w:rPr>
        <w:t>- научить действовать в строю;</w:t>
      </w:r>
    </w:p>
    <w:p w14:paraId="45A05CEF" w14:textId="77777777" w:rsidR="00D962A5" w:rsidRPr="0047282C" w:rsidRDefault="00D962A5" w:rsidP="00A46BAF">
      <w:pPr>
        <w:spacing w:line="360" w:lineRule="auto"/>
        <w:ind w:firstLine="426"/>
        <w:jc w:val="both"/>
        <w:rPr>
          <w:sz w:val="28"/>
          <w:szCs w:val="28"/>
        </w:rPr>
      </w:pPr>
      <w:r w:rsidRPr="0047282C">
        <w:rPr>
          <w:sz w:val="28"/>
          <w:szCs w:val="28"/>
        </w:rPr>
        <w:t xml:space="preserve">- научить стрелять из пневматического оружия, метать гранаты в  цель; </w:t>
      </w:r>
    </w:p>
    <w:p w14:paraId="341A18EA" w14:textId="77777777" w:rsidR="00D962A5" w:rsidRPr="0047282C" w:rsidRDefault="00D962A5" w:rsidP="00A46BAF">
      <w:pPr>
        <w:spacing w:line="360" w:lineRule="auto"/>
        <w:ind w:firstLine="426"/>
        <w:jc w:val="both"/>
        <w:rPr>
          <w:sz w:val="28"/>
          <w:szCs w:val="28"/>
        </w:rPr>
      </w:pPr>
      <w:r w:rsidRPr="0047282C">
        <w:rPr>
          <w:sz w:val="28"/>
          <w:szCs w:val="28"/>
        </w:rPr>
        <w:t>- научить действовать в бою, в разведке, на марше, в дозоре, в наступлении, в обороне.</w:t>
      </w:r>
    </w:p>
    <w:p w14:paraId="683A858C" w14:textId="77777777" w:rsidR="00D962A5" w:rsidRPr="0047282C" w:rsidRDefault="00D962A5" w:rsidP="00A46BAF">
      <w:pPr>
        <w:spacing w:line="360" w:lineRule="auto"/>
        <w:jc w:val="both"/>
        <w:rPr>
          <w:sz w:val="28"/>
          <w:szCs w:val="28"/>
        </w:rPr>
      </w:pPr>
    </w:p>
    <w:p w14:paraId="28224312" w14:textId="77777777" w:rsidR="005B2726" w:rsidRPr="00F877C4" w:rsidRDefault="005B2726" w:rsidP="00A46BAF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877C4">
        <w:rPr>
          <w:b/>
          <w:sz w:val="28"/>
          <w:szCs w:val="28"/>
        </w:rPr>
        <w:t>Планируемые результаты освоения курса внеурочной деятельности</w:t>
      </w:r>
    </w:p>
    <w:p w14:paraId="4573E301" w14:textId="77777777" w:rsidR="005B2726" w:rsidRPr="0047282C" w:rsidRDefault="005B2726" w:rsidP="00A46BAF">
      <w:pPr>
        <w:pStyle w:val="a9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  <w:u w:val="single"/>
        </w:rPr>
        <w:t>Личностные:</w:t>
      </w:r>
    </w:p>
    <w:p w14:paraId="09D8728F" w14:textId="77777777" w:rsidR="005B2726" w:rsidRPr="0047282C" w:rsidRDefault="005B2726" w:rsidP="00A46BAF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сформированная гражданская компетенция.</w:t>
      </w:r>
    </w:p>
    <w:p w14:paraId="4FAF9F94" w14:textId="77777777" w:rsidR="005B2726" w:rsidRPr="0047282C" w:rsidRDefault="005B2726" w:rsidP="00A46BAF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lastRenderedPageBreak/>
        <w:t>Понимание и осознание  моральных норм и правил нравственного поведения, в том числе 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14:paraId="1F89E37C" w14:textId="77777777" w:rsidR="005B2726" w:rsidRPr="0047282C" w:rsidRDefault="005B2726" w:rsidP="00A46BAF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Положительный  опыт взаимодействия со сверстниками, старшим поколением и младшими детьми в соответствии с общепринятыми нравственными нормами; сформированная коммуникативная компетенция.</w:t>
      </w:r>
    </w:p>
    <w:p w14:paraId="07E8C30C" w14:textId="77777777" w:rsidR="005B2726" w:rsidRPr="0047282C" w:rsidRDefault="005B2726" w:rsidP="00A46BAF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</w:t>
      </w:r>
    </w:p>
    <w:p w14:paraId="078F6347" w14:textId="77777777" w:rsidR="005B2726" w:rsidRPr="0047282C" w:rsidRDefault="005B2726" w:rsidP="00A46BAF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Понимание и осознаний взаимной обусловленности физического, нравственного, психологического, психического и социально-психологического здоровья человека.</w:t>
      </w:r>
    </w:p>
    <w:p w14:paraId="22E04BF3" w14:textId="77777777" w:rsidR="005B2726" w:rsidRPr="0047282C" w:rsidRDefault="005B2726" w:rsidP="00A46BAF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Осознание негативных факторов, пагубно влияющих на здоровье.</w:t>
      </w:r>
    </w:p>
    <w:p w14:paraId="11CE62C0" w14:textId="77777777" w:rsidR="005B2726" w:rsidRPr="0047282C" w:rsidRDefault="005B2726" w:rsidP="00A46BAF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 делать осознанный выбор поступков, поведения, образа жизни, позволяющих сохранить и укрепить здоровье.</w:t>
      </w:r>
    </w:p>
    <w:p w14:paraId="35AF1F71" w14:textId="77777777" w:rsidR="005B2726" w:rsidRPr="0047282C" w:rsidRDefault="005B2726" w:rsidP="00A46BAF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Представление об основных компонентах культуры здоровья и здорового образа жизни.</w:t>
      </w:r>
    </w:p>
    <w:p w14:paraId="1A55F4AA" w14:textId="77777777" w:rsidR="005B2726" w:rsidRPr="0047282C" w:rsidRDefault="005B2726" w:rsidP="00A46BAF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Потребность заниматься физической культурой  и спортом, вести активный образ жизни.</w:t>
      </w:r>
    </w:p>
    <w:p w14:paraId="6E97E397" w14:textId="77777777" w:rsidR="005B2726" w:rsidRPr="0047282C" w:rsidRDefault="005B2726" w:rsidP="00A46BAF">
      <w:pPr>
        <w:pStyle w:val="a9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  <w:u w:val="single"/>
        </w:rPr>
        <w:t>Метапредметные:</w:t>
      </w:r>
    </w:p>
    <w:p w14:paraId="5402FCC8" w14:textId="77777777" w:rsidR="005B2726" w:rsidRPr="0047282C" w:rsidRDefault="005B2726" w:rsidP="00A46BAF">
      <w:pPr>
        <w:pStyle w:val="a9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</w:rPr>
        <w:t>Регулятивные:</w:t>
      </w:r>
    </w:p>
    <w:p w14:paraId="11A87846" w14:textId="77777777" w:rsidR="005B2726" w:rsidRPr="0047282C" w:rsidRDefault="005B2726" w:rsidP="00A46BAF">
      <w:pPr>
        <w:pStyle w:val="a9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 ставить цель своей деятельности на основе имеющихся возможностей;</w:t>
      </w:r>
    </w:p>
    <w:p w14:paraId="071AD353" w14:textId="77777777" w:rsidR="005B2726" w:rsidRPr="0047282C" w:rsidRDefault="005B2726" w:rsidP="00A46BAF">
      <w:pPr>
        <w:pStyle w:val="a9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 оценивать свою деятельность, аргументируя при этом причины достижения или отсутствия планируемого результата (участие в соревнованиях и смотрах);</w:t>
      </w:r>
    </w:p>
    <w:p w14:paraId="2B29CBFA" w14:textId="77777777" w:rsidR="005B2726" w:rsidRPr="0047282C" w:rsidRDefault="005B2726" w:rsidP="00A46BAF">
      <w:pPr>
        <w:pStyle w:val="a9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формирование умения находить достаточные средства для решения своих учебных задач;</w:t>
      </w:r>
    </w:p>
    <w:p w14:paraId="7D8311D4" w14:textId="77777777" w:rsidR="005B2726" w:rsidRPr="0047282C" w:rsidRDefault="005B2726" w:rsidP="00A46BAF">
      <w:pPr>
        <w:pStyle w:val="a9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lastRenderedPageBreak/>
        <w:t>демонстрация приёмов саморегуляции в процессе подготовки мероприятий разного уровня, участие в них, в том числе и в качестве конкурсанта.</w:t>
      </w:r>
    </w:p>
    <w:p w14:paraId="284FF451" w14:textId="77777777" w:rsidR="005B2726" w:rsidRPr="0047282C" w:rsidRDefault="005B2726" w:rsidP="00A46BAF">
      <w:pPr>
        <w:pStyle w:val="a9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</w:rPr>
        <w:t>Познавательные:</w:t>
      </w:r>
    </w:p>
    <w:p w14:paraId="1E5C9C79" w14:textId="77777777" w:rsidR="005B2726" w:rsidRPr="0047282C" w:rsidRDefault="005B2726" w:rsidP="00A46BAF">
      <w:pPr>
        <w:pStyle w:val="a9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 осознавать свое место в военно-патриотических акциях;</w:t>
      </w:r>
    </w:p>
    <w:p w14:paraId="61EB87A6" w14:textId="77777777" w:rsidR="005B2726" w:rsidRPr="0047282C" w:rsidRDefault="005B2726" w:rsidP="00A46BAF">
      <w:pPr>
        <w:pStyle w:val="a9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навык делать выводы, устанавливать причинно-следственные связи на основе полученной информации о времени, эпохе при знакомстве с работами известных военных конструкторов и действий полководцев;</w:t>
      </w:r>
    </w:p>
    <w:p w14:paraId="23BFE644" w14:textId="77777777" w:rsidR="005B2726" w:rsidRPr="0047282C" w:rsidRDefault="005B2726" w:rsidP="00A46BAF">
      <w:pPr>
        <w:pStyle w:val="a9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анализ и принятие опыта разработки и реализации проекта исследования разной сложности;</w:t>
      </w:r>
    </w:p>
    <w:p w14:paraId="13F174F4" w14:textId="77777777" w:rsidR="005B2726" w:rsidRPr="0047282C" w:rsidRDefault="005B2726" w:rsidP="00A46BAF">
      <w:pPr>
        <w:pStyle w:val="a9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 самостоятельно находить требуемую информацию, ориентироваться в информации, устанавливать взаимосвязи между событиями и явлениями;</w:t>
      </w:r>
    </w:p>
    <w:p w14:paraId="31207B99" w14:textId="77777777" w:rsidR="005B2726" w:rsidRPr="0047282C" w:rsidRDefault="005B2726" w:rsidP="00A46BAF">
      <w:pPr>
        <w:pStyle w:val="a9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критическое оценивание содержания и форм современных внутригосударственных и международных событий;</w:t>
      </w:r>
    </w:p>
    <w:p w14:paraId="463276F2" w14:textId="77777777" w:rsidR="005B2726" w:rsidRPr="0047282C" w:rsidRDefault="005B2726" w:rsidP="00A46BAF">
      <w:pPr>
        <w:pStyle w:val="a9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овладение культурой активного использования печатных изданий и интернетресурсами.</w:t>
      </w:r>
    </w:p>
    <w:p w14:paraId="1909FE01" w14:textId="77777777" w:rsidR="005B2726" w:rsidRPr="0047282C" w:rsidRDefault="005B2726" w:rsidP="00A46BAF">
      <w:pPr>
        <w:pStyle w:val="a9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</w:rPr>
        <w:t>Коммуникативные:</w:t>
      </w:r>
    </w:p>
    <w:p w14:paraId="2F6228E8" w14:textId="77777777" w:rsidR="005B2726" w:rsidRPr="0047282C" w:rsidRDefault="005B2726" w:rsidP="00A46BAF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 организовать сотрудничество и совместную деятельность с педагогом и сверстниками в отряде;</w:t>
      </w:r>
    </w:p>
    <w:p w14:paraId="63C81D21" w14:textId="77777777" w:rsidR="005B2726" w:rsidRPr="0047282C" w:rsidRDefault="005B2726" w:rsidP="00A46BAF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приобретение навыков работы индивидуально и в коллективе для решения поставленной задачи;</w:t>
      </w:r>
    </w:p>
    <w:p w14:paraId="0F125475" w14:textId="77777777" w:rsidR="005B2726" w:rsidRPr="0047282C" w:rsidRDefault="005B2726" w:rsidP="00A46BAF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 находить общее решение и разрешать конфликты;</w:t>
      </w:r>
    </w:p>
    <w:p w14:paraId="4D3EBB55" w14:textId="77777777" w:rsidR="005B2726" w:rsidRPr="0047282C" w:rsidRDefault="005B2726" w:rsidP="00A46BAF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соблюдение норм публичного поведения и речи в процессе выступления.</w:t>
      </w:r>
    </w:p>
    <w:p w14:paraId="7AA599DF" w14:textId="77777777" w:rsidR="005B2726" w:rsidRPr="0047282C" w:rsidRDefault="005B2726" w:rsidP="00A46BAF">
      <w:pPr>
        <w:pStyle w:val="a9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  <w:u w:val="single"/>
        </w:rPr>
        <w:t>Предметные</w:t>
      </w:r>
      <w:r w:rsidRPr="0047282C">
        <w:rPr>
          <w:b/>
          <w:bCs/>
          <w:color w:val="000000"/>
          <w:sz w:val="28"/>
          <w:szCs w:val="28"/>
        </w:rPr>
        <w:t>:</w:t>
      </w:r>
    </w:p>
    <w:p w14:paraId="3E0CF2BA" w14:textId="77777777" w:rsidR="005B2726" w:rsidRPr="0047282C" w:rsidRDefault="005B2726" w:rsidP="00A46BAF">
      <w:pPr>
        <w:pStyle w:val="a9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</w:rPr>
        <w:t>Обучающиеся научатся:</w:t>
      </w:r>
    </w:p>
    <w:p w14:paraId="11C8A702" w14:textId="77777777" w:rsidR="005B2726" w:rsidRPr="0047282C" w:rsidRDefault="005B2726" w:rsidP="00A46BAF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использовать элементарные теоретические знания по истории техники и вооружения;</w:t>
      </w:r>
    </w:p>
    <w:p w14:paraId="59BBBE9C" w14:textId="77777777" w:rsidR="005B2726" w:rsidRPr="0047282C" w:rsidRDefault="005B2726" w:rsidP="00A46BAF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применять основы строевой подготовки и дисциплины строя;</w:t>
      </w:r>
    </w:p>
    <w:p w14:paraId="128C3A12" w14:textId="77777777" w:rsidR="005B2726" w:rsidRPr="0047282C" w:rsidRDefault="005B2726" w:rsidP="00A46BAF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отличать истинные намерения своего государства и западных держав от того, что предлагают современные СМИ;</w:t>
      </w:r>
    </w:p>
    <w:p w14:paraId="289C7E63" w14:textId="77777777" w:rsidR="005B2726" w:rsidRPr="0047282C" w:rsidRDefault="005B2726" w:rsidP="00A46BAF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lastRenderedPageBreak/>
        <w:t>владеть приёмами исследовательской деятельности, навыками поиска необходимой информации;</w:t>
      </w:r>
    </w:p>
    <w:p w14:paraId="16A95823" w14:textId="77777777" w:rsidR="005B2726" w:rsidRPr="0047282C" w:rsidRDefault="005B2726" w:rsidP="00A46BAF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использовать полученные знания и навыки по подготовке и проведению мероприятий военно-патриотической направленности.</w:t>
      </w:r>
    </w:p>
    <w:p w14:paraId="79A6E4B8" w14:textId="77777777" w:rsidR="005B2726" w:rsidRPr="0047282C" w:rsidRDefault="005B2726" w:rsidP="00A46BAF">
      <w:pPr>
        <w:pStyle w:val="a9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</w:rPr>
        <w:t>Обучающиеся получат возможность научиться:</w:t>
      </w:r>
    </w:p>
    <w:p w14:paraId="12A154EB" w14:textId="77777777" w:rsidR="005B2726" w:rsidRPr="0047282C" w:rsidRDefault="005B2726" w:rsidP="00A46BAF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правильно применять и использовать приемы владения стрелковым оружием;</w:t>
      </w:r>
    </w:p>
    <w:p w14:paraId="52436867" w14:textId="77777777" w:rsidR="005B2726" w:rsidRPr="0047282C" w:rsidRDefault="005B2726" w:rsidP="00A46BAF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владеть навыками управления строя;</w:t>
      </w:r>
    </w:p>
    <w:p w14:paraId="7F09179F" w14:textId="77777777" w:rsidR="005B2726" w:rsidRPr="0047282C" w:rsidRDefault="005B2726" w:rsidP="00A46BAF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готовить и проводить военно-патриотческие мероприятия для разных целевых аудиторий;</w:t>
      </w:r>
    </w:p>
    <w:p w14:paraId="1ADC37A9" w14:textId="77777777" w:rsidR="005B2726" w:rsidRPr="0047282C" w:rsidRDefault="005B2726" w:rsidP="00A46BAF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участвовать в соревнованиях и смотрах-конкурсах по военно-патриотической тематике разного уровня;</w:t>
      </w:r>
    </w:p>
    <w:p w14:paraId="0D4FFC7B" w14:textId="77777777" w:rsidR="0032259A" w:rsidRPr="0047282C" w:rsidRDefault="005B2726" w:rsidP="00A46BAF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готовить исследовательские работы по истории создания и применения вооружения и военной технике для участия в конференциях и конкурсах.</w:t>
      </w:r>
    </w:p>
    <w:p w14:paraId="5095A2FF" w14:textId="77777777" w:rsidR="00F877C4" w:rsidRDefault="00F877C4" w:rsidP="00A46BAF">
      <w:pPr>
        <w:spacing w:line="360" w:lineRule="auto"/>
        <w:ind w:left="360"/>
        <w:jc w:val="center"/>
        <w:rPr>
          <w:b/>
          <w:sz w:val="28"/>
          <w:szCs w:val="28"/>
        </w:rPr>
      </w:pPr>
    </w:p>
    <w:p w14:paraId="179ADFD7" w14:textId="77777777" w:rsidR="00273C4E" w:rsidRPr="00F877C4" w:rsidRDefault="002255C1" w:rsidP="00A46BAF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877C4">
        <w:rPr>
          <w:b/>
          <w:sz w:val="28"/>
          <w:szCs w:val="28"/>
        </w:rPr>
        <w:t>Содержание курса внеурочной деятельности</w:t>
      </w:r>
    </w:p>
    <w:p w14:paraId="2B89EE5C" w14:textId="77777777" w:rsidR="00F877C4" w:rsidRDefault="00F877C4" w:rsidP="00A46BAF">
      <w:pPr>
        <w:spacing w:line="360" w:lineRule="auto"/>
        <w:ind w:left="426"/>
        <w:jc w:val="both"/>
        <w:rPr>
          <w:b/>
          <w:color w:val="000000"/>
          <w:sz w:val="28"/>
          <w:szCs w:val="28"/>
        </w:rPr>
      </w:pPr>
    </w:p>
    <w:p w14:paraId="6589FC30" w14:textId="77777777" w:rsidR="00CC4E3B" w:rsidRPr="0047282C" w:rsidRDefault="00CC4E3B" w:rsidP="00A46BAF">
      <w:pPr>
        <w:spacing w:line="360" w:lineRule="auto"/>
        <w:ind w:left="426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>Вводное занятие.</w:t>
      </w:r>
      <w:r w:rsidRPr="0047282C">
        <w:rPr>
          <w:color w:val="000000"/>
          <w:sz w:val="28"/>
          <w:szCs w:val="28"/>
        </w:rPr>
        <w:t xml:space="preserve"> Знакомство с членами военно-патриотического клуба «Юнармейцы». Инструктаж по охране труда.  </w:t>
      </w:r>
    </w:p>
    <w:p w14:paraId="799CA330" w14:textId="77777777" w:rsidR="00CC4E3B" w:rsidRPr="0047282C" w:rsidRDefault="00CC4E3B" w:rsidP="00A46BAF">
      <w:pPr>
        <w:spacing w:line="360" w:lineRule="auto"/>
        <w:ind w:left="426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>Военная история.</w:t>
      </w:r>
    </w:p>
    <w:p w14:paraId="092D5BE8" w14:textId="77777777" w:rsidR="00CC4E3B" w:rsidRPr="0047282C" w:rsidRDefault="00CC4E3B" w:rsidP="00A46BAF">
      <w:pPr>
        <w:spacing w:line="360" w:lineRule="auto"/>
        <w:ind w:firstLine="544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Вооруженные Силы Российской Федерации. История Вооруженных Сил. </w:t>
      </w:r>
      <w:r w:rsidRPr="0047282C">
        <w:rPr>
          <w:color w:val="000000"/>
          <w:sz w:val="28"/>
          <w:szCs w:val="28"/>
        </w:rPr>
        <w:t xml:space="preserve"> </w:t>
      </w:r>
    </w:p>
    <w:p w14:paraId="2C2B8350" w14:textId="77777777" w:rsidR="00CC4E3B" w:rsidRPr="0047282C" w:rsidRDefault="00CC4E3B" w:rsidP="00A46BAF">
      <w:pPr>
        <w:spacing w:line="360" w:lineRule="auto"/>
        <w:ind w:left="-15" w:right="491" w:firstLine="559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Понятие «Вооруженные силы». Значение Вооруженных сил. Необходимость создания Вооруженных сил в Российском государстве. История Вооруженных сил России. Защита Отечества-конституционный долг и обязанность гражданина Российской Федерации </w:t>
      </w:r>
    </w:p>
    <w:p w14:paraId="1C59581A" w14:textId="77777777" w:rsidR="00CC4E3B" w:rsidRPr="0047282C" w:rsidRDefault="00CC4E3B" w:rsidP="00A46BAF">
      <w:pPr>
        <w:spacing w:line="360" w:lineRule="auto"/>
        <w:ind w:firstLine="544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>История Вооруженных Сил РФ.</w:t>
      </w:r>
      <w:r w:rsidRPr="0047282C">
        <w:rPr>
          <w:color w:val="000000"/>
          <w:sz w:val="28"/>
          <w:szCs w:val="28"/>
        </w:rPr>
        <w:t xml:space="preserve"> </w:t>
      </w:r>
    </w:p>
    <w:p w14:paraId="2A958E3A" w14:textId="77777777" w:rsidR="00CC4E3B" w:rsidRPr="0047282C" w:rsidRDefault="00CC4E3B" w:rsidP="00A46BAF">
      <w:pPr>
        <w:spacing w:line="360" w:lineRule="auto"/>
        <w:ind w:right="480" w:firstLine="566"/>
        <w:jc w:val="both"/>
        <w:rPr>
          <w:i/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Развитие и становление Вооруженных Сил России в связи с историей Российского государства, ратные страницы истории Смоленска. </w:t>
      </w:r>
    </w:p>
    <w:p w14:paraId="467E0410" w14:textId="77777777" w:rsidR="00CC4E3B" w:rsidRPr="0047282C" w:rsidRDefault="00CC4E3B" w:rsidP="00A46BAF">
      <w:pPr>
        <w:spacing w:line="360" w:lineRule="auto"/>
        <w:ind w:firstLine="566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Структура Вооруженных сил и основные задачи. </w:t>
      </w:r>
      <w:r w:rsidRPr="0047282C">
        <w:rPr>
          <w:color w:val="000000"/>
          <w:sz w:val="28"/>
          <w:szCs w:val="28"/>
        </w:rPr>
        <w:t xml:space="preserve"> </w:t>
      </w:r>
    </w:p>
    <w:p w14:paraId="6B6EAE1B" w14:textId="77777777" w:rsidR="00CC4E3B" w:rsidRPr="0047282C" w:rsidRDefault="00CC4E3B" w:rsidP="00A46BAF">
      <w:pPr>
        <w:spacing w:line="360" w:lineRule="auto"/>
        <w:ind w:left="-15" w:right="499" w:firstLine="723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lastRenderedPageBreak/>
        <w:t xml:space="preserve">Структура и назначения Вооруженных сил Российской Федерации. Отличия внутренних войск от регулярной армии. Несение службы в мирное и военное время.  Липецкая область в годы Великой отечественной войны 1941-1945 годов. </w:t>
      </w:r>
    </w:p>
    <w:p w14:paraId="101A28EA" w14:textId="77777777" w:rsidR="00CC4E3B" w:rsidRPr="0047282C" w:rsidRDefault="00CC4E3B" w:rsidP="00A46BAF">
      <w:pPr>
        <w:spacing w:line="360" w:lineRule="auto"/>
        <w:ind w:firstLine="544"/>
        <w:jc w:val="both"/>
        <w:rPr>
          <w:b/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Порядок прохождения военной службы. </w:t>
      </w:r>
    </w:p>
    <w:p w14:paraId="56A04A16" w14:textId="77777777" w:rsidR="00CC4E3B" w:rsidRPr="0047282C" w:rsidRDefault="00CC4E3B" w:rsidP="00A46BAF">
      <w:pPr>
        <w:spacing w:line="360" w:lineRule="auto"/>
        <w:ind w:firstLine="544"/>
        <w:jc w:val="both"/>
        <w:rPr>
          <w:b/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Повседневное выполнение конкретных воинских обязанностей в ВС РФ. Закон «О воинской обязанности и военной службе».  Воинские звания. Прохождение военной службы по контракту. </w:t>
      </w:r>
    </w:p>
    <w:p w14:paraId="5E4706DB" w14:textId="77777777" w:rsidR="00CC4E3B" w:rsidRPr="0047282C" w:rsidRDefault="00CC4E3B" w:rsidP="00A46BAF">
      <w:pPr>
        <w:spacing w:line="360" w:lineRule="auto"/>
        <w:ind w:left="566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 </w:t>
      </w:r>
      <w:r w:rsidRPr="0047282C">
        <w:rPr>
          <w:b/>
          <w:color w:val="000000"/>
          <w:sz w:val="28"/>
          <w:szCs w:val="28"/>
        </w:rPr>
        <w:t xml:space="preserve">Великие русские полководцы. </w:t>
      </w:r>
    </w:p>
    <w:p w14:paraId="65DEE9BB" w14:textId="77777777" w:rsidR="00CC4E3B" w:rsidRPr="0047282C" w:rsidRDefault="00CC4E3B" w:rsidP="00A46BAF">
      <w:pPr>
        <w:spacing w:line="360" w:lineRule="auto"/>
        <w:ind w:left="-15" w:firstLine="559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Александр Васильевич Суворов (1730 -1800 гг.), адмирал Федор Федорович Ушаков (1745 - 1817 гг.). генерал-фельдмаршал Михаил Илларионович Кутузов (1745-1813 гг.)., генерал от  Михаила Дмитриевича Скобелева (1843 - 1882 гг.),. адмирал Михаил Петрович Лазарев (1788 -1851 гг.) ,адмирал Петр Степанович Нахимов (1802 - 1855 гг.), вице-адмирал Степан Осипович Макаров (1849 -1904 гг.). </w:t>
      </w:r>
    </w:p>
    <w:p w14:paraId="33B99389" w14:textId="77777777" w:rsidR="00CC4E3B" w:rsidRPr="0047282C" w:rsidRDefault="00CC4E3B" w:rsidP="00A46BAF">
      <w:pPr>
        <w:spacing w:line="360" w:lineRule="auto"/>
        <w:ind w:firstLine="544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История юнармейского движения. </w:t>
      </w:r>
    </w:p>
    <w:p w14:paraId="715DB81F" w14:textId="77777777" w:rsidR="00CC4E3B" w:rsidRPr="0047282C" w:rsidRDefault="00CC4E3B" w:rsidP="00A46BAF">
      <w:pPr>
        <w:spacing w:line="360" w:lineRule="auto"/>
        <w:ind w:left="-15" w:right="497" w:firstLine="559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Детские о молодёжные движения в Российской империи. Детские и молодёжные движения в СССР: пионерская организация, ВЛКСМ. Детские и молодёжные движения современной России. Российское Движение Школьников.</w:t>
      </w:r>
      <w:r w:rsidRPr="0047282C">
        <w:rPr>
          <w:b/>
          <w:color w:val="000000"/>
          <w:sz w:val="28"/>
          <w:szCs w:val="28"/>
        </w:rPr>
        <w:t xml:space="preserve"> </w:t>
      </w:r>
    </w:p>
    <w:p w14:paraId="336D76CC" w14:textId="77777777" w:rsidR="00CC4E3B" w:rsidRPr="0047282C" w:rsidRDefault="00CC4E3B" w:rsidP="00A46BAF">
      <w:pPr>
        <w:numPr>
          <w:ilvl w:val="0"/>
          <w:numId w:val="21"/>
        </w:num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Государственные символы Российской Федерации, Липецкой области, г.Липецка, символика Юнармии. </w:t>
      </w:r>
    </w:p>
    <w:p w14:paraId="09733B91" w14:textId="77777777" w:rsidR="00CC4E3B" w:rsidRPr="0047282C" w:rsidRDefault="00CC4E3B" w:rsidP="00A46BAF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Государственные символы РФ. Государственный флаг- официальный государственный символ </w:t>
      </w:r>
    </w:p>
    <w:p w14:paraId="24C0D9C8" w14:textId="77777777" w:rsidR="00CC4E3B" w:rsidRPr="0047282C" w:rsidRDefault="00CC4E3B" w:rsidP="00A46BAF">
      <w:pPr>
        <w:spacing w:line="360" w:lineRule="auto"/>
        <w:ind w:left="-15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РФ. Правовое положение и правила использования флага России определяет Федеральный конституционный закон "О Государственном флаге Российской Федерации" от 25 декабря 2000 года. Государственный герб - официальный государственный символ Российской Федерации. Его описание и порядок официального использования установлены Федеральным конституционным законом "О Государственном гербе Российской Федерации" от 25 декабря 2000 </w:t>
      </w:r>
      <w:r w:rsidRPr="0047282C">
        <w:rPr>
          <w:color w:val="000000"/>
          <w:sz w:val="28"/>
          <w:szCs w:val="28"/>
        </w:rPr>
        <w:lastRenderedPageBreak/>
        <w:t xml:space="preserve">года. Государственный Гимн Российской Федерации.  Символика Липецкой области и города Липецка . Герб Липецкой  области. Описание. Флаг Липецкой области. </w:t>
      </w:r>
    </w:p>
    <w:p w14:paraId="156F98AA" w14:textId="77777777" w:rsidR="00CC4E3B" w:rsidRPr="0047282C" w:rsidRDefault="00CC4E3B" w:rsidP="00A46BAF">
      <w:pPr>
        <w:spacing w:line="360" w:lineRule="auto"/>
        <w:ind w:left="-15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Герб городаЛипецка. Описание. Символика ВВПОД «Юнармия» </w:t>
      </w:r>
    </w:p>
    <w:p w14:paraId="75405E6A" w14:textId="77777777" w:rsidR="00CC4E3B" w:rsidRPr="0047282C" w:rsidRDefault="00CC4E3B" w:rsidP="00A46BAF">
      <w:pPr>
        <w:spacing w:line="360" w:lineRule="auto"/>
        <w:ind w:left="-15" w:firstLine="559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Генезис символа. Фирменные цвета движения. Знаки и флаг Юнармии. Юнармейские звания и погоны. Юнармейская форма одежды. Устав ВВПОД «Юнармия». </w:t>
      </w:r>
    </w:p>
    <w:p w14:paraId="4172EC3D" w14:textId="77777777" w:rsidR="00CC4E3B" w:rsidRPr="0047282C" w:rsidRDefault="00CC4E3B" w:rsidP="00A46BAF">
      <w:pPr>
        <w:spacing w:line="360" w:lineRule="auto"/>
        <w:ind w:left="-15" w:firstLine="559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Цели и задачи движения. Структура движения. Права и обязанности участников Движения. Всероссийский юнармейский слёт. Клятва юнармейца. </w:t>
      </w:r>
    </w:p>
    <w:p w14:paraId="70DDB101" w14:textId="77777777" w:rsidR="00CC4E3B" w:rsidRPr="0047282C" w:rsidRDefault="00CC4E3B" w:rsidP="00A46BAF">
      <w:p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Воинские звания. </w:t>
      </w:r>
      <w:r w:rsidRPr="0047282C">
        <w:rPr>
          <w:color w:val="000000"/>
          <w:sz w:val="28"/>
          <w:szCs w:val="28"/>
        </w:rPr>
        <w:t xml:space="preserve">Войсковые и корабельные воинские звания. Знаки различия по воинским званиям. Воинские ритуалы. </w:t>
      </w:r>
    </w:p>
    <w:p w14:paraId="03DC7332" w14:textId="77777777" w:rsidR="00CC4E3B" w:rsidRPr="0047282C" w:rsidRDefault="00CC4E3B" w:rsidP="00A46BAF">
      <w:p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Воинское приветствие. Приведение к военной присяге. Парады.</w:t>
      </w:r>
      <w:r w:rsidRPr="0047282C">
        <w:rPr>
          <w:b/>
          <w:color w:val="000000"/>
          <w:sz w:val="28"/>
          <w:szCs w:val="28"/>
        </w:rPr>
        <w:t xml:space="preserve"> </w:t>
      </w:r>
    </w:p>
    <w:p w14:paraId="3B3BF425" w14:textId="77777777" w:rsidR="00CC4E3B" w:rsidRPr="0047282C" w:rsidRDefault="00CC4E3B" w:rsidP="00A46BAF">
      <w:p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>Военная присяга</w:t>
      </w:r>
      <w:r w:rsidRPr="0047282C">
        <w:rPr>
          <w:b/>
          <w:i/>
          <w:color w:val="000000"/>
          <w:sz w:val="28"/>
          <w:szCs w:val="28"/>
        </w:rPr>
        <w:t xml:space="preserve">. </w:t>
      </w:r>
      <w:r w:rsidRPr="0047282C">
        <w:rPr>
          <w:color w:val="000000"/>
          <w:sz w:val="28"/>
          <w:szCs w:val="28"/>
        </w:rPr>
        <w:t xml:space="preserve"> Военная присяга, ее значение для военнослужащего. Содержание военной присяги. Порядок приведения к присяге. Просмотр отрывков из фильма «Военная присяга».  </w:t>
      </w:r>
    </w:p>
    <w:p w14:paraId="06120503" w14:textId="77777777" w:rsidR="00CC4E3B" w:rsidRPr="0047282C" w:rsidRDefault="00CC4E3B" w:rsidP="00A46BAF">
      <w:p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Боевые Знамена. </w:t>
      </w:r>
      <w:r w:rsidRPr="0047282C">
        <w:rPr>
          <w:color w:val="000000"/>
          <w:sz w:val="28"/>
          <w:szCs w:val="28"/>
        </w:rPr>
        <w:t xml:space="preserve"> Краткая история боевых знамен страны с древности до наших дней. </w:t>
      </w:r>
    </w:p>
    <w:p w14:paraId="7C570832" w14:textId="77777777" w:rsidR="00CC4E3B" w:rsidRPr="0047282C" w:rsidRDefault="00CC4E3B" w:rsidP="00A46BAF">
      <w:pPr>
        <w:spacing w:line="360" w:lineRule="auto"/>
        <w:ind w:left="-15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Боевые Знамена Вооруженных сил РФ. Значения знамен. Символы знамен.  </w:t>
      </w:r>
    </w:p>
    <w:p w14:paraId="31E26AA3" w14:textId="77777777" w:rsidR="00CC4E3B" w:rsidRPr="0047282C" w:rsidRDefault="00CC4E3B" w:rsidP="00A46BAF">
      <w:pPr>
        <w:numPr>
          <w:ilvl w:val="0"/>
          <w:numId w:val="21"/>
        </w:num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>Физическая подготовка.</w:t>
      </w:r>
      <w:r w:rsidRPr="0047282C">
        <w:rPr>
          <w:color w:val="000000"/>
          <w:sz w:val="28"/>
          <w:szCs w:val="28"/>
        </w:rPr>
        <w:t xml:space="preserve"> </w:t>
      </w:r>
    </w:p>
    <w:p w14:paraId="5621CE73" w14:textId="77777777" w:rsidR="00CC4E3B" w:rsidRPr="0047282C" w:rsidRDefault="00CC4E3B" w:rsidP="00A46BAF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Физическая подготовка и её значение для укрепления здоровья. Значение физической подготовки для прохождения воинской службы.</w:t>
      </w:r>
    </w:p>
    <w:p w14:paraId="69F9E672" w14:textId="77777777" w:rsidR="00CC4E3B" w:rsidRPr="0047282C" w:rsidRDefault="00CC4E3B" w:rsidP="00A46BAF">
      <w:pPr>
        <w:pStyle w:val="a7"/>
        <w:numPr>
          <w:ilvl w:val="0"/>
          <w:numId w:val="21"/>
        </w:num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Теоретическая огневая подготовка.  </w:t>
      </w:r>
    </w:p>
    <w:p w14:paraId="330A86FF" w14:textId="77777777" w:rsidR="00CC4E3B" w:rsidRPr="0047282C" w:rsidRDefault="00CC4E3B" w:rsidP="00A46BAF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>Виды огнестрельного боевого оружия</w:t>
      </w:r>
      <w:r w:rsidRPr="0047282C">
        <w:rPr>
          <w:color w:val="000000"/>
          <w:sz w:val="28"/>
          <w:szCs w:val="28"/>
        </w:rPr>
        <w:t xml:space="preserve">. Классификация огнестрельного оружия. Боеприпасы.  Устройство и работа АК-74. Меры безопасности при неполной разборке и сборке АК-74. </w:t>
      </w:r>
    </w:p>
    <w:p w14:paraId="35E9A779" w14:textId="77777777" w:rsidR="00CC4E3B" w:rsidRPr="0047282C" w:rsidRDefault="00CC4E3B" w:rsidP="00A46BAF">
      <w:pPr>
        <w:spacing w:line="360" w:lineRule="auto"/>
        <w:ind w:right="499"/>
        <w:jc w:val="both"/>
        <w:rPr>
          <w:b/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Пневматическая винтовка. Правила удержания и прицеливания винтовки </w:t>
      </w:r>
      <w:r w:rsidRPr="0047282C">
        <w:rPr>
          <w:b/>
          <w:color w:val="000000"/>
          <w:sz w:val="28"/>
          <w:szCs w:val="28"/>
        </w:rPr>
        <w:t xml:space="preserve"> </w:t>
      </w:r>
    </w:p>
    <w:p w14:paraId="5FCAA7B2" w14:textId="77777777" w:rsidR="00CC4E3B" w:rsidRPr="0047282C" w:rsidRDefault="00CC4E3B" w:rsidP="00A46BAF">
      <w:pPr>
        <w:spacing w:line="360" w:lineRule="auto"/>
        <w:ind w:right="499" w:firstLine="708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Неполная сборка и разборка автомата Калашникова (АК-74). </w:t>
      </w:r>
      <w:r w:rsidRPr="0047282C">
        <w:rPr>
          <w:color w:val="000000"/>
          <w:sz w:val="28"/>
          <w:szCs w:val="28"/>
        </w:rPr>
        <w:t xml:space="preserve"> Знакомство с неполной сборкой и разборкой автомата Калашникова (АК-74). Порядок разборки и сборки автомата. Ошибки при разборке и сборке автомата Калашникова.  </w:t>
      </w:r>
    </w:p>
    <w:p w14:paraId="7C90303A" w14:textId="77777777" w:rsidR="00CC4E3B" w:rsidRPr="0047282C" w:rsidRDefault="00CC4E3B" w:rsidP="00A46BAF">
      <w:pPr>
        <w:numPr>
          <w:ilvl w:val="0"/>
          <w:numId w:val="21"/>
        </w:num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lastRenderedPageBreak/>
        <w:t xml:space="preserve">Строевая подготовка </w:t>
      </w:r>
    </w:p>
    <w:p w14:paraId="429715BC" w14:textId="77777777" w:rsidR="00CC4E3B" w:rsidRPr="0047282C" w:rsidRDefault="00CC4E3B" w:rsidP="00A46BAF">
      <w:pPr>
        <w:spacing w:line="360" w:lineRule="auto"/>
        <w:ind w:firstLine="544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Основы строевой подготовки. </w:t>
      </w:r>
      <w:r w:rsidRPr="0047282C">
        <w:rPr>
          <w:b/>
          <w:i/>
          <w:color w:val="000000"/>
          <w:sz w:val="28"/>
          <w:szCs w:val="28"/>
        </w:rPr>
        <w:t xml:space="preserve"> </w:t>
      </w:r>
      <w:r w:rsidRPr="0047282C">
        <w:rPr>
          <w:color w:val="000000"/>
          <w:sz w:val="28"/>
          <w:szCs w:val="28"/>
        </w:rPr>
        <w:t>Виды строя, передвижение в строю, перестроение из одношереножного строя в двух шереножный строй, смыкание и размыкание в одношереножном строю. Строевые приемы: «направо», «налево», «кругом» индивидуально и в строю. Команды: «равняйсь», «смирно», «равнение на середину» в строю</w:t>
      </w:r>
      <w:r w:rsidRPr="0047282C">
        <w:rPr>
          <w:b/>
          <w:color w:val="000000"/>
          <w:sz w:val="28"/>
          <w:szCs w:val="28"/>
        </w:rPr>
        <w:t xml:space="preserve">. </w:t>
      </w:r>
      <w:r w:rsidRPr="0047282C">
        <w:rPr>
          <w:color w:val="000000"/>
          <w:sz w:val="28"/>
          <w:szCs w:val="28"/>
        </w:rPr>
        <w:t xml:space="preserve">Передвижение в составе знаменной группы.  </w:t>
      </w:r>
    </w:p>
    <w:p w14:paraId="3929A018" w14:textId="77777777" w:rsidR="00CC4E3B" w:rsidRPr="0047282C" w:rsidRDefault="00CC4E3B" w:rsidP="00A46BAF">
      <w:pPr>
        <w:spacing w:line="360" w:lineRule="auto"/>
        <w:ind w:left="-15" w:right="498"/>
        <w:jc w:val="both"/>
        <w:rPr>
          <w:color w:val="000000"/>
          <w:sz w:val="28"/>
          <w:szCs w:val="28"/>
        </w:rPr>
      </w:pPr>
      <w:r w:rsidRPr="0047282C">
        <w:rPr>
          <w:b/>
          <w:i/>
          <w:color w:val="000000"/>
          <w:sz w:val="28"/>
          <w:szCs w:val="28"/>
        </w:rPr>
        <w:t xml:space="preserve">Практика: </w:t>
      </w:r>
      <w:r w:rsidRPr="0047282C">
        <w:rPr>
          <w:color w:val="000000"/>
          <w:sz w:val="28"/>
          <w:szCs w:val="28"/>
        </w:rPr>
        <w:t xml:space="preserve">Отработка строевой подготовки .Отработка строевых приемов: «направо», «налево», «кругом» индивидуально и в строю. Команды: «равняйсь», «смирно», «равнение на середину» в строю.  Отработка строевой подготовки знаменной группы. Разучивание строевой песни. Команды строевой подготовки и правила их выполнения </w:t>
      </w:r>
    </w:p>
    <w:p w14:paraId="0CEF878C" w14:textId="77777777" w:rsidR="00CC4E3B" w:rsidRPr="0047282C" w:rsidRDefault="00CC4E3B" w:rsidP="00A46BAF">
      <w:pPr>
        <w:spacing w:line="360" w:lineRule="auto"/>
        <w:ind w:left="-15" w:right="490" w:firstLine="559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Алгоритм выполнения строевых упражнений в передвижении .Повороты направо, налево, кругом при передвижении строя. Подача и выполнение команд в строю. Ответ на приветствие командира. Переход с походного шага на строевой шаг. Команды: «равняйсь», «смирно», «равнение на середину», «влево», «вправо» при передвижении строя.  </w:t>
      </w:r>
    </w:p>
    <w:p w14:paraId="5C2FBCA1" w14:textId="77777777" w:rsidR="00CC4E3B" w:rsidRPr="0047282C" w:rsidRDefault="00CC4E3B" w:rsidP="00A46BAF">
      <w:pPr>
        <w:spacing w:line="360" w:lineRule="auto"/>
        <w:ind w:left="-15" w:right="493"/>
        <w:jc w:val="both"/>
        <w:rPr>
          <w:color w:val="000000"/>
          <w:sz w:val="28"/>
          <w:szCs w:val="28"/>
        </w:rPr>
      </w:pPr>
      <w:r w:rsidRPr="0047282C">
        <w:rPr>
          <w:b/>
          <w:i/>
          <w:color w:val="000000"/>
          <w:sz w:val="28"/>
          <w:szCs w:val="28"/>
        </w:rPr>
        <w:t xml:space="preserve">Практика: </w:t>
      </w:r>
      <w:r w:rsidRPr="0047282C">
        <w:rPr>
          <w:color w:val="000000"/>
          <w:sz w:val="28"/>
          <w:szCs w:val="28"/>
        </w:rPr>
        <w:t xml:space="preserve">Отработка строевых приемов. Движение шагом. Движение бегом. Строевой шаг, Походный шаг. Повороты в движении: «направо», «налево», «кругом – марш». </w:t>
      </w:r>
    </w:p>
    <w:p w14:paraId="2E64643A" w14:textId="77777777" w:rsidR="00CC4E3B" w:rsidRPr="0047282C" w:rsidRDefault="00CC4E3B" w:rsidP="00A46BAF">
      <w:pPr>
        <w:spacing w:line="360" w:lineRule="auto"/>
        <w:ind w:left="-15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Отработка строевой песни при передвижении.  </w:t>
      </w:r>
    </w:p>
    <w:p w14:paraId="5C65C296" w14:textId="77777777" w:rsidR="00CC4E3B" w:rsidRPr="0047282C" w:rsidRDefault="00CC4E3B" w:rsidP="00A46BAF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>Строй и управление им</w:t>
      </w:r>
      <w:r w:rsidRPr="0047282C">
        <w:rPr>
          <w:color w:val="000000"/>
          <w:sz w:val="28"/>
          <w:szCs w:val="28"/>
        </w:rPr>
        <w:t xml:space="preserve">. Понятия: строй, шеренга, фланг, фронт, тыльная сторона строя, интервал, дистанция, ширина и глубина строя  </w:t>
      </w:r>
    </w:p>
    <w:p w14:paraId="46E6D334" w14:textId="77777777" w:rsidR="00CC4E3B" w:rsidRPr="0047282C" w:rsidRDefault="00CC4E3B" w:rsidP="00A46BAF">
      <w:p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b/>
          <w:i/>
          <w:color w:val="000000"/>
          <w:sz w:val="28"/>
          <w:szCs w:val="28"/>
        </w:rPr>
        <w:t>Практика</w:t>
      </w:r>
      <w:r w:rsidRPr="0047282C">
        <w:rPr>
          <w:i/>
          <w:color w:val="000000"/>
          <w:sz w:val="28"/>
          <w:szCs w:val="28"/>
        </w:rPr>
        <w:t>:</w:t>
      </w:r>
      <w:r w:rsidRPr="0047282C">
        <w:rPr>
          <w:color w:val="000000"/>
          <w:sz w:val="28"/>
          <w:szCs w:val="28"/>
        </w:rPr>
        <w:t xml:space="preserve"> Построение в шеренгу, в 2 шеренги, в 3 шеренги. </w:t>
      </w:r>
    </w:p>
    <w:p w14:paraId="20413C26" w14:textId="77777777" w:rsidR="00CC4E3B" w:rsidRPr="0047282C" w:rsidRDefault="00CC4E3B" w:rsidP="00A46BAF">
      <w:pPr>
        <w:pStyle w:val="a7"/>
        <w:numPr>
          <w:ilvl w:val="0"/>
          <w:numId w:val="21"/>
        </w:num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Медико-санитарная подготовка. </w:t>
      </w:r>
      <w:r w:rsidRPr="0047282C">
        <w:rPr>
          <w:color w:val="000000"/>
          <w:sz w:val="28"/>
          <w:szCs w:val="28"/>
        </w:rPr>
        <w:t xml:space="preserve"> </w:t>
      </w:r>
    </w:p>
    <w:p w14:paraId="01AD3182" w14:textId="77777777" w:rsidR="00CC4E3B" w:rsidRPr="0047282C" w:rsidRDefault="00CC4E3B" w:rsidP="00A46BAF">
      <w:pPr>
        <w:pStyle w:val="a7"/>
        <w:spacing w:line="360" w:lineRule="auto"/>
        <w:ind w:left="0" w:firstLine="708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Медицинские термины. </w:t>
      </w:r>
      <w:r w:rsidRPr="0047282C">
        <w:rPr>
          <w:color w:val="000000"/>
          <w:sz w:val="28"/>
          <w:szCs w:val="28"/>
        </w:rPr>
        <w:t xml:space="preserve"> Изучение медицинских терминов: виды травм, ранений, кровотечений, утоплений, степени тяжести ожогов, отморожений. Знакомство с терминами: ранение, травма, рана, кровотечение, ушиб, перелом, шок, ожог, обморок, отморожение, охлаждение. Знакомство с понятиями: антисептик, асептик, давящая повязка, иммобилизация, шина. Повторение основ строения человека: скелет, конечность, кость, артерия, вена…  </w:t>
      </w:r>
    </w:p>
    <w:p w14:paraId="6C510870" w14:textId="77777777" w:rsidR="00CC4E3B" w:rsidRPr="0047282C" w:rsidRDefault="00CC4E3B" w:rsidP="00A46BAF">
      <w:pPr>
        <w:pStyle w:val="a7"/>
        <w:spacing w:line="360" w:lineRule="auto"/>
        <w:ind w:left="0"/>
        <w:jc w:val="both"/>
        <w:rPr>
          <w:color w:val="000000"/>
          <w:sz w:val="28"/>
          <w:szCs w:val="28"/>
        </w:rPr>
      </w:pPr>
      <w:r w:rsidRPr="0047282C">
        <w:rPr>
          <w:b/>
          <w:i/>
          <w:color w:val="000000"/>
          <w:sz w:val="28"/>
          <w:szCs w:val="28"/>
        </w:rPr>
        <w:lastRenderedPageBreak/>
        <w:t xml:space="preserve">Практика: </w:t>
      </w:r>
      <w:r w:rsidRPr="0047282C">
        <w:rPr>
          <w:color w:val="000000"/>
          <w:sz w:val="28"/>
          <w:szCs w:val="28"/>
        </w:rPr>
        <w:t xml:space="preserve">Сдача письменного теста на знание медицинских терминов.  </w:t>
      </w:r>
    </w:p>
    <w:p w14:paraId="7BBDA413" w14:textId="77777777" w:rsidR="00CC4E3B" w:rsidRPr="0047282C" w:rsidRDefault="00CC4E3B" w:rsidP="00A46BAF">
      <w:pPr>
        <w:pStyle w:val="a7"/>
        <w:spacing w:line="360" w:lineRule="auto"/>
        <w:ind w:left="0" w:firstLine="544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Алгоритм оказания первой доврачебной помощи. </w:t>
      </w:r>
      <w:r w:rsidRPr="0047282C">
        <w:rPr>
          <w:color w:val="000000"/>
          <w:sz w:val="28"/>
          <w:szCs w:val="28"/>
        </w:rPr>
        <w:t xml:space="preserve"> Знакомство с алгоритмом оказания первой доврачебной помощи при механических травмах, ранениях, ожогах, тепловом и солнечном ударе, ударе электрическим током.  </w:t>
      </w:r>
    </w:p>
    <w:p w14:paraId="354C79B2" w14:textId="77777777" w:rsidR="00CC4E3B" w:rsidRPr="0047282C" w:rsidRDefault="00CC4E3B" w:rsidP="00A46BAF">
      <w:pPr>
        <w:pStyle w:val="a7"/>
        <w:spacing w:line="360" w:lineRule="auto"/>
        <w:ind w:left="0"/>
        <w:jc w:val="both"/>
        <w:rPr>
          <w:color w:val="000000"/>
          <w:sz w:val="28"/>
          <w:szCs w:val="28"/>
        </w:rPr>
      </w:pPr>
      <w:r w:rsidRPr="0047282C">
        <w:rPr>
          <w:b/>
          <w:i/>
          <w:color w:val="000000"/>
          <w:sz w:val="28"/>
          <w:szCs w:val="28"/>
        </w:rPr>
        <w:t xml:space="preserve">Практика: </w:t>
      </w:r>
      <w:r w:rsidRPr="0047282C">
        <w:rPr>
          <w:color w:val="000000"/>
          <w:sz w:val="28"/>
          <w:szCs w:val="28"/>
        </w:rPr>
        <w:t xml:space="preserve">Отработка алгоритма оказания доврачебной помощи. Оценка ситуации. Обеспечение безопасности на месте происшествия. Оценка состояния пострадавшего. Оказание неотложной помощи. Вызов скорой медицинской помощи. Фиксация информации о времени и причинах случая. Контроль за состоянием пострадавшего.  </w:t>
      </w:r>
    </w:p>
    <w:p w14:paraId="51E560D4" w14:textId="77777777" w:rsidR="00CC4E3B" w:rsidRPr="0047282C" w:rsidRDefault="00CC4E3B" w:rsidP="00A46BAF">
      <w:pPr>
        <w:pStyle w:val="a7"/>
        <w:spacing w:line="360" w:lineRule="auto"/>
        <w:ind w:left="0" w:firstLine="544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Лекарственные растения и грибы. </w:t>
      </w:r>
      <w:r w:rsidRPr="0047282C">
        <w:rPr>
          <w:color w:val="000000"/>
          <w:sz w:val="28"/>
          <w:szCs w:val="28"/>
        </w:rPr>
        <w:t xml:space="preserve"> </w:t>
      </w:r>
      <w:r w:rsidRPr="0047282C">
        <w:rPr>
          <w:b/>
          <w:i/>
          <w:color w:val="000000"/>
          <w:sz w:val="28"/>
          <w:szCs w:val="28"/>
        </w:rPr>
        <w:t xml:space="preserve"> </w:t>
      </w:r>
      <w:r w:rsidRPr="0047282C">
        <w:rPr>
          <w:color w:val="000000"/>
          <w:sz w:val="28"/>
          <w:szCs w:val="28"/>
        </w:rPr>
        <w:t xml:space="preserve">Изучение лекарственных трав и грибов. Способы приготовления и применения лекарственных растений.  </w:t>
      </w:r>
    </w:p>
    <w:p w14:paraId="67C08393" w14:textId="77777777" w:rsidR="00CC4E3B" w:rsidRPr="0047282C" w:rsidRDefault="00CC4E3B" w:rsidP="00A46BAF">
      <w:pPr>
        <w:pStyle w:val="a7"/>
        <w:spacing w:line="360" w:lineRule="auto"/>
        <w:ind w:left="0" w:firstLine="544"/>
        <w:jc w:val="both"/>
        <w:rPr>
          <w:color w:val="000000"/>
          <w:sz w:val="28"/>
          <w:szCs w:val="28"/>
        </w:rPr>
      </w:pPr>
      <w:r w:rsidRPr="0047282C">
        <w:rPr>
          <w:b/>
          <w:i/>
          <w:color w:val="000000"/>
          <w:sz w:val="28"/>
          <w:szCs w:val="28"/>
        </w:rPr>
        <w:t xml:space="preserve">Практика: </w:t>
      </w:r>
      <w:r w:rsidRPr="0047282C">
        <w:rPr>
          <w:color w:val="000000"/>
          <w:sz w:val="28"/>
          <w:szCs w:val="28"/>
        </w:rPr>
        <w:t xml:space="preserve">Сдача письменного теста на знание лекарственных трав и грибов.  </w:t>
      </w:r>
    </w:p>
    <w:p w14:paraId="5F848115" w14:textId="77777777" w:rsidR="00CC4E3B" w:rsidRPr="0047282C" w:rsidRDefault="00CC4E3B" w:rsidP="00A46BAF">
      <w:pPr>
        <w:pStyle w:val="a7"/>
        <w:spacing w:line="360" w:lineRule="auto"/>
        <w:ind w:left="0" w:firstLine="544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>Алгоритмом оказания первой доврачебной помощи при механических травмах.</w:t>
      </w:r>
      <w:r w:rsidRPr="0047282C">
        <w:rPr>
          <w:color w:val="000000"/>
          <w:sz w:val="28"/>
          <w:szCs w:val="28"/>
        </w:rPr>
        <w:t xml:space="preserve"> Знакомство с приемами временной остановки артериального кровотечения с использованием жгута и накладки повязки  на конечности.. Правила транспортировки пострадавшего.  </w:t>
      </w:r>
    </w:p>
    <w:p w14:paraId="7958E4EF" w14:textId="77777777" w:rsidR="00CC4E3B" w:rsidRPr="0047282C" w:rsidRDefault="00CC4E3B" w:rsidP="00A46BAF">
      <w:pPr>
        <w:pStyle w:val="a7"/>
        <w:spacing w:line="360" w:lineRule="auto"/>
        <w:ind w:left="0" w:firstLine="544"/>
        <w:jc w:val="both"/>
        <w:rPr>
          <w:color w:val="000000"/>
          <w:sz w:val="28"/>
          <w:szCs w:val="28"/>
        </w:rPr>
      </w:pPr>
      <w:r w:rsidRPr="0047282C">
        <w:rPr>
          <w:b/>
          <w:i/>
          <w:color w:val="000000"/>
          <w:sz w:val="28"/>
          <w:szCs w:val="28"/>
        </w:rPr>
        <w:t xml:space="preserve">Практика: </w:t>
      </w:r>
      <w:r w:rsidRPr="0047282C">
        <w:rPr>
          <w:color w:val="000000"/>
          <w:sz w:val="28"/>
          <w:szCs w:val="28"/>
        </w:rPr>
        <w:t>Отработка наложения повязок, шин, жгута и транспортировки пострадавшего.  Алгоритмом оказания первой доврачебной помощи при ранениях и ожогах.</w:t>
      </w:r>
    </w:p>
    <w:p w14:paraId="62538AA6" w14:textId="77777777" w:rsidR="00CC4E3B" w:rsidRPr="0047282C" w:rsidRDefault="00CC4E3B" w:rsidP="00A46BAF">
      <w:pPr>
        <w:pStyle w:val="a7"/>
        <w:spacing w:line="360" w:lineRule="auto"/>
        <w:ind w:left="0" w:firstLine="544"/>
        <w:jc w:val="both"/>
        <w:rPr>
          <w:b/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Виды перевязок. </w:t>
      </w:r>
      <w:r w:rsidRPr="0047282C">
        <w:rPr>
          <w:color w:val="000000"/>
          <w:sz w:val="28"/>
          <w:szCs w:val="28"/>
        </w:rPr>
        <w:t>Виды перевязок и правила их наложения.</w:t>
      </w:r>
      <w:r w:rsidRPr="0047282C">
        <w:rPr>
          <w:b/>
          <w:color w:val="000000"/>
          <w:sz w:val="28"/>
          <w:szCs w:val="28"/>
        </w:rPr>
        <w:t xml:space="preserve"> </w:t>
      </w:r>
    </w:p>
    <w:p w14:paraId="39FAFCD0" w14:textId="77777777" w:rsidR="00CC4E3B" w:rsidRPr="0047282C" w:rsidRDefault="00CC4E3B" w:rsidP="00A46BAF">
      <w:pPr>
        <w:pStyle w:val="a7"/>
        <w:spacing w:line="360" w:lineRule="auto"/>
        <w:ind w:left="0" w:firstLine="544"/>
        <w:jc w:val="both"/>
        <w:rPr>
          <w:b/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Практика: </w:t>
      </w:r>
      <w:r w:rsidRPr="0047282C">
        <w:rPr>
          <w:color w:val="000000"/>
          <w:sz w:val="28"/>
          <w:szCs w:val="28"/>
        </w:rPr>
        <w:t>Наложение повязки на верхнюю конечность.</w:t>
      </w:r>
      <w:r w:rsidRPr="0047282C">
        <w:rPr>
          <w:b/>
          <w:color w:val="000000"/>
          <w:sz w:val="28"/>
          <w:szCs w:val="28"/>
        </w:rPr>
        <w:t xml:space="preserve"> </w:t>
      </w:r>
    </w:p>
    <w:p w14:paraId="6CC190BA" w14:textId="77777777" w:rsidR="00CC4E3B" w:rsidRPr="0047282C" w:rsidRDefault="00CC4E3B" w:rsidP="00A46BAF">
      <w:pPr>
        <w:pStyle w:val="a7"/>
        <w:spacing w:line="360" w:lineRule="auto"/>
        <w:ind w:left="0" w:firstLine="544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Экскурсии в Музеи боевой славы.</w:t>
      </w:r>
    </w:p>
    <w:p w14:paraId="58DA0F41" w14:textId="77777777" w:rsidR="002255C1" w:rsidRPr="0047282C" w:rsidRDefault="00507B0F" w:rsidP="00A46BA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47282C">
        <w:rPr>
          <w:sz w:val="28"/>
          <w:szCs w:val="28"/>
        </w:rPr>
        <w:t> </w:t>
      </w:r>
      <w:r w:rsidR="002255C1" w:rsidRPr="0047282C">
        <w:rPr>
          <w:b/>
          <w:sz w:val="28"/>
          <w:szCs w:val="28"/>
        </w:rPr>
        <w:t>5. Организация физкультурно-оздоровительной работы</w:t>
      </w:r>
    </w:p>
    <w:p w14:paraId="408808CE" w14:textId="77777777" w:rsidR="002255C1" w:rsidRPr="0047282C" w:rsidRDefault="002255C1" w:rsidP="00A46BA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7282C">
        <w:rPr>
          <w:sz w:val="28"/>
          <w:szCs w:val="28"/>
        </w:rPr>
        <w:t>Практическая часть:</w:t>
      </w:r>
    </w:p>
    <w:p w14:paraId="3DC698A8" w14:textId="77777777" w:rsidR="00A5594D" w:rsidRPr="0047282C" w:rsidRDefault="002255C1" w:rsidP="00A46BAF">
      <w:pPr>
        <w:spacing w:line="360" w:lineRule="auto"/>
        <w:jc w:val="both"/>
        <w:rPr>
          <w:sz w:val="28"/>
          <w:szCs w:val="28"/>
        </w:rPr>
      </w:pPr>
      <w:r w:rsidRPr="0047282C">
        <w:rPr>
          <w:sz w:val="28"/>
          <w:szCs w:val="28"/>
        </w:rPr>
        <w:t>Передвижение  по  пересеченной  местности  в  пешем  порядке  (кроссовый  бег,  марш-броски).</w:t>
      </w:r>
    </w:p>
    <w:p w14:paraId="06DB4C5C" w14:textId="77777777" w:rsidR="00EF39E1" w:rsidRPr="0047282C" w:rsidRDefault="00EF39E1" w:rsidP="00A46BAF">
      <w:pPr>
        <w:spacing w:line="360" w:lineRule="auto"/>
        <w:jc w:val="both"/>
        <w:rPr>
          <w:sz w:val="28"/>
          <w:szCs w:val="28"/>
        </w:rPr>
      </w:pPr>
    </w:p>
    <w:p w14:paraId="260D2B68" w14:textId="77777777" w:rsidR="00030B2D" w:rsidRDefault="00030B2D" w:rsidP="00A46BAF">
      <w:pPr>
        <w:spacing w:line="360" w:lineRule="auto"/>
        <w:rPr>
          <w:rFonts w:eastAsia="Calibri"/>
          <w:b/>
          <w:bCs/>
          <w:sz w:val="28"/>
          <w:szCs w:val="28"/>
          <w:lang w:eastAsia="en-US"/>
        </w:rPr>
      </w:pPr>
    </w:p>
    <w:p w14:paraId="76FE2723" w14:textId="77777777" w:rsidR="00A46BAF" w:rsidRPr="0047282C" w:rsidRDefault="00A46BAF" w:rsidP="00A46BAF">
      <w:pPr>
        <w:spacing w:line="360" w:lineRule="auto"/>
        <w:rPr>
          <w:rFonts w:eastAsia="Calibri"/>
          <w:b/>
          <w:bCs/>
          <w:sz w:val="28"/>
          <w:szCs w:val="28"/>
          <w:lang w:eastAsia="en-US"/>
        </w:rPr>
      </w:pPr>
    </w:p>
    <w:p w14:paraId="62470148" w14:textId="77777777" w:rsidR="00030B2D" w:rsidRPr="0047282C" w:rsidRDefault="00030B2D" w:rsidP="00A46BAF">
      <w:pPr>
        <w:spacing w:line="36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877C4">
        <w:rPr>
          <w:rFonts w:eastAsia="Calibri"/>
          <w:b/>
          <w:bCs/>
          <w:sz w:val="28"/>
          <w:szCs w:val="28"/>
          <w:lang w:eastAsia="en-US"/>
        </w:rPr>
        <w:lastRenderedPageBreak/>
        <w:t>Тематическое планирование</w:t>
      </w:r>
    </w:p>
    <w:p w14:paraId="59091274" w14:textId="77777777" w:rsidR="00030B2D" w:rsidRPr="0047282C" w:rsidRDefault="00030B2D" w:rsidP="00A46BAF">
      <w:pPr>
        <w:spacing w:line="36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C15CA2D" w14:textId="77777777" w:rsidR="00030B2D" w:rsidRPr="0047282C" w:rsidRDefault="00030B2D" w:rsidP="00A46BAF">
      <w:pPr>
        <w:spacing w:line="36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989"/>
        <w:gridCol w:w="3332"/>
      </w:tblGrid>
      <w:tr w:rsidR="00F877C4" w14:paraId="38D4EA27" w14:textId="77777777" w:rsidTr="00F877C4">
        <w:tc>
          <w:tcPr>
            <w:tcW w:w="675" w:type="dxa"/>
          </w:tcPr>
          <w:p w14:paraId="7AF9F89C" w14:textId="77777777" w:rsidR="00F877C4" w:rsidRDefault="00F877C4" w:rsidP="00A46BAF">
            <w:pPr>
              <w:spacing w:line="360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989" w:type="dxa"/>
          </w:tcPr>
          <w:p w14:paraId="62C377D3" w14:textId="77777777" w:rsidR="00F877C4" w:rsidRDefault="00F877C4" w:rsidP="00A46BAF">
            <w:pPr>
              <w:spacing w:line="360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Название блока</w:t>
            </w:r>
          </w:p>
        </w:tc>
        <w:tc>
          <w:tcPr>
            <w:tcW w:w="3332" w:type="dxa"/>
          </w:tcPr>
          <w:p w14:paraId="7FD8BCEE" w14:textId="77777777" w:rsidR="00F877C4" w:rsidRDefault="00F877C4" w:rsidP="00A46BAF">
            <w:pPr>
              <w:spacing w:line="360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F877C4" w:rsidRPr="00337128" w14:paraId="7CC396DC" w14:textId="77777777" w:rsidTr="00F877C4">
        <w:tc>
          <w:tcPr>
            <w:tcW w:w="675" w:type="dxa"/>
          </w:tcPr>
          <w:p w14:paraId="5B279F07" w14:textId="77777777"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989" w:type="dxa"/>
          </w:tcPr>
          <w:p w14:paraId="1A0CA69D" w14:textId="77777777"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Военно-историческая подготовка</w:t>
            </w:r>
          </w:p>
        </w:tc>
        <w:tc>
          <w:tcPr>
            <w:tcW w:w="3332" w:type="dxa"/>
          </w:tcPr>
          <w:p w14:paraId="72608B0E" w14:textId="77777777"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8</w:t>
            </w:r>
          </w:p>
        </w:tc>
      </w:tr>
      <w:tr w:rsidR="00F877C4" w:rsidRPr="00337128" w14:paraId="3CE2B6DD" w14:textId="77777777" w:rsidTr="00F877C4">
        <w:tc>
          <w:tcPr>
            <w:tcW w:w="675" w:type="dxa"/>
          </w:tcPr>
          <w:p w14:paraId="767F8302" w14:textId="77777777"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989" w:type="dxa"/>
          </w:tcPr>
          <w:p w14:paraId="14D1E521" w14:textId="77777777"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Военная история</w:t>
            </w:r>
          </w:p>
        </w:tc>
        <w:tc>
          <w:tcPr>
            <w:tcW w:w="3332" w:type="dxa"/>
          </w:tcPr>
          <w:p w14:paraId="534FF123" w14:textId="77777777"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12</w:t>
            </w:r>
          </w:p>
        </w:tc>
      </w:tr>
      <w:tr w:rsidR="00F877C4" w:rsidRPr="00337128" w14:paraId="49DBEFDD" w14:textId="77777777" w:rsidTr="00F877C4">
        <w:tc>
          <w:tcPr>
            <w:tcW w:w="675" w:type="dxa"/>
          </w:tcPr>
          <w:p w14:paraId="608E0C62" w14:textId="77777777"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989" w:type="dxa"/>
          </w:tcPr>
          <w:p w14:paraId="447DEC1C" w14:textId="4C8F971C"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Мед.</w:t>
            </w:r>
            <w:r w:rsidR="00847826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подготовка</w:t>
            </w:r>
          </w:p>
        </w:tc>
        <w:tc>
          <w:tcPr>
            <w:tcW w:w="3332" w:type="dxa"/>
          </w:tcPr>
          <w:p w14:paraId="2DD7C637" w14:textId="77777777"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10</w:t>
            </w:r>
          </w:p>
        </w:tc>
      </w:tr>
      <w:tr w:rsidR="00F877C4" w:rsidRPr="00337128" w14:paraId="30760E1B" w14:textId="77777777" w:rsidTr="00F877C4">
        <w:tc>
          <w:tcPr>
            <w:tcW w:w="675" w:type="dxa"/>
          </w:tcPr>
          <w:p w14:paraId="158DE0DB" w14:textId="77777777"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989" w:type="dxa"/>
          </w:tcPr>
          <w:p w14:paraId="7EF7F6CA" w14:textId="77777777"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Гражданская оборона</w:t>
            </w:r>
          </w:p>
        </w:tc>
        <w:tc>
          <w:tcPr>
            <w:tcW w:w="3332" w:type="dxa"/>
          </w:tcPr>
          <w:p w14:paraId="09C39D4B" w14:textId="77777777"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F877C4" w:rsidRPr="00337128" w14:paraId="1EA3721A" w14:textId="77777777" w:rsidTr="00F877C4">
        <w:tc>
          <w:tcPr>
            <w:tcW w:w="675" w:type="dxa"/>
          </w:tcPr>
          <w:p w14:paraId="3C07DCB4" w14:textId="77777777"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989" w:type="dxa"/>
          </w:tcPr>
          <w:p w14:paraId="14AAB664" w14:textId="77777777"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физкультурно-оздоровительной деятельности</w:t>
            </w:r>
          </w:p>
        </w:tc>
        <w:tc>
          <w:tcPr>
            <w:tcW w:w="3332" w:type="dxa"/>
          </w:tcPr>
          <w:p w14:paraId="7423DB5D" w14:textId="77777777"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F877C4" w:rsidRPr="00337128" w14:paraId="316AC532" w14:textId="77777777" w:rsidTr="008F1C5F">
        <w:tc>
          <w:tcPr>
            <w:tcW w:w="9996" w:type="dxa"/>
            <w:gridSpan w:val="3"/>
          </w:tcPr>
          <w:p w14:paraId="7F5D17E6" w14:textId="77777777" w:rsidR="00F877C4" w:rsidRPr="00337128" w:rsidRDefault="00F877C4" w:rsidP="00A46BAF">
            <w:pPr>
              <w:spacing w:line="360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Итого 34</w:t>
            </w:r>
          </w:p>
        </w:tc>
      </w:tr>
    </w:tbl>
    <w:p w14:paraId="681BE5B4" w14:textId="77777777" w:rsidR="00030B2D" w:rsidRPr="00337128" w:rsidRDefault="00030B2D" w:rsidP="00A46BAF">
      <w:pPr>
        <w:spacing w:line="360" w:lineRule="auto"/>
        <w:jc w:val="center"/>
        <w:rPr>
          <w:rFonts w:eastAsia="Calibri"/>
          <w:bCs/>
          <w:sz w:val="28"/>
          <w:szCs w:val="28"/>
          <w:lang w:eastAsia="en-US"/>
        </w:rPr>
      </w:pPr>
    </w:p>
    <w:p w14:paraId="114822BB" w14:textId="77777777" w:rsidR="00A5594D" w:rsidRDefault="00A5594D" w:rsidP="00A46BAF">
      <w:pPr>
        <w:spacing w:line="360" w:lineRule="auto"/>
        <w:rPr>
          <w:b/>
          <w:sz w:val="28"/>
          <w:szCs w:val="28"/>
        </w:rPr>
      </w:pPr>
    </w:p>
    <w:p w14:paraId="17690879" w14:textId="77777777" w:rsidR="00F877C4" w:rsidRDefault="00F877C4" w:rsidP="00A46BAF">
      <w:pPr>
        <w:spacing w:line="360" w:lineRule="auto"/>
        <w:rPr>
          <w:b/>
          <w:sz w:val="28"/>
          <w:szCs w:val="28"/>
        </w:rPr>
      </w:pPr>
    </w:p>
    <w:p w14:paraId="3376C7B3" w14:textId="77777777" w:rsidR="00337128" w:rsidRPr="0047282C" w:rsidRDefault="00337128" w:rsidP="00A46BAF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7282C">
        <w:rPr>
          <w:rFonts w:eastAsia="Calibri"/>
          <w:b/>
          <w:sz w:val="28"/>
          <w:szCs w:val="28"/>
          <w:lang w:eastAsia="en-US"/>
        </w:rPr>
        <w:t xml:space="preserve">Календарно-тематическое планирование </w:t>
      </w:r>
    </w:p>
    <w:p w14:paraId="6ED7EB47" w14:textId="77777777" w:rsidR="00337128" w:rsidRPr="0047282C" w:rsidRDefault="00337128" w:rsidP="00A46BAF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10281" w:type="dxa"/>
        <w:jc w:val="center"/>
        <w:tblLayout w:type="fixed"/>
        <w:tblLook w:val="0000" w:firstRow="0" w:lastRow="0" w:firstColumn="0" w:lastColumn="0" w:noHBand="0" w:noVBand="0"/>
      </w:tblPr>
      <w:tblGrid>
        <w:gridCol w:w="677"/>
        <w:gridCol w:w="6911"/>
        <w:gridCol w:w="1417"/>
        <w:gridCol w:w="1276"/>
      </w:tblGrid>
      <w:tr w:rsidR="00A46BAF" w:rsidRPr="0047282C" w14:paraId="2CC7EC4C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C69E70B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№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5D192B3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3F5A0B0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Кол-во</w:t>
            </w:r>
          </w:p>
          <w:p w14:paraId="41225A9A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часов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DFA978A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47282C">
              <w:rPr>
                <w:sz w:val="28"/>
                <w:szCs w:val="28"/>
              </w:rPr>
              <w:t>План</w:t>
            </w:r>
          </w:p>
          <w:p w14:paraId="719481EA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дата</w:t>
            </w:r>
          </w:p>
        </w:tc>
      </w:tr>
      <w:tr w:rsidR="00A46BAF" w:rsidRPr="0047282C" w14:paraId="4232D9B9" w14:textId="77777777" w:rsidTr="00A46BAF">
        <w:trPr>
          <w:trHeight w:val="1"/>
          <w:jc w:val="center"/>
        </w:trPr>
        <w:tc>
          <w:tcPr>
            <w:tcW w:w="90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CC0F614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b/>
                <w:bCs/>
                <w:sz w:val="28"/>
                <w:szCs w:val="28"/>
              </w:rPr>
              <w:t xml:space="preserve">                           1</w:t>
            </w:r>
            <w:r w:rsidRPr="0047282C">
              <w:rPr>
                <w:sz w:val="28"/>
                <w:szCs w:val="28"/>
              </w:rPr>
              <w:t>.</w:t>
            </w:r>
            <w:r w:rsidRPr="0047282C">
              <w:rPr>
                <w:b/>
                <w:bCs/>
                <w:sz w:val="28"/>
                <w:szCs w:val="28"/>
              </w:rPr>
              <w:t>Военно-историческая подготовка    (8 часов)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1AD2844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A46BAF" w:rsidRPr="0047282C" w14:paraId="18027870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3D75EFB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1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86395AD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Вводное занятие. Знакомство с членами военно-патриотического клуба «Юнармия»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F720D86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57DBB4C" w14:textId="3EA9E1FF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</w:t>
            </w:r>
          </w:p>
        </w:tc>
      </w:tr>
      <w:tr w:rsidR="00A46BAF" w:rsidRPr="0047282C" w14:paraId="3F7351B2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1D31EBB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B4EAEB3" w14:textId="77777777" w:rsidR="00A46BAF" w:rsidRPr="0047282C" w:rsidRDefault="00A46BAF" w:rsidP="00A46BA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 xml:space="preserve">История Вооружённых сил Российской Федерации.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490B66F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EB39D03" w14:textId="0F50EA12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</w:t>
            </w:r>
          </w:p>
        </w:tc>
      </w:tr>
      <w:tr w:rsidR="00A46BAF" w:rsidRPr="0047282C" w14:paraId="5BDC8823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611F633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A1EE8E1" w14:textId="77777777" w:rsidR="00A46BAF" w:rsidRPr="0047282C" w:rsidRDefault="00A46BAF" w:rsidP="00A46BA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Структура Вооружённых сил Российской Федерации.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ED8DE39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0D20C6B" w14:textId="15632CFA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</w:p>
        </w:tc>
      </w:tr>
      <w:tr w:rsidR="00A46BAF" w:rsidRPr="0047282C" w14:paraId="15DCB7B9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65F8546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988B11D" w14:textId="77777777" w:rsidR="00A46BAF" w:rsidRPr="0047282C" w:rsidRDefault="00A46BAF" w:rsidP="00A46BA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Великие русские полководцы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BFF617A" w14:textId="77777777" w:rsidR="00A46BAF" w:rsidRPr="00624085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F4B6B25" w14:textId="469ECF7F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</w:t>
            </w:r>
          </w:p>
        </w:tc>
      </w:tr>
      <w:tr w:rsidR="00A46BAF" w:rsidRPr="0047282C" w14:paraId="4136552C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F80FF96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2D9ECFE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Детские и молодежные движения в Российской империи и СССР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D659B66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E076AB3" w14:textId="511E4A1B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</w:t>
            </w:r>
          </w:p>
        </w:tc>
      </w:tr>
      <w:tr w:rsidR="00A46BAF" w:rsidRPr="0047282C" w14:paraId="099970DB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C6E499B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E0AAA3C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История юнармейского движения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A317AFD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74828C7" w14:textId="3912360D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</w:t>
            </w:r>
          </w:p>
        </w:tc>
      </w:tr>
      <w:tr w:rsidR="00A46BAF" w:rsidRPr="0047282C" w14:paraId="30A672D3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E8B3BDA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E84002D" w14:textId="77777777" w:rsidR="00A46BAF" w:rsidRPr="0047282C" w:rsidRDefault="00A46BAF" w:rsidP="00A46BA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Государственные символы РФ (флаг, герб, гимна)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90779FE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EDFCF3A" w14:textId="2AF81EE0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</w:t>
            </w:r>
          </w:p>
        </w:tc>
      </w:tr>
      <w:tr w:rsidR="00A46BAF" w:rsidRPr="0047282C" w14:paraId="478990BA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C8FD42D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4CBC626" w14:textId="77777777" w:rsidR="00A46BAF" w:rsidRPr="0047282C" w:rsidRDefault="00A46BAF" w:rsidP="00A46BA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 xml:space="preserve">Символика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87D66C4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DDC2134" w14:textId="401C19E1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</w:tc>
      </w:tr>
      <w:tr w:rsidR="00A46BAF" w:rsidRPr="0047282C" w14:paraId="1AAF0AFE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935D26F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0D6DA52" w14:textId="77777777" w:rsidR="00A46BAF" w:rsidRPr="0047282C" w:rsidRDefault="00A46BAF" w:rsidP="00A46BA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Символика ВВПОД «Юнармия»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D824823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A166A71" w14:textId="1D74CBD5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05.11</w:t>
            </w:r>
          </w:p>
        </w:tc>
      </w:tr>
      <w:tr w:rsidR="00A46BAF" w:rsidRPr="0047282C" w14:paraId="28D850A3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8456380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10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9070C4E" w14:textId="77777777" w:rsidR="00A46BAF" w:rsidRPr="0047282C" w:rsidRDefault="00A46BAF" w:rsidP="00A46BA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Цели и задачи, структура «Юнармии». Права и обязанности участников движения. Клятва юнармейца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E6FC7E8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154D244" w14:textId="6ABF7CD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</w:t>
            </w:r>
          </w:p>
        </w:tc>
      </w:tr>
      <w:tr w:rsidR="00A46BAF" w:rsidRPr="0047282C" w14:paraId="76DE54AA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D9A533C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11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477EC5A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Физическая подготовка и её значение для укрепления здоровья.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7B32471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E89E4AE" w14:textId="5F287101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</w:t>
            </w:r>
          </w:p>
        </w:tc>
      </w:tr>
      <w:tr w:rsidR="00A46BAF" w:rsidRPr="0047282C" w14:paraId="158B99D7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A6300E2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12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325B325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Значение физической подготовки для прохождения воинской службы.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856727F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7736D18" w14:textId="420EC69E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</w:t>
            </w:r>
          </w:p>
        </w:tc>
      </w:tr>
      <w:tr w:rsidR="00A46BAF" w:rsidRPr="0047282C" w14:paraId="68D98592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799811C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13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6FADBE6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Практическое занятие по физической подготовке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0D2E065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4F7545D" w14:textId="6323D738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</w:t>
            </w:r>
          </w:p>
        </w:tc>
      </w:tr>
      <w:tr w:rsidR="00A46BAF" w:rsidRPr="0047282C" w14:paraId="5E017E79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BE62427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14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705DE82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Виртуальная экскурсия в музей оружия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7360242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E01806E" w14:textId="50A73D2F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</w:t>
            </w:r>
          </w:p>
        </w:tc>
      </w:tr>
      <w:tr w:rsidR="00A46BAF" w:rsidRPr="0047282C" w14:paraId="3F1B2BDD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A5DC1DE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15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9E360A6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Виды огнестрельного боевого оружия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2FFBC03" w14:textId="77777777" w:rsidR="00A46BAF" w:rsidRPr="00624085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7DC94BC" w14:textId="331561A1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</w:t>
            </w:r>
          </w:p>
        </w:tc>
      </w:tr>
      <w:tr w:rsidR="00A46BAF" w:rsidRPr="0047282C" w14:paraId="1FE82A3A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06E9CF9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16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E88AE35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Пневматическая винтовка. Правила удержания и прицеливания винтовки.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C901878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F079F1E" w14:textId="37A2E7D8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</w:t>
            </w:r>
          </w:p>
        </w:tc>
      </w:tr>
      <w:tr w:rsidR="00A46BAF" w:rsidRPr="0047282C" w14:paraId="563D7DE0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8A8A6A0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17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90D1167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Неполная сборка и разборка автомата Калашникова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5618EFC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AB728F8" w14:textId="7C73A8F0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</w:t>
            </w:r>
          </w:p>
        </w:tc>
      </w:tr>
      <w:tr w:rsidR="00A46BAF" w:rsidRPr="0047282C" w14:paraId="49AC97F1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012E839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  <w:lang w:val="en-US"/>
              </w:rPr>
              <w:t>1</w:t>
            </w:r>
            <w:r w:rsidRPr="0047282C">
              <w:rPr>
                <w:sz w:val="28"/>
                <w:szCs w:val="28"/>
              </w:rPr>
              <w:t>8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063911F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Посещение тира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6C337DD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A42FED0" w14:textId="320A753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</w:t>
            </w:r>
          </w:p>
        </w:tc>
      </w:tr>
      <w:tr w:rsidR="00A46BAF" w:rsidRPr="0047282C" w14:paraId="61510436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D4DDADA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  <w:lang w:val="en-US"/>
              </w:rPr>
              <w:t>1</w:t>
            </w:r>
            <w:r w:rsidRPr="0047282C">
              <w:rPr>
                <w:sz w:val="28"/>
                <w:szCs w:val="28"/>
              </w:rPr>
              <w:t>9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ED1E963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Неполная сборка и разборка автомата Калашникова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5F34F1C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22EBE57" w14:textId="5E979BD3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</w:t>
            </w:r>
          </w:p>
        </w:tc>
      </w:tr>
      <w:tr w:rsidR="00A46BAF" w:rsidRPr="0047282C" w14:paraId="4EFAF989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C1B7CD5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20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590E2D3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Посещение тира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25AA4C6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A701DE4" w14:textId="6E469F25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04.02</w:t>
            </w:r>
          </w:p>
        </w:tc>
      </w:tr>
      <w:tr w:rsidR="00A46BAF" w:rsidRPr="0047282C" w14:paraId="5FB4D258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0EEDC3D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21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683E50E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 xml:space="preserve">Медицинские термины.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CF71C36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F01FA17" w14:textId="0B4E6236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</w:t>
            </w:r>
          </w:p>
        </w:tc>
      </w:tr>
      <w:tr w:rsidR="00A46BAF" w:rsidRPr="0047282C" w14:paraId="649F526E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6F6572E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22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37B580E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Алгоритм оказания первой доврачебной помощи.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DEDCA7B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67DAFC5" w14:textId="6257D5E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</w:t>
            </w:r>
          </w:p>
        </w:tc>
      </w:tr>
      <w:tr w:rsidR="00A46BAF" w:rsidRPr="0047282C" w14:paraId="66F0E88B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F2A2E69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23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04353EE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Оценка ситуации, состояния пострадавшего. Обеспечение безопасности на месте происшествия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1F78682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FF01A25" w14:textId="0157BB82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</w:t>
            </w:r>
          </w:p>
        </w:tc>
      </w:tr>
      <w:tr w:rsidR="00A46BAF" w:rsidRPr="0047282C" w14:paraId="764083D8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3161162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</w:rPr>
              <w:t>2</w:t>
            </w:r>
            <w:r w:rsidRPr="0047282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0A5C43A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Виды травм. Оказание первой доврачебной помощи при механических травмах.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265C6EE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58D547B" w14:textId="11759868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</w:t>
            </w:r>
          </w:p>
        </w:tc>
      </w:tr>
      <w:tr w:rsidR="00A46BAF" w:rsidRPr="0047282C" w14:paraId="5D96DDD5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40EEE68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</w:rPr>
              <w:t>2</w:t>
            </w:r>
            <w:r w:rsidRPr="0047282C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BDCC5D9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Виды ранений и кровотечений. Оказание первой доврачебной помощи при ранениях.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F9F0D45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3CCD838" w14:textId="671D123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</w:t>
            </w:r>
          </w:p>
        </w:tc>
      </w:tr>
      <w:tr w:rsidR="00A46BAF" w:rsidRPr="0047282C" w14:paraId="0E961740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FC91D46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</w:rPr>
              <w:t>2</w:t>
            </w:r>
            <w:r w:rsidRPr="0047282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1751205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Утопление, ожоги, обморожения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34132F0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74C1B52" w14:textId="57B4A005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</w:t>
            </w:r>
          </w:p>
        </w:tc>
      </w:tr>
      <w:tr w:rsidR="00A46BAF" w:rsidRPr="0047282C" w14:paraId="13776EB2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F06A221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</w:rPr>
              <w:t>2</w:t>
            </w:r>
            <w:r w:rsidRPr="0047282C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C86A874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Оказание первой доврачебной помощи при ожогах, тепловом и солнечном ударе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4F92329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4C6BE81" w14:textId="0AA17500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</w:t>
            </w:r>
          </w:p>
        </w:tc>
      </w:tr>
      <w:tr w:rsidR="00A46BAF" w:rsidRPr="0047282C" w14:paraId="5DF73BD1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7DE5025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</w:rPr>
              <w:t>2</w:t>
            </w:r>
            <w:r w:rsidRPr="0047282C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6B57F18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 xml:space="preserve">Медицинские термины.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BD9ABE4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8A3FA15" w14:textId="28CFF9DB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</w:t>
            </w:r>
          </w:p>
        </w:tc>
      </w:tr>
      <w:tr w:rsidR="00A46BAF" w:rsidRPr="0047282C" w14:paraId="556A492C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0BEA567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</w:rPr>
              <w:t>2</w:t>
            </w:r>
            <w:r w:rsidRPr="0047282C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CDC5082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Алгоритм оказания первой доврачебной помощи.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B09813E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6AFDE3A" w14:textId="1CA5583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</w:t>
            </w:r>
          </w:p>
        </w:tc>
      </w:tr>
      <w:tr w:rsidR="00A46BAF" w:rsidRPr="0047282C" w14:paraId="3E0618BB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985FB51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</w:rPr>
              <w:lastRenderedPageBreak/>
              <w:t>3</w:t>
            </w:r>
            <w:r w:rsidRPr="0047282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4074690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Оценка ситуации, состояния пострадавшего. Обеспечение безопасности на месте происшествия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62AF0FC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86BB1E4" w14:textId="480D1F5D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</w:tr>
      <w:tr w:rsidR="00A46BAF" w:rsidRPr="0047282C" w14:paraId="49FAE830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5ADE2FE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31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AEA0E3A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Задачи медицинской службы Гражданской обороны.Работа в очагах химического поражения и очагах сильнодействующих ядовитых веществ.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030ACBF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66007E2" w14:textId="4E6244C4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</w:tr>
      <w:tr w:rsidR="00A46BAF" w:rsidRPr="0047282C" w14:paraId="319EF760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9AA585F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32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70D13AB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Физические и токсикологические свойства основных аварийно химически опасных веществ (АХОВ - хлор, аммиак), правила поведения на заражённой местности.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BB87B30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F5AA1C6" w14:textId="11814D4F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</w:p>
        </w:tc>
      </w:tr>
      <w:tr w:rsidR="00A46BAF" w:rsidRPr="0047282C" w14:paraId="30510AEE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A84E4AF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33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745DA01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</w:rPr>
              <w:t>Средства индивидуальной защиты населения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DC91654" w14:textId="77777777" w:rsidR="00A46BAF" w:rsidRPr="00624085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66A76AC" w14:textId="3FF79A16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</w:tr>
      <w:tr w:rsidR="00A46BAF" w:rsidRPr="0047282C" w14:paraId="2F0E1FCB" w14:textId="77777777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561A49B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34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DF49617" w14:textId="77777777"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Резерв. Практическая часть: Передвижение  по  пересеченной  местности  в  пешем  порядке  (кроссовый  бег).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B2ECAA6" w14:textId="77777777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D20F110" w14:textId="430C47C1"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</w:tr>
    </w:tbl>
    <w:p w14:paraId="72CA607A" w14:textId="493ED81E" w:rsidR="00F877C4" w:rsidRDefault="00F877C4" w:rsidP="00A46BAF">
      <w:pPr>
        <w:tabs>
          <w:tab w:val="left" w:pos="1905"/>
        </w:tabs>
        <w:spacing w:line="360" w:lineRule="auto"/>
        <w:rPr>
          <w:b/>
          <w:sz w:val="28"/>
          <w:szCs w:val="28"/>
        </w:rPr>
      </w:pPr>
    </w:p>
    <w:p w14:paraId="58E40C33" w14:textId="77777777" w:rsidR="00F877C4" w:rsidRPr="0047282C" w:rsidRDefault="00F877C4" w:rsidP="00A46BAF">
      <w:pPr>
        <w:spacing w:line="360" w:lineRule="auto"/>
        <w:rPr>
          <w:b/>
          <w:sz w:val="28"/>
          <w:szCs w:val="28"/>
        </w:rPr>
      </w:pPr>
    </w:p>
    <w:p w14:paraId="63950D60" w14:textId="77777777" w:rsidR="001F7902" w:rsidRPr="001F7902" w:rsidRDefault="0047282C" w:rsidP="00A46BAF">
      <w:pPr>
        <w:pStyle w:val="1"/>
        <w:numPr>
          <w:ilvl w:val="0"/>
          <w:numId w:val="23"/>
        </w:numPr>
        <w:tabs>
          <w:tab w:val="left" w:pos="897"/>
        </w:tabs>
        <w:spacing w:before="71" w:line="360" w:lineRule="auto"/>
        <w:ind w:left="896" w:hanging="390"/>
        <w:jc w:val="both"/>
        <w:rPr>
          <w:color w:val="111115"/>
          <w:sz w:val="28"/>
          <w:szCs w:val="28"/>
        </w:rPr>
      </w:pPr>
      <w:r w:rsidRPr="001F7902">
        <w:rPr>
          <w:sz w:val="28"/>
          <w:szCs w:val="28"/>
        </w:rPr>
        <w:t xml:space="preserve"> </w:t>
      </w:r>
      <w:r w:rsidR="001F7902" w:rsidRPr="001F7902">
        <w:rPr>
          <w:color w:val="111115"/>
          <w:sz w:val="28"/>
          <w:szCs w:val="28"/>
        </w:rPr>
        <w:t>Список</w:t>
      </w:r>
      <w:r w:rsidR="001F7902" w:rsidRPr="001F7902">
        <w:rPr>
          <w:color w:val="111115"/>
          <w:spacing w:val="-2"/>
          <w:sz w:val="28"/>
          <w:szCs w:val="28"/>
        </w:rPr>
        <w:t xml:space="preserve"> </w:t>
      </w:r>
      <w:r w:rsidR="001F7902" w:rsidRPr="001F7902">
        <w:rPr>
          <w:color w:val="111115"/>
          <w:sz w:val="28"/>
          <w:szCs w:val="28"/>
        </w:rPr>
        <w:t>литературы</w:t>
      </w:r>
    </w:p>
    <w:p w14:paraId="682F19C1" w14:textId="77777777" w:rsidR="001F7902" w:rsidRPr="001F7902" w:rsidRDefault="001F7902" w:rsidP="00A46BAF">
      <w:pPr>
        <w:pStyle w:val="ae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F7902">
        <w:rPr>
          <w:rFonts w:ascii="Times New Roman" w:hAnsi="Times New Roman"/>
          <w:sz w:val="28"/>
          <w:szCs w:val="28"/>
        </w:rPr>
        <w:t>Список</w:t>
      </w:r>
      <w:r w:rsidRPr="001F790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F7902">
        <w:rPr>
          <w:rFonts w:ascii="Times New Roman" w:hAnsi="Times New Roman"/>
          <w:sz w:val="28"/>
          <w:szCs w:val="28"/>
        </w:rPr>
        <w:t>литературы</w:t>
      </w:r>
      <w:r w:rsidRPr="001F7902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1F7902">
        <w:rPr>
          <w:rFonts w:ascii="Times New Roman" w:hAnsi="Times New Roman"/>
          <w:sz w:val="28"/>
          <w:szCs w:val="28"/>
        </w:rPr>
        <w:t>для</w:t>
      </w:r>
      <w:r w:rsidRPr="001F790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F7902">
        <w:rPr>
          <w:rFonts w:ascii="Times New Roman" w:hAnsi="Times New Roman"/>
          <w:sz w:val="28"/>
          <w:szCs w:val="28"/>
        </w:rPr>
        <w:t>педагогов</w:t>
      </w:r>
    </w:p>
    <w:p w14:paraId="71FBE0F2" w14:textId="77777777"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185"/>
        </w:tabs>
        <w:autoSpaceDE w:val="0"/>
        <w:autoSpaceDN w:val="0"/>
        <w:spacing w:line="360" w:lineRule="auto"/>
        <w:ind w:right="104" w:firstLine="0"/>
        <w:contextualSpacing w:val="0"/>
        <w:jc w:val="both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Брюнин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А.И.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Учебно-наглядное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пособие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(сборник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учебно-тренировочных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и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контрольно-проверочных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карт)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по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огневой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подготовке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МУДОд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«Центр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внешкольной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работы</w:t>
      </w:r>
      <w:r w:rsidRPr="001F7902">
        <w:rPr>
          <w:color w:val="111115"/>
          <w:spacing w:val="4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«Подросток».</w:t>
      </w:r>
      <w:r w:rsidRPr="001F7902">
        <w:rPr>
          <w:color w:val="111115"/>
          <w:spacing w:val="5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2004г.</w:t>
      </w:r>
    </w:p>
    <w:p w14:paraId="66F189F7" w14:textId="77777777"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185"/>
        </w:tabs>
        <w:autoSpaceDE w:val="0"/>
        <w:autoSpaceDN w:val="0"/>
        <w:spacing w:before="2" w:line="360" w:lineRule="auto"/>
        <w:ind w:left="1184"/>
        <w:contextualSpacing w:val="0"/>
        <w:jc w:val="both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Брюнин</w:t>
      </w:r>
      <w:r w:rsidRPr="001F7902">
        <w:rPr>
          <w:color w:val="111115"/>
          <w:spacing w:val="-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А.И. Методическое</w:t>
      </w:r>
      <w:r w:rsidRPr="001F7902">
        <w:rPr>
          <w:color w:val="111115"/>
          <w:spacing w:val="-5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пособие</w:t>
      </w:r>
      <w:r w:rsidRPr="001F7902">
        <w:rPr>
          <w:color w:val="111115"/>
          <w:spacing w:val="-7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по</w:t>
      </w:r>
      <w:r w:rsidRPr="001F7902">
        <w:rPr>
          <w:color w:val="111115"/>
          <w:spacing w:val="-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военной</w:t>
      </w:r>
      <w:r w:rsidRPr="001F7902">
        <w:rPr>
          <w:color w:val="111115"/>
          <w:spacing w:val="-5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топографии.</w:t>
      </w:r>
      <w:r w:rsidRPr="001F7902">
        <w:rPr>
          <w:color w:val="111115"/>
          <w:spacing w:val="-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2009г.</w:t>
      </w:r>
    </w:p>
    <w:p w14:paraId="5B46B1DB" w14:textId="77777777"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185"/>
        </w:tabs>
        <w:autoSpaceDE w:val="0"/>
        <w:autoSpaceDN w:val="0"/>
        <w:spacing w:line="360" w:lineRule="auto"/>
        <w:ind w:left="1184"/>
        <w:contextualSpacing w:val="0"/>
        <w:jc w:val="both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Брюнин</w:t>
      </w:r>
      <w:r w:rsidRPr="001F7902">
        <w:rPr>
          <w:color w:val="111115"/>
          <w:spacing w:val="-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А.И. Методическое</w:t>
      </w:r>
      <w:r w:rsidRPr="001F7902">
        <w:rPr>
          <w:color w:val="111115"/>
          <w:spacing w:val="-6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пособие</w:t>
      </w:r>
      <w:r w:rsidRPr="001F7902">
        <w:rPr>
          <w:color w:val="111115"/>
          <w:spacing w:val="-7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по</w:t>
      </w:r>
      <w:r w:rsidRPr="001F7902">
        <w:rPr>
          <w:color w:val="111115"/>
          <w:spacing w:val="-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воздушно-десантной</w:t>
      </w:r>
      <w:r w:rsidRPr="001F7902">
        <w:rPr>
          <w:color w:val="111115"/>
          <w:spacing w:val="-4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подготовке.</w:t>
      </w:r>
      <w:r w:rsidRPr="001F7902">
        <w:rPr>
          <w:color w:val="111115"/>
          <w:spacing w:val="-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2009г.</w:t>
      </w:r>
    </w:p>
    <w:p w14:paraId="4221F254" w14:textId="77777777"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200"/>
        </w:tabs>
        <w:autoSpaceDE w:val="0"/>
        <w:autoSpaceDN w:val="0"/>
        <w:spacing w:before="5" w:line="360" w:lineRule="auto"/>
        <w:ind w:right="102" w:firstLine="0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Луйк</w:t>
      </w:r>
      <w:r w:rsidRPr="001F7902">
        <w:rPr>
          <w:color w:val="111115"/>
          <w:spacing w:val="1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В.Э.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Практическое</w:t>
      </w:r>
      <w:r w:rsidRPr="001F7902">
        <w:rPr>
          <w:color w:val="111115"/>
          <w:spacing w:val="1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пособие</w:t>
      </w:r>
      <w:r w:rsidRPr="001F7902">
        <w:rPr>
          <w:color w:val="111115"/>
          <w:spacing w:val="10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по</w:t>
      </w:r>
      <w:r w:rsidRPr="001F7902">
        <w:rPr>
          <w:color w:val="111115"/>
          <w:spacing w:val="16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реализации</w:t>
      </w:r>
      <w:r w:rsidRPr="001F7902">
        <w:rPr>
          <w:color w:val="111115"/>
          <w:spacing w:val="1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дополнительной</w:t>
      </w:r>
      <w:r w:rsidRPr="001F7902">
        <w:rPr>
          <w:color w:val="111115"/>
          <w:spacing w:val="8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общеобразовательной</w:t>
      </w:r>
      <w:r w:rsidRPr="001F7902">
        <w:rPr>
          <w:color w:val="111115"/>
          <w:spacing w:val="-57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общеразвивающей</w:t>
      </w:r>
      <w:r w:rsidRPr="001F7902">
        <w:rPr>
          <w:color w:val="111115"/>
          <w:spacing w:val="-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программы «Юнармеец»</w:t>
      </w:r>
      <w:r w:rsidRPr="001F7902">
        <w:rPr>
          <w:color w:val="111115"/>
          <w:spacing w:val="-4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(военно-патриотическое</w:t>
      </w:r>
      <w:r w:rsidRPr="001F7902">
        <w:rPr>
          <w:color w:val="111115"/>
          <w:spacing w:val="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воспитание).</w:t>
      </w:r>
    </w:p>
    <w:p w14:paraId="2B5A5D34" w14:textId="77777777"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185"/>
        </w:tabs>
        <w:autoSpaceDE w:val="0"/>
        <w:autoSpaceDN w:val="0"/>
        <w:spacing w:before="5" w:line="360" w:lineRule="auto"/>
        <w:ind w:right="105" w:firstLine="0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Ненахов</w:t>
      </w:r>
      <w:r w:rsidRPr="001F7902">
        <w:rPr>
          <w:color w:val="111115"/>
          <w:spacing w:val="28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Ю.Ю.</w:t>
      </w:r>
      <w:r w:rsidRPr="001F7902">
        <w:rPr>
          <w:color w:val="111115"/>
          <w:spacing w:val="30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Воздушно-десантные</w:t>
      </w:r>
      <w:r w:rsidRPr="001F7902">
        <w:rPr>
          <w:color w:val="111115"/>
          <w:spacing w:val="26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войска</w:t>
      </w:r>
      <w:r w:rsidRPr="001F7902">
        <w:rPr>
          <w:color w:val="111115"/>
          <w:spacing w:val="26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во</w:t>
      </w:r>
      <w:r w:rsidRPr="001F7902">
        <w:rPr>
          <w:color w:val="111115"/>
          <w:spacing w:val="3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второй</w:t>
      </w:r>
      <w:r w:rsidRPr="001F7902">
        <w:rPr>
          <w:color w:val="111115"/>
          <w:spacing w:val="29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мировой</w:t>
      </w:r>
      <w:r w:rsidRPr="001F7902">
        <w:rPr>
          <w:color w:val="111115"/>
          <w:spacing w:val="29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войне</w:t>
      </w:r>
      <w:r w:rsidRPr="001F7902">
        <w:rPr>
          <w:color w:val="111115"/>
          <w:spacing w:val="3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(Энциклопедия</w:t>
      </w:r>
      <w:r w:rsidRPr="001F7902">
        <w:rPr>
          <w:color w:val="111115"/>
          <w:spacing w:val="-57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военного</w:t>
      </w:r>
      <w:r w:rsidRPr="001F7902">
        <w:rPr>
          <w:color w:val="111115"/>
          <w:spacing w:val="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искусства).</w:t>
      </w:r>
      <w:r w:rsidRPr="001F7902">
        <w:rPr>
          <w:color w:val="111115"/>
          <w:spacing w:val="6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-</w:t>
      </w:r>
      <w:r w:rsidRPr="001F7902">
        <w:rPr>
          <w:color w:val="111115"/>
          <w:spacing w:val="-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М.:</w:t>
      </w:r>
      <w:r w:rsidRPr="001F7902">
        <w:rPr>
          <w:color w:val="111115"/>
          <w:spacing w:val="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Литература,</w:t>
      </w:r>
      <w:r w:rsidRPr="001F7902">
        <w:rPr>
          <w:color w:val="111115"/>
          <w:spacing w:val="5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1998.</w:t>
      </w:r>
      <w:r w:rsidRPr="001F7902">
        <w:rPr>
          <w:color w:val="111115"/>
          <w:spacing w:val="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–</w:t>
      </w:r>
      <w:r w:rsidRPr="001F7902">
        <w:rPr>
          <w:color w:val="111115"/>
          <w:spacing w:val="-8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480</w:t>
      </w:r>
      <w:r w:rsidRPr="001F7902">
        <w:rPr>
          <w:color w:val="111115"/>
          <w:spacing w:val="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с.</w:t>
      </w:r>
    </w:p>
    <w:p w14:paraId="44B661D1" w14:textId="77777777"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185"/>
        </w:tabs>
        <w:autoSpaceDE w:val="0"/>
        <w:autoSpaceDN w:val="0"/>
        <w:spacing w:before="6" w:line="360" w:lineRule="auto"/>
        <w:ind w:right="103" w:firstLine="0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Организация вооружения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и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тактика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действия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 xml:space="preserve">иностранных </w:t>
      </w:r>
      <w:r w:rsidRPr="001F7902">
        <w:rPr>
          <w:color w:val="111115"/>
          <w:sz w:val="28"/>
          <w:szCs w:val="28"/>
        </w:rPr>
        <w:lastRenderedPageBreak/>
        <w:t>армий.учебное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пособие.</w:t>
      </w:r>
      <w:r w:rsidRPr="001F7902">
        <w:rPr>
          <w:color w:val="111115"/>
          <w:spacing w:val="60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–</w:t>
      </w:r>
      <w:r w:rsidRPr="001F7902">
        <w:rPr>
          <w:color w:val="111115"/>
          <w:spacing w:val="-57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М.:</w:t>
      </w:r>
      <w:r w:rsidRPr="001F7902">
        <w:rPr>
          <w:color w:val="111115"/>
          <w:spacing w:val="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Воениздат,</w:t>
      </w:r>
      <w:r w:rsidRPr="001F7902">
        <w:rPr>
          <w:color w:val="111115"/>
          <w:spacing w:val="6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1997.</w:t>
      </w:r>
    </w:p>
    <w:p w14:paraId="23D3652C" w14:textId="77777777"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185"/>
        </w:tabs>
        <w:autoSpaceDE w:val="0"/>
        <w:autoSpaceDN w:val="0"/>
        <w:spacing w:before="4" w:line="360" w:lineRule="auto"/>
        <w:ind w:left="1184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Основы рукопашного</w:t>
      </w:r>
      <w:r w:rsidRPr="001F7902">
        <w:rPr>
          <w:color w:val="111115"/>
          <w:spacing w:val="-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боя.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–</w:t>
      </w:r>
      <w:r w:rsidRPr="001F7902">
        <w:rPr>
          <w:color w:val="111115"/>
          <w:spacing w:val="-6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М.:</w:t>
      </w:r>
      <w:r w:rsidRPr="001F7902">
        <w:rPr>
          <w:color w:val="111115"/>
          <w:spacing w:val="-6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Воениздат,1992.- 226</w:t>
      </w:r>
    </w:p>
    <w:p w14:paraId="5C32A803" w14:textId="7672923B"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185"/>
          <w:tab w:val="left" w:pos="3038"/>
          <w:tab w:val="left" w:pos="4056"/>
          <w:tab w:val="left" w:pos="4425"/>
          <w:tab w:val="left" w:pos="5578"/>
          <w:tab w:val="left" w:pos="6677"/>
          <w:tab w:val="left" w:pos="7734"/>
          <w:tab w:val="left" w:pos="9078"/>
          <w:tab w:val="left" w:pos="9438"/>
        </w:tabs>
        <w:autoSpaceDE w:val="0"/>
        <w:autoSpaceDN w:val="0"/>
        <w:spacing w:line="360" w:lineRule="auto"/>
        <w:ind w:left="1184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Португальский.</w:t>
      </w:r>
      <w:r w:rsidRPr="001F7902">
        <w:rPr>
          <w:color w:val="111115"/>
          <w:sz w:val="28"/>
          <w:szCs w:val="28"/>
        </w:rPr>
        <w:tab/>
        <w:t>Первые</w:t>
      </w:r>
      <w:r w:rsidRPr="001F7902">
        <w:rPr>
          <w:color w:val="111115"/>
          <w:sz w:val="28"/>
          <w:szCs w:val="28"/>
        </w:rPr>
        <w:tab/>
        <w:t>и</w:t>
      </w:r>
      <w:r w:rsidRPr="001F7902">
        <w:rPr>
          <w:color w:val="111115"/>
          <w:sz w:val="28"/>
          <w:szCs w:val="28"/>
        </w:rPr>
        <w:tab/>
        <w:t>впервые.</w:t>
      </w:r>
      <w:r w:rsidRPr="001F7902">
        <w:rPr>
          <w:color w:val="111115"/>
          <w:sz w:val="28"/>
          <w:szCs w:val="28"/>
        </w:rPr>
        <w:tab/>
        <w:t>Военная</w:t>
      </w:r>
      <w:r w:rsidRPr="001F7902">
        <w:rPr>
          <w:color w:val="111115"/>
          <w:sz w:val="28"/>
          <w:szCs w:val="28"/>
        </w:rPr>
        <w:tab/>
        <w:t>история</w:t>
      </w:r>
      <w:r w:rsidRPr="001F7902">
        <w:rPr>
          <w:color w:val="111115"/>
          <w:sz w:val="28"/>
          <w:szCs w:val="28"/>
        </w:rPr>
        <w:tab/>
        <w:t>Отечества.</w:t>
      </w:r>
      <w:r w:rsidRPr="001F7902">
        <w:rPr>
          <w:color w:val="111115"/>
          <w:sz w:val="28"/>
          <w:szCs w:val="28"/>
        </w:rPr>
        <w:tab/>
        <w:t>–</w:t>
      </w:r>
      <w:r w:rsidRPr="001F7902">
        <w:rPr>
          <w:color w:val="111115"/>
          <w:sz w:val="28"/>
          <w:szCs w:val="28"/>
        </w:rPr>
        <w:tab/>
        <w:t>М.:ООО «Издательский дом</w:t>
      </w:r>
      <w:r w:rsidRPr="001F7902">
        <w:rPr>
          <w:color w:val="111115"/>
          <w:spacing w:val="-5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«Проспект-АП»,2005.-288.</w:t>
      </w:r>
    </w:p>
    <w:p w14:paraId="1E645DC6" w14:textId="77777777"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185"/>
        </w:tabs>
        <w:autoSpaceDE w:val="0"/>
        <w:autoSpaceDN w:val="0"/>
        <w:spacing w:line="360" w:lineRule="auto"/>
        <w:ind w:right="103" w:firstLine="0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Условные</w:t>
      </w:r>
      <w:r w:rsidRPr="001F7902">
        <w:rPr>
          <w:color w:val="111115"/>
          <w:spacing w:val="5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знаки</w:t>
      </w:r>
      <w:r w:rsidRPr="001F7902">
        <w:rPr>
          <w:color w:val="111115"/>
          <w:spacing w:val="55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топографических</w:t>
      </w:r>
      <w:r w:rsidRPr="001F7902">
        <w:rPr>
          <w:color w:val="111115"/>
          <w:spacing w:val="5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карт</w:t>
      </w:r>
      <w:r w:rsidRPr="001F7902">
        <w:rPr>
          <w:color w:val="111115"/>
          <w:spacing w:val="54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(справочник).</w:t>
      </w:r>
      <w:r w:rsidRPr="001F7902">
        <w:rPr>
          <w:color w:val="111115"/>
          <w:spacing w:val="5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–</w:t>
      </w:r>
      <w:r w:rsidRPr="001F7902">
        <w:rPr>
          <w:color w:val="111115"/>
          <w:spacing w:val="50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М.:</w:t>
      </w:r>
      <w:r w:rsidRPr="001F7902">
        <w:rPr>
          <w:color w:val="111115"/>
          <w:spacing w:val="50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Военно-топографическое</w:t>
      </w:r>
      <w:r w:rsidRPr="001F7902">
        <w:rPr>
          <w:color w:val="111115"/>
          <w:spacing w:val="-57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управление</w:t>
      </w:r>
      <w:r w:rsidRPr="001F7902">
        <w:rPr>
          <w:color w:val="111115"/>
          <w:spacing w:val="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генерального</w:t>
      </w:r>
      <w:r w:rsidRPr="001F7902">
        <w:rPr>
          <w:color w:val="111115"/>
          <w:spacing w:val="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штаба, 1966.</w:t>
      </w:r>
    </w:p>
    <w:p w14:paraId="0B6E30E0" w14:textId="77777777"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305"/>
        </w:tabs>
        <w:autoSpaceDE w:val="0"/>
        <w:autoSpaceDN w:val="0"/>
        <w:spacing w:line="360" w:lineRule="auto"/>
        <w:ind w:left="1305" w:hanging="366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Учебник</w:t>
      </w:r>
      <w:r w:rsidRPr="001F7902">
        <w:rPr>
          <w:color w:val="111115"/>
          <w:spacing w:val="-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сержанта</w:t>
      </w:r>
      <w:r w:rsidRPr="001F7902">
        <w:rPr>
          <w:color w:val="111115"/>
          <w:spacing w:val="-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ВДВ.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–</w:t>
      </w:r>
      <w:r w:rsidRPr="001F7902">
        <w:rPr>
          <w:color w:val="111115"/>
          <w:spacing w:val="-5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М.:</w:t>
      </w:r>
      <w:r w:rsidRPr="001F7902">
        <w:rPr>
          <w:color w:val="111115"/>
          <w:spacing w:val="-5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МО</w:t>
      </w:r>
      <w:r w:rsidRPr="001F7902">
        <w:rPr>
          <w:color w:val="111115"/>
          <w:spacing w:val="-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РФ,</w:t>
      </w:r>
      <w:r w:rsidRPr="001F7902">
        <w:rPr>
          <w:color w:val="111115"/>
          <w:spacing w:val="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ВДВ, 2007.</w:t>
      </w:r>
      <w:r w:rsidRPr="001F7902">
        <w:rPr>
          <w:color w:val="111115"/>
          <w:spacing w:val="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–</w:t>
      </w:r>
      <w:r w:rsidRPr="001F7902">
        <w:rPr>
          <w:color w:val="111115"/>
          <w:spacing w:val="-6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592с.</w:t>
      </w:r>
    </w:p>
    <w:p w14:paraId="1D55C0D7" w14:textId="77777777"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305"/>
        </w:tabs>
        <w:autoSpaceDE w:val="0"/>
        <w:autoSpaceDN w:val="0"/>
        <w:spacing w:before="4" w:line="360" w:lineRule="auto"/>
        <w:ind w:right="100" w:firstLine="0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Шубина</w:t>
      </w:r>
      <w:r w:rsidRPr="001F7902">
        <w:rPr>
          <w:color w:val="111115"/>
          <w:spacing w:val="30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Т.Г.</w:t>
      </w:r>
      <w:r w:rsidRPr="001F7902">
        <w:rPr>
          <w:color w:val="111115"/>
          <w:spacing w:val="3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Маршалы</w:t>
      </w:r>
      <w:r w:rsidRPr="001F7902">
        <w:rPr>
          <w:color w:val="111115"/>
          <w:spacing w:val="28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и</w:t>
      </w:r>
      <w:r w:rsidRPr="001F7902">
        <w:rPr>
          <w:color w:val="111115"/>
          <w:spacing w:val="3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адмиралы</w:t>
      </w:r>
      <w:r w:rsidRPr="001F7902">
        <w:rPr>
          <w:color w:val="111115"/>
          <w:spacing w:val="28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(Энциклопедия</w:t>
      </w:r>
      <w:r w:rsidRPr="001F7902">
        <w:rPr>
          <w:color w:val="111115"/>
          <w:spacing w:val="3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военного</w:t>
      </w:r>
      <w:r w:rsidRPr="001F7902">
        <w:rPr>
          <w:color w:val="111115"/>
          <w:spacing w:val="3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искусства).</w:t>
      </w:r>
      <w:r w:rsidRPr="001F7902">
        <w:rPr>
          <w:color w:val="111115"/>
          <w:spacing w:val="3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-</w:t>
      </w:r>
      <w:r w:rsidRPr="001F7902">
        <w:rPr>
          <w:color w:val="111115"/>
          <w:spacing w:val="3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Мн.:</w:t>
      </w:r>
      <w:r w:rsidRPr="001F7902">
        <w:rPr>
          <w:color w:val="111115"/>
          <w:spacing w:val="-57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Литература,</w:t>
      </w:r>
      <w:r w:rsidRPr="001F7902">
        <w:rPr>
          <w:color w:val="111115"/>
          <w:spacing w:val="4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1997.</w:t>
      </w:r>
      <w:r w:rsidRPr="001F7902">
        <w:rPr>
          <w:color w:val="111115"/>
          <w:spacing w:val="5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–</w:t>
      </w:r>
      <w:r w:rsidRPr="001F7902">
        <w:rPr>
          <w:color w:val="111115"/>
          <w:spacing w:val="-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608</w:t>
      </w:r>
      <w:r w:rsidRPr="001F7902">
        <w:rPr>
          <w:color w:val="111115"/>
          <w:spacing w:val="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с.</w:t>
      </w:r>
    </w:p>
    <w:p w14:paraId="7DD3CC2C" w14:textId="77777777"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305"/>
        </w:tabs>
        <w:autoSpaceDE w:val="0"/>
        <w:autoSpaceDN w:val="0"/>
        <w:spacing w:before="3" w:line="360" w:lineRule="auto"/>
        <w:ind w:left="1305" w:hanging="366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Воинские</w:t>
      </w:r>
      <w:r w:rsidRPr="001F7902">
        <w:rPr>
          <w:color w:val="111115"/>
          <w:spacing w:val="-5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уставы.</w:t>
      </w:r>
    </w:p>
    <w:p w14:paraId="414CAC8B" w14:textId="77777777" w:rsidR="001F7902" w:rsidRPr="001F7902" w:rsidRDefault="001F7902" w:rsidP="00A46BAF">
      <w:pPr>
        <w:pStyle w:val="ae"/>
        <w:spacing w:line="360" w:lineRule="auto"/>
        <w:rPr>
          <w:rFonts w:ascii="Times New Roman" w:hAnsi="Times New Roman"/>
          <w:sz w:val="28"/>
          <w:szCs w:val="28"/>
        </w:rPr>
      </w:pPr>
      <w:r w:rsidRPr="001F7902">
        <w:rPr>
          <w:rFonts w:ascii="Times New Roman" w:hAnsi="Times New Roman"/>
          <w:color w:val="111115"/>
          <w:sz w:val="28"/>
          <w:szCs w:val="28"/>
        </w:rPr>
        <w:t>Список</w:t>
      </w:r>
      <w:r w:rsidRPr="001F7902">
        <w:rPr>
          <w:rFonts w:ascii="Times New Roman" w:hAnsi="Times New Roman"/>
          <w:color w:val="111115"/>
          <w:spacing w:val="-4"/>
          <w:sz w:val="28"/>
          <w:szCs w:val="28"/>
        </w:rPr>
        <w:t xml:space="preserve"> </w:t>
      </w:r>
      <w:r w:rsidRPr="001F7902">
        <w:rPr>
          <w:rFonts w:ascii="Times New Roman" w:hAnsi="Times New Roman"/>
          <w:color w:val="111115"/>
          <w:sz w:val="28"/>
          <w:szCs w:val="28"/>
        </w:rPr>
        <w:t>литературы для</w:t>
      </w:r>
      <w:r w:rsidRPr="001F7902">
        <w:rPr>
          <w:rFonts w:ascii="Times New Roman" w:hAnsi="Times New Roman"/>
          <w:color w:val="111115"/>
          <w:spacing w:val="-3"/>
          <w:sz w:val="28"/>
          <w:szCs w:val="28"/>
        </w:rPr>
        <w:t xml:space="preserve"> </w:t>
      </w:r>
      <w:r w:rsidRPr="001F7902">
        <w:rPr>
          <w:rFonts w:ascii="Times New Roman" w:hAnsi="Times New Roman"/>
          <w:color w:val="111115"/>
          <w:sz w:val="28"/>
          <w:szCs w:val="28"/>
        </w:rPr>
        <w:t>обучающихся</w:t>
      </w:r>
      <w:r w:rsidRPr="001F7902">
        <w:rPr>
          <w:rFonts w:ascii="Times New Roman" w:hAnsi="Times New Roman"/>
          <w:color w:val="111115"/>
          <w:spacing w:val="-1"/>
          <w:sz w:val="28"/>
          <w:szCs w:val="28"/>
        </w:rPr>
        <w:t xml:space="preserve"> </w:t>
      </w:r>
      <w:r w:rsidRPr="001F7902">
        <w:rPr>
          <w:rFonts w:ascii="Times New Roman" w:hAnsi="Times New Roman"/>
          <w:color w:val="111115"/>
          <w:sz w:val="28"/>
          <w:szCs w:val="28"/>
        </w:rPr>
        <w:t>и</w:t>
      </w:r>
      <w:r w:rsidRPr="001F7902">
        <w:rPr>
          <w:rFonts w:ascii="Times New Roman" w:hAnsi="Times New Roman"/>
          <w:color w:val="111115"/>
          <w:spacing w:val="-2"/>
          <w:sz w:val="28"/>
          <w:szCs w:val="28"/>
        </w:rPr>
        <w:t xml:space="preserve"> </w:t>
      </w:r>
      <w:r w:rsidRPr="001F7902">
        <w:rPr>
          <w:rFonts w:ascii="Times New Roman" w:hAnsi="Times New Roman"/>
          <w:color w:val="111115"/>
          <w:sz w:val="28"/>
          <w:szCs w:val="28"/>
        </w:rPr>
        <w:t>родителей</w:t>
      </w:r>
    </w:p>
    <w:p w14:paraId="2BDA2596" w14:textId="4B35EFCC"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945"/>
        </w:tabs>
        <w:autoSpaceDE w:val="0"/>
        <w:autoSpaceDN w:val="0"/>
        <w:spacing w:before="5" w:line="360" w:lineRule="auto"/>
        <w:ind w:right="100" w:hanging="360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Брюнин</w:t>
      </w:r>
      <w:r w:rsidRPr="001F7902">
        <w:rPr>
          <w:color w:val="111115"/>
          <w:spacing w:val="28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А.И.</w:t>
      </w:r>
      <w:r w:rsidRPr="001F7902">
        <w:rPr>
          <w:color w:val="111115"/>
          <w:spacing w:val="29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Учебно-наглядное</w:t>
      </w:r>
      <w:r w:rsidRPr="001F7902">
        <w:rPr>
          <w:color w:val="111115"/>
          <w:spacing w:val="27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пособие</w:t>
      </w:r>
      <w:r w:rsidRPr="001F7902">
        <w:rPr>
          <w:color w:val="111115"/>
          <w:spacing w:val="27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(сборник</w:t>
      </w:r>
      <w:r w:rsidRPr="001F7902">
        <w:rPr>
          <w:color w:val="111115"/>
          <w:spacing w:val="26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учебно-тренировочных</w:t>
      </w:r>
      <w:r w:rsidRPr="001F7902">
        <w:rPr>
          <w:color w:val="111115"/>
          <w:spacing w:val="24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и</w:t>
      </w:r>
      <w:r w:rsidRPr="001F7902">
        <w:rPr>
          <w:color w:val="111115"/>
          <w:spacing w:val="27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контрольно-</w:t>
      </w:r>
      <w:r w:rsidRPr="001F7902">
        <w:rPr>
          <w:color w:val="111115"/>
          <w:spacing w:val="-57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проверочных</w:t>
      </w:r>
      <w:r w:rsidRPr="001F7902">
        <w:rPr>
          <w:color w:val="111115"/>
          <w:spacing w:val="10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карт)</w:t>
      </w:r>
      <w:r w:rsidRPr="001F7902">
        <w:rPr>
          <w:color w:val="111115"/>
          <w:spacing w:val="10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по</w:t>
      </w:r>
      <w:r w:rsidRPr="001F7902">
        <w:rPr>
          <w:color w:val="111115"/>
          <w:spacing w:val="1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огневой</w:t>
      </w:r>
      <w:r w:rsidRPr="001F7902">
        <w:rPr>
          <w:color w:val="111115"/>
          <w:spacing w:val="14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подготовке</w:t>
      </w:r>
      <w:r w:rsidRPr="001F7902">
        <w:rPr>
          <w:color w:val="111115"/>
          <w:spacing w:val="8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МУДОд</w:t>
      </w:r>
      <w:r w:rsidRPr="001F7902">
        <w:rPr>
          <w:color w:val="111115"/>
          <w:spacing w:val="1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«Центр</w:t>
      </w:r>
      <w:r w:rsidRPr="001F7902">
        <w:rPr>
          <w:color w:val="111115"/>
          <w:spacing w:val="14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внешкольной</w:t>
      </w:r>
      <w:r w:rsidRPr="001F7902">
        <w:rPr>
          <w:color w:val="111115"/>
          <w:spacing w:val="1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работы «Подросток».</w:t>
      </w:r>
      <w:r w:rsidRPr="001F7902">
        <w:rPr>
          <w:color w:val="111115"/>
          <w:spacing w:val="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2004г</w:t>
      </w:r>
    </w:p>
    <w:p w14:paraId="6AE0B5BE" w14:textId="77777777"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363"/>
          <w:tab w:val="left" w:pos="2711"/>
          <w:tab w:val="left" w:pos="3422"/>
          <w:tab w:val="left" w:pos="4358"/>
          <w:tab w:val="left" w:pos="5309"/>
          <w:tab w:val="left" w:pos="7542"/>
          <w:tab w:val="left" w:pos="9362"/>
        </w:tabs>
        <w:autoSpaceDE w:val="0"/>
        <w:autoSpaceDN w:val="0"/>
        <w:spacing w:line="360" w:lineRule="auto"/>
        <w:ind w:right="109" w:firstLine="0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Гордиенко</w:t>
      </w:r>
      <w:r w:rsidRPr="001F7902">
        <w:rPr>
          <w:color w:val="111115"/>
          <w:sz w:val="28"/>
          <w:szCs w:val="28"/>
        </w:rPr>
        <w:tab/>
        <w:t>А.Н.</w:t>
      </w:r>
      <w:r w:rsidRPr="001F7902">
        <w:rPr>
          <w:color w:val="111115"/>
          <w:sz w:val="28"/>
          <w:szCs w:val="28"/>
        </w:rPr>
        <w:tab/>
        <w:t>Войны</w:t>
      </w:r>
      <w:r w:rsidRPr="001F7902">
        <w:rPr>
          <w:color w:val="111115"/>
          <w:sz w:val="28"/>
          <w:szCs w:val="28"/>
        </w:rPr>
        <w:tab/>
        <w:t>второй</w:t>
      </w:r>
      <w:r w:rsidRPr="001F7902">
        <w:rPr>
          <w:color w:val="111115"/>
          <w:sz w:val="28"/>
          <w:szCs w:val="28"/>
        </w:rPr>
        <w:tab/>
        <w:t>половины</w:t>
      </w:r>
      <w:r w:rsidRPr="001F7902">
        <w:rPr>
          <w:color w:val="111115"/>
          <w:spacing w:val="-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XX</w:t>
      </w:r>
      <w:r w:rsidRPr="001F7902">
        <w:rPr>
          <w:color w:val="111115"/>
          <w:spacing w:val="-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века</w:t>
      </w:r>
      <w:r w:rsidRPr="001F7902">
        <w:rPr>
          <w:color w:val="111115"/>
          <w:sz w:val="28"/>
          <w:szCs w:val="28"/>
        </w:rPr>
        <w:tab/>
        <w:t>(Энциклопедия</w:t>
      </w:r>
      <w:r w:rsidRPr="001F7902">
        <w:rPr>
          <w:color w:val="111115"/>
          <w:sz w:val="28"/>
          <w:szCs w:val="28"/>
        </w:rPr>
        <w:tab/>
      </w:r>
      <w:r w:rsidRPr="001F7902">
        <w:rPr>
          <w:color w:val="111115"/>
          <w:spacing w:val="-1"/>
          <w:sz w:val="28"/>
          <w:szCs w:val="28"/>
        </w:rPr>
        <w:t>военного</w:t>
      </w:r>
      <w:r w:rsidRPr="001F7902">
        <w:rPr>
          <w:color w:val="111115"/>
          <w:spacing w:val="-57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искусства).</w:t>
      </w:r>
      <w:r w:rsidRPr="001F7902">
        <w:rPr>
          <w:color w:val="111115"/>
          <w:spacing w:val="5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-</w:t>
      </w:r>
      <w:r w:rsidRPr="001F7902">
        <w:rPr>
          <w:color w:val="111115"/>
          <w:spacing w:val="-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Мн</w:t>
      </w:r>
      <w:r w:rsidRPr="001F7902">
        <w:rPr>
          <w:color w:val="111115"/>
          <w:spacing w:val="-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.:</w:t>
      </w:r>
      <w:r w:rsidRPr="001F7902">
        <w:rPr>
          <w:color w:val="111115"/>
          <w:spacing w:val="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Литература,</w:t>
      </w:r>
      <w:r w:rsidRPr="001F7902">
        <w:rPr>
          <w:color w:val="111115"/>
          <w:spacing w:val="4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1998.</w:t>
      </w:r>
      <w:r w:rsidRPr="001F7902">
        <w:rPr>
          <w:color w:val="111115"/>
          <w:spacing w:val="4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–</w:t>
      </w:r>
      <w:r w:rsidRPr="001F7902">
        <w:rPr>
          <w:color w:val="111115"/>
          <w:spacing w:val="-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544</w:t>
      </w:r>
      <w:r w:rsidRPr="001F7902">
        <w:rPr>
          <w:color w:val="111115"/>
          <w:spacing w:val="-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с.</w:t>
      </w:r>
    </w:p>
    <w:p w14:paraId="49A93A73" w14:textId="77777777" w:rsidR="001F7902" w:rsidRPr="001F7902" w:rsidRDefault="001F7902" w:rsidP="00A46BAF">
      <w:pPr>
        <w:pStyle w:val="a7"/>
        <w:widowControl w:val="0"/>
        <w:numPr>
          <w:ilvl w:val="0"/>
          <w:numId w:val="22"/>
        </w:numPr>
        <w:tabs>
          <w:tab w:val="left" w:pos="1305"/>
          <w:tab w:val="left" w:pos="2615"/>
          <w:tab w:val="left" w:pos="3292"/>
          <w:tab w:val="left" w:pos="4704"/>
          <w:tab w:val="left" w:pos="5616"/>
          <w:tab w:val="left" w:pos="6711"/>
          <w:tab w:val="left" w:pos="7576"/>
          <w:tab w:val="left" w:pos="9362"/>
        </w:tabs>
        <w:autoSpaceDE w:val="0"/>
        <w:autoSpaceDN w:val="0"/>
        <w:spacing w:line="360" w:lineRule="auto"/>
        <w:ind w:right="109" w:firstLine="4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Гордиенко</w:t>
      </w:r>
      <w:r w:rsidRPr="001F7902">
        <w:rPr>
          <w:color w:val="111115"/>
          <w:sz w:val="28"/>
          <w:szCs w:val="28"/>
        </w:rPr>
        <w:tab/>
        <w:t>А.Н.</w:t>
      </w:r>
      <w:r w:rsidRPr="001F7902">
        <w:rPr>
          <w:color w:val="111115"/>
          <w:sz w:val="28"/>
          <w:szCs w:val="28"/>
        </w:rPr>
        <w:tab/>
        <w:t>Командиры</w:t>
      </w:r>
      <w:r w:rsidRPr="001F7902">
        <w:rPr>
          <w:color w:val="111115"/>
          <w:sz w:val="28"/>
          <w:szCs w:val="28"/>
        </w:rPr>
        <w:tab/>
        <w:t>второй</w:t>
      </w:r>
      <w:r w:rsidRPr="001F7902">
        <w:rPr>
          <w:color w:val="111115"/>
          <w:sz w:val="28"/>
          <w:szCs w:val="28"/>
        </w:rPr>
        <w:tab/>
        <w:t>мировой</w:t>
      </w:r>
      <w:r w:rsidRPr="001F7902">
        <w:rPr>
          <w:color w:val="111115"/>
          <w:sz w:val="28"/>
          <w:szCs w:val="28"/>
        </w:rPr>
        <w:tab/>
        <w:t>войны</w:t>
      </w:r>
      <w:r w:rsidRPr="001F7902">
        <w:rPr>
          <w:color w:val="111115"/>
          <w:sz w:val="28"/>
          <w:szCs w:val="28"/>
        </w:rPr>
        <w:tab/>
        <w:t>(Энциклопедия</w:t>
      </w:r>
      <w:r w:rsidRPr="001F7902">
        <w:rPr>
          <w:color w:val="111115"/>
          <w:sz w:val="28"/>
          <w:szCs w:val="28"/>
        </w:rPr>
        <w:tab/>
      </w:r>
      <w:r w:rsidRPr="001F7902">
        <w:rPr>
          <w:color w:val="111115"/>
          <w:spacing w:val="-1"/>
          <w:sz w:val="28"/>
          <w:szCs w:val="28"/>
        </w:rPr>
        <w:t>военного</w:t>
      </w:r>
      <w:r w:rsidRPr="001F7902">
        <w:rPr>
          <w:color w:val="111115"/>
          <w:spacing w:val="-57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искусства).</w:t>
      </w:r>
      <w:r w:rsidRPr="001F7902">
        <w:rPr>
          <w:color w:val="111115"/>
          <w:spacing w:val="5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-</w:t>
      </w:r>
      <w:r w:rsidRPr="001F7902">
        <w:rPr>
          <w:color w:val="111115"/>
          <w:spacing w:val="-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Мн</w:t>
      </w:r>
      <w:r w:rsidRPr="001F7902">
        <w:rPr>
          <w:color w:val="111115"/>
          <w:spacing w:val="-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.:</w:t>
      </w:r>
      <w:r w:rsidRPr="001F7902">
        <w:rPr>
          <w:color w:val="111115"/>
          <w:spacing w:val="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Литература,</w:t>
      </w:r>
      <w:r w:rsidRPr="001F7902">
        <w:rPr>
          <w:color w:val="111115"/>
          <w:spacing w:val="4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1998.</w:t>
      </w:r>
      <w:r w:rsidRPr="001F7902">
        <w:rPr>
          <w:color w:val="111115"/>
          <w:spacing w:val="4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–</w:t>
      </w:r>
      <w:r w:rsidRPr="001F7902">
        <w:rPr>
          <w:color w:val="111115"/>
          <w:spacing w:val="-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544</w:t>
      </w:r>
      <w:r w:rsidRPr="001F7902">
        <w:rPr>
          <w:color w:val="111115"/>
          <w:spacing w:val="-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с</w:t>
      </w:r>
    </w:p>
    <w:p w14:paraId="7C343480" w14:textId="77777777" w:rsidR="001F7902" w:rsidRPr="001F7902" w:rsidRDefault="001F7902" w:rsidP="00A46BAF">
      <w:pPr>
        <w:pStyle w:val="a7"/>
        <w:widowControl w:val="0"/>
        <w:numPr>
          <w:ilvl w:val="0"/>
          <w:numId w:val="22"/>
        </w:numPr>
        <w:tabs>
          <w:tab w:val="left" w:pos="1185"/>
        </w:tabs>
        <w:autoSpaceDE w:val="0"/>
        <w:autoSpaceDN w:val="0"/>
        <w:spacing w:line="360" w:lineRule="auto"/>
        <w:ind w:right="107" w:hanging="58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Наставление</w:t>
      </w:r>
      <w:r w:rsidRPr="001F7902">
        <w:rPr>
          <w:color w:val="111115"/>
          <w:spacing w:val="3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по</w:t>
      </w:r>
      <w:r w:rsidRPr="001F7902">
        <w:rPr>
          <w:color w:val="111115"/>
          <w:spacing w:val="4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физической</w:t>
      </w:r>
      <w:r w:rsidRPr="001F7902">
        <w:rPr>
          <w:color w:val="111115"/>
          <w:spacing w:val="34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подготовке</w:t>
      </w:r>
      <w:r w:rsidRPr="001F7902">
        <w:rPr>
          <w:color w:val="111115"/>
          <w:spacing w:val="3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</w:t>
      </w:r>
      <w:r w:rsidRPr="001F7902">
        <w:rPr>
          <w:color w:val="111115"/>
          <w:spacing w:val="38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ВС</w:t>
      </w:r>
      <w:r w:rsidRPr="001F7902">
        <w:rPr>
          <w:color w:val="111115"/>
          <w:spacing w:val="35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и</w:t>
      </w:r>
      <w:r w:rsidRPr="001F7902">
        <w:rPr>
          <w:color w:val="111115"/>
          <w:spacing w:val="3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ВМФ</w:t>
      </w:r>
      <w:r w:rsidRPr="001F7902">
        <w:rPr>
          <w:color w:val="111115"/>
          <w:spacing w:val="39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(НФП</w:t>
      </w:r>
      <w:r w:rsidRPr="001F7902">
        <w:rPr>
          <w:color w:val="111115"/>
          <w:spacing w:val="37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–</w:t>
      </w:r>
      <w:r w:rsidRPr="001F7902">
        <w:rPr>
          <w:color w:val="111115"/>
          <w:spacing w:val="3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2001).-</w:t>
      </w:r>
      <w:r w:rsidRPr="001F7902">
        <w:rPr>
          <w:color w:val="111115"/>
          <w:spacing w:val="34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М.:</w:t>
      </w:r>
      <w:r w:rsidRPr="001F7902">
        <w:rPr>
          <w:color w:val="111115"/>
          <w:spacing w:val="37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Воениздат,</w:t>
      </w:r>
      <w:r w:rsidRPr="001F7902">
        <w:rPr>
          <w:color w:val="111115"/>
          <w:spacing w:val="-57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2001.</w:t>
      </w:r>
    </w:p>
    <w:p w14:paraId="6F3D4E62" w14:textId="77777777" w:rsidR="001F7902" w:rsidRPr="001F7902" w:rsidRDefault="001F7902" w:rsidP="00A46BAF">
      <w:pPr>
        <w:pStyle w:val="a7"/>
        <w:widowControl w:val="0"/>
        <w:numPr>
          <w:ilvl w:val="0"/>
          <w:numId w:val="22"/>
        </w:numPr>
        <w:tabs>
          <w:tab w:val="left" w:pos="945"/>
          <w:tab w:val="left" w:pos="10001"/>
        </w:tabs>
        <w:autoSpaceDE w:val="0"/>
        <w:autoSpaceDN w:val="0"/>
        <w:spacing w:line="360" w:lineRule="auto"/>
        <w:ind w:right="104" w:hanging="360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Соколов</w:t>
      </w:r>
      <w:r w:rsidRPr="001F7902">
        <w:rPr>
          <w:color w:val="111115"/>
          <w:spacing w:val="1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Н.</w:t>
      </w:r>
      <w:r w:rsidRPr="001F7902">
        <w:rPr>
          <w:color w:val="111115"/>
          <w:spacing w:val="1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Военная</w:t>
      </w:r>
      <w:r w:rsidRPr="001F7902">
        <w:rPr>
          <w:color w:val="111115"/>
          <w:spacing w:val="1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символика</w:t>
      </w:r>
      <w:r w:rsidRPr="001F7902">
        <w:rPr>
          <w:color w:val="111115"/>
          <w:spacing w:val="1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(Энциклопедия</w:t>
      </w:r>
      <w:r w:rsidRPr="001F7902">
        <w:rPr>
          <w:color w:val="111115"/>
          <w:spacing w:val="16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военного</w:t>
      </w:r>
      <w:r w:rsidRPr="001F7902">
        <w:rPr>
          <w:color w:val="111115"/>
          <w:spacing w:val="16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искусства).</w:t>
      </w:r>
      <w:r w:rsidRPr="001F7902">
        <w:rPr>
          <w:color w:val="111115"/>
          <w:sz w:val="28"/>
          <w:szCs w:val="28"/>
        </w:rPr>
        <w:tab/>
      </w:r>
    </w:p>
    <w:p w14:paraId="79CF13D3" w14:textId="1DF4E74F" w:rsidR="001F7902" w:rsidRPr="001F7902" w:rsidRDefault="001F7902" w:rsidP="00A46BAF">
      <w:pPr>
        <w:pStyle w:val="a7"/>
        <w:widowControl w:val="0"/>
        <w:numPr>
          <w:ilvl w:val="0"/>
          <w:numId w:val="22"/>
        </w:numPr>
        <w:tabs>
          <w:tab w:val="left" w:pos="945"/>
          <w:tab w:val="left" w:pos="10001"/>
        </w:tabs>
        <w:autoSpaceDE w:val="0"/>
        <w:autoSpaceDN w:val="0"/>
        <w:spacing w:line="360" w:lineRule="auto"/>
        <w:ind w:right="104" w:hanging="360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pacing w:val="-2"/>
          <w:sz w:val="28"/>
          <w:szCs w:val="28"/>
        </w:rPr>
        <w:t>В.-</w:t>
      </w:r>
      <w:r w:rsidRPr="001F7902">
        <w:rPr>
          <w:color w:val="111115"/>
          <w:spacing w:val="-57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Мн</w:t>
      </w:r>
      <w:r w:rsidRPr="001F7902">
        <w:rPr>
          <w:color w:val="111115"/>
          <w:spacing w:val="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.:</w:t>
      </w:r>
      <w:r w:rsidRPr="001F7902">
        <w:rPr>
          <w:color w:val="111115"/>
          <w:spacing w:val="-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Литература,</w:t>
      </w:r>
      <w:r w:rsidRPr="001F7902">
        <w:rPr>
          <w:color w:val="111115"/>
          <w:spacing w:val="5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1997.</w:t>
      </w:r>
      <w:r w:rsidRPr="001F7902">
        <w:rPr>
          <w:color w:val="111115"/>
          <w:spacing w:val="4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–</w:t>
      </w:r>
      <w:r w:rsidRPr="001F7902">
        <w:rPr>
          <w:color w:val="111115"/>
          <w:spacing w:val="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544</w:t>
      </w:r>
      <w:r w:rsidRPr="001F7902">
        <w:rPr>
          <w:color w:val="111115"/>
          <w:spacing w:val="-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с.</w:t>
      </w:r>
    </w:p>
    <w:p w14:paraId="18387346" w14:textId="77777777" w:rsidR="001F7902" w:rsidRPr="001F7902" w:rsidRDefault="001F7902" w:rsidP="00A46BAF">
      <w:pPr>
        <w:pStyle w:val="a7"/>
        <w:widowControl w:val="0"/>
        <w:numPr>
          <w:ilvl w:val="0"/>
          <w:numId w:val="22"/>
        </w:numPr>
        <w:tabs>
          <w:tab w:val="left" w:pos="1185"/>
        </w:tabs>
        <w:autoSpaceDE w:val="0"/>
        <w:autoSpaceDN w:val="0"/>
        <w:spacing w:line="360" w:lineRule="auto"/>
        <w:ind w:right="98" w:hanging="178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Условные</w:t>
      </w:r>
      <w:r w:rsidRPr="001F7902">
        <w:rPr>
          <w:color w:val="111115"/>
          <w:spacing w:val="5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знаки</w:t>
      </w:r>
      <w:r w:rsidRPr="001F7902">
        <w:rPr>
          <w:color w:val="111115"/>
          <w:spacing w:val="55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топографических</w:t>
      </w:r>
      <w:r w:rsidRPr="001F7902">
        <w:rPr>
          <w:color w:val="111115"/>
          <w:spacing w:val="51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карт</w:t>
      </w:r>
      <w:r w:rsidRPr="001F7902">
        <w:rPr>
          <w:color w:val="111115"/>
          <w:spacing w:val="54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(справочник).</w:t>
      </w:r>
      <w:r w:rsidRPr="001F7902">
        <w:rPr>
          <w:color w:val="111115"/>
          <w:spacing w:val="58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–</w:t>
      </w:r>
      <w:r w:rsidRPr="001F7902">
        <w:rPr>
          <w:color w:val="111115"/>
          <w:spacing w:val="49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М.:</w:t>
      </w:r>
      <w:r w:rsidRPr="001F7902">
        <w:rPr>
          <w:color w:val="111115"/>
          <w:spacing w:val="50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Военно-топографическое</w:t>
      </w:r>
      <w:r w:rsidRPr="001F7902">
        <w:rPr>
          <w:color w:val="111115"/>
          <w:spacing w:val="-57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управление</w:t>
      </w:r>
      <w:r w:rsidRPr="001F7902">
        <w:rPr>
          <w:color w:val="111115"/>
          <w:spacing w:val="2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генерального</w:t>
      </w:r>
      <w:r w:rsidRPr="001F7902">
        <w:rPr>
          <w:color w:val="111115"/>
          <w:spacing w:val="3"/>
          <w:sz w:val="28"/>
          <w:szCs w:val="28"/>
        </w:rPr>
        <w:t xml:space="preserve"> </w:t>
      </w:r>
      <w:r w:rsidRPr="001F7902">
        <w:rPr>
          <w:color w:val="111115"/>
          <w:sz w:val="28"/>
          <w:szCs w:val="28"/>
        </w:rPr>
        <w:t>штаба, 1966.</w:t>
      </w:r>
    </w:p>
    <w:p w14:paraId="7A33AE0A" w14:textId="75353A15" w:rsidR="00A5594D" w:rsidRPr="001F7902" w:rsidRDefault="00A5594D" w:rsidP="00E73B90">
      <w:pPr>
        <w:spacing w:line="300" w:lineRule="atLeast"/>
        <w:rPr>
          <w:b/>
          <w:sz w:val="28"/>
          <w:szCs w:val="28"/>
        </w:rPr>
      </w:pPr>
    </w:p>
    <w:sectPr w:rsidR="00A5594D" w:rsidRPr="001F7902" w:rsidSect="0047282C">
      <w:head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A791B7" w14:textId="77777777" w:rsidR="0044543B" w:rsidRDefault="0044543B" w:rsidP="00ED7AB6">
      <w:r>
        <w:separator/>
      </w:r>
    </w:p>
  </w:endnote>
  <w:endnote w:type="continuationSeparator" w:id="0">
    <w:p w14:paraId="515F8D0C" w14:textId="77777777" w:rsidR="0044543B" w:rsidRDefault="0044543B" w:rsidP="00ED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EF799" w14:textId="77777777" w:rsidR="0044543B" w:rsidRDefault="0044543B" w:rsidP="00ED7AB6">
      <w:r>
        <w:separator/>
      </w:r>
    </w:p>
  </w:footnote>
  <w:footnote w:type="continuationSeparator" w:id="0">
    <w:p w14:paraId="22EB5BF6" w14:textId="77777777" w:rsidR="0044543B" w:rsidRDefault="0044543B" w:rsidP="00ED7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7529237"/>
      <w:docPartObj>
        <w:docPartGallery w:val="Page Numbers (Top of Page)"/>
        <w:docPartUnique/>
      </w:docPartObj>
    </w:sdtPr>
    <w:sdtContent>
      <w:p w14:paraId="364B65F9" w14:textId="1068714A" w:rsidR="00A46BAF" w:rsidRDefault="00A46BAF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03EBC622" w14:textId="77777777" w:rsidR="00A46BAF" w:rsidRDefault="00A46B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8FC"/>
    <w:multiLevelType w:val="multilevel"/>
    <w:tmpl w:val="D2D4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90199"/>
    <w:multiLevelType w:val="hybridMultilevel"/>
    <w:tmpl w:val="EA461D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73B36"/>
    <w:multiLevelType w:val="multilevel"/>
    <w:tmpl w:val="8800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9B5DC1"/>
    <w:multiLevelType w:val="singleLevel"/>
    <w:tmpl w:val="E6387640"/>
    <w:lvl w:ilvl="0">
      <w:start w:val="10"/>
      <w:numFmt w:val="decimal"/>
      <w:lvlText w:val="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4">
    <w:nsid w:val="10397FDA"/>
    <w:multiLevelType w:val="multilevel"/>
    <w:tmpl w:val="B8AE8BA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400FDD"/>
    <w:multiLevelType w:val="hybridMultilevel"/>
    <w:tmpl w:val="9106235C"/>
    <w:lvl w:ilvl="0" w:tplc="E51AC672">
      <w:start w:val="1"/>
      <w:numFmt w:val="upperRoman"/>
      <w:lvlText w:val="%1."/>
      <w:lvlJc w:val="left"/>
      <w:pPr>
        <w:ind w:left="1156" w:hanging="217"/>
        <w:jc w:val="right"/>
      </w:pPr>
      <w:rPr>
        <w:rFonts w:hint="default"/>
        <w:b/>
        <w:bCs/>
        <w:spacing w:val="-3"/>
        <w:w w:val="99"/>
        <w:lang w:val="ru-RU" w:eastAsia="en-US" w:bidi="ar-SA"/>
      </w:rPr>
    </w:lvl>
    <w:lvl w:ilvl="1" w:tplc="7B9C8C74">
      <w:start w:val="1"/>
      <w:numFmt w:val="decimal"/>
      <w:lvlText w:val="%2."/>
      <w:lvlJc w:val="left"/>
      <w:pPr>
        <w:ind w:left="939" w:hanging="246"/>
        <w:jc w:val="right"/>
      </w:pPr>
      <w:rPr>
        <w:rFonts w:ascii="Times New Roman" w:eastAsia="Times New Roman" w:hAnsi="Times New Roman" w:cs="Times New Roman" w:hint="default"/>
        <w:color w:val="111115"/>
        <w:w w:val="100"/>
        <w:sz w:val="24"/>
        <w:szCs w:val="24"/>
        <w:lang w:val="ru-RU" w:eastAsia="en-US" w:bidi="ar-SA"/>
      </w:rPr>
    </w:lvl>
    <w:lvl w:ilvl="2" w:tplc="C8D069FE">
      <w:numFmt w:val="bullet"/>
      <w:lvlText w:val="•"/>
      <w:lvlJc w:val="left"/>
      <w:pPr>
        <w:ind w:left="2187" w:hanging="246"/>
      </w:pPr>
      <w:rPr>
        <w:rFonts w:hint="default"/>
        <w:lang w:val="ru-RU" w:eastAsia="en-US" w:bidi="ar-SA"/>
      </w:rPr>
    </w:lvl>
    <w:lvl w:ilvl="3" w:tplc="CED67C0E">
      <w:numFmt w:val="bullet"/>
      <w:lvlText w:val="•"/>
      <w:lvlJc w:val="left"/>
      <w:pPr>
        <w:ind w:left="3214" w:hanging="246"/>
      </w:pPr>
      <w:rPr>
        <w:rFonts w:hint="default"/>
        <w:lang w:val="ru-RU" w:eastAsia="en-US" w:bidi="ar-SA"/>
      </w:rPr>
    </w:lvl>
    <w:lvl w:ilvl="4" w:tplc="C2864244">
      <w:numFmt w:val="bullet"/>
      <w:lvlText w:val="•"/>
      <w:lvlJc w:val="left"/>
      <w:pPr>
        <w:ind w:left="4241" w:hanging="246"/>
      </w:pPr>
      <w:rPr>
        <w:rFonts w:hint="default"/>
        <w:lang w:val="ru-RU" w:eastAsia="en-US" w:bidi="ar-SA"/>
      </w:rPr>
    </w:lvl>
    <w:lvl w:ilvl="5" w:tplc="77D0EBF0">
      <w:numFmt w:val="bullet"/>
      <w:lvlText w:val="•"/>
      <w:lvlJc w:val="left"/>
      <w:pPr>
        <w:ind w:left="5268" w:hanging="246"/>
      </w:pPr>
      <w:rPr>
        <w:rFonts w:hint="default"/>
        <w:lang w:val="ru-RU" w:eastAsia="en-US" w:bidi="ar-SA"/>
      </w:rPr>
    </w:lvl>
    <w:lvl w:ilvl="6" w:tplc="14543736">
      <w:numFmt w:val="bullet"/>
      <w:lvlText w:val="•"/>
      <w:lvlJc w:val="left"/>
      <w:pPr>
        <w:ind w:left="6295" w:hanging="246"/>
      </w:pPr>
      <w:rPr>
        <w:rFonts w:hint="default"/>
        <w:lang w:val="ru-RU" w:eastAsia="en-US" w:bidi="ar-SA"/>
      </w:rPr>
    </w:lvl>
    <w:lvl w:ilvl="7" w:tplc="815E8320">
      <w:numFmt w:val="bullet"/>
      <w:lvlText w:val="•"/>
      <w:lvlJc w:val="left"/>
      <w:pPr>
        <w:ind w:left="7322" w:hanging="246"/>
      </w:pPr>
      <w:rPr>
        <w:rFonts w:hint="default"/>
        <w:lang w:val="ru-RU" w:eastAsia="en-US" w:bidi="ar-SA"/>
      </w:rPr>
    </w:lvl>
    <w:lvl w:ilvl="8" w:tplc="FA74E23E">
      <w:numFmt w:val="bullet"/>
      <w:lvlText w:val="•"/>
      <w:lvlJc w:val="left"/>
      <w:pPr>
        <w:ind w:left="8349" w:hanging="246"/>
      </w:pPr>
      <w:rPr>
        <w:rFonts w:hint="default"/>
        <w:lang w:val="ru-RU" w:eastAsia="en-US" w:bidi="ar-SA"/>
      </w:rPr>
    </w:lvl>
  </w:abstractNum>
  <w:abstractNum w:abstractNumId="6">
    <w:nsid w:val="23D9761F"/>
    <w:multiLevelType w:val="hybridMultilevel"/>
    <w:tmpl w:val="8C08B136"/>
    <w:lvl w:ilvl="0" w:tplc="F1141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A0657B"/>
    <w:multiLevelType w:val="multilevel"/>
    <w:tmpl w:val="FBC6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4F3124"/>
    <w:multiLevelType w:val="multilevel"/>
    <w:tmpl w:val="C0AE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EE1E7A"/>
    <w:multiLevelType w:val="hybridMultilevel"/>
    <w:tmpl w:val="1130A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0E4A89"/>
    <w:multiLevelType w:val="multilevel"/>
    <w:tmpl w:val="53E6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6C32A6"/>
    <w:multiLevelType w:val="singleLevel"/>
    <w:tmpl w:val="0C5EC27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12">
    <w:nsid w:val="43F31649"/>
    <w:multiLevelType w:val="multilevel"/>
    <w:tmpl w:val="6128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C91243"/>
    <w:multiLevelType w:val="multilevel"/>
    <w:tmpl w:val="8A24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D83AC1"/>
    <w:multiLevelType w:val="multilevel"/>
    <w:tmpl w:val="61F6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6D1E53"/>
    <w:multiLevelType w:val="hybridMultilevel"/>
    <w:tmpl w:val="FAE6E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3B40BC"/>
    <w:multiLevelType w:val="multilevel"/>
    <w:tmpl w:val="50C8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4943E4"/>
    <w:multiLevelType w:val="hybridMultilevel"/>
    <w:tmpl w:val="6FC085B2"/>
    <w:lvl w:ilvl="0" w:tplc="9F32D402">
      <w:start w:val="15"/>
      <w:numFmt w:val="decimal"/>
      <w:lvlText w:val="%1"/>
      <w:lvlJc w:val="left"/>
      <w:pPr>
        <w:ind w:left="939" w:hanging="361"/>
        <w:jc w:val="right"/>
      </w:pPr>
      <w:rPr>
        <w:rFonts w:ascii="Times New Roman" w:eastAsia="Times New Roman" w:hAnsi="Times New Roman" w:cs="Times New Roman" w:hint="default"/>
        <w:color w:val="111115"/>
        <w:w w:val="100"/>
        <w:sz w:val="24"/>
        <w:szCs w:val="24"/>
        <w:lang w:val="ru-RU" w:eastAsia="en-US" w:bidi="ar-SA"/>
      </w:rPr>
    </w:lvl>
    <w:lvl w:ilvl="1" w:tplc="F920C388">
      <w:numFmt w:val="bullet"/>
      <w:lvlText w:val="•"/>
      <w:lvlJc w:val="left"/>
      <w:pPr>
        <w:ind w:left="1886" w:hanging="361"/>
      </w:pPr>
      <w:rPr>
        <w:rFonts w:hint="default"/>
        <w:lang w:val="ru-RU" w:eastAsia="en-US" w:bidi="ar-SA"/>
      </w:rPr>
    </w:lvl>
    <w:lvl w:ilvl="2" w:tplc="DDA0076C">
      <w:numFmt w:val="bullet"/>
      <w:lvlText w:val="•"/>
      <w:lvlJc w:val="left"/>
      <w:pPr>
        <w:ind w:left="2832" w:hanging="361"/>
      </w:pPr>
      <w:rPr>
        <w:rFonts w:hint="default"/>
        <w:lang w:val="ru-RU" w:eastAsia="en-US" w:bidi="ar-SA"/>
      </w:rPr>
    </w:lvl>
    <w:lvl w:ilvl="3" w:tplc="F6ACE138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E1AE56FA">
      <w:numFmt w:val="bullet"/>
      <w:lvlText w:val="•"/>
      <w:lvlJc w:val="left"/>
      <w:pPr>
        <w:ind w:left="4725" w:hanging="361"/>
      </w:pPr>
      <w:rPr>
        <w:rFonts w:hint="default"/>
        <w:lang w:val="ru-RU" w:eastAsia="en-US" w:bidi="ar-SA"/>
      </w:rPr>
    </w:lvl>
    <w:lvl w:ilvl="5" w:tplc="1426680E">
      <w:numFmt w:val="bullet"/>
      <w:lvlText w:val="•"/>
      <w:lvlJc w:val="left"/>
      <w:pPr>
        <w:ind w:left="5672" w:hanging="361"/>
      </w:pPr>
      <w:rPr>
        <w:rFonts w:hint="default"/>
        <w:lang w:val="ru-RU" w:eastAsia="en-US" w:bidi="ar-SA"/>
      </w:rPr>
    </w:lvl>
    <w:lvl w:ilvl="6" w:tplc="4B8A7952">
      <w:numFmt w:val="bullet"/>
      <w:lvlText w:val="•"/>
      <w:lvlJc w:val="left"/>
      <w:pPr>
        <w:ind w:left="6618" w:hanging="361"/>
      </w:pPr>
      <w:rPr>
        <w:rFonts w:hint="default"/>
        <w:lang w:val="ru-RU" w:eastAsia="en-US" w:bidi="ar-SA"/>
      </w:rPr>
    </w:lvl>
    <w:lvl w:ilvl="7" w:tplc="C408E70A">
      <w:numFmt w:val="bullet"/>
      <w:lvlText w:val="•"/>
      <w:lvlJc w:val="left"/>
      <w:pPr>
        <w:ind w:left="7564" w:hanging="361"/>
      </w:pPr>
      <w:rPr>
        <w:rFonts w:hint="default"/>
        <w:lang w:val="ru-RU" w:eastAsia="en-US" w:bidi="ar-SA"/>
      </w:rPr>
    </w:lvl>
    <w:lvl w:ilvl="8" w:tplc="1C9E5608">
      <w:numFmt w:val="bullet"/>
      <w:lvlText w:val="•"/>
      <w:lvlJc w:val="left"/>
      <w:pPr>
        <w:ind w:left="8511" w:hanging="361"/>
      </w:pPr>
      <w:rPr>
        <w:rFonts w:hint="default"/>
        <w:lang w:val="ru-RU" w:eastAsia="en-US" w:bidi="ar-SA"/>
      </w:rPr>
    </w:lvl>
  </w:abstractNum>
  <w:abstractNum w:abstractNumId="18">
    <w:nsid w:val="67574EEF"/>
    <w:multiLevelType w:val="hybridMultilevel"/>
    <w:tmpl w:val="C0C0061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003100"/>
    <w:multiLevelType w:val="multilevel"/>
    <w:tmpl w:val="F230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9002B3"/>
    <w:multiLevelType w:val="multilevel"/>
    <w:tmpl w:val="95BA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683413"/>
    <w:multiLevelType w:val="hybridMultilevel"/>
    <w:tmpl w:val="EF6A4DCC"/>
    <w:lvl w:ilvl="0" w:tplc="F1141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21"/>
  </w:num>
  <w:num w:numId="7">
    <w:abstractNumId w:val="6"/>
  </w:num>
  <w:num w:numId="8">
    <w:abstractNumId w:val="11"/>
  </w:num>
  <w:num w:numId="9">
    <w:abstractNumId w:val="11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"/>
  </w:num>
  <w:num w:numId="11">
    <w:abstractNumId w:val="14"/>
  </w:num>
  <w:num w:numId="12">
    <w:abstractNumId w:val="16"/>
  </w:num>
  <w:num w:numId="13">
    <w:abstractNumId w:val="2"/>
  </w:num>
  <w:num w:numId="14">
    <w:abstractNumId w:val="10"/>
  </w:num>
  <w:num w:numId="15">
    <w:abstractNumId w:val="0"/>
  </w:num>
  <w:num w:numId="16">
    <w:abstractNumId w:val="13"/>
  </w:num>
  <w:num w:numId="17">
    <w:abstractNumId w:val="7"/>
  </w:num>
  <w:num w:numId="18">
    <w:abstractNumId w:val="19"/>
  </w:num>
  <w:num w:numId="19">
    <w:abstractNumId w:val="8"/>
  </w:num>
  <w:num w:numId="20">
    <w:abstractNumId w:val="4"/>
  </w:num>
  <w:num w:numId="21">
    <w:abstractNumId w:val="15"/>
  </w:num>
  <w:num w:numId="22">
    <w:abstractNumId w:val="17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C7A"/>
    <w:rsid w:val="00000FD6"/>
    <w:rsid w:val="0001409F"/>
    <w:rsid w:val="000255CF"/>
    <w:rsid w:val="00030B2D"/>
    <w:rsid w:val="000351AA"/>
    <w:rsid w:val="00064A76"/>
    <w:rsid w:val="00086B3C"/>
    <w:rsid w:val="000B488B"/>
    <w:rsid w:val="000B7784"/>
    <w:rsid w:val="001209CC"/>
    <w:rsid w:val="00135FBF"/>
    <w:rsid w:val="00162B35"/>
    <w:rsid w:val="00183A3B"/>
    <w:rsid w:val="001934E7"/>
    <w:rsid w:val="001B14BF"/>
    <w:rsid w:val="001D5DF1"/>
    <w:rsid w:val="001E0DFB"/>
    <w:rsid w:val="001E74E4"/>
    <w:rsid w:val="001F6C59"/>
    <w:rsid w:val="001F7902"/>
    <w:rsid w:val="002024F9"/>
    <w:rsid w:val="00203AFC"/>
    <w:rsid w:val="00223202"/>
    <w:rsid w:val="00224575"/>
    <w:rsid w:val="002255C1"/>
    <w:rsid w:val="00253B3F"/>
    <w:rsid w:val="00264060"/>
    <w:rsid w:val="00273C4E"/>
    <w:rsid w:val="002756AF"/>
    <w:rsid w:val="002C2483"/>
    <w:rsid w:val="0032259A"/>
    <w:rsid w:val="00337128"/>
    <w:rsid w:val="0034730C"/>
    <w:rsid w:val="00386F98"/>
    <w:rsid w:val="003A2483"/>
    <w:rsid w:val="003B2C69"/>
    <w:rsid w:val="003C0418"/>
    <w:rsid w:val="003D1794"/>
    <w:rsid w:val="003F6EFC"/>
    <w:rsid w:val="00414E75"/>
    <w:rsid w:val="0042228D"/>
    <w:rsid w:val="00427F03"/>
    <w:rsid w:val="004314A4"/>
    <w:rsid w:val="004372F9"/>
    <w:rsid w:val="0044543B"/>
    <w:rsid w:val="0047282C"/>
    <w:rsid w:val="00491A20"/>
    <w:rsid w:val="004C49A3"/>
    <w:rsid w:val="004D1D17"/>
    <w:rsid w:val="004F742B"/>
    <w:rsid w:val="00500853"/>
    <w:rsid w:val="00507B0F"/>
    <w:rsid w:val="00560C4B"/>
    <w:rsid w:val="00576B34"/>
    <w:rsid w:val="0058621D"/>
    <w:rsid w:val="005B0053"/>
    <w:rsid w:val="005B2726"/>
    <w:rsid w:val="006A0701"/>
    <w:rsid w:val="006B1214"/>
    <w:rsid w:val="006C4E3C"/>
    <w:rsid w:val="006E6D5C"/>
    <w:rsid w:val="006F1D83"/>
    <w:rsid w:val="007653B9"/>
    <w:rsid w:val="00771561"/>
    <w:rsid w:val="00785D45"/>
    <w:rsid w:val="007C4E64"/>
    <w:rsid w:val="007E2F06"/>
    <w:rsid w:val="007E3504"/>
    <w:rsid w:val="00847826"/>
    <w:rsid w:val="00847C7A"/>
    <w:rsid w:val="00863144"/>
    <w:rsid w:val="00880FA4"/>
    <w:rsid w:val="008848B3"/>
    <w:rsid w:val="008E2147"/>
    <w:rsid w:val="008F2EBC"/>
    <w:rsid w:val="008F6D97"/>
    <w:rsid w:val="00902BDA"/>
    <w:rsid w:val="0091770E"/>
    <w:rsid w:val="00930316"/>
    <w:rsid w:val="009356F0"/>
    <w:rsid w:val="00986549"/>
    <w:rsid w:val="0098796B"/>
    <w:rsid w:val="00992D86"/>
    <w:rsid w:val="009A2810"/>
    <w:rsid w:val="009A5E47"/>
    <w:rsid w:val="009F6706"/>
    <w:rsid w:val="00A37989"/>
    <w:rsid w:val="00A46BAF"/>
    <w:rsid w:val="00A5594D"/>
    <w:rsid w:val="00AA27AA"/>
    <w:rsid w:val="00AB33D9"/>
    <w:rsid w:val="00AC27DC"/>
    <w:rsid w:val="00B167F2"/>
    <w:rsid w:val="00B24D57"/>
    <w:rsid w:val="00B63797"/>
    <w:rsid w:val="00BB64F1"/>
    <w:rsid w:val="00BF021B"/>
    <w:rsid w:val="00C4240D"/>
    <w:rsid w:val="00C67CA7"/>
    <w:rsid w:val="00C80941"/>
    <w:rsid w:val="00C8278C"/>
    <w:rsid w:val="00CC4E3B"/>
    <w:rsid w:val="00D03507"/>
    <w:rsid w:val="00D1302D"/>
    <w:rsid w:val="00D208B6"/>
    <w:rsid w:val="00D25217"/>
    <w:rsid w:val="00D75535"/>
    <w:rsid w:val="00D922C3"/>
    <w:rsid w:val="00D962A5"/>
    <w:rsid w:val="00DB3762"/>
    <w:rsid w:val="00DB4278"/>
    <w:rsid w:val="00E34F31"/>
    <w:rsid w:val="00E451F0"/>
    <w:rsid w:val="00E73B90"/>
    <w:rsid w:val="00EB0CB3"/>
    <w:rsid w:val="00ED7AB6"/>
    <w:rsid w:val="00EE0C4A"/>
    <w:rsid w:val="00EF39E1"/>
    <w:rsid w:val="00F37ED2"/>
    <w:rsid w:val="00F71CD0"/>
    <w:rsid w:val="00F80532"/>
    <w:rsid w:val="00F877C4"/>
    <w:rsid w:val="00F918CB"/>
    <w:rsid w:val="00FA10A9"/>
    <w:rsid w:val="00FA1DFB"/>
    <w:rsid w:val="00FB75B8"/>
    <w:rsid w:val="00FE20B6"/>
    <w:rsid w:val="00FF069D"/>
    <w:rsid w:val="00FF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5D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F7902"/>
    <w:pPr>
      <w:widowControl w:val="0"/>
      <w:autoSpaceDE w:val="0"/>
      <w:autoSpaceDN w:val="0"/>
      <w:ind w:left="939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418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C041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22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2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link w:val="a8"/>
    <w:uiPriority w:val="1"/>
    <w:qFormat/>
    <w:rsid w:val="003D1794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5B2726"/>
    <w:pPr>
      <w:spacing w:before="100" w:beforeAutospacing="1" w:after="100" w:afterAutospacing="1"/>
    </w:pPr>
  </w:style>
  <w:style w:type="paragraph" w:customStyle="1" w:styleId="Standard">
    <w:name w:val="Standard"/>
    <w:rsid w:val="00EF39E1"/>
    <w:pPr>
      <w:suppressAutoHyphens/>
      <w:spacing w:after="0" w:line="240" w:lineRule="auto"/>
    </w:pPr>
    <w:rPr>
      <w:rFonts w:ascii="Arial" w:eastAsia="SimSun" w:hAnsi="Arial" w:cs="Mangal"/>
      <w:sz w:val="24"/>
      <w:szCs w:val="24"/>
      <w:lang w:eastAsia="hi-IN" w:bidi="hi-IN"/>
    </w:rPr>
  </w:style>
  <w:style w:type="character" w:customStyle="1" w:styleId="a8">
    <w:name w:val="Абзац списка Знак"/>
    <w:link w:val="a7"/>
    <w:uiPriority w:val="34"/>
    <w:locked/>
    <w:rsid w:val="00CC4E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D7AB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D7A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D7AB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D7A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47282C"/>
    <w:pPr>
      <w:suppressAutoHyphens/>
      <w:spacing w:after="120" w:line="252" w:lineRule="auto"/>
    </w:pPr>
    <w:rPr>
      <w:rFonts w:ascii="Calibri" w:eastAsia="Calibri" w:hAnsi="Calibri"/>
      <w:sz w:val="22"/>
      <w:szCs w:val="22"/>
      <w:lang w:eastAsia="ar-SA"/>
    </w:rPr>
  </w:style>
  <w:style w:type="character" w:customStyle="1" w:styleId="af">
    <w:name w:val="Основной текст Знак"/>
    <w:basedOn w:val="a0"/>
    <w:link w:val="ae"/>
    <w:rsid w:val="0047282C"/>
    <w:rPr>
      <w:rFonts w:ascii="Calibri" w:eastAsia="Calibri" w:hAnsi="Calibri" w:cs="Times New Roman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F7902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F7902"/>
    <w:pPr>
      <w:widowControl w:val="0"/>
      <w:autoSpaceDE w:val="0"/>
      <w:autoSpaceDN w:val="0"/>
      <w:ind w:left="939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418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C041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22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2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link w:val="a8"/>
    <w:uiPriority w:val="1"/>
    <w:qFormat/>
    <w:rsid w:val="003D1794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5B2726"/>
    <w:pPr>
      <w:spacing w:before="100" w:beforeAutospacing="1" w:after="100" w:afterAutospacing="1"/>
    </w:pPr>
  </w:style>
  <w:style w:type="paragraph" w:customStyle="1" w:styleId="Standard">
    <w:name w:val="Standard"/>
    <w:rsid w:val="00EF39E1"/>
    <w:pPr>
      <w:suppressAutoHyphens/>
      <w:spacing w:after="0" w:line="240" w:lineRule="auto"/>
    </w:pPr>
    <w:rPr>
      <w:rFonts w:ascii="Arial" w:eastAsia="SimSun" w:hAnsi="Arial" w:cs="Mangal"/>
      <w:sz w:val="24"/>
      <w:szCs w:val="24"/>
      <w:lang w:eastAsia="hi-IN" w:bidi="hi-IN"/>
    </w:rPr>
  </w:style>
  <w:style w:type="character" w:customStyle="1" w:styleId="a8">
    <w:name w:val="Абзац списка Знак"/>
    <w:link w:val="a7"/>
    <w:uiPriority w:val="34"/>
    <w:locked/>
    <w:rsid w:val="00CC4E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D7AB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D7A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D7AB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D7A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47282C"/>
    <w:pPr>
      <w:suppressAutoHyphens/>
      <w:spacing w:after="120" w:line="252" w:lineRule="auto"/>
    </w:pPr>
    <w:rPr>
      <w:rFonts w:ascii="Calibri" w:eastAsia="Calibri" w:hAnsi="Calibri"/>
      <w:sz w:val="22"/>
      <w:szCs w:val="22"/>
      <w:lang w:eastAsia="ar-SA"/>
    </w:rPr>
  </w:style>
  <w:style w:type="character" w:customStyle="1" w:styleId="af">
    <w:name w:val="Основной текст Знак"/>
    <w:basedOn w:val="a0"/>
    <w:link w:val="ae"/>
    <w:rsid w:val="0047282C"/>
    <w:rPr>
      <w:rFonts w:ascii="Calibri" w:eastAsia="Calibri" w:hAnsi="Calibri" w:cs="Times New Roman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F7902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7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FAAF4-9AA9-49B5-A031-E897320B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2604</Words>
  <Characters>14848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 Тройченко</cp:lastModifiedBy>
  <cp:revision>9</cp:revision>
  <cp:lastPrinted>2025-09-14T13:19:00Z</cp:lastPrinted>
  <dcterms:created xsi:type="dcterms:W3CDTF">2021-10-08T05:52:00Z</dcterms:created>
  <dcterms:modified xsi:type="dcterms:W3CDTF">2025-09-14T13:21:00Z</dcterms:modified>
</cp:coreProperties>
</file>