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7785F" w14:textId="060123A0" w:rsidR="005E0CCB" w:rsidRDefault="00A90E1A" w:rsidP="00F92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A90E1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object w:dxaOrig="8940" w:dyaOrig="12630" w14:anchorId="711734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679.5pt" o:ole="">
            <v:imagedata r:id="rId9" o:title=""/>
          </v:shape>
          <o:OLEObject Type="Embed" ProgID="AcroExch.Document.DC" ShapeID="_x0000_i1025" DrawAspect="Content" ObjectID="_1832928405" r:id="rId10"/>
        </w:object>
      </w:r>
    </w:p>
    <w:p w14:paraId="4921C714" w14:textId="77777777" w:rsidR="005E0CCB" w:rsidRDefault="005E0CCB" w:rsidP="00F92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</w:p>
    <w:p w14:paraId="7D44F25E" w14:textId="77777777" w:rsidR="00A90E1A" w:rsidRDefault="00A90E1A" w:rsidP="00F9203A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14:paraId="5913031F" w14:textId="77777777" w:rsidR="00A90E1A" w:rsidRDefault="00A90E1A" w:rsidP="00F9203A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14:paraId="496BA995" w14:textId="77777777" w:rsidR="00A90E1A" w:rsidRDefault="00A90E1A" w:rsidP="00F9203A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14:paraId="7FB8F6BF" w14:textId="77777777" w:rsidR="00A90E1A" w:rsidRDefault="00A90E1A" w:rsidP="00F9203A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14:paraId="2FDF19B1" w14:textId="77777777" w:rsidR="00822C9A" w:rsidRPr="00E01F5D" w:rsidRDefault="00822C9A" w:rsidP="00F9203A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E01F5D">
        <w:rPr>
          <w:rFonts w:ascii="Times New Roman" w:eastAsia="Times New Roman" w:hAnsi="Times New Roman"/>
          <w:b/>
          <w:sz w:val="30"/>
          <w:szCs w:val="30"/>
          <w:lang w:eastAsia="ru-RU"/>
        </w:rPr>
        <w:t>Муниципальное бюджетное общеобразовательное учреждение</w:t>
      </w:r>
    </w:p>
    <w:p w14:paraId="1CE96376" w14:textId="77777777" w:rsidR="00822C9A" w:rsidRDefault="00822C9A" w:rsidP="00F9203A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sz w:val="30"/>
          <w:szCs w:val="30"/>
          <w:lang w:eastAsia="ru-RU"/>
        </w:rPr>
        <w:t>«</w:t>
      </w:r>
      <w:r w:rsidRPr="00E01F5D">
        <w:rPr>
          <w:rFonts w:ascii="Times New Roman" w:eastAsia="Times New Roman" w:hAnsi="Times New Roman"/>
          <w:b/>
          <w:sz w:val="30"/>
          <w:szCs w:val="30"/>
          <w:lang w:eastAsia="ru-RU"/>
        </w:rPr>
        <w:t>Кирсановская средняя общеобразовательная школа</w:t>
      </w:r>
    </w:p>
    <w:p w14:paraId="40995645" w14:textId="77777777" w:rsidR="00822C9A" w:rsidRDefault="00822C9A" w:rsidP="00F9203A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E01F5D">
        <w:rPr>
          <w:rFonts w:ascii="Times New Roman" w:eastAsia="Times New Roman" w:hAnsi="Times New Roman"/>
          <w:b/>
          <w:sz w:val="30"/>
          <w:szCs w:val="30"/>
          <w:lang w:eastAsia="ru-RU"/>
        </w:rPr>
        <w:t>им.А.Н. Маслова</w:t>
      </w:r>
      <w:r>
        <w:rPr>
          <w:rFonts w:ascii="Times New Roman" w:eastAsia="Times New Roman" w:hAnsi="Times New Roman"/>
          <w:b/>
          <w:sz w:val="30"/>
          <w:szCs w:val="30"/>
          <w:lang w:eastAsia="ru-RU"/>
        </w:rPr>
        <w:t>»</w:t>
      </w:r>
    </w:p>
    <w:p w14:paraId="558F7BF1" w14:textId="77777777" w:rsidR="00822C9A" w:rsidRPr="00E01F5D" w:rsidRDefault="00822C9A" w:rsidP="00F9203A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E01F5D">
        <w:rPr>
          <w:rFonts w:ascii="Times New Roman" w:eastAsia="Times New Roman" w:hAnsi="Times New Roman"/>
          <w:b/>
          <w:sz w:val="30"/>
          <w:szCs w:val="30"/>
          <w:lang w:eastAsia="ru-RU"/>
        </w:rPr>
        <w:t>Семикаракорского района Ростовской области</w:t>
      </w:r>
    </w:p>
    <w:p w14:paraId="7C92B572" w14:textId="77777777" w:rsidR="00822C9A" w:rsidRDefault="00822C9A" w:rsidP="00F9203A">
      <w:pPr>
        <w:spacing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14:paraId="2347E202" w14:textId="77777777" w:rsidR="00822C9A" w:rsidRDefault="00822C9A" w:rsidP="00F9203A">
      <w:pPr>
        <w:spacing w:line="240" w:lineRule="auto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14:paraId="17B6297E" w14:textId="77777777" w:rsidR="00822C9A" w:rsidRDefault="00822C9A" w:rsidP="00F9203A">
      <w:pPr>
        <w:spacing w:line="240" w:lineRule="auto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14:paraId="4262742E" w14:textId="77777777" w:rsidR="00822C9A" w:rsidRPr="00E01F5D" w:rsidRDefault="00822C9A" w:rsidP="00F9203A">
      <w:pPr>
        <w:spacing w:line="240" w:lineRule="auto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tbl>
      <w:tblPr>
        <w:tblW w:w="11100" w:type="dxa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4613"/>
      </w:tblGrid>
      <w:tr w:rsidR="00822C9A" w:rsidRPr="00414212" w14:paraId="4FC83DE2" w14:textId="77777777" w:rsidTr="00391D17">
        <w:trPr>
          <w:trHeight w:val="1769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560FE565" w14:textId="77777777" w:rsidR="00822C9A" w:rsidRPr="00414212" w:rsidRDefault="00822C9A" w:rsidP="00F9203A">
            <w:pPr>
              <w:widowControl w:val="0"/>
              <w:autoSpaceDE w:val="0"/>
              <w:spacing w:after="0" w:line="240" w:lineRule="auto"/>
              <w:ind w:left="284" w:right="282" w:firstLine="283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414212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                                                    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14:paraId="3AE047FB" w14:textId="77777777" w:rsidR="00534057" w:rsidRPr="00534057" w:rsidRDefault="00534057" w:rsidP="00F9203A">
            <w:pPr>
              <w:widowControl w:val="0"/>
              <w:autoSpaceDE w:val="0"/>
              <w:spacing w:after="0" w:line="240" w:lineRule="auto"/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340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УТВЕРЖДЕНО</w:t>
            </w:r>
          </w:p>
          <w:p w14:paraId="49363E6D" w14:textId="77777777" w:rsidR="00534057" w:rsidRPr="00534057" w:rsidRDefault="00534057" w:rsidP="00F9203A">
            <w:pPr>
              <w:widowControl w:val="0"/>
              <w:autoSpaceDE w:val="0"/>
              <w:spacing w:after="0" w:line="240" w:lineRule="auto"/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340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</w:t>
            </w:r>
          </w:p>
          <w:p w14:paraId="4105B80F" w14:textId="77777777" w:rsidR="00534057" w:rsidRPr="00534057" w:rsidRDefault="00534057" w:rsidP="00F9203A">
            <w:pPr>
              <w:widowControl w:val="0"/>
              <w:autoSpaceDE w:val="0"/>
              <w:spacing w:after="0" w:line="240" w:lineRule="auto"/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340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__________ Кольцова Т.В.</w:t>
            </w:r>
          </w:p>
          <w:p w14:paraId="1372F6D6" w14:textId="0D77DF00" w:rsidR="00534057" w:rsidRPr="00534057" w:rsidRDefault="00534057" w:rsidP="00F9203A">
            <w:pPr>
              <w:widowControl w:val="0"/>
              <w:autoSpaceDE w:val="0"/>
              <w:spacing w:after="0" w:line="240" w:lineRule="auto"/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340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 №1</w:t>
            </w:r>
            <w:r w:rsidR="000F34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54</w:t>
            </w:r>
            <w:r w:rsidRPr="005340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от «</w:t>
            </w:r>
            <w:r w:rsidR="00D640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D708D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Pr="005340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 августа   202</w:t>
            </w:r>
            <w:r w:rsidR="000F34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Pr="005340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</w:t>
            </w:r>
          </w:p>
          <w:p w14:paraId="3C742BFC" w14:textId="77777777" w:rsidR="00822C9A" w:rsidRPr="00414212" w:rsidRDefault="00822C9A" w:rsidP="00F9203A">
            <w:pPr>
              <w:widowControl w:val="0"/>
              <w:autoSpaceDE w:val="0"/>
              <w:spacing w:after="0" w:line="240" w:lineRule="auto"/>
              <w:ind w:left="284" w:right="282" w:firstLine="283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zh-CN"/>
              </w:rPr>
            </w:pPr>
          </w:p>
        </w:tc>
      </w:tr>
    </w:tbl>
    <w:p w14:paraId="4FFAF10D" w14:textId="77777777" w:rsidR="00822C9A" w:rsidRPr="00ED7B69" w:rsidRDefault="00822C9A" w:rsidP="00F9203A">
      <w:pPr>
        <w:spacing w:after="0" w:line="240" w:lineRule="auto"/>
        <w:ind w:left="4956"/>
        <w:rPr>
          <w:szCs w:val="24"/>
        </w:rPr>
      </w:pPr>
    </w:p>
    <w:p w14:paraId="68FE536A" w14:textId="77777777" w:rsidR="00822C9A" w:rsidRPr="007A7CEE" w:rsidRDefault="00822C9A" w:rsidP="00F9203A">
      <w:pPr>
        <w:spacing w:after="0" w:line="240" w:lineRule="auto"/>
        <w:ind w:left="141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D30596" w14:textId="77777777" w:rsidR="00822C9A" w:rsidRPr="007A7CEE" w:rsidRDefault="00822C9A" w:rsidP="00F9203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8A43E7" w14:textId="77777777" w:rsidR="00822C9A" w:rsidRPr="007A7CEE" w:rsidRDefault="00822C9A" w:rsidP="00F9203A">
      <w:pPr>
        <w:spacing w:after="0" w:line="240" w:lineRule="auto"/>
        <w:rPr>
          <w:rFonts w:ascii="Times New Roman" w:eastAsia="Times New Roman" w:hAnsi="Times New Roman"/>
          <w:b/>
          <w:sz w:val="56"/>
          <w:szCs w:val="56"/>
          <w:lang w:eastAsia="ru-RU"/>
        </w:rPr>
      </w:pPr>
    </w:p>
    <w:p w14:paraId="1C5BCADD" w14:textId="77777777" w:rsidR="00822C9A" w:rsidRPr="00003F44" w:rsidRDefault="00822C9A" w:rsidP="00F920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8240E1" w14:textId="77777777" w:rsidR="00822C9A" w:rsidRPr="00003F44" w:rsidRDefault="00822C9A" w:rsidP="00F920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FF9AE2" w14:textId="77777777" w:rsidR="00822C9A" w:rsidRPr="00003F44" w:rsidRDefault="00822C9A" w:rsidP="00F920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E58AD8" w14:textId="77777777" w:rsidR="00822C9A" w:rsidRPr="00C140C2" w:rsidRDefault="00822C9A" w:rsidP="00F9203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140C2">
        <w:rPr>
          <w:rFonts w:ascii="Times New Roman" w:hAnsi="Times New Roman"/>
          <w:sz w:val="28"/>
          <w:szCs w:val="28"/>
        </w:rPr>
        <w:t>ДОПОЛНИТЕЛЬНАЯ ОБЩЕОБРАЗОВАТЕЛЬНАЯ ПРОГРАММА</w:t>
      </w:r>
    </w:p>
    <w:p w14:paraId="480C69E5" w14:textId="77777777" w:rsidR="00822C9A" w:rsidRPr="00C140C2" w:rsidRDefault="00822C9A" w:rsidP="00F9203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«ТАЙНЫ РУССКОГО ЯЗЫКА</w:t>
      </w:r>
      <w:r w:rsidRPr="00C140C2">
        <w:rPr>
          <w:rFonts w:ascii="Times New Roman" w:hAnsi="Times New Roman"/>
          <w:b/>
          <w:sz w:val="32"/>
          <w:szCs w:val="32"/>
        </w:rPr>
        <w:t>»</w:t>
      </w:r>
    </w:p>
    <w:p w14:paraId="1F473F8C" w14:textId="77777777" w:rsidR="00822C9A" w:rsidRDefault="00822C9A" w:rsidP="00F920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B5DB109" w14:textId="77777777" w:rsidR="00822C9A" w:rsidRPr="00C140C2" w:rsidRDefault="00822C9A" w:rsidP="00F920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45D4B36" w14:textId="77777777" w:rsidR="00822C9A" w:rsidRPr="006A287B" w:rsidRDefault="00822C9A" w:rsidP="00F920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A1B1F26" w14:textId="77777777" w:rsidR="00822C9A" w:rsidRPr="006A287B" w:rsidRDefault="00822C9A" w:rsidP="00F920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D86C80C" w14:textId="77777777" w:rsidR="00822C9A" w:rsidRPr="006A287B" w:rsidRDefault="00822C9A" w:rsidP="00F920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66B56CFE" w14:textId="77777777" w:rsidR="00822C9A" w:rsidRPr="0030362F" w:rsidRDefault="00822C9A" w:rsidP="00F920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Возраст детей:  13-15</w:t>
      </w:r>
      <w:r w:rsidRPr="0030362F">
        <w:rPr>
          <w:rFonts w:ascii="Times New Roman" w:hAnsi="Times New Roman"/>
          <w:sz w:val="28"/>
          <w:szCs w:val="28"/>
        </w:rPr>
        <w:t xml:space="preserve"> лет</w:t>
      </w:r>
    </w:p>
    <w:p w14:paraId="59233732" w14:textId="77777777" w:rsidR="00822C9A" w:rsidRPr="0030362F" w:rsidRDefault="00822C9A" w:rsidP="00F920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30362F">
        <w:rPr>
          <w:rFonts w:ascii="Times New Roman" w:hAnsi="Times New Roman"/>
          <w:sz w:val="28"/>
          <w:szCs w:val="28"/>
        </w:rPr>
        <w:t>Срок реализации: 1 год</w:t>
      </w:r>
    </w:p>
    <w:p w14:paraId="37095AB9" w14:textId="77777777" w:rsidR="00822C9A" w:rsidRDefault="00822C9A" w:rsidP="00F9203A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 w:rsidRPr="0030362F">
        <w:rPr>
          <w:rFonts w:ascii="Times New Roman" w:hAnsi="Times New Roman"/>
          <w:sz w:val="28"/>
          <w:szCs w:val="28"/>
        </w:rPr>
        <w:t xml:space="preserve">      Автор</w:t>
      </w:r>
      <w:r>
        <w:rPr>
          <w:rFonts w:ascii="Times New Roman" w:hAnsi="Times New Roman"/>
          <w:sz w:val="28"/>
          <w:szCs w:val="28"/>
        </w:rPr>
        <w:t xml:space="preserve">: </w:t>
      </w:r>
      <w:r w:rsidR="00F9203A">
        <w:rPr>
          <w:rFonts w:ascii="Times New Roman" w:hAnsi="Times New Roman"/>
          <w:sz w:val="28"/>
          <w:szCs w:val="28"/>
        </w:rPr>
        <w:t>Семеренко Галина Васильевна</w:t>
      </w:r>
      <w:r w:rsidRPr="0030362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7CEA31B6" w14:textId="77777777" w:rsidR="00822C9A" w:rsidRPr="0030362F" w:rsidRDefault="00822C9A" w:rsidP="00F9203A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0362F"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14:paraId="3F821066" w14:textId="77777777" w:rsidR="00822C9A" w:rsidRPr="006A287B" w:rsidRDefault="00822C9A" w:rsidP="00F9203A">
      <w:pPr>
        <w:spacing w:after="0" w:line="240" w:lineRule="auto"/>
        <w:ind w:left="5040"/>
        <w:jc w:val="center"/>
        <w:rPr>
          <w:rFonts w:ascii="Times New Roman" w:hAnsi="Times New Roman"/>
          <w:sz w:val="24"/>
          <w:szCs w:val="24"/>
        </w:rPr>
      </w:pPr>
    </w:p>
    <w:p w14:paraId="7BBBE780" w14:textId="77777777" w:rsidR="00822C9A" w:rsidRPr="006A287B" w:rsidRDefault="00822C9A" w:rsidP="00F920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2AD2085" w14:textId="77777777" w:rsidR="00822C9A" w:rsidRDefault="00822C9A" w:rsidP="00F920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6C57471" w14:textId="77777777" w:rsidR="00822C9A" w:rsidRDefault="00822C9A" w:rsidP="00F920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0110312" w14:textId="77777777" w:rsidR="00822C9A" w:rsidRDefault="00822C9A" w:rsidP="00F920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4C05E27" w14:textId="77777777" w:rsidR="00A90E1A" w:rsidRDefault="00A90E1A" w:rsidP="00F920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77AF924B" w14:textId="77777777" w:rsidR="00822C9A" w:rsidRDefault="00822C9A" w:rsidP="00F920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58C2F66" w14:textId="77777777" w:rsidR="00822C9A" w:rsidRPr="006A287B" w:rsidRDefault="00822C9A" w:rsidP="00F920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E03221E" w14:textId="77777777" w:rsidR="00822C9A" w:rsidRDefault="00822C9A" w:rsidP="00F920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9408602" w14:textId="77777777" w:rsidR="00822C9A" w:rsidRPr="006A287B" w:rsidRDefault="00822C9A" w:rsidP="00F920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A287B">
        <w:rPr>
          <w:rFonts w:ascii="Times New Roman" w:hAnsi="Times New Roman"/>
          <w:sz w:val="24"/>
          <w:szCs w:val="24"/>
        </w:rPr>
        <w:t>х.Кирсановка</w:t>
      </w:r>
    </w:p>
    <w:p w14:paraId="2B61BB8B" w14:textId="77777777" w:rsidR="00822C9A" w:rsidRDefault="00822C9A" w:rsidP="00F920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A287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0F34B0">
        <w:rPr>
          <w:rFonts w:ascii="Times New Roman" w:hAnsi="Times New Roman"/>
          <w:sz w:val="24"/>
          <w:szCs w:val="24"/>
        </w:rPr>
        <w:t>5</w:t>
      </w:r>
      <w:r w:rsidRPr="006A287B">
        <w:rPr>
          <w:rFonts w:ascii="Times New Roman" w:hAnsi="Times New Roman"/>
          <w:sz w:val="24"/>
          <w:szCs w:val="24"/>
        </w:rPr>
        <w:t>г.</w:t>
      </w:r>
    </w:p>
    <w:p w14:paraId="5F647B8A" w14:textId="77777777" w:rsidR="00F9203A" w:rsidRDefault="00F9203A" w:rsidP="00F920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CE4583E" w14:textId="77777777" w:rsidR="00F9203A" w:rsidRDefault="00F9203A" w:rsidP="00F920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F1A06B5" w14:textId="77777777" w:rsidR="00F9203A" w:rsidRPr="00F9203A" w:rsidRDefault="00F9203A" w:rsidP="00F920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9203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ПАСПОРТ</w:t>
      </w:r>
    </w:p>
    <w:p w14:paraId="348032D5" w14:textId="77777777" w:rsidR="00F9203A" w:rsidRPr="00F9203A" w:rsidRDefault="00F9203A" w:rsidP="00F920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9203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дополнительной общеобразовательной программы</w:t>
      </w:r>
    </w:p>
    <w:p w14:paraId="352AF07E" w14:textId="77777777" w:rsidR="00F9203A" w:rsidRPr="00F9203A" w:rsidRDefault="00F9203A" w:rsidP="00F92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Тайны русского языка</w:t>
      </w:r>
      <w:r w:rsidRPr="00F92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социально-педагогической направленности</w:t>
      </w:r>
    </w:p>
    <w:p w14:paraId="4B58E6D1" w14:textId="77777777" w:rsidR="00F9203A" w:rsidRPr="00F9203A" w:rsidRDefault="00F9203A" w:rsidP="00F920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5826"/>
        <w:gridCol w:w="5162"/>
      </w:tblGrid>
      <w:tr w:rsidR="00F9203A" w:rsidRPr="00F9203A" w14:paraId="024F70B2" w14:textId="77777777" w:rsidTr="000F34B0">
        <w:tc>
          <w:tcPr>
            <w:tcW w:w="2651" w:type="pct"/>
          </w:tcPr>
          <w:p w14:paraId="2C9BBFFC" w14:textId="77777777" w:rsidR="00F9203A" w:rsidRPr="00F9203A" w:rsidRDefault="00F9203A" w:rsidP="00F920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муниципалитета</w:t>
            </w:r>
          </w:p>
        </w:tc>
        <w:tc>
          <w:tcPr>
            <w:tcW w:w="2349" w:type="pct"/>
          </w:tcPr>
          <w:p w14:paraId="6E20FB23" w14:textId="77777777" w:rsidR="00F9203A" w:rsidRPr="00F9203A" w:rsidRDefault="00F9203A" w:rsidP="00F9203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Семикаракорский район</w:t>
            </w:r>
          </w:p>
        </w:tc>
      </w:tr>
      <w:tr w:rsidR="00F9203A" w:rsidRPr="00F9203A" w14:paraId="0652A7B3" w14:textId="77777777" w:rsidTr="000F34B0">
        <w:tc>
          <w:tcPr>
            <w:tcW w:w="2651" w:type="pct"/>
          </w:tcPr>
          <w:p w14:paraId="3CA2FD42" w14:textId="77777777" w:rsidR="00F9203A" w:rsidRPr="00F9203A" w:rsidRDefault="00F9203A" w:rsidP="00F920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349" w:type="pct"/>
          </w:tcPr>
          <w:p w14:paraId="53DAA757" w14:textId="77777777" w:rsidR="00F9203A" w:rsidRPr="00F9203A" w:rsidRDefault="00F9203A" w:rsidP="00F92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Кирсановская СОШ им. А. Н. Маслова</w:t>
            </w:r>
          </w:p>
        </w:tc>
      </w:tr>
      <w:tr w:rsidR="00F9203A" w:rsidRPr="00F9203A" w14:paraId="0C7EA82A" w14:textId="77777777" w:rsidTr="000F34B0">
        <w:tc>
          <w:tcPr>
            <w:tcW w:w="2651" w:type="pct"/>
          </w:tcPr>
          <w:p w14:paraId="2BF83181" w14:textId="77777777" w:rsidR="00F9203A" w:rsidRPr="00F9203A" w:rsidRDefault="00F9203A" w:rsidP="00F920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-номер программы в АИС «Навигатор»</w:t>
            </w:r>
          </w:p>
        </w:tc>
        <w:tc>
          <w:tcPr>
            <w:tcW w:w="2349" w:type="pct"/>
          </w:tcPr>
          <w:p w14:paraId="6B8FF388" w14:textId="77777777" w:rsidR="00F9203A" w:rsidRPr="00F9203A" w:rsidRDefault="00F9203A" w:rsidP="00F9203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03A" w:rsidRPr="00F9203A" w14:paraId="2699FE0C" w14:textId="77777777" w:rsidTr="000F34B0">
        <w:tc>
          <w:tcPr>
            <w:tcW w:w="2651" w:type="pct"/>
          </w:tcPr>
          <w:p w14:paraId="7205FB31" w14:textId="77777777" w:rsidR="00F9203A" w:rsidRPr="00F9203A" w:rsidRDefault="00F9203A" w:rsidP="00F920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  <w:p w14:paraId="6A827FE2" w14:textId="77777777" w:rsidR="00F9203A" w:rsidRPr="00F9203A" w:rsidRDefault="00F9203A" w:rsidP="00F920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2349" w:type="pct"/>
          </w:tcPr>
          <w:p w14:paraId="2B70EF53" w14:textId="77777777" w:rsidR="00F9203A" w:rsidRPr="00F9203A" w:rsidRDefault="00F9203A" w:rsidP="00F9203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CC28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Тайны русского языка</w:t>
            </w:r>
            <w:r w:rsidRPr="00F920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F9203A" w:rsidRPr="00F9203A" w14:paraId="6314B8AB" w14:textId="77777777" w:rsidTr="000F34B0">
        <w:tc>
          <w:tcPr>
            <w:tcW w:w="2651" w:type="pct"/>
          </w:tcPr>
          <w:p w14:paraId="7CB3E35A" w14:textId="77777777" w:rsidR="00F9203A" w:rsidRPr="00F9203A" w:rsidRDefault="00F9203A" w:rsidP="00F920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Механизм финансирования</w:t>
            </w:r>
          </w:p>
          <w:p w14:paraId="1C260176" w14:textId="77777777" w:rsidR="00F9203A" w:rsidRPr="00F9203A" w:rsidRDefault="00F9203A" w:rsidP="00F920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(муниципальное задание, внебюджет)</w:t>
            </w:r>
          </w:p>
        </w:tc>
        <w:tc>
          <w:tcPr>
            <w:tcW w:w="2349" w:type="pct"/>
          </w:tcPr>
          <w:p w14:paraId="7912D8D1" w14:textId="77777777" w:rsidR="00F9203A" w:rsidRPr="00F9203A" w:rsidRDefault="00F9203A" w:rsidP="00F9203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задание</w:t>
            </w:r>
          </w:p>
        </w:tc>
      </w:tr>
      <w:tr w:rsidR="00F9203A" w:rsidRPr="00F9203A" w14:paraId="4C753611" w14:textId="77777777" w:rsidTr="000F34B0">
        <w:tc>
          <w:tcPr>
            <w:tcW w:w="2651" w:type="pct"/>
          </w:tcPr>
          <w:p w14:paraId="2CFD63F2" w14:textId="77777777" w:rsidR="00F9203A" w:rsidRPr="00F9203A" w:rsidRDefault="00F9203A" w:rsidP="00F920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ФИО автора (составителя)</w:t>
            </w:r>
          </w:p>
          <w:p w14:paraId="0FEFFD01" w14:textId="77777777" w:rsidR="00F9203A" w:rsidRPr="00F9203A" w:rsidRDefault="00F9203A" w:rsidP="00F920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2349" w:type="pct"/>
          </w:tcPr>
          <w:p w14:paraId="04C9CAC9" w14:textId="77777777" w:rsidR="00F9203A" w:rsidRPr="00F9203A" w:rsidRDefault="00F9203A" w:rsidP="00F9203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Семеренко Галина Васильевна</w:t>
            </w:r>
          </w:p>
        </w:tc>
      </w:tr>
      <w:tr w:rsidR="00F9203A" w:rsidRPr="00F9203A" w14:paraId="76B4EE21" w14:textId="77777777" w:rsidTr="000F34B0">
        <w:tc>
          <w:tcPr>
            <w:tcW w:w="2651" w:type="pct"/>
          </w:tcPr>
          <w:p w14:paraId="47A81B18" w14:textId="77777777" w:rsidR="00F9203A" w:rsidRPr="00F9203A" w:rsidRDefault="00F9203A" w:rsidP="00F920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Краткое описание</w:t>
            </w:r>
          </w:p>
          <w:p w14:paraId="1724374C" w14:textId="77777777" w:rsidR="00F9203A" w:rsidRPr="00F9203A" w:rsidRDefault="00F9203A" w:rsidP="00F920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2349" w:type="pct"/>
          </w:tcPr>
          <w:p w14:paraId="636A0E56" w14:textId="77777777" w:rsidR="00F9203A" w:rsidRPr="00F9203A" w:rsidRDefault="00F9203A" w:rsidP="00F9203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03A" w:rsidRPr="00F9203A" w14:paraId="098CBC15" w14:textId="77777777" w:rsidTr="000F34B0">
        <w:tc>
          <w:tcPr>
            <w:tcW w:w="2651" w:type="pct"/>
          </w:tcPr>
          <w:p w14:paraId="16204F9E" w14:textId="77777777" w:rsidR="00F9203A" w:rsidRPr="00F9203A" w:rsidRDefault="00F9203A" w:rsidP="00F920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2349" w:type="pct"/>
          </w:tcPr>
          <w:p w14:paraId="709B1BF7" w14:textId="77777777" w:rsidR="00F9203A" w:rsidRPr="00F9203A" w:rsidRDefault="00F9203A" w:rsidP="00F9203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  <w:tr w:rsidR="00F9203A" w:rsidRPr="00F9203A" w14:paraId="0856585C" w14:textId="77777777" w:rsidTr="000F34B0">
        <w:tc>
          <w:tcPr>
            <w:tcW w:w="2651" w:type="pct"/>
          </w:tcPr>
          <w:p w14:paraId="77183416" w14:textId="77777777" w:rsidR="00F9203A" w:rsidRPr="00F9203A" w:rsidRDefault="00F9203A" w:rsidP="00F920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 содержания</w:t>
            </w:r>
          </w:p>
        </w:tc>
        <w:tc>
          <w:tcPr>
            <w:tcW w:w="2349" w:type="pct"/>
          </w:tcPr>
          <w:p w14:paraId="7693349D" w14:textId="77777777" w:rsidR="00F9203A" w:rsidRPr="00F9203A" w:rsidRDefault="00F9203A" w:rsidP="00F9203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ознакомительный</w:t>
            </w:r>
          </w:p>
        </w:tc>
      </w:tr>
      <w:tr w:rsidR="00F9203A" w:rsidRPr="00F9203A" w14:paraId="6F257574" w14:textId="77777777" w:rsidTr="000F34B0">
        <w:tc>
          <w:tcPr>
            <w:tcW w:w="2651" w:type="pct"/>
          </w:tcPr>
          <w:p w14:paraId="7388757F" w14:textId="77777777" w:rsidR="00F9203A" w:rsidRPr="00F9203A" w:rsidRDefault="00F9203A" w:rsidP="00F920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</w:p>
          <w:p w14:paraId="55106C31" w14:textId="77777777" w:rsidR="00F9203A" w:rsidRPr="00F9203A" w:rsidRDefault="00F9203A" w:rsidP="00F920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освоения (объём)</w:t>
            </w:r>
          </w:p>
        </w:tc>
        <w:tc>
          <w:tcPr>
            <w:tcW w:w="2349" w:type="pct"/>
          </w:tcPr>
          <w:p w14:paraId="721372BB" w14:textId="77777777" w:rsidR="00F9203A" w:rsidRPr="00F9203A" w:rsidRDefault="00F9203A" w:rsidP="00F92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F9203A" w:rsidRPr="00F9203A" w14:paraId="1916B656" w14:textId="77777777" w:rsidTr="000F34B0">
        <w:tc>
          <w:tcPr>
            <w:tcW w:w="2651" w:type="pct"/>
          </w:tcPr>
          <w:p w14:paraId="0B17D75C" w14:textId="77777777" w:rsidR="00F9203A" w:rsidRPr="00F9203A" w:rsidRDefault="00F9203A" w:rsidP="00F920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2349" w:type="pct"/>
          </w:tcPr>
          <w:p w14:paraId="2CAD8D69" w14:textId="77777777" w:rsidR="00F9203A" w:rsidRPr="00F9203A" w:rsidRDefault="00F9203A" w:rsidP="00F92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CC28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F920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-15 лет</w:t>
            </w:r>
          </w:p>
        </w:tc>
      </w:tr>
      <w:tr w:rsidR="00F9203A" w:rsidRPr="00F9203A" w14:paraId="51F513D0" w14:textId="77777777" w:rsidTr="000F34B0">
        <w:tc>
          <w:tcPr>
            <w:tcW w:w="2651" w:type="pct"/>
          </w:tcPr>
          <w:p w14:paraId="175DB5C5" w14:textId="77777777" w:rsidR="00F9203A" w:rsidRPr="00F9203A" w:rsidRDefault="00F9203A" w:rsidP="00F920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2349" w:type="pct"/>
          </w:tcPr>
          <w:p w14:paraId="011306B6" w14:textId="77777777" w:rsidR="00F9203A" w:rsidRPr="00F9203A" w:rsidRDefault="00F9203A" w:rsidP="00F9203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развития творческих и интеллектуальных способностей обучающихся</w:t>
            </w:r>
          </w:p>
        </w:tc>
      </w:tr>
      <w:tr w:rsidR="00F9203A" w:rsidRPr="00F9203A" w14:paraId="76AC1DC7" w14:textId="77777777" w:rsidTr="000F34B0">
        <w:tc>
          <w:tcPr>
            <w:tcW w:w="2651" w:type="pct"/>
          </w:tcPr>
          <w:p w14:paraId="4205E609" w14:textId="77777777" w:rsidR="00F9203A" w:rsidRPr="00F9203A" w:rsidRDefault="00F9203A" w:rsidP="00F9203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2349" w:type="pct"/>
          </w:tcPr>
          <w:p w14:paraId="7756B38B" w14:textId="77777777" w:rsidR="00CC288A" w:rsidRPr="00CC288A" w:rsidRDefault="00CC288A" w:rsidP="00CC288A">
            <w:pPr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Обучающие</w:t>
            </w:r>
            <w:r w:rsidRPr="00CC288A">
              <w:rPr>
                <w:rFonts w:ascii="Times New Roman" w:hAnsi="Times New Roman"/>
                <w:sz w:val="24"/>
                <w:szCs w:val="24"/>
              </w:rPr>
              <w:t>: развитие интереса к русскому языку как к учебному предмету; углубление знаний, умений, навыков по лексике и фразеологии русского языка; пробуждение потребности у учащихся к самостоятельной исследовательской и проектной работе над познанием родного языка; формирование устойчивой мотивации к изучению русского языка; развитие творчества и обогащение словарного запаса; совершенствование коммуникативной культуры учащихся; углубление и расширение знаний и представлений о литературном языке.</w:t>
            </w:r>
          </w:p>
          <w:p w14:paraId="5432D840" w14:textId="77777777" w:rsidR="00CC288A" w:rsidRPr="00CC288A" w:rsidRDefault="00CC288A" w:rsidP="00CC28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9EF9B9" w14:textId="77777777" w:rsidR="00CC288A" w:rsidRPr="00CC288A" w:rsidRDefault="00CC288A" w:rsidP="00CC288A">
            <w:pPr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b/>
                <w:bCs/>
                <w:sz w:val="24"/>
                <w:szCs w:val="24"/>
              </w:rPr>
              <w:t>Развивающие:</w:t>
            </w:r>
            <w:r w:rsidRPr="00CC288A">
              <w:rPr>
                <w:rFonts w:ascii="Times New Roman" w:hAnsi="Times New Roman"/>
                <w:sz w:val="24"/>
                <w:szCs w:val="24"/>
              </w:rPr>
              <w:t xml:space="preserve"> приобщение школьников к самостоятельной исследовательской работе; развитие умения пользоваться разнообразными словарями; обучение организации личной и коллективной деятельности в работе с книгой. </w:t>
            </w:r>
          </w:p>
          <w:p w14:paraId="16DF0C52" w14:textId="77777777" w:rsidR="00CC288A" w:rsidRPr="00CC288A" w:rsidRDefault="00CC288A" w:rsidP="00CC28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E85EAA" w14:textId="77777777" w:rsidR="00CC288A" w:rsidRPr="00CC288A" w:rsidRDefault="00CC288A" w:rsidP="00CC288A">
            <w:pPr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b/>
                <w:bCs/>
                <w:sz w:val="24"/>
                <w:szCs w:val="24"/>
              </w:rPr>
              <w:t>Воспитывающие:</w:t>
            </w:r>
            <w:r w:rsidRPr="00CC288A">
              <w:rPr>
                <w:rFonts w:ascii="Times New Roman" w:hAnsi="Times New Roman"/>
                <w:sz w:val="24"/>
                <w:szCs w:val="24"/>
              </w:rPr>
              <w:t> воспитание культуры обращения с книгой; формирование и развитие у учащихся разносторонних интересов, культуры мышления; воспитание любви и уважения к родному языку, интереса к чтению литературы.</w:t>
            </w:r>
          </w:p>
          <w:p w14:paraId="3E844E10" w14:textId="77777777" w:rsidR="00CC288A" w:rsidRPr="00CC288A" w:rsidRDefault="00CC288A" w:rsidP="00CC28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B39F64" w14:textId="77777777" w:rsidR="00CC288A" w:rsidRPr="00CC288A" w:rsidRDefault="00CC288A" w:rsidP="00CC28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F6A887" w14:textId="77777777" w:rsidR="00F9203A" w:rsidRPr="00F9203A" w:rsidRDefault="00F9203A" w:rsidP="00F9203A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9203A" w:rsidRPr="00F9203A" w14:paraId="40B61CB3" w14:textId="77777777" w:rsidTr="000F34B0">
        <w:tc>
          <w:tcPr>
            <w:tcW w:w="2651" w:type="pct"/>
          </w:tcPr>
          <w:p w14:paraId="43FF5A39" w14:textId="77777777" w:rsidR="00F9203A" w:rsidRPr="00F9203A" w:rsidRDefault="00F9203A" w:rsidP="00F9203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2349" w:type="pct"/>
          </w:tcPr>
          <w:p w14:paraId="36350B28" w14:textId="77777777" w:rsidR="00CC288A" w:rsidRPr="00CC288A" w:rsidRDefault="00CC288A" w:rsidP="00CC288A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eastAsia="Times New Roman" w:hAnsi="Times New Roman"/>
                <w:b/>
                <w:sz w:val="24"/>
                <w:szCs w:val="24"/>
              </w:rPr>
              <w:t>Личностные</w:t>
            </w:r>
            <w:r w:rsidRPr="00CC28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CC288A">
              <w:rPr>
                <w:rFonts w:ascii="Times New Roman" w:hAnsi="Times New Roman"/>
                <w:sz w:val="24"/>
                <w:szCs w:val="24"/>
              </w:rPr>
              <w:t xml:space="preserve">готовность и способность </w:t>
            </w:r>
            <w:r w:rsidRPr="00CC288A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к саморазвитию и</w:t>
            </w:r>
          </w:p>
          <w:p w14:paraId="2BF9DE31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sz w:val="24"/>
                <w:szCs w:val="24"/>
              </w:rPr>
              <w:t>личностному самоопределению.</w:t>
            </w:r>
          </w:p>
          <w:p w14:paraId="2BCDBD6B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eastAsia="Times New Roman" w:hAnsi="Times New Roman"/>
                <w:b/>
                <w:sz w:val="24"/>
                <w:szCs w:val="24"/>
              </w:rPr>
              <w:t>Метапредметные</w:t>
            </w:r>
            <w:r w:rsidRPr="00CC28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CC288A">
              <w:rPr>
                <w:rFonts w:ascii="Times New Roman" w:hAnsi="Times New Roman"/>
                <w:sz w:val="24"/>
                <w:szCs w:val="24"/>
              </w:rPr>
              <w:t>самостоятельность в планировании и осуществлении</w:t>
            </w:r>
          </w:p>
          <w:p w14:paraId="0EE86D84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sz w:val="24"/>
                <w:szCs w:val="24"/>
              </w:rPr>
              <w:t>учебной деятельности и организации учебного сотрудничества с педагогами</w:t>
            </w:r>
          </w:p>
          <w:p w14:paraId="05BE2AE9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sz w:val="24"/>
                <w:szCs w:val="24"/>
              </w:rPr>
              <w:t xml:space="preserve">и сверстниками. </w:t>
            </w:r>
          </w:p>
          <w:p w14:paraId="6B80EAD5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288A">
              <w:rPr>
                <w:rFonts w:ascii="Times New Roman" w:hAnsi="Times New Roman"/>
                <w:b/>
                <w:sz w:val="24"/>
                <w:szCs w:val="24"/>
              </w:rPr>
              <w:t>Предметные: знать/понимать/уметь</w:t>
            </w:r>
          </w:p>
          <w:p w14:paraId="4BBDE471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F18EA7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sz w:val="24"/>
                <w:szCs w:val="24"/>
              </w:rPr>
              <w:t>*Знать трудные случаи правописания.</w:t>
            </w:r>
          </w:p>
          <w:p w14:paraId="23FA8113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sz w:val="24"/>
                <w:szCs w:val="24"/>
              </w:rPr>
              <w:t>*Понимать их роль в общекультурном развитии человека.</w:t>
            </w:r>
          </w:p>
          <w:p w14:paraId="5C3678A9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sz w:val="24"/>
                <w:szCs w:val="24"/>
              </w:rPr>
              <w:t>*Объяснять языковое явление.</w:t>
            </w:r>
          </w:p>
          <w:p w14:paraId="30BFE587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sz w:val="24"/>
                <w:szCs w:val="24"/>
              </w:rPr>
              <w:t>*Уметь применять знания при тестировании.</w:t>
            </w:r>
          </w:p>
          <w:p w14:paraId="4CD548BB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sz w:val="24"/>
                <w:szCs w:val="24"/>
              </w:rPr>
              <w:t>*Формировать гражданскую идентичность посредством языкового материала.</w:t>
            </w:r>
          </w:p>
          <w:p w14:paraId="2D53FBDC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sz w:val="24"/>
                <w:szCs w:val="24"/>
              </w:rPr>
              <w:t>*Формирование научного типа мышления, владение научной терминологией, ключевыми понятиями, методами и приёмами:</w:t>
            </w:r>
          </w:p>
          <w:p w14:paraId="09F1FD2B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sz w:val="24"/>
                <w:szCs w:val="24"/>
              </w:rPr>
              <w:t>активно прослушивать текст, анализировать его содержание и лингвистические компоненты, структурировать информацию, интерпретировать чужой и создавать собственный текст, аргументировать, писать сжатое изложение;</w:t>
            </w:r>
          </w:p>
          <w:p w14:paraId="238A10B9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sz w:val="24"/>
                <w:szCs w:val="24"/>
              </w:rPr>
              <w:t>*определять лексическое значение слова по различению контекстных значений многозначных слов, познакомиться с нормами лексической сочетаемости, принципами синонимической замены;</w:t>
            </w:r>
          </w:p>
          <w:p w14:paraId="02B0423B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sz w:val="24"/>
                <w:szCs w:val="24"/>
              </w:rPr>
              <w:t>*работать над расширением словарного запаса;</w:t>
            </w:r>
          </w:p>
          <w:p w14:paraId="3EE98DAD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sz w:val="24"/>
                <w:szCs w:val="24"/>
              </w:rPr>
              <w:t>*опознавать средства выразительности русской речи и их функции в тексте;</w:t>
            </w:r>
          </w:p>
          <w:p w14:paraId="20ED0131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sz w:val="24"/>
                <w:szCs w:val="24"/>
              </w:rPr>
              <w:t>*работать с тестовыми заданиями (внимательно читать формулировку задания и понимать её смысл (без возможности обратиться за консультацией к учителю);</w:t>
            </w:r>
            <w:r w:rsidRPr="00CC288A">
              <w:rPr>
                <w:rFonts w:ascii="Times New Roman" w:hAnsi="Times New Roman"/>
                <w:sz w:val="24"/>
                <w:szCs w:val="24"/>
              </w:rPr>
              <w:t></w:t>
            </w:r>
            <w:r w:rsidRPr="00CC288A">
              <w:rPr>
                <w:rFonts w:ascii="Times New Roman" w:hAnsi="Times New Roman"/>
                <w:sz w:val="24"/>
                <w:szCs w:val="24"/>
              </w:rPr>
              <w:t></w:t>
            </w:r>
          </w:p>
          <w:p w14:paraId="3F536907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sz w:val="24"/>
                <w:szCs w:val="24"/>
              </w:rPr>
              <w:t>*четкое следовать инструкциям, сопровождающим задание;</w:t>
            </w:r>
          </w:p>
          <w:p w14:paraId="7DF0FC2B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sz w:val="24"/>
                <w:szCs w:val="24"/>
              </w:rPr>
              <w:t>*выполнять различные типы тестовых заданий;</w:t>
            </w:r>
          </w:p>
          <w:p w14:paraId="2106FA87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sz w:val="24"/>
                <w:szCs w:val="24"/>
              </w:rPr>
              <w:t>*самостоятельно распределять время на выполнение заданий;</w:t>
            </w:r>
          </w:p>
          <w:p w14:paraId="23C5DF17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sz w:val="24"/>
                <w:szCs w:val="24"/>
              </w:rPr>
              <w:t>*четко писать печатные буквы в соответствии с образцом, указанным в бланке;</w:t>
            </w:r>
          </w:p>
          <w:p w14:paraId="790C4B38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sz w:val="24"/>
                <w:szCs w:val="24"/>
              </w:rPr>
              <w:t>*хорошо ориентироваться в полях заполняемого на экзамене бланка;</w:t>
            </w:r>
          </w:p>
          <w:p w14:paraId="67AEA9B0" w14:textId="77777777" w:rsidR="00CC288A" w:rsidRPr="00CC288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sz w:val="24"/>
                <w:szCs w:val="24"/>
              </w:rPr>
              <w:t>*правильно отмечать в бланке вариант ответа;</w:t>
            </w:r>
          </w:p>
          <w:p w14:paraId="32B0B901" w14:textId="77777777" w:rsidR="00F9203A" w:rsidRPr="00F9203A" w:rsidRDefault="00CC288A" w:rsidP="00CC28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88A">
              <w:rPr>
                <w:rFonts w:ascii="Times New Roman" w:hAnsi="Times New Roman"/>
                <w:sz w:val="24"/>
                <w:szCs w:val="24"/>
              </w:rPr>
              <w:t>*вносить исправления в бланк экзаменационной работы;</w:t>
            </w:r>
          </w:p>
        </w:tc>
      </w:tr>
      <w:tr w:rsidR="00F9203A" w:rsidRPr="00F9203A" w14:paraId="77D5EFBC" w14:textId="77777777" w:rsidTr="000F34B0">
        <w:tc>
          <w:tcPr>
            <w:tcW w:w="2651" w:type="pct"/>
          </w:tcPr>
          <w:p w14:paraId="2577E7DB" w14:textId="77777777" w:rsidR="00F9203A" w:rsidRPr="00F9203A" w:rsidRDefault="00F9203A" w:rsidP="00F9203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Особые условия </w:t>
            </w:r>
          </w:p>
          <w:p w14:paraId="04067476" w14:textId="77777777" w:rsidR="00F9203A" w:rsidRPr="00F9203A" w:rsidRDefault="00F9203A" w:rsidP="00F9203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(доступность для детей с ОВЗ)</w:t>
            </w:r>
          </w:p>
        </w:tc>
        <w:tc>
          <w:tcPr>
            <w:tcW w:w="2349" w:type="pct"/>
          </w:tcPr>
          <w:p w14:paraId="06AE7351" w14:textId="77777777" w:rsidR="00F9203A" w:rsidRPr="00F9203A" w:rsidRDefault="00F9203A" w:rsidP="00F9203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20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 нарушениями опорно-двигательного аппарата (НОДА);</w:t>
            </w:r>
          </w:p>
          <w:p w14:paraId="6D8A907D" w14:textId="77777777" w:rsidR="00F9203A" w:rsidRPr="00F9203A" w:rsidRDefault="00F9203A" w:rsidP="00F9203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03A" w:rsidRPr="00F9203A" w14:paraId="7839DBFF" w14:textId="77777777" w:rsidTr="000F34B0">
        <w:tc>
          <w:tcPr>
            <w:tcW w:w="2651" w:type="pct"/>
          </w:tcPr>
          <w:p w14:paraId="655B07E4" w14:textId="77777777" w:rsidR="00F9203A" w:rsidRPr="00F9203A" w:rsidRDefault="00F9203A" w:rsidP="00F9203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Возможность реализации в сетевой форме</w:t>
            </w:r>
          </w:p>
        </w:tc>
        <w:tc>
          <w:tcPr>
            <w:tcW w:w="2349" w:type="pct"/>
          </w:tcPr>
          <w:p w14:paraId="704A94C2" w14:textId="77777777" w:rsidR="00F9203A" w:rsidRPr="00F9203A" w:rsidRDefault="00F9203A" w:rsidP="00F9203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9203A" w:rsidRPr="00F9203A" w14:paraId="3F2A4F0C" w14:textId="77777777" w:rsidTr="000F34B0">
        <w:tc>
          <w:tcPr>
            <w:tcW w:w="2651" w:type="pct"/>
          </w:tcPr>
          <w:p w14:paraId="5EB9B9D9" w14:textId="77777777" w:rsidR="00F9203A" w:rsidRPr="00F9203A" w:rsidRDefault="00F9203A" w:rsidP="00F9203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Возможность реализации в электронном формате с </w:t>
            </w: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применением дистанционных технологий</w:t>
            </w:r>
          </w:p>
        </w:tc>
        <w:tc>
          <w:tcPr>
            <w:tcW w:w="2349" w:type="pct"/>
          </w:tcPr>
          <w:p w14:paraId="161BAF8C" w14:textId="77777777" w:rsidR="00F9203A" w:rsidRPr="00F9203A" w:rsidRDefault="00F9203A" w:rsidP="00F9203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</w:tr>
      <w:tr w:rsidR="00F9203A" w:rsidRPr="00F9203A" w14:paraId="527B0763" w14:textId="77777777" w:rsidTr="000F34B0">
        <w:tc>
          <w:tcPr>
            <w:tcW w:w="2651" w:type="pct"/>
          </w:tcPr>
          <w:p w14:paraId="55275A3F" w14:textId="77777777" w:rsidR="00F9203A" w:rsidRPr="00F9203A" w:rsidRDefault="00F9203A" w:rsidP="00F9203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Материально-техническая база</w:t>
            </w:r>
          </w:p>
        </w:tc>
        <w:tc>
          <w:tcPr>
            <w:tcW w:w="2349" w:type="pct"/>
          </w:tcPr>
          <w:p w14:paraId="61BE0963" w14:textId="77777777" w:rsidR="00F9203A" w:rsidRPr="00F9203A" w:rsidRDefault="00F9203A" w:rsidP="00F9203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20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русского языка, информатики, интерактивная доска, фотоаппарат, принтер, сканер.</w:t>
            </w:r>
          </w:p>
        </w:tc>
      </w:tr>
    </w:tbl>
    <w:p w14:paraId="54D7346F" w14:textId="77777777" w:rsidR="00CC288A" w:rsidRDefault="00CC288A" w:rsidP="00F920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F036D80" w14:textId="77777777" w:rsidR="00822C9A" w:rsidRPr="00003F44" w:rsidRDefault="00CC288A" w:rsidP="00CC288A">
      <w:pPr>
        <w:tabs>
          <w:tab w:val="left" w:pos="10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91D17">
        <w:rPr>
          <w:rFonts w:ascii="Times New Roman" w:hAnsi="Times New Roman"/>
          <w:b/>
          <w:sz w:val="24"/>
          <w:szCs w:val="24"/>
        </w:rPr>
        <w:t xml:space="preserve"> </w:t>
      </w:r>
      <w:r w:rsidR="00822C9A" w:rsidRPr="00003F44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218CA5E9" w14:textId="77777777" w:rsidR="009E44AC" w:rsidRPr="009E44AC" w:rsidRDefault="00822C9A" w:rsidP="00F9203A">
      <w:pPr>
        <w:widowControl w:val="0"/>
        <w:shd w:val="clear" w:color="auto" w:fill="FFFFFF"/>
        <w:autoSpaceDE w:val="0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14:paraId="2BC5B064" w14:textId="77777777" w:rsidR="00CC288A" w:rsidRPr="000B081C" w:rsidRDefault="00CC288A" w:rsidP="00CC288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</w:rPr>
        <w:t>Рабочая программа разработана в соответствии с:</w:t>
      </w:r>
    </w:p>
    <w:p w14:paraId="5A0CB083" w14:textId="77777777" w:rsidR="00CC288A" w:rsidRPr="000B081C" w:rsidRDefault="00CC288A" w:rsidP="00CC288A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</w:rPr>
        <w:t xml:space="preserve">Федеральным законом Российской Федерации от 29 декабря 2012 г.   № 273-ФЗ «Об образовании в Российской Федерации». </w:t>
      </w:r>
    </w:p>
    <w:p w14:paraId="33DC76AB" w14:textId="77777777" w:rsidR="00CC288A" w:rsidRPr="000B081C" w:rsidRDefault="00CC288A" w:rsidP="00CC288A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</w:rPr>
        <w:t>Указом Президента Российской Федерации от 7 мая 2012 г. № 599 «О мерах по реализации государственной политики в области образования и науки»</w:t>
      </w:r>
    </w:p>
    <w:p w14:paraId="2BC1593C" w14:textId="77777777" w:rsidR="00CC288A" w:rsidRPr="000B081C" w:rsidRDefault="00CC288A" w:rsidP="00CC288A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</w:rPr>
        <w:t xml:space="preserve">Федеральной целевой программой развития образования на 2016 - 2020 годы, утверждённая Постановлением Правительства Российской Федерации от 23 мая 2015 г. № 497. </w:t>
      </w:r>
    </w:p>
    <w:p w14:paraId="338927D7" w14:textId="77777777" w:rsidR="00CC288A" w:rsidRPr="000B081C" w:rsidRDefault="00CC288A" w:rsidP="00CC288A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</w:rPr>
        <w:t>Стратегией развития воспитания в Российской Федерации на период до 2025 года, утвержденная Распоряжением Правительство Российской Федерации от 29 мая 2015 г. № 996-р</w:t>
      </w:r>
    </w:p>
    <w:p w14:paraId="2FCA432A" w14:textId="77777777" w:rsidR="00CC288A" w:rsidRPr="000B081C" w:rsidRDefault="00CC288A" w:rsidP="00CC288A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начального общего образования (утв. приказом МОиН РФ от 6.10.2009 г. № 373, с изменениями от 26.11.2010 г. № 1241, 22.09. 2011 г. № 2357, 18.12.2012 г. № 1060, 29.12.2014 г. № 1643, 31.12. 2015 г. № 1576);</w:t>
      </w:r>
    </w:p>
    <w:p w14:paraId="7D7F76D9" w14:textId="77777777" w:rsidR="00CC288A" w:rsidRPr="000B081C" w:rsidRDefault="00CC288A" w:rsidP="00CC288A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основного общего образования (утв. приказом МОиН РФ от 17.12.2010 г. № 1897, с изменениями от 29.12.2014 г. N 1644, 31.12.2015 г. № 1577);</w:t>
      </w:r>
    </w:p>
    <w:p w14:paraId="1DFF65CF" w14:textId="77777777" w:rsidR="00CC288A" w:rsidRPr="000B081C" w:rsidRDefault="00CC288A" w:rsidP="00CC288A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среднего (полного) общего образования (утв. приказом МОиН РФ от 17.05.2012 г. № 413, с изменениями от 29.12.2014 г. № 1645, 31.12.2015 г. № 1578);</w:t>
      </w:r>
    </w:p>
    <w:p w14:paraId="69F17D27" w14:textId="77777777" w:rsidR="00CC288A" w:rsidRPr="000B081C" w:rsidRDefault="00CC288A" w:rsidP="00CC288A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 (Приказ Минобрнауки РФ от 30.08.2013 №1015);</w:t>
      </w:r>
    </w:p>
    <w:p w14:paraId="705B41E4" w14:textId="77777777" w:rsidR="00CC288A" w:rsidRPr="000B081C" w:rsidRDefault="00CC288A" w:rsidP="00CC288A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  <w:lang w:eastAsia="ru-RU"/>
        </w:rPr>
        <w:t>Письмом Минобрнауки РФ от 12 мая 2011 г. № 03-296 «Об организации внеурочной деятельности при введении ФГОС общего</w:t>
      </w:r>
      <w:r w:rsidRPr="000B081C">
        <w:rPr>
          <w:rFonts w:ascii="Times New Roman" w:hAnsi="Times New Roman"/>
          <w:sz w:val="24"/>
          <w:szCs w:val="24"/>
        </w:rPr>
        <w:t xml:space="preserve"> </w:t>
      </w:r>
      <w:r w:rsidRPr="000B081C">
        <w:rPr>
          <w:rFonts w:ascii="Times New Roman" w:hAnsi="Times New Roman"/>
          <w:sz w:val="24"/>
          <w:szCs w:val="24"/>
          <w:lang w:eastAsia="ru-RU"/>
        </w:rPr>
        <w:t>образования».</w:t>
      </w:r>
    </w:p>
    <w:p w14:paraId="77FBCA46" w14:textId="77777777" w:rsidR="00CC288A" w:rsidRPr="000B081C" w:rsidRDefault="00CC288A" w:rsidP="00CC288A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</w:rPr>
        <w:t>СанПиН 2.4.2.2821-10 «Санитарно-эпидемиологические требования к условиям  и организации обучения в общеобразовательных учреждениях» (от 29.12.2010 № 189)</w:t>
      </w:r>
    </w:p>
    <w:p w14:paraId="118BE8C7" w14:textId="77777777" w:rsidR="00CC288A" w:rsidRPr="000B081C" w:rsidRDefault="00CC288A" w:rsidP="00CC288A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</w:rPr>
        <w:t xml:space="preserve">Основной образовательной программой основного общего образования </w:t>
      </w:r>
      <w:r>
        <w:rPr>
          <w:rFonts w:ascii="Times New Roman" w:hAnsi="Times New Roman"/>
          <w:sz w:val="24"/>
          <w:szCs w:val="24"/>
        </w:rPr>
        <w:t>МБОУ Кирсановская СОШ им. А.Н. Маслова</w:t>
      </w:r>
      <w:r w:rsidRPr="000B081C">
        <w:rPr>
          <w:rFonts w:ascii="Times New Roman" w:hAnsi="Times New Roman"/>
          <w:sz w:val="24"/>
          <w:szCs w:val="24"/>
        </w:rPr>
        <w:t>;</w:t>
      </w:r>
    </w:p>
    <w:p w14:paraId="3F6DCBD2" w14:textId="77777777" w:rsidR="00CC288A" w:rsidRPr="000B081C" w:rsidRDefault="00CC288A" w:rsidP="00CC288A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</w:rPr>
        <w:t xml:space="preserve">Учебным планом </w:t>
      </w:r>
      <w:r>
        <w:rPr>
          <w:rFonts w:ascii="Times New Roman" w:hAnsi="Times New Roman"/>
          <w:sz w:val="24"/>
          <w:szCs w:val="24"/>
        </w:rPr>
        <w:t>МБОУ Кирсановская СОШ им. А.Н. Маслова</w:t>
      </w:r>
      <w:r w:rsidRPr="000B081C">
        <w:rPr>
          <w:rFonts w:ascii="Times New Roman" w:hAnsi="Times New Roman"/>
          <w:sz w:val="24"/>
          <w:szCs w:val="24"/>
        </w:rPr>
        <w:t>;</w:t>
      </w:r>
    </w:p>
    <w:p w14:paraId="72311399" w14:textId="77777777" w:rsidR="00CC288A" w:rsidRPr="000B081C" w:rsidRDefault="00CC288A" w:rsidP="00CC288A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</w:rPr>
        <w:t xml:space="preserve">Планом внеурочной деятельности  </w:t>
      </w:r>
      <w:r>
        <w:rPr>
          <w:rFonts w:ascii="Times New Roman" w:hAnsi="Times New Roman"/>
          <w:sz w:val="24"/>
          <w:szCs w:val="24"/>
        </w:rPr>
        <w:t>МБОУ Кирсановская СОШ им. А.Н. Маслова</w:t>
      </w:r>
      <w:r w:rsidRPr="000B081C">
        <w:rPr>
          <w:rFonts w:ascii="Times New Roman" w:hAnsi="Times New Roman"/>
          <w:sz w:val="24"/>
          <w:szCs w:val="24"/>
        </w:rPr>
        <w:t>.</w:t>
      </w:r>
    </w:p>
    <w:p w14:paraId="5FC9CC64" w14:textId="77777777" w:rsidR="00CC288A" w:rsidRPr="000B081C" w:rsidRDefault="00CC288A" w:rsidP="00CC288A">
      <w:pPr>
        <w:numPr>
          <w:ilvl w:val="0"/>
          <w:numId w:val="18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</w:rPr>
        <w:t xml:space="preserve">Авторской программой основного общего образования по  русскому языку  М.Т..Баранова, Т.А.Ладыженской, Н.М.Шанского Русский язык. 5-9 классы. – М.: Просвещение, 2016) с учётом целей и задач Программы развития школы,  а также требований стандартов второго поколения ФГОС. </w:t>
      </w:r>
    </w:p>
    <w:p w14:paraId="5BB30340" w14:textId="77777777" w:rsidR="00CC288A" w:rsidRPr="00CC288A" w:rsidRDefault="00CC288A" w:rsidP="00CC288A">
      <w:pPr>
        <w:pStyle w:val="a7"/>
        <w:numPr>
          <w:ilvl w:val="0"/>
          <w:numId w:val="1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</w:rPr>
        <w:t xml:space="preserve">Положением о рабочей программе курса внеурочной деятельности </w:t>
      </w:r>
      <w:r>
        <w:rPr>
          <w:rFonts w:ascii="Times New Roman" w:hAnsi="Times New Roman"/>
          <w:sz w:val="24"/>
          <w:szCs w:val="24"/>
        </w:rPr>
        <w:t>МБОУ Кирсановская СОШ им. А.Н. Маслова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7D908FCE" w14:textId="77777777" w:rsidR="00CC288A" w:rsidRPr="000B081C" w:rsidRDefault="00CC288A" w:rsidP="00CC288A">
      <w:pPr>
        <w:pStyle w:val="a7"/>
        <w:numPr>
          <w:ilvl w:val="0"/>
          <w:numId w:val="1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B081C">
        <w:rPr>
          <w:rFonts w:ascii="Times New Roman" w:hAnsi="Times New Roman"/>
          <w:b/>
          <w:sz w:val="24"/>
          <w:szCs w:val="24"/>
        </w:rPr>
        <w:t xml:space="preserve">Актуальность </w:t>
      </w:r>
      <w:r w:rsidRPr="000B081C">
        <w:rPr>
          <w:rFonts w:ascii="Times New Roman" w:hAnsi="Times New Roman"/>
          <w:sz w:val="24"/>
          <w:szCs w:val="24"/>
        </w:rPr>
        <w:t xml:space="preserve"> курса внеурочной деятельности «Тайны русского языка»  для учащихся 9-х классов разработана в соответствии с требованиями ФГОС ООО и направлена </w:t>
      </w:r>
      <w:r w:rsidRPr="000B081C">
        <w:rPr>
          <w:rFonts w:ascii="Times New Roman" w:hAnsi="Times New Roman"/>
          <w:color w:val="000000"/>
          <w:sz w:val="24"/>
          <w:szCs w:val="24"/>
        </w:rPr>
        <w:t>на реализацию личностно-ориентированного, коммуникативного, социокультурного деятельного подхода к обучению русскому языку; направлен на обеспечение качественной  подготовки</w:t>
      </w:r>
      <w:r w:rsidRPr="000B081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0B081C">
        <w:rPr>
          <w:rFonts w:ascii="Times New Roman" w:hAnsi="Times New Roman"/>
          <w:color w:val="000000"/>
          <w:sz w:val="24"/>
          <w:szCs w:val="24"/>
        </w:rPr>
        <w:t xml:space="preserve">учащихся по предмету на основе обобщения и систематизации знаний  и совершенствования различного вида компетенций по текстоведению, имеющих важнейшее значение  для формирования коммуникативной личности; на  помощь учащимся разобраться в  трудных вопросах орфографии и пунктуации, систематизации знаний  по этим разделам, отработке шагов и звеньев для решения </w:t>
      </w:r>
      <w:r w:rsidRPr="000B081C">
        <w:rPr>
          <w:rFonts w:ascii="Times New Roman" w:hAnsi="Times New Roman"/>
          <w:color w:val="000000"/>
          <w:sz w:val="24"/>
          <w:szCs w:val="24"/>
        </w:rPr>
        <w:lastRenderedPageBreak/>
        <w:t>конкретной орфографической или пунктуационной задачи в целом, подготовке учащихся к успешному прохождению государственной итоговой аттестации.</w:t>
      </w:r>
    </w:p>
    <w:p w14:paraId="2DE9BEB5" w14:textId="77777777" w:rsidR="00CC288A" w:rsidRPr="00EE427A" w:rsidRDefault="00CC288A" w:rsidP="00CC288A">
      <w:pPr>
        <w:pStyle w:val="a7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E427A">
        <w:rPr>
          <w:rFonts w:ascii="Times New Roman" w:hAnsi="Times New Roman"/>
          <w:sz w:val="24"/>
          <w:szCs w:val="24"/>
        </w:rPr>
        <w:t>Новизна курса заключается в реализации коммуникативно-деятельностного подхода, формирующего всесторонне развитую личность. Именно внеурочная деятельность создаёт благоприятные условия для удовлетворения индивидуальных интересов учащихся и для формирования устойчивых умений коммуникации, интериоризации и интеракции учащихся в творческой и исследовательской деятельности. Практико-ориентированные занятия позволяют учащимся выйти за рамки учебной литературы, научиться самостоятельно подбирать и анализировать материал, пользоваться справочной литературой, вступать в коллективный диалог со сверстниками, аргументировать свою точку зрения юного исследователя, составлять творческую работу по выработанному самостоятельно или в коллективной проектной деятельности алгоритму. Для активизации познавательной деятельности, интенсификации процесса обучения используется дидактический материал с текстами русской классической литературы и регионального компонента.</w:t>
      </w:r>
    </w:p>
    <w:p w14:paraId="7B45FCBE" w14:textId="77777777" w:rsidR="00CC288A" w:rsidRPr="00EE427A" w:rsidRDefault="00CC288A" w:rsidP="00CC288A">
      <w:pPr>
        <w:pStyle w:val="aa"/>
        <w:shd w:val="clear" w:color="auto" w:fill="F5F5F5"/>
        <w:spacing w:before="0" w:beforeAutospacing="0" w:after="0" w:afterAutospacing="0" w:line="294" w:lineRule="atLeast"/>
        <w:rPr>
          <w:rFonts w:eastAsia="Calibri"/>
          <w:lang w:eastAsia="en-US"/>
        </w:rPr>
      </w:pPr>
      <w:r w:rsidRPr="00EE427A">
        <w:rPr>
          <w:rFonts w:eastAsia="Calibri"/>
          <w:lang w:eastAsia="en-US"/>
        </w:rPr>
        <w:t>Программа направлена на обеспечение потребностей обучающихся, стимулирование самостоятельности и креативности в решении учебных задач.</w:t>
      </w:r>
    </w:p>
    <w:p w14:paraId="46FE00CE" w14:textId="77777777" w:rsidR="00CC288A" w:rsidRPr="00EE427A" w:rsidRDefault="00CC288A" w:rsidP="00CC288A">
      <w:pPr>
        <w:pStyle w:val="aa"/>
        <w:shd w:val="clear" w:color="auto" w:fill="F5F5F5"/>
        <w:spacing w:before="0" w:beforeAutospacing="0" w:after="0" w:afterAutospacing="0" w:line="294" w:lineRule="atLeast"/>
        <w:rPr>
          <w:rFonts w:eastAsia="Calibri"/>
          <w:lang w:eastAsia="en-US"/>
        </w:rPr>
      </w:pPr>
      <w:r w:rsidRPr="00EE427A">
        <w:rPr>
          <w:rFonts w:eastAsia="Calibri"/>
          <w:lang w:eastAsia="en-US"/>
        </w:rPr>
        <w:t>Особенностью данного курса является интегративный межпредметный характер. Он включает в себя сведения различных образовательных курсов: русского языка, литературы, истории.</w:t>
      </w:r>
    </w:p>
    <w:p w14:paraId="1971BB60" w14:textId="77777777" w:rsidR="00CC288A" w:rsidRPr="00EE427A" w:rsidRDefault="00CC288A" w:rsidP="00CC288A">
      <w:pPr>
        <w:pStyle w:val="aa"/>
        <w:shd w:val="clear" w:color="auto" w:fill="F5F5F5"/>
        <w:spacing w:before="0" w:beforeAutospacing="0" w:after="0" w:afterAutospacing="0" w:line="294" w:lineRule="atLeast"/>
        <w:rPr>
          <w:rFonts w:eastAsia="Calibri"/>
          <w:lang w:eastAsia="en-US"/>
        </w:rPr>
      </w:pPr>
    </w:p>
    <w:p w14:paraId="3B2E11DD" w14:textId="77777777" w:rsidR="00CC288A" w:rsidRPr="00EE427A" w:rsidRDefault="00CC288A" w:rsidP="00CC288A">
      <w:pPr>
        <w:rPr>
          <w:rFonts w:ascii="Times New Roman" w:hAnsi="Times New Roman"/>
          <w:sz w:val="24"/>
          <w:szCs w:val="24"/>
        </w:rPr>
      </w:pPr>
    </w:p>
    <w:p w14:paraId="717029C4" w14:textId="77777777" w:rsidR="00CC288A" w:rsidRPr="000B081C" w:rsidRDefault="00CC288A" w:rsidP="00CC288A">
      <w:pPr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b/>
          <w:bCs/>
          <w:sz w:val="24"/>
          <w:szCs w:val="24"/>
        </w:rPr>
        <w:t>Режим занятий и состав группы</w:t>
      </w:r>
      <w:r w:rsidRPr="000B081C">
        <w:rPr>
          <w:rFonts w:ascii="Times New Roman" w:hAnsi="Times New Roman"/>
          <w:sz w:val="24"/>
          <w:szCs w:val="24"/>
        </w:rPr>
        <w:t>.</w:t>
      </w:r>
    </w:p>
    <w:p w14:paraId="76FF4647" w14:textId="77777777" w:rsidR="00CC288A" w:rsidRPr="000B081C" w:rsidRDefault="00CC288A" w:rsidP="00CC288A">
      <w:pPr>
        <w:spacing w:after="0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</w:rPr>
        <w:t xml:space="preserve"> Дополнительная общеобразовательная программа «Тайны русского языка » рассчитана на 1 учебный год реализации и предназначена для освоения школьниками 1</w:t>
      </w:r>
      <w:r>
        <w:rPr>
          <w:rFonts w:ascii="Times New Roman" w:hAnsi="Times New Roman"/>
          <w:sz w:val="24"/>
          <w:szCs w:val="24"/>
        </w:rPr>
        <w:t>3</w:t>
      </w:r>
      <w:r w:rsidRPr="000B081C">
        <w:rPr>
          <w:rFonts w:ascii="Times New Roman" w:hAnsi="Times New Roman"/>
          <w:sz w:val="24"/>
          <w:szCs w:val="24"/>
        </w:rPr>
        <w:t>-1</w:t>
      </w:r>
      <w:r>
        <w:rPr>
          <w:rFonts w:ascii="Times New Roman" w:hAnsi="Times New Roman"/>
          <w:sz w:val="24"/>
          <w:szCs w:val="24"/>
        </w:rPr>
        <w:t>5</w:t>
      </w:r>
      <w:r w:rsidRPr="000B081C">
        <w:rPr>
          <w:rFonts w:ascii="Times New Roman" w:hAnsi="Times New Roman"/>
          <w:sz w:val="24"/>
          <w:szCs w:val="24"/>
        </w:rPr>
        <w:t xml:space="preserve"> лет. Отбор детей для обучения – свободный, по желанию. Число детей в группах – </w:t>
      </w:r>
      <w:r>
        <w:rPr>
          <w:rFonts w:ascii="Times New Roman" w:hAnsi="Times New Roman"/>
          <w:sz w:val="24"/>
          <w:szCs w:val="24"/>
        </w:rPr>
        <w:t>8-10</w:t>
      </w:r>
      <w:r w:rsidRPr="000B081C">
        <w:rPr>
          <w:rFonts w:ascii="Times New Roman" w:hAnsi="Times New Roman"/>
          <w:sz w:val="24"/>
          <w:szCs w:val="24"/>
        </w:rPr>
        <w:t xml:space="preserve"> человек. Дети занимаются по </w:t>
      </w:r>
      <w:r>
        <w:rPr>
          <w:rFonts w:ascii="Times New Roman" w:hAnsi="Times New Roman"/>
          <w:sz w:val="24"/>
          <w:szCs w:val="24"/>
        </w:rPr>
        <w:t>2</w:t>
      </w:r>
      <w:r w:rsidRPr="000B081C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B081C">
        <w:rPr>
          <w:rFonts w:ascii="Times New Roman" w:hAnsi="Times New Roman"/>
          <w:sz w:val="24"/>
          <w:szCs w:val="24"/>
        </w:rPr>
        <w:t xml:space="preserve">1 раза в неделю. Учебная нагрузка </w:t>
      </w:r>
      <w:r>
        <w:rPr>
          <w:rFonts w:ascii="Times New Roman" w:hAnsi="Times New Roman"/>
          <w:sz w:val="24"/>
          <w:szCs w:val="24"/>
        </w:rPr>
        <w:t>6</w:t>
      </w:r>
      <w:r w:rsidR="003B2BFC">
        <w:rPr>
          <w:rFonts w:ascii="Times New Roman" w:hAnsi="Times New Roman"/>
          <w:sz w:val="24"/>
          <w:szCs w:val="24"/>
        </w:rPr>
        <w:t>4</w:t>
      </w:r>
      <w:r w:rsidRPr="000B081C">
        <w:rPr>
          <w:rFonts w:ascii="Times New Roman" w:hAnsi="Times New Roman"/>
          <w:sz w:val="24"/>
          <w:szCs w:val="24"/>
        </w:rPr>
        <w:t xml:space="preserve"> час</w:t>
      </w:r>
      <w:r w:rsidR="003B2BFC">
        <w:rPr>
          <w:rFonts w:ascii="Times New Roman" w:hAnsi="Times New Roman"/>
          <w:sz w:val="24"/>
          <w:szCs w:val="24"/>
        </w:rPr>
        <w:t>а</w:t>
      </w:r>
    </w:p>
    <w:p w14:paraId="3A37F838" w14:textId="77777777" w:rsidR="00CC288A" w:rsidRPr="000B081C" w:rsidRDefault="00CC288A" w:rsidP="00CC288A">
      <w:pPr>
        <w:pStyle w:val="a7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103A61E0" w14:textId="77777777" w:rsidR="00CC288A" w:rsidRPr="000B081C" w:rsidRDefault="00CC288A" w:rsidP="00CC288A">
      <w:pPr>
        <w:pStyle w:val="a7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0B081C">
        <w:rPr>
          <w:rFonts w:ascii="Times New Roman" w:hAnsi="Times New Roman"/>
          <w:b/>
          <w:sz w:val="24"/>
          <w:szCs w:val="24"/>
        </w:rPr>
        <w:tab/>
        <w:t>Направление развития личности</w:t>
      </w:r>
      <w:r w:rsidRPr="000B081C">
        <w:rPr>
          <w:rFonts w:ascii="Times New Roman" w:hAnsi="Times New Roman"/>
          <w:sz w:val="24"/>
          <w:szCs w:val="24"/>
        </w:rPr>
        <w:t xml:space="preserve">, в рамках которого разработана программа – </w:t>
      </w:r>
      <w:r w:rsidRPr="000B081C">
        <w:rPr>
          <w:rFonts w:ascii="Times New Roman" w:hAnsi="Times New Roman"/>
          <w:b/>
          <w:sz w:val="24"/>
          <w:szCs w:val="24"/>
        </w:rPr>
        <w:t>общеинтеллектуальное.</w:t>
      </w:r>
    </w:p>
    <w:p w14:paraId="2AC98693" w14:textId="77777777" w:rsidR="00CC288A" w:rsidRPr="000B081C" w:rsidRDefault="00CC288A" w:rsidP="00CC288A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</w:rPr>
        <w:tab/>
        <w:t xml:space="preserve">На изучение данного курса отводится </w:t>
      </w:r>
      <w:r>
        <w:rPr>
          <w:rFonts w:ascii="Times New Roman" w:hAnsi="Times New Roman"/>
          <w:sz w:val="24"/>
          <w:szCs w:val="24"/>
        </w:rPr>
        <w:t>2</w:t>
      </w:r>
      <w:r w:rsidRPr="000B081C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0B081C">
        <w:rPr>
          <w:rFonts w:ascii="Times New Roman" w:hAnsi="Times New Roman"/>
          <w:sz w:val="24"/>
          <w:szCs w:val="24"/>
        </w:rPr>
        <w:t xml:space="preserve"> в неделю,   </w:t>
      </w:r>
      <w:r>
        <w:rPr>
          <w:rFonts w:ascii="Times New Roman" w:hAnsi="Times New Roman"/>
          <w:sz w:val="24"/>
          <w:szCs w:val="24"/>
        </w:rPr>
        <w:t>6</w:t>
      </w:r>
      <w:r w:rsidR="003B2BFC">
        <w:rPr>
          <w:rFonts w:ascii="Times New Roman" w:hAnsi="Times New Roman"/>
          <w:sz w:val="24"/>
          <w:szCs w:val="24"/>
        </w:rPr>
        <w:t>4</w:t>
      </w:r>
      <w:r w:rsidRPr="000B081C">
        <w:rPr>
          <w:rFonts w:ascii="Times New Roman" w:hAnsi="Times New Roman"/>
          <w:sz w:val="24"/>
          <w:szCs w:val="24"/>
        </w:rPr>
        <w:t xml:space="preserve"> час</w:t>
      </w:r>
      <w:r w:rsidR="003B2BFC">
        <w:rPr>
          <w:rFonts w:ascii="Times New Roman" w:hAnsi="Times New Roman"/>
          <w:sz w:val="24"/>
          <w:szCs w:val="24"/>
        </w:rPr>
        <w:t>а</w:t>
      </w:r>
      <w:r w:rsidRPr="000B081C">
        <w:rPr>
          <w:rFonts w:ascii="Times New Roman" w:hAnsi="Times New Roman"/>
          <w:sz w:val="24"/>
          <w:szCs w:val="24"/>
        </w:rPr>
        <w:t xml:space="preserve"> в год. </w:t>
      </w:r>
    </w:p>
    <w:p w14:paraId="103C71B9" w14:textId="77777777" w:rsidR="00CC288A" w:rsidRPr="000B081C" w:rsidRDefault="00CC288A" w:rsidP="00CC288A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b/>
          <w:bCs/>
          <w:sz w:val="24"/>
          <w:szCs w:val="24"/>
        </w:rPr>
        <w:t xml:space="preserve">Общий объем программы: </w:t>
      </w:r>
      <w:r w:rsidRPr="000B08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="003B2BFC">
        <w:rPr>
          <w:rFonts w:ascii="Times New Roman" w:hAnsi="Times New Roman"/>
          <w:sz w:val="24"/>
          <w:szCs w:val="24"/>
        </w:rPr>
        <w:t>4</w:t>
      </w:r>
      <w:r w:rsidRPr="000B081C">
        <w:rPr>
          <w:rFonts w:ascii="Times New Roman" w:hAnsi="Times New Roman"/>
          <w:sz w:val="24"/>
          <w:szCs w:val="24"/>
        </w:rPr>
        <w:t xml:space="preserve"> часа.</w:t>
      </w:r>
    </w:p>
    <w:p w14:paraId="79E38225" w14:textId="77777777" w:rsidR="00CC288A" w:rsidRPr="000B081C" w:rsidRDefault="00CC288A" w:rsidP="00CC288A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b/>
          <w:sz w:val="24"/>
          <w:szCs w:val="24"/>
        </w:rPr>
        <w:t>С</w:t>
      </w:r>
      <w:r w:rsidRPr="000B081C">
        <w:rPr>
          <w:rFonts w:ascii="Times New Roman" w:hAnsi="Times New Roman"/>
          <w:b/>
          <w:iCs/>
          <w:sz w:val="24"/>
          <w:szCs w:val="24"/>
        </w:rPr>
        <w:t xml:space="preserve">рок освоения программы: </w:t>
      </w:r>
      <w:r w:rsidRPr="000B081C">
        <w:rPr>
          <w:rFonts w:ascii="Times New Roman" w:hAnsi="Times New Roman"/>
          <w:sz w:val="24"/>
          <w:szCs w:val="24"/>
        </w:rPr>
        <w:t xml:space="preserve">1 год обучения. </w:t>
      </w:r>
    </w:p>
    <w:p w14:paraId="2804D1A2" w14:textId="77777777" w:rsidR="00CC288A" w:rsidRPr="00EE427A" w:rsidRDefault="00CC288A" w:rsidP="00CC288A">
      <w:pPr>
        <w:pStyle w:val="a7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BEB07FF" w14:textId="77777777" w:rsidR="00CC288A" w:rsidRPr="00EE427A" w:rsidRDefault="00CC288A" w:rsidP="00CC288A">
      <w:pPr>
        <w:spacing w:after="0"/>
        <w:rPr>
          <w:rFonts w:ascii="Times New Roman" w:hAnsi="Times New Roman"/>
          <w:sz w:val="24"/>
          <w:szCs w:val="24"/>
        </w:rPr>
      </w:pPr>
      <w:r w:rsidRPr="00EE427A">
        <w:rPr>
          <w:rFonts w:ascii="Times New Roman" w:hAnsi="Times New Roman"/>
          <w:sz w:val="24"/>
          <w:szCs w:val="24"/>
        </w:rPr>
        <w:t>Цель программы – создание деятельностной ситуации для стартовой мотивации обучающихся к изучению дополнительного предметного материала по русскому языку в разделе «Лексика и фразеология»; обогащение словарного запаса и формирование грамотной устной и письменной речи; совершенствование способности применять приобретенные знания, умения и навыки в процессе речевого общения в учебной деятельности и повседневной жизни.</w:t>
      </w:r>
    </w:p>
    <w:p w14:paraId="629E9ACD" w14:textId="77777777" w:rsidR="00CC288A" w:rsidRPr="00EE427A" w:rsidRDefault="00CC288A" w:rsidP="00CC288A">
      <w:pPr>
        <w:spacing w:after="0"/>
        <w:rPr>
          <w:rFonts w:ascii="Times New Roman" w:hAnsi="Times New Roman"/>
          <w:sz w:val="24"/>
          <w:szCs w:val="24"/>
        </w:rPr>
      </w:pPr>
    </w:p>
    <w:p w14:paraId="79A58A27" w14:textId="77777777" w:rsidR="00CC288A" w:rsidRPr="00EE427A" w:rsidRDefault="00CC288A" w:rsidP="00CC288A">
      <w:pPr>
        <w:spacing w:after="0"/>
        <w:rPr>
          <w:rFonts w:ascii="Times New Roman" w:hAnsi="Times New Roman"/>
          <w:sz w:val="24"/>
          <w:szCs w:val="24"/>
        </w:rPr>
      </w:pPr>
      <w:r w:rsidRPr="00EE427A">
        <w:rPr>
          <w:rFonts w:ascii="Times New Roman" w:hAnsi="Times New Roman"/>
          <w:sz w:val="24"/>
          <w:szCs w:val="24"/>
        </w:rPr>
        <w:t>Задачи программы</w:t>
      </w:r>
    </w:p>
    <w:p w14:paraId="5EB1F8A5" w14:textId="77777777" w:rsidR="00CC288A" w:rsidRPr="00EE427A" w:rsidRDefault="00CC288A" w:rsidP="00CC288A">
      <w:pPr>
        <w:spacing w:after="0"/>
        <w:rPr>
          <w:rFonts w:ascii="Times New Roman" w:hAnsi="Times New Roman"/>
          <w:sz w:val="24"/>
          <w:szCs w:val="24"/>
        </w:rPr>
      </w:pPr>
    </w:p>
    <w:p w14:paraId="6C9CC328" w14:textId="77777777" w:rsidR="00CC288A" w:rsidRPr="00EE427A" w:rsidRDefault="00CC288A" w:rsidP="00CC288A">
      <w:pPr>
        <w:spacing w:after="0"/>
        <w:rPr>
          <w:rFonts w:ascii="Times New Roman" w:hAnsi="Times New Roman"/>
          <w:sz w:val="24"/>
          <w:szCs w:val="24"/>
        </w:rPr>
      </w:pPr>
      <w:r w:rsidRPr="00EE427A">
        <w:rPr>
          <w:rFonts w:ascii="Times New Roman" w:hAnsi="Times New Roman"/>
          <w:sz w:val="24"/>
          <w:szCs w:val="24"/>
        </w:rPr>
        <w:t>Обучающие: развитие интереса к русскому языку как к учебному предмету; углубление знаний, умений, навыков по лексике и фразеологии русского языка; пробуждение потребности у учащихся к самостоятельной исследовательской и проектной работе над познанием родного языка; формирование устойчивой мотивации к изучению русского языка; развитие творчества и обогащение словарного запаса; совершенствование коммуникативной культуры учащихся; углубление и расширение знаний и представлений о литературном языке.</w:t>
      </w:r>
    </w:p>
    <w:p w14:paraId="54F7C0FA" w14:textId="77777777" w:rsidR="00CC288A" w:rsidRPr="00EE427A" w:rsidRDefault="00CC288A" w:rsidP="00CC288A">
      <w:pPr>
        <w:spacing w:after="0"/>
        <w:rPr>
          <w:rFonts w:ascii="Times New Roman" w:hAnsi="Times New Roman"/>
          <w:sz w:val="24"/>
          <w:szCs w:val="24"/>
        </w:rPr>
      </w:pPr>
    </w:p>
    <w:p w14:paraId="3FB322F1" w14:textId="77777777" w:rsidR="00CC288A" w:rsidRPr="00EE427A" w:rsidRDefault="00CC288A" w:rsidP="00CC288A">
      <w:pPr>
        <w:spacing w:after="0"/>
        <w:rPr>
          <w:rFonts w:ascii="Times New Roman" w:hAnsi="Times New Roman"/>
          <w:sz w:val="24"/>
          <w:szCs w:val="24"/>
        </w:rPr>
      </w:pPr>
      <w:r w:rsidRPr="00EE427A">
        <w:rPr>
          <w:rFonts w:ascii="Times New Roman" w:hAnsi="Times New Roman"/>
          <w:sz w:val="24"/>
          <w:szCs w:val="24"/>
        </w:rPr>
        <w:lastRenderedPageBreak/>
        <w:t>Воспитывающие: воспитание культуры обращения с книгой; формирование и развитие у учащихся разносторонних интересов, культуры мышления; воспитание любви и уважения к родному языку, интереса к чтению литературы.</w:t>
      </w:r>
    </w:p>
    <w:p w14:paraId="56505583" w14:textId="77777777" w:rsidR="00CC288A" w:rsidRPr="00EE427A" w:rsidRDefault="00CC288A" w:rsidP="00CC288A">
      <w:pPr>
        <w:spacing w:after="0"/>
        <w:rPr>
          <w:rFonts w:ascii="Times New Roman" w:hAnsi="Times New Roman"/>
          <w:sz w:val="24"/>
          <w:szCs w:val="24"/>
        </w:rPr>
      </w:pPr>
    </w:p>
    <w:p w14:paraId="62ED53E3" w14:textId="77777777" w:rsidR="00CC288A" w:rsidRPr="00EE427A" w:rsidRDefault="00CC288A" w:rsidP="00CC288A">
      <w:pPr>
        <w:spacing w:after="0"/>
        <w:rPr>
          <w:rFonts w:ascii="Times New Roman" w:hAnsi="Times New Roman"/>
          <w:sz w:val="24"/>
          <w:szCs w:val="24"/>
        </w:rPr>
      </w:pPr>
      <w:r w:rsidRPr="00EE427A">
        <w:rPr>
          <w:rFonts w:ascii="Times New Roman" w:hAnsi="Times New Roman"/>
          <w:sz w:val="24"/>
          <w:szCs w:val="24"/>
        </w:rPr>
        <w:t>Развивающие: приобщение школьников к самостоятельной исследовательской работе; развитие умения пользоваться разнообразными словарями; обучение организации личной и коллективной деятельности в работе с книгой.</w:t>
      </w:r>
    </w:p>
    <w:p w14:paraId="45B80860" w14:textId="77777777" w:rsidR="00CC288A" w:rsidRPr="00EE427A" w:rsidRDefault="00CC288A" w:rsidP="00CC288A">
      <w:pPr>
        <w:spacing w:after="0"/>
        <w:rPr>
          <w:rFonts w:ascii="Times New Roman" w:hAnsi="Times New Roman"/>
          <w:sz w:val="24"/>
          <w:szCs w:val="24"/>
        </w:rPr>
      </w:pPr>
    </w:p>
    <w:p w14:paraId="40262DB5" w14:textId="77777777" w:rsidR="00CC288A" w:rsidRPr="00EE427A" w:rsidRDefault="00CC288A" w:rsidP="00CC288A">
      <w:pPr>
        <w:spacing w:after="0"/>
        <w:rPr>
          <w:rFonts w:ascii="Times New Roman" w:hAnsi="Times New Roman"/>
          <w:sz w:val="24"/>
          <w:szCs w:val="24"/>
        </w:rPr>
      </w:pPr>
      <w:r w:rsidRPr="00EE427A">
        <w:rPr>
          <w:rFonts w:ascii="Times New Roman" w:hAnsi="Times New Roman"/>
          <w:sz w:val="24"/>
          <w:szCs w:val="24"/>
        </w:rPr>
        <w:t>Занятия по внеурочной деятельности ориентированы на системно-деятельностный и компетентностный подходы в образовании, основанные на проблемном, личностно ориентированном обучении, сотрудничестве учителя и ученика, опоры на жизненный опыт учащихся.</w:t>
      </w:r>
    </w:p>
    <w:p w14:paraId="13B442A3" w14:textId="77777777" w:rsidR="00CC288A" w:rsidRPr="00EE427A" w:rsidRDefault="00CC288A" w:rsidP="00CC288A">
      <w:pPr>
        <w:spacing w:after="0"/>
        <w:rPr>
          <w:rFonts w:ascii="Times New Roman" w:hAnsi="Times New Roman"/>
          <w:sz w:val="24"/>
          <w:szCs w:val="24"/>
        </w:rPr>
      </w:pPr>
    </w:p>
    <w:p w14:paraId="056D1E71" w14:textId="77777777" w:rsidR="00CC288A" w:rsidRPr="00EE427A" w:rsidRDefault="00CC288A" w:rsidP="00CC288A">
      <w:pPr>
        <w:spacing w:after="0"/>
        <w:rPr>
          <w:rFonts w:ascii="Times New Roman" w:hAnsi="Times New Roman"/>
          <w:sz w:val="24"/>
          <w:szCs w:val="24"/>
        </w:rPr>
      </w:pPr>
      <w:r w:rsidRPr="00EE427A">
        <w:rPr>
          <w:rFonts w:ascii="Times New Roman" w:hAnsi="Times New Roman"/>
          <w:sz w:val="24"/>
          <w:szCs w:val="24"/>
        </w:rPr>
        <w:t>Деятельность обучающихся в рамках данной программы базируется на следующих принципах:</w:t>
      </w:r>
    </w:p>
    <w:p w14:paraId="46358382" w14:textId="77777777" w:rsidR="00CC288A" w:rsidRPr="00EE427A" w:rsidRDefault="00CC288A" w:rsidP="00CC2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427A">
        <w:rPr>
          <w:rFonts w:ascii="Times New Roman" w:hAnsi="Times New Roman"/>
          <w:sz w:val="24"/>
          <w:szCs w:val="24"/>
        </w:rPr>
        <w:t>научность, связь теории и практики;</w:t>
      </w:r>
    </w:p>
    <w:p w14:paraId="0E02DD62" w14:textId="77777777" w:rsidR="00CC288A" w:rsidRPr="00EE427A" w:rsidRDefault="00CC288A" w:rsidP="00CC2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427A">
        <w:rPr>
          <w:rFonts w:ascii="Times New Roman" w:hAnsi="Times New Roman"/>
          <w:sz w:val="24"/>
          <w:szCs w:val="24"/>
        </w:rPr>
        <w:t>принцип учёта возрастных особенностей учащихся;</w:t>
      </w:r>
    </w:p>
    <w:p w14:paraId="1EF3B333" w14:textId="77777777" w:rsidR="00CC288A" w:rsidRPr="00EE427A" w:rsidRDefault="00CC288A" w:rsidP="00CC2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427A">
        <w:rPr>
          <w:rFonts w:ascii="Times New Roman" w:hAnsi="Times New Roman"/>
          <w:sz w:val="24"/>
          <w:szCs w:val="24"/>
        </w:rPr>
        <w:t>принцип связи обучения и воспитания с жизнью;</w:t>
      </w:r>
    </w:p>
    <w:p w14:paraId="062E60A8" w14:textId="77777777" w:rsidR="00CC288A" w:rsidRPr="00EE427A" w:rsidRDefault="00CC288A" w:rsidP="00CC2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427A">
        <w:rPr>
          <w:rFonts w:ascii="Times New Roman" w:hAnsi="Times New Roman"/>
          <w:sz w:val="24"/>
          <w:szCs w:val="24"/>
        </w:rPr>
        <w:t>учёт индивидуальных особенностей учащихся;</w:t>
      </w:r>
    </w:p>
    <w:p w14:paraId="3C3EB831" w14:textId="77777777" w:rsidR="00CC288A" w:rsidRPr="00EE427A" w:rsidRDefault="00CC288A" w:rsidP="00CC2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427A">
        <w:rPr>
          <w:rFonts w:ascii="Times New Roman" w:hAnsi="Times New Roman"/>
          <w:sz w:val="24"/>
          <w:szCs w:val="24"/>
        </w:rPr>
        <w:t>принцип коммуникативной активности учащихся в практической (творческой, исследовательской) деятельности;</w:t>
      </w:r>
    </w:p>
    <w:p w14:paraId="4D2CFB41" w14:textId="77777777" w:rsidR="00CC288A" w:rsidRPr="00EE427A" w:rsidRDefault="00CC288A" w:rsidP="00CC2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427A">
        <w:rPr>
          <w:rFonts w:ascii="Times New Roman" w:hAnsi="Times New Roman"/>
          <w:sz w:val="24"/>
          <w:szCs w:val="24"/>
        </w:rPr>
        <w:t>непрерывность образования и воспитания личностных качеств учащихся как механизма обеспечения полноты и цельности образовательного и воспитательного процесса.</w:t>
      </w:r>
    </w:p>
    <w:p w14:paraId="51AFC314" w14:textId="77777777" w:rsidR="00CC288A" w:rsidRPr="00EE427A" w:rsidRDefault="00CC288A" w:rsidP="00CC28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DBC7A1" w14:textId="77777777" w:rsidR="00CC288A" w:rsidRPr="00EE427A" w:rsidRDefault="00CC288A" w:rsidP="00CC288A">
      <w:pPr>
        <w:spacing w:after="0"/>
        <w:rPr>
          <w:rFonts w:ascii="Times New Roman" w:hAnsi="Times New Roman"/>
          <w:sz w:val="24"/>
          <w:szCs w:val="24"/>
        </w:rPr>
      </w:pPr>
      <w:r w:rsidRPr="00EE427A">
        <w:rPr>
          <w:rFonts w:ascii="Times New Roman" w:hAnsi="Times New Roman"/>
          <w:sz w:val="24"/>
          <w:szCs w:val="24"/>
        </w:rPr>
        <w:t>Содержание  программы внеурочной деятельности «Тайны русского языка» соответствует целям и задачам основной образовательной программы основного общего образования, ориентированной на единое пространство учебной и внеурочной деятельности. Поэтому данный курс будет способствовать формированию, совершенствованию и развитию метапредметных умений, предусмотренных ФГОС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427A">
        <w:rPr>
          <w:rFonts w:ascii="Times New Roman" w:hAnsi="Times New Roman"/>
          <w:sz w:val="24"/>
          <w:szCs w:val="24"/>
        </w:rPr>
        <w:t>и общеобразовательной школьной программой.</w:t>
      </w:r>
    </w:p>
    <w:p w14:paraId="308664E0" w14:textId="77777777" w:rsidR="00CC288A" w:rsidRPr="00EE427A" w:rsidRDefault="00CC288A" w:rsidP="00CC288A">
      <w:pPr>
        <w:spacing w:after="0"/>
        <w:rPr>
          <w:rFonts w:ascii="Times New Roman" w:hAnsi="Times New Roman"/>
          <w:sz w:val="24"/>
          <w:szCs w:val="24"/>
        </w:rPr>
      </w:pPr>
      <w:r w:rsidRPr="00EE427A">
        <w:rPr>
          <w:rFonts w:ascii="Times New Roman" w:hAnsi="Times New Roman"/>
          <w:sz w:val="24"/>
          <w:szCs w:val="24"/>
        </w:rPr>
        <w:t>соответствии с требованиями ФГОС ООО во внеурочной деятельности реализуются современные образовательные технологии: информационная технология, технологии проектного и личностно ориентированного обучения. Выбор технологий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школьника.</w:t>
      </w:r>
    </w:p>
    <w:p w14:paraId="2ED8A2BE" w14:textId="77777777" w:rsidR="00CC288A" w:rsidRPr="00EE427A" w:rsidRDefault="00CC288A" w:rsidP="00CC288A">
      <w:pPr>
        <w:spacing w:after="0"/>
        <w:rPr>
          <w:rFonts w:ascii="Times New Roman" w:hAnsi="Times New Roman"/>
          <w:sz w:val="24"/>
          <w:szCs w:val="24"/>
        </w:rPr>
      </w:pPr>
    </w:p>
    <w:p w14:paraId="47E823CC" w14:textId="77777777" w:rsidR="00CC288A" w:rsidRPr="00EE427A" w:rsidRDefault="00CC288A" w:rsidP="00CC288A">
      <w:pPr>
        <w:spacing w:after="0"/>
        <w:rPr>
          <w:rFonts w:ascii="Times New Roman" w:hAnsi="Times New Roman"/>
          <w:sz w:val="24"/>
          <w:szCs w:val="24"/>
        </w:rPr>
      </w:pPr>
    </w:p>
    <w:p w14:paraId="2FB21B9B" w14:textId="77777777" w:rsidR="00CC288A" w:rsidRPr="00EE427A" w:rsidRDefault="00CC288A" w:rsidP="00CC288A">
      <w:pPr>
        <w:spacing w:after="0"/>
        <w:rPr>
          <w:rFonts w:ascii="Times New Roman" w:hAnsi="Times New Roman"/>
          <w:sz w:val="24"/>
          <w:szCs w:val="24"/>
        </w:rPr>
      </w:pPr>
      <w:r w:rsidRPr="00EE427A">
        <w:rPr>
          <w:rFonts w:ascii="Times New Roman" w:hAnsi="Times New Roman"/>
          <w:sz w:val="24"/>
          <w:szCs w:val="24"/>
        </w:rPr>
        <w:t>Программа курса внеурочной деятельности «Тайны русского языка» предусматривает использование современных оценочных средств: тестовые программы testedu, диагностирование и мониторинг обученности (ведение индивидуальных карт учёта достижений каждого обучающегося). Одним из методов оценки личностных результатов обучающихся является проектная деятельность, интегрирующая в себе проблемный подход, групповые методы работы, рефлексивную и поисковую деятельность, публичное выступление. Данная работа позволяет учащимся в практической ситуации демонстрировать полученные знания.</w:t>
      </w:r>
    </w:p>
    <w:p w14:paraId="5ED9E29F" w14:textId="77777777" w:rsidR="00CC288A" w:rsidRPr="00EE427A" w:rsidRDefault="00CC288A" w:rsidP="00CC288A">
      <w:pPr>
        <w:spacing w:after="0"/>
        <w:rPr>
          <w:rFonts w:ascii="Times New Roman" w:hAnsi="Times New Roman"/>
          <w:sz w:val="24"/>
          <w:szCs w:val="24"/>
        </w:rPr>
      </w:pPr>
    </w:p>
    <w:p w14:paraId="67D7DB61" w14:textId="77777777" w:rsidR="00CC288A" w:rsidRPr="00EE427A" w:rsidRDefault="00CC288A" w:rsidP="00CC288A">
      <w:pPr>
        <w:shd w:val="clear" w:color="auto" w:fill="F5F5F5"/>
        <w:spacing w:after="0" w:line="294" w:lineRule="atLeast"/>
        <w:rPr>
          <w:rFonts w:ascii="Times New Roman" w:hAnsi="Times New Roman"/>
          <w:sz w:val="24"/>
          <w:szCs w:val="24"/>
        </w:rPr>
      </w:pPr>
      <w:r w:rsidRPr="00EE427A">
        <w:rPr>
          <w:rFonts w:ascii="Times New Roman" w:hAnsi="Times New Roman"/>
          <w:sz w:val="24"/>
          <w:szCs w:val="24"/>
        </w:rPr>
        <w:t>Объектом оценки метапредметных результатов служит сформированность у обучающихся регулятивных, коммуникативных, познавательных универсальных действий, направленных на анализ познавательной деятельности и управление ею. Объектом оценки предметных результатов служит способность обучающихся решать познавательные и практические задачи с использованием средств учебного предмета. Такие результаты должны быть выражены в форме письменных работ: сочинений-рассуждений, отзывов, рецензий.</w:t>
      </w:r>
    </w:p>
    <w:p w14:paraId="5F080E79" w14:textId="77777777" w:rsidR="00CC288A" w:rsidRPr="00EE427A" w:rsidRDefault="00CC288A" w:rsidP="00CC288A">
      <w:pPr>
        <w:shd w:val="clear" w:color="auto" w:fill="F5F5F5"/>
        <w:spacing w:after="0" w:line="294" w:lineRule="atLeast"/>
        <w:rPr>
          <w:rFonts w:ascii="Times New Roman" w:hAnsi="Times New Roman"/>
          <w:sz w:val="24"/>
          <w:szCs w:val="24"/>
        </w:rPr>
      </w:pPr>
    </w:p>
    <w:p w14:paraId="532029EC" w14:textId="77777777" w:rsidR="00CC288A" w:rsidRPr="000B081C" w:rsidRDefault="00CC288A" w:rsidP="00CC288A">
      <w:pPr>
        <w:rPr>
          <w:rFonts w:ascii="Times New Roman" w:hAnsi="Times New Roman"/>
          <w:b/>
          <w:color w:val="000000"/>
          <w:sz w:val="24"/>
          <w:szCs w:val="24"/>
        </w:rPr>
      </w:pPr>
      <w:r w:rsidRPr="000B081C">
        <w:rPr>
          <w:rFonts w:ascii="Times New Roman" w:hAnsi="Times New Roman"/>
          <w:b/>
          <w:sz w:val="24"/>
          <w:szCs w:val="24"/>
        </w:rPr>
        <w:t>Планируемые результаты освоения курса внеурочной деятельности:</w:t>
      </w:r>
    </w:p>
    <w:p w14:paraId="13F52724" w14:textId="77777777" w:rsidR="00CC288A" w:rsidRPr="000B081C" w:rsidRDefault="00CC288A" w:rsidP="00CC288A">
      <w:pPr>
        <w:rPr>
          <w:rFonts w:ascii="Times New Roman" w:hAnsi="Times New Roman"/>
          <w:color w:val="000000"/>
          <w:sz w:val="24"/>
          <w:szCs w:val="24"/>
        </w:rPr>
      </w:pPr>
      <w:r w:rsidRPr="000B081C">
        <w:rPr>
          <w:rFonts w:ascii="Times New Roman" w:hAnsi="Times New Roman"/>
          <w:color w:val="000000"/>
          <w:sz w:val="24"/>
          <w:szCs w:val="24"/>
        </w:rPr>
        <w:lastRenderedPageBreak/>
        <w:t>Главным результатом является готовность учащихся к участию в экзамене. К концу данного курса учащиеся обобщают и закрепляют лексико-грамматический материал и отрабатывают определенные умения и навыки по всем разделам экзамена.</w:t>
      </w:r>
    </w:p>
    <w:p w14:paraId="3EEB52D7" w14:textId="77777777" w:rsidR="00CC288A" w:rsidRPr="000B081C" w:rsidRDefault="00CC288A" w:rsidP="00CC288A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eastAsia="Times New Roman" w:hAnsi="Times New Roman"/>
          <w:b/>
          <w:sz w:val="24"/>
          <w:szCs w:val="24"/>
        </w:rPr>
        <w:t>Личностные</w:t>
      </w:r>
      <w:r w:rsidRPr="000B081C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0B081C">
        <w:rPr>
          <w:rFonts w:ascii="Times New Roman" w:hAnsi="Times New Roman"/>
          <w:sz w:val="24"/>
          <w:szCs w:val="24"/>
        </w:rPr>
        <w:t>готовность и способность обучающихся к саморазвитию и</w:t>
      </w:r>
    </w:p>
    <w:p w14:paraId="64D5D5E0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</w:rPr>
        <w:t>личностному самоопределению.</w:t>
      </w:r>
    </w:p>
    <w:p w14:paraId="7A7ACF0F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eastAsia="Times New Roman" w:hAnsi="Times New Roman"/>
          <w:b/>
          <w:sz w:val="24"/>
          <w:szCs w:val="24"/>
        </w:rPr>
        <w:t>Метапредметные</w:t>
      </w:r>
      <w:r w:rsidRPr="000B081C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0B081C">
        <w:rPr>
          <w:rFonts w:ascii="Times New Roman" w:hAnsi="Times New Roman"/>
          <w:sz w:val="24"/>
          <w:szCs w:val="24"/>
        </w:rPr>
        <w:t>самостоятельность в планировании и осуществлении</w:t>
      </w:r>
    </w:p>
    <w:p w14:paraId="546666BD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</w:rPr>
        <w:t>учебной деятельности и организации учебного сотрудничества с педагогами</w:t>
      </w:r>
    </w:p>
    <w:p w14:paraId="778036E6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</w:rPr>
        <w:t xml:space="preserve">и сверстниками. </w:t>
      </w:r>
    </w:p>
    <w:p w14:paraId="0CC71862" w14:textId="77777777" w:rsidR="00CC288A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B081C">
        <w:rPr>
          <w:rFonts w:ascii="Times New Roman" w:hAnsi="Times New Roman"/>
          <w:b/>
          <w:sz w:val="24"/>
          <w:szCs w:val="24"/>
        </w:rPr>
        <w:t>Предметные: знать/понимать/уметь</w:t>
      </w:r>
    </w:p>
    <w:p w14:paraId="4CFF20C5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299161B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0B081C">
        <w:rPr>
          <w:rFonts w:ascii="Times New Roman" w:hAnsi="Times New Roman"/>
          <w:sz w:val="24"/>
          <w:szCs w:val="24"/>
        </w:rPr>
        <w:t>Знать трудные случаи правописания.</w:t>
      </w:r>
    </w:p>
    <w:p w14:paraId="75F20344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0B081C">
        <w:rPr>
          <w:rFonts w:ascii="Times New Roman" w:hAnsi="Times New Roman"/>
          <w:sz w:val="24"/>
          <w:szCs w:val="24"/>
        </w:rPr>
        <w:t>Понимать их роль в общекультурном развитии человека.</w:t>
      </w:r>
    </w:p>
    <w:p w14:paraId="60743279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0B081C">
        <w:rPr>
          <w:rFonts w:ascii="Times New Roman" w:hAnsi="Times New Roman"/>
          <w:sz w:val="24"/>
          <w:szCs w:val="24"/>
        </w:rPr>
        <w:t>Объяснять языковое явление.</w:t>
      </w:r>
    </w:p>
    <w:p w14:paraId="64C14603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0B081C">
        <w:rPr>
          <w:rFonts w:ascii="Times New Roman" w:hAnsi="Times New Roman"/>
          <w:sz w:val="24"/>
          <w:szCs w:val="24"/>
        </w:rPr>
        <w:t>Уметь применять знания при тестировании.</w:t>
      </w:r>
    </w:p>
    <w:p w14:paraId="65A7DD2B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0B081C">
        <w:rPr>
          <w:rFonts w:ascii="Times New Roman" w:hAnsi="Times New Roman"/>
          <w:sz w:val="24"/>
          <w:szCs w:val="24"/>
        </w:rPr>
        <w:t>Формировать гражданскую идентичность посредством языкового материала.</w:t>
      </w:r>
    </w:p>
    <w:p w14:paraId="73DCB307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0B081C">
        <w:rPr>
          <w:rFonts w:ascii="Times New Roman" w:hAnsi="Times New Roman"/>
          <w:sz w:val="24"/>
          <w:szCs w:val="24"/>
        </w:rPr>
        <w:t>Формирование научного типа мышления, владение научной терминологией, ключевыми понятиями, методами и приёмами:</w:t>
      </w:r>
    </w:p>
    <w:p w14:paraId="74CD0FC5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sz w:val="24"/>
          <w:szCs w:val="24"/>
        </w:rPr>
        <w:t>активно прослушивать текст, анализировать его содержание и лингвистические компоненты, структурировать информацию, интерпретировать чужой и создавать собственный текст, аргументировать, писать сжатое изложение;</w:t>
      </w:r>
    </w:p>
    <w:p w14:paraId="79E2FF0F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0B081C">
        <w:rPr>
          <w:rFonts w:ascii="Times New Roman" w:hAnsi="Times New Roman"/>
          <w:sz w:val="24"/>
          <w:szCs w:val="24"/>
        </w:rPr>
        <w:t>определять лексическое значение слова по различению контекстных значений многозначных слов, познакомиться с нормами лексической сочетаемости, принципами синонимической замены;</w:t>
      </w:r>
    </w:p>
    <w:p w14:paraId="145FE474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0B081C">
        <w:rPr>
          <w:rFonts w:ascii="Times New Roman" w:hAnsi="Times New Roman"/>
          <w:sz w:val="24"/>
          <w:szCs w:val="24"/>
        </w:rPr>
        <w:t>работать над расширением словарного запаса;</w:t>
      </w:r>
    </w:p>
    <w:p w14:paraId="3DCBEF50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0B081C">
        <w:rPr>
          <w:rFonts w:ascii="Times New Roman" w:hAnsi="Times New Roman"/>
          <w:sz w:val="24"/>
          <w:szCs w:val="24"/>
        </w:rPr>
        <w:t>опознавать средства выразительности русской речи и их функции в тексте;</w:t>
      </w:r>
    </w:p>
    <w:p w14:paraId="53A89A3E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0B081C">
        <w:rPr>
          <w:rFonts w:ascii="Times New Roman" w:hAnsi="Times New Roman"/>
          <w:sz w:val="24"/>
          <w:szCs w:val="24"/>
        </w:rPr>
        <w:t>работать с тестовыми заданиями (внимательно читать формулировку задания и понимать её смысл (без возможности обратиться за консультацией к учителю);</w:t>
      </w:r>
      <w:r w:rsidRPr="000B081C">
        <w:rPr>
          <w:rFonts w:ascii="Times New Roman" w:hAnsi="Times New Roman"/>
          <w:sz w:val="24"/>
          <w:szCs w:val="24"/>
        </w:rPr>
        <w:t></w:t>
      </w:r>
      <w:r w:rsidRPr="000B081C">
        <w:rPr>
          <w:rFonts w:ascii="Times New Roman" w:hAnsi="Times New Roman"/>
          <w:sz w:val="24"/>
          <w:szCs w:val="24"/>
        </w:rPr>
        <w:t></w:t>
      </w:r>
    </w:p>
    <w:p w14:paraId="06320F9F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0B081C">
        <w:rPr>
          <w:rFonts w:ascii="Times New Roman" w:hAnsi="Times New Roman"/>
          <w:sz w:val="24"/>
          <w:szCs w:val="24"/>
        </w:rPr>
        <w:t>четкое следовать инструкциям, сопровождающим задание;</w:t>
      </w:r>
    </w:p>
    <w:p w14:paraId="498E0B19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0B081C">
        <w:rPr>
          <w:rFonts w:ascii="Times New Roman" w:hAnsi="Times New Roman"/>
          <w:sz w:val="24"/>
          <w:szCs w:val="24"/>
        </w:rPr>
        <w:t>выполнять различные типы тестовых заданий;</w:t>
      </w:r>
    </w:p>
    <w:p w14:paraId="694C8ABB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0B081C">
        <w:rPr>
          <w:rFonts w:ascii="Times New Roman" w:hAnsi="Times New Roman"/>
          <w:sz w:val="24"/>
          <w:szCs w:val="24"/>
        </w:rPr>
        <w:t>самостоятельно распределять время на выполнение заданий;</w:t>
      </w:r>
    </w:p>
    <w:p w14:paraId="3873212B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0B081C">
        <w:rPr>
          <w:rFonts w:ascii="Times New Roman" w:hAnsi="Times New Roman"/>
          <w:sz w:val="24"/>
          <w:szCs w:val="24"/>
        </w:rPr>
        <w:t>четко писать печатные буквы в соответствии с образцом, указанным в бланке;</w:t>
      </w:r>
    </w:p>
    <w:p w14:paraId="33CC446A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0B081C">
        <w:rPr>
          <w:rFonts w:ascii="Times New Roman" w:hAnsi="Times New Roman"/>
          <w:sz w:val="24"/>
          <w:szCs w:val="24"/>
        </w:rPr>
        <w:t>хорошо ориентироваться в полях заполняемого на экзамене бланка;</w:t>
      </w:r>
    </w:p>
    <w:p w14:paraId="3E696F86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0B081C">
        <w:rPr>
          <w:rFonts w:ascii="Times New Roman" w:hAnsi="Times New Roman"/>
          <w:sz w:val="24"/>
          <w:szCs w:val="24"/>
        </w:rPr>
        <w:t>правильно отмечать в бланке вариант ответа;</w:t>
      </w:r>
    </w:p>
    <w:p w14:paraId="6DE8396D" w14:textId="77777777" w:rsidR="00CC288A" w:rsidRPr="000B081C" w:rsidRDefault="00CC288A" w:rsidP="00CC2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0B081C">
        <w:rPr>
          <w:rFonts w:ascii="Times New Roman" w:hAnsi="Times New Roman"/>
          <w:sz w:val="24"/>
          <w:szCs w:val="24"/>
        </w:rPr>
        <w:t>вносить исправления в бланк экзаменационной работы;</w:t>
      </w:r>
    </w:p>
    <w:p w14:paraId="00EFEAF6" w14:textId="77777777" w:rsidR="00CC288A" w:rsidRPr="000B081C" w:rsidRDefault="00CC288A" w:rsidP="00CC288A">
      <w:pPr>
        <w:rPr>
          <w:rFonts w:ascii="Times New Roman" w:hAnsi="Times New Roman"/>
          <w:sz w:val="24"/>
          <w:szCs w:val="24"/>
        </w:rPr>
      </w:pPr>
    </w:p>
    <w:p w14:paraId="0F158343" w14:textId="77777777" w:rsidR="00CC288A" w:rsidRPr="000B081C" w:rsidRDefault="00CC288A" w:rsidP="00CC288A">
      <w:pPr>
        <w:rPr>
          <w:rFonts w:ascii="Times New Roman" w:hAnsi="Times New Roman"/>
          <w:b/>
          <w:color w:val="000000"/>
          <w:sz w:val="24"/>
          <w:szCs w:val="24"/>
        </w:rPr>
      </w:pPr>
      <w:r w:rsidRPr="000B081C">
        <w:rPr>
          <w:rFonts w:ascii="Times New Roman" w:hAnsi="Times New Roman"/>
          <w:b/>
          <w:color w:val="000000"/>
          <w:sz w:val="24"/>
          <w:szCs w:val="24"/>
        </w:rPr>
        <w:t>По окончании курса учащиеся должны знать:</w:t>
      </w:r>
    </w:p>
    <w:p w14:paraId="4759550B" w14:textId="77777777" w:rsidR="00CC288A" w:rsidRPr="000B081C" w:rsidRDefault="00CC288A" w:rsidP="00CC288A">
      <w:pPr>
        <w:pStyle w:val="a9"/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B081C">
        <w:rPr>
          <w:rFonts w:ascii="Times New Roman" w:hAnsi="Times New Roman"/>
          <w:color w:val="000000"/>
          <w:sz w:val="24"/>
          <w:szCs w:val="24"/>
        </w:rPr>
        <w:t>принципы русской орфографии и пунктуации;</w:t>
      </w:r>
    </w:p>
    <w:p w14:paraId="492052B6" w14:textId="77777777" w:rsidR="00CC288A" w:rsidRPr="000B081C" w:rsidRDefault="00CC288A" w:rsidP="00CC288A">
      <w:pPr>
        <w:pStyle w:val="a9"/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B081C">
        <w:rPr>
          <w:rFonts w:ascii="Times New Roman" w:hAnsi="Times New Roman"/>
          <w:color w:val="000000"/>
          <w:sz w:val="24"/>
          <w:szCs w:val="24"/>
        </w:rPr>
        <w:t>основные орфографические и пунктуационные правила, ранее представлявшие определенную трудность;</w:t>
      </w:r>
    </w:p>
    <w:p w14:paraId="7811EBD4" w14:textId="77777777" w:rsidR="00CC288A" w:rsidRPr="000B081C" w:rsidRDefault="00CC288A" w:rsidP="00CC288A">
      <w:pPr>
        <w:pStyle w:val="a9"/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B081C">
        <w:rPr>
          <w:rFonts w:ascii="Times New Roman" w:hAnsi="Times New Roman"/>
          <w:color w:val="000000"/>
          <w:sz w:val="24"/>
          <w:szCs w:val="24"/>
        </w:rPr>
        <w:t>алгоритм написания сжатого изложения.</w:t>
      </w:r>
    </w:p>
    <w:p w14:paraId="62910A71" w14:textId="77777777" w:rsidR="00CC288A" w:rsidRPr="000B081C" w:rsidRDefault="00CC288A" w:rsidP="00CC288A">
      <w:pPr>
        <w:pStyle w:val="a9"/>
        <w:rPr>
          <w:rFonts w:ascii="Times New Roman" w:hAnsi="Times New Roman"/>
          <w:color w:val="000000"/>
          <w:sz w:val="24"/>
          <w:szCs w:val="24"/>
        </w:rPr>
      </w:pPr>
    </w:p>
    <w:p w14:paraId="714A7693" w14:textId="77777777" w:rsidR="00CC288A" w:rsidRPr="000B081C" w:rsidRDefault="00CC288A" w:rsidP="00CC288A">
      <w:pPr>
        <w:rPr>
          <w:rFonts w:ascii="Times New Roman" w:hAnsi="Times New Roman"/>
          <w:b/>
          <w:color w:val="000000"/>
          <w:sz w:val="24"/>
          <w:szCs w:val="24"/>
        </w:rPr>
      </w:pPr>
      <w:r w:rsidRPr="000B081C">
        <w:rPr>
          <w:rFonts w:ascii="Times New Roman" w:hAnsi="Times New Roman"/>
          <w:b/>
          <w:color w:val="000000"/>
          <w:sz w:val="24"/>
          <w:szCs w:val="24"/>
        </w:rPr>
        <w:t xml:space="preserve">    По окончании курса учащиеся должны уметь:</w:t>
      </w:r>
    </w:p>
    <w:p w14:paraId="50B3EA53" w14:textId="77777777" w:rsidR="00CC288A" w:rsidRPr="000B081C" w:rsidRDefault="00CC288A" w:rsidP="00CC288A">
      <w:pPr>
        <w:pStyle w:val="a9"/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B081C">
        <w:rPr>
          <w:rFonts w:ascii="Times New Roman" w:hAnsi="Times New Roman"/>
          <w:color w:val="000000"/>
          <w:sz w:val="24"/>
          <w:szCs w:val="24"/>
        </w:rPr>
        <w:t>использовать основные приемы информационной переработки текста;</w:t>
      </w:r>
    </w:p>
    <w:p w14:paraId="213154FC" w14:textId="77777777" w:rsidR="00CC288A" w:rsidRPr="000B081C" w:rsidRDefault="00CC288A" w:rsidP="00CC288A">
      <w:pPr>
        <w:pStyle w:val="a9"/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B081C">
        <w:rPr>
          <w:rFonts w:ascii="Times New Roman" w:hAnsi="Times New Roman"/>
          <w:color w:val="000000"/>
          <w:sz w:val="24"/>
          <w:szCs w:val="24"/>
        </w:rPr>
        <w:t>оценивать письменные высказывания с точки зрения языкового  оформления;</w:t>
      </w:r>
    </w:p>
    <w:p w14:paraId="7C96116C" w14:textId="77777777" w:rsidR="00CC288A" w:rsidRPr="000B081C" w:rsidRDefault="00CC288A" w:rsidP="00CC288A">
      <w:pPr>
        <w:rPr>
          <w:rFonts w:ascii="Times New Roman" w:hAnsi="Times New Roman"/>
          <w:b/>
          <w:color w:val="000000"/>
          <w:sz w:val="24"/>
          <w:szCs w:val="24"/>
        </w:rPr>
      </w:pPr>
    </w:p>
    <w:p w14:paraId="2427602F" w14:textId="77777777" w:rsidR="00CC288A" w:rsidRPr="000B081C" w:rsidRDefault="00CC288A" w:rsidP="00CC288A">
      <w:pPr>
        <w:pStyle w:val="a9"/>
        <w:numPr>
          <w:ilvl w:val="0"/>
          <w:numId w:val="20"/>
        </w:num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0B081C">
        <w:rPr>
          <w:rFonts w:ascii="Times New Roman" w:hAnsi="Times New Roman"/>
          <w:color w:val="000000"/>
          <w:sz w:val="24"/>
          <w:szCs w:val="24"/>
        </w:rPr>
        <w:t>использовать основные словари, справочники, необходимые для совершенствования орфографической и пунктуационной грамотности;</w:t>
      </w:r>
    </w:p>
    <w:p w14:paraId="15A1BFF9" w14:textId="77777777" w:rsidR="00CC288A" w:rsidRPr="000B081C" w:rsidRDefault="00CC288A" w:rsidP="00CC288A">
      <w:pPr>
        <w:pStyle w:val="a9"/>
        <w:numPr>
          <w:ilvl w:val="0"/>
          <w:numId w:val="20"/>
        </w:numPr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B081C">
        <w:rPr>
          <w:rFonts w:ascii="Times New Roman" w:hAnsi="Times New Roman"/>
          <w:color w:val="000000"/>
          <w:sz w:val="24"/>
          <w:szCs w:val="24"/>
        </w:rPr>
        <w:t>применять теоретические знания  по разделам «Орфография», «Синтаксис», применять алгоритм написания сжатого изложения;</w:t>
      </w:r>
    </w:p>
    <w:p w14:paraId="794E5F36" w14:textId="77777777" w:rsidR="00CC288A" w:rsidRPr="000B081C" w:rsidRDefault="00CC288A" w:rsidP="00CC288A">
      <w:pPr>
        <w:pStyle w:val="a9"/>
        <w:numPr>
          <w:ilvl w:val="0"/>
          <w:numId w:val="20"/>
        </w:numPr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B081C">
        <w:rPr>
          <w:rFonts w:ascii="Times New Roman" w:hAnsi="Times New Roman"/>
          <w:color w:val="000000"/>
          <w:sz w:val="24"/>
          <w:szCs w:val="24"/>
        </w:rPr>
        <w:t>уметь работать с текстами ОГЭ по русскому языку;</w:t>
      </w:r>
    </w:p>
    <w:p w14:paraId="4EA79DD1" w14:textId="77777777" w:rsidR="00CC288A" w:rsidRPr="000B081C" w:rsidRDefault="00CC288A" w:rsidP="00CC288A">
      <w:pPr>
        <w:pStyle w:val="a9"/>
        <w:numPr>
          <w:ilvl w:val="0"/>
          <w:numId w:val="20"/>
        </w:numPr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B081C">
        <w:rPr>
          <w:rFonts w:ascii="Times New Roman" w:hAnsi="Times New Roman"/>
          <w:color w:val="000000"/>
          <w:sz w:val="24"/>
          <w:szCs w:val="24"/>
        </w:rPr>
        <w:lastRenderedPageBreak/>
        <w:t>грамотно, свободно и эстетично излагать свои мысли в устной и письменной формах;</w:t>
      </w:r>
    </w:p>
    <w:p w14:paraId="0F5E36DE" w14:textId="77777777" w:rsidR="00CC288A" w:rsidRPr="000B081C" w:rsidRDefault="00CC288A" w:rsidP="00CC288A">
      <w:pPr>
        <w:rPr>
          <w:rFonts w:ascii="Times New Roman" w:hAnsi="Times New Roman"/>
          <w:sz w:val="24"/>
          <w:szCs w:val="24"/>
        </w:rPr>
      </w:pPr>
      <w:r w:rsidRPr="000B081C">
        <w:rPr>
          <w:rFonts w:ascii="Times New Roman" w:hAnsi="Times New Roman"/>
          <w:color w:val="000000"/>
          <w:sz w:val="24"/>
          <w:szCs w:val="24"/>
        </w:rPr>
        <w:t>владеть предметными компетенциями (языковой, лингвистической,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B081C">
        <w:rPr>
          <w:rFonts w:ascii="Times New Roman" w:hAnsi="Times New Roman"/>
          <w:color w:val="000000"/>
          <w:sz w:val="24"/>
          <w:szCs w:val="24"/>
        </w:rPr>
        <w:t xml:space="preserve"> культуроведческой</w:t>
      </w:r>
      <w:r>
        <w:rPr>
          <w:rFonts w:ascii="Times New Roman" w:hAnsi="Times New Roman"/>
          <w:color w:val="000000"/>
          <w:sz w:val="24"/>
          <w:szCs w:val="24"/>
        </w:rPr>
        <w:t xml:space="preserve"> )</w:t>
      </w:r>
    </w:p>
    <w:p w14:paraId="2C6B9141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работы</w:t>
      </w: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лекции и практические занятия, сочетание групповой и индивидуальной форм работы.</w:t>
      </w:r>
    </w:p>
    <w:p w14:paraId="35B043B4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Методы и приемы:</w:t>
      </w:r>
    </w:p>
    <w:p w14:paraId="4622291B" w14:textId="77777777" w:rsidR="009E44AC" w:rsidRPr="00391D17" w:rsidRDefault="009E44AC" w:rsidP="00F920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лекция;</w:t>
      </w:r>
    </w:p>
    <w:p w14:paraId="278FCD0C" w14:textId="77777777" w:rsidR="009E44AC" w:rsidRPr="00391D17" w:rsidRDefault="009E44AC" w:rsidP="00F920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беседа;</w:t>
      </w:r>
    </w:p>
    <w:p w14:paraId="52BA0FD6" w14:textId="77777777" w:rsidR="009E44AC" w:rsidRPr="00391D17" w:rsidRDefault="009E44AC" w:rsidP="00F920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объяснение учителя;</w:t>
      </w:r>
    </w:p>
    <w:p w14:paraId="46FE73B6" w14:textId="77777777" w:rsidR="009E44AC" w:rsidRPr="00391D17" w:rsidRDefault="009E44AC" w:rsidP="00F920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исследование;</w:t>
      </w:r>
    </w:p>
    <w:p w14:paraId="2AA9E755" w14:textId="77777777" w:rsidR="009E44AC" w:rsidRPr="00391D17" w:rsidRDefault="009E44AC" w:rsidP="00F920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наблюдение;</w:t>
      </w:r>
    </w:p>
    <w:p w14:paraId="531C7607" w14:textId="77777777" w:rsidR="009E44AC" w:rsidRPr="00391D17" w:rsidRDefault="009E44AC" w:rsidP="00F920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сопоставление и анализ.</w:t>
      </w:r>
    </w:p>
    <w:p w14:paraId="05E8D5B2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Виды деятельности учащихся:</w:t>
      </w:r>
    </w:p>
    <w:p w14:paraId="505AB766" w14:textId="77777777" w:rsidR="009E44AC" w:rsidRPr="00391D17" w:rsidRDefault="009E44AC" w:rsidP="00F920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контрольное списывание;</w:t>
      </w:r>
    </w:p>
    <w:p w14:paraId="433AA490" w14:textId="77777777" w:rsidR="009E44AC" w:rsidRPr="00391D17" w:rsidRDefault="009E44AC" w:rsidP="00F920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сжатие исходного текста;</w:t>
      </w:r>
    </w:p>
    <w:p w14:paraId="3BC8005B" w14:textId="77777777" w:rsidR="009E44AC" w:rsidRPr="00391D17" w:rsidRDefault="009E44AC" w:rsidP="00F920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редактирование текста;</w:t>
      </w:r>
    </w:p>
    <w:p w14:paraId="02C266F3" w14:textId="77777777" w:rsidR="009E44AC" w:rsidRPr="00391D17" w:rsidRDefault="009E44AC" w:rsidP="00F920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текста по образцу;</w:t>
      </w:r>
    </w:p>
    <w:p w14:paraId="76F41B1E" w14:textId="77777777" w:rsidR="009E44AC" w:rsidRPr="00391D17" w:rsidRDefault="009E44AC" w:rsidP="00F920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обрамлений к рассказу;</w:t>
      </w:r>
    </w:p>
    <w:p w14:paraId="0DC13980" w14:textId="77777777" w:rsidR="009E44AC" w:rsidRPr="00391D17" w:rsidRDefault="009E44AC" w:rsidP="00F920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восстановление частей текста;</w:t>
      </w:r>
    </w:p>
    <w:p w14:paraId="48C7A7C2" w14:textId="77777777" w:rsidR="009E44AC" w:rsidRPr="00391D17" w:rsidRDefault="009E44AC" w:rsidP="00F920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устных и письменных высказываний на лингвистическую тему;</w:t>
      </w:r>
    </w:p>
    <w:p w14:paraId="2E7BA986" w14:textId="77777777" w:rsidR="009E44AC" w:rsidRPr="00391D17" w:rsidRDefault="009E44AC" w:rsidP="00F920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текста художественного и публицистического стилей;</w:t>
      </w:r>
    </w:p>
    <w:p w14:paraId="592350AC" w14:textId="77777777" w:rsidR="009E44AC" w:rsidRPr="00391D17" w:rsidRDefault="009E44AC" w:rsidP="00F920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схем, таблиц, алгоритмов.</w:t>
      </w:r>
    </w:p>
    <w:p w14:paraId="3ADAABE7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91D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реализации этих задач необходимо:</w:t>
      </w:r>
    </w:p>
    <w:p w14:paraId="72019974" w14:textId="77777777" w:rsidR="009E44AC" w:rsidRPr="00391D17" w:rsidRDefault="009E44AC" w:rsidP="00F920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ознакомиться с выразительными возможностями языка как материала словесности;</w:t>
      </w:r>
    </w:p>
    <w:p w14:paraId="4268DD7E" w14:textId="77777777" w:rsidR="009E44AC" w:rsidRPr="00391D17" w:rsidRDefault="009E44AC" w:rsidP="00F920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ознакомиться с художественностью произведения и теми средствами языка, через которые она достигается в искусстве слова;</w:t>
      </w:r>
    </w:p>
    <w:p w14:paraId="4C060968" w14:textId="77777777" w:rsidR="009E44AC" w:rsidRPr="00391D17" w:rsidRDefault="009E44AC" w:rsidP="00F920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ознакомиться с языковыми средствами изображения жизни и выражения авторской позиции в различных родах (эпических, лирических, драматических) произведениях словесности;</w:t>
      </w:r>
    </w:p>
    <w:p w14:paraId="1EA3C46F" w14:textId="77777777" w:rsidR="009E44AC" w:rsidRPr="00391D17" w:rsidRDefault="009E44AC" w:rsidP="00F920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расширить понятийный аппарат учащихся в области литературоведения;</w:t>
      </w:r>
    </w:p>
    <w:p w14:paraId="0BB38E26" w14:textId="77777777" w:rsidR="009E44AC" w:rsidRPr="00391D17" w:rsidRDefault="009E44AC" w:rsidP="00F920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расширить словарный запас учащихся;</w:t>
      </w:r>
    </w:p>
    <w:p w14:paraId="026107A6" w14:textId="77777777" w:rsidR="009E44AC" w:rsidRPr="00391D17" w:rsidRDefault="009E44AC" w:rsidP="00F920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продолжить формирование грамотной речи учащихся;</w:t>
      </w:r>
    </w:p>
    <w:p w14:paraId="5F6F157D" w14:textId="77777777" w:rsidR="009E44AC" w:rsidRPr="00391D17" w:rsidRDefault="009E44AC" w:rsidP="00F920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научиться применять полученные знания при написании сочинений, сказок, рассказов, сценок, эссе.</w:t>
      </w:r>
    </w:p>
    <w:p w14:paraId="4398405E" w14:textId="77777777" w:rsidR="009E44AC" w:rsidRPr="00391D17" w:rsidRDefault="00391D17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E44AC" w:rsidRPr="00391D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результаты:</w:t>
      </w:r>
    </w:p>
    <w:p w14:paraId="42EA2C77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Личностные:</w:t>
      </w: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 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14:paraId="2CB8B4A9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</w:t>
      </w: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1) владение всеми видами речевой деятельности:</w:t>
      </w:r>
    </w:p>
    <w:p w14:paraId="44F792A8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Аудирование и чтение</w:t>
      </w: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68C21A02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•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14:paraId="796CBCE7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владение разными видами чтения (поисковым, просмотровым, ознакомительным, изучающим) текстов разных стилей и жанров;</w:t>
      </w:r>
    </w:p>
    <w:p w14:paraId="5B97E5A0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адекватное восприятие на слух текстов разных стилей и жанров; владение разными видами аудирования (выборочным, ознакомительным, детальным);</w:t>
      </w:r>
    </w:p>
    <w:p w14:paraId="6D5100C4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</w:t>
      </w:r>
    </w:p>
    <w:p w14:paraId="579750A5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14:paraId="62FDA414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14:paraId="378C80D0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Говорение и письмо</w:t>
      </w: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24367478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 • умение воспроизводить прослушанный или прочитанный текст с заданной степенью свернутости (план, пересказ, конспект, аннотация);</w:t>
      </w:r>
    </w:p>
    <w:p w14:paraId="581EEF51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умение создавать устные и письменные тексты разных типов, стилей речи и жанров с учетом замысла, адресата и ситуации общения;</w:t>
      </w:r>
    </w:p>
    <w:p w14:paraId="35CFDA75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14:paraId="01FC80CA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диалог- обмен мнениями и др.; сочетание разных видов диалога);</w:t>
      </w:r>
    </w:p>
    <w:p w14:paraId="4EE58765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14:paraId="56880881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14:paraId="3BBB3367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14:paraId="17AFB789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14:paraId="4B20B053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межпредметном уровне (на уроках иностранного языка, литературы и др.);</w:t>
      </w:r>
    </w:p>
    <w:p w14:paraId="40194AC7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</w:t>
      </w: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14:paraId="255679FA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Предметные:</w:t>
      </w: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14:paraId="019242D1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понимание места родного языка в системе гуманитарных наук и его роли в образовании в целом;</w:t>
      </w: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усвоение основ научных знаний о родном языке; понимание взаимосвязи его уровней и единиц;</w:t>
      </w:r>
    </w:p>
    <w:p w14:paraId="6319FAFB" w14:textId="77777777" w:rsidR="00391D17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функционально-смысловые типы </w:t>
      </w:r>
    </w:p>
    <w:p w14:paraId="76BE4BB8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14:paraId="7D6BC3A8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14:paraId="2A3E00F0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14:paraId="27B6C93C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 проведение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14:paraId="2A52D8AB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14:paraId="474ED1BE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056D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</w:t>
      </w:r>
      <w:r w:rsidRPr="00391D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Содержание учебного предмета</w:t>
      </w:r>
    </w:p>
    <w:p w14:paraId="35D133A6" w14:textId="77777777" w:rsidR="009E44AC" w:rsidRPr="00391D17" w:rsidRDefault="009E44AC" w:rsidP="00F920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Введение (1ч)</w:t>
      </w:r>
    </w:p>
    <w:p w14:paraId="35B7480A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391D17"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="00391D17" w:rsidRPr="00391D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2. </w:t>
      </w:r>
      <w:r w:rsidRPr="00391D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Секреты устной речи (8ч)</w:t>
      </w:r>
    </w:p>
    <w:p w14:paraId="53536E37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не всегда совпадает звучание и написание слова. Для чего используют звуковые повторы в речи. Какова роль интонации в устной речи. Разговор как искусство устной речи. Основные нормы современного литературного произношения. Ударение в словах. Орфоэпические нормы русского языка. История современных знаков препинания.</w:t>
      </w:r>
    </w:p>
    <w:p w14:paraId="42B811DE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391D17"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="00391D17" w:rsidRPr="00391D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 xml:space="preserve">3. </w:t>
      </w:r>
      <w:r w:rsidRPr="00391D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Секреты письменной речи (</w:t>
      </w:r>
      <w:r w:rsidR="008E5FA8" w:rsidRPr="00391D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16</w:t>
      </w:r>
      <w:r w:rsidRPr="00391D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ч)</w:t>
      </w:r>
    </w:p>
    <w:p w14:paraId="2A923BFB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Зачем нужно знать алфавит. В чём секрет правописания морфем. Как пунктуационные знаки помогают передавать смысл высказывания. Не пером пишут – умом. Тайны письма.</w:t>
      </w:r>
    </w:p>
    <w:p w14:paraId="4713C6DA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391D17"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="00391D17" w:rsidRPr="00391D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4. </w:t>
      </w:r>
      <w:r w:rsidRPr="00391D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Зага</w:t>
      </w:r>
      <w:r w:rsidR="008E5FA8" w:rsidRPr="00391D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дки русского </w:t>
      </w:r>
      <w:r w:rsidR="00E63974" w:rsidRPr="00391D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словообразования (10</w:t>
      </w:r>
      <w:r w:rsidRPr="00391D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ч)</w:t>
      </w:r>
    </w:p>
    <w:p w14:paraId="5CC07BA6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Структура слова. Различные способы образования слов. Что такое словообразовательное гнездо однокоренных слов. Почему с течением времени может измениться морфемный состав слова. </w:t>
      </w:r>
    </w:p>
    <w:p w14:paraId="5F548311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391D17"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="00391D17" w:rsidRPr="00391D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5.</w:t>
      </w:r>
      <w:r w:rsidR="00C83B22" w:rsidRPr="00391D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Тайны русского слова 20 </w:t>
      </w:r>
      <w:r w:rsidRPr="00391D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ч)</w:t>
      </w:r>
    </w:p>
    <w:p w14:paraId="4835155E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царстве смыслов много дорог. Русский язык – наше национальное богатство. Литературный язык и местные говоры. Лексические диалектные различия и их типы. О многозначности слова. Об одном и </w:t>
      </w: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том же разными словами. О фразеологических оборотах. Крылатые слова и выражения. Словари «чужих» слов. Словарь-грамотей.</w:t>
      </w:r>
    </w:p>
    <w:p w14:paraId="37818A18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391D17"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391D17" w:rsidRPr="00391D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6.</w:t>
      </w:r>
      <w:r w:rsidR="008E5FA8" w:rsidRPr="00391D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Речевой этикет (12</w:t>
      </w:r>
      <w:r w:rsidRPr="00391D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ч)</w:t>
      </w:r>
    </w:p>
    <w:p w14:paraId="7F9B977A" w14:textId="77777777" w:rsidR="009E44AC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речевого этикета. Обращение в русском речевом этикете.Вежливость как нравственно-ценностная основа культуры речевого поведения. Речевой этикет – гарант коммуникативного успеха.</w:t>
      </w:r>
    </w:p>
    <w:p w14:paraId="0F0F1E95" w14:textId="77777777" w:rsidR="00001CE7" w:rsidRPr="0028005D" w:rsidRDefault="00001CE7" w:rsidP="0028005D">
      <w:pPr>
        <w:shd w:val="clear" w:color="auto" w:fill="FFFFFF"/>
        <w:spacing w:after="15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8005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7.Жанры п</w:t>
      </w:r>
      <w:r w:rsidR="0028005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</w:t>
      </w:r>
      <w:r w:rsidRPr="0028005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блицистики (4 ч.)</w:t>
      </w:r>
    </w:p>
    <w:p w14:paraId="5214E5F6" w14:textId="77777777" w:rsidR="009E44AC" w:rsidRPr="00391D17" w:rsidRDefault="009E44AC" w:rsidP="00F920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391D17"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2800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Pr="00391D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.Итоговое занятие (1ч)</w:t>
      </w:r>
    </w:p>
    <w:p w14:paraId="06C6F22D" w14:textId="77777777" w:rsidR="009E44AC" w:rsidRPr="00391D17" w:rsidRDefault="009E44AC" w:rsidP="00F920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1D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94559BA" w14:textId="77777777" w:rsidR="009E44AC" w:rsidRDefault="009E44AC" w:rsidP="00F9203A">
      <w:pPr>
        <w:shd w:val="clear" w:color="auto" w:fill="FFFFFF"/>
        <w:spacing w:after="15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3. </w:t>
      </w:r>
      <w:r w:rsidR="00CD338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Учебно – тематический план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18"/>
        <w:gridCol w:w="2038"/>
        <w:gridCol w:w="1096"/>
        <w:gridCol w:w="1322"/>
        <w:gridCol w:w="1290"/>
        <w:gridCol w:w="1523"/>
        <w:gridCol w:w="1777"/>
        <w:gridCol w:w="1324"/>
      </w:tblGrid>
      <w:tr w:rsidR="000E28D1" w14:paraId="433B99F7" w14:textId="77777777" w:rsidTr="0081703A">
        <w:trPr>
          <w:trHeight w:val="360"/>
        </w:trPr>
        <w:tc>
          <w:tcPr>
            <w:tcW w:w="277" w:type="pct"/>
            <w:vMerge w:val="restart"/>
          </w:tcPr>
          <w:p w14:paraId="149002F3" w14:textId="77777777" w:rsidR="00CD338B" w:rsidRPr="00CD338B" w:rsidRDefault="00CD338B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</w:pPr>
            <w:r w:rsidRPr="00CD338B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№п/п</w:t>
            </w:r>
          </w:p>
        </w:tc>
        <w:tc>
          <w:tcPr>
            <w:tcW w:w="936" w:type="pct"/>
            <w:vMerge w:val="restart"/>
          </w:tcPr>
          <w:p w14:paraId="73CDD79A" w14:textId="77777777" w:rsidR="00CD338B" w:rsidRPr="00CD338B" w:rsidRDefault="00CD338B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</w:pPr>
            <w:r w:rsidRPr="00CD338B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Темы</w:t>
            </w:r>
          </w:p>
        </w:tc>
        <w:tc>
          <w:tcPr>
            <w:tcW w:w="499" w:type="pct"/>
            <w:vMerge w:val="restart"/>
          </w:tcPr>
          <w:p w14:paraId="3AD5190B" w14:textId="77777777" w:rsidR="00CD338B" w:rsidRPr="00CD338B" w:rsidRDefault="00CD338B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</w:pPr>
            <w:r w:rsidRPr="00CD338B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Количество часов</w:t>
            </w:r>
          </w:p>
        </w:tc>
        <w:tc>
          <w:tcPr>
            <w:tcW w:w="3288" w:type="pct"/>
            <w:gridSpan w:val="5"/>
            <w:tcBorders>
              <w:bottom w:val="single" w:sz="4" w:space="0" w:color="auto"/>
            </w:tcBorders>
          </w:tcPr>
          <w:p w14:paraId="1C2E9CA1" w14:textId="77777777" w:rsidR="00CD338B" w:rsidRPr="00CD338B" w:rsidRDefault="00CD338B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</w:pPr>
            <w:r w:rsidRPr="00CD338B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В том числе</w:t>
            </w:r>
          </w:p>
        </w:tc>
      </w:tr>
      <w:tr w:rsidR="000E28D1" w14:paraId="68F1A140" w14:textId="77777777" w:rsidTr="0081703A">
        <w:trPr>
          <w:trHeight w:val="300"/>
        </w:trPr>
        <w:tc>
          <w:tcPr>
            <w:tcW w:w="277" w:type="pct"/>
            <w:vMerge/>
          </w:tcPr>
          <w:p w14:paraId="608E6B86" w14:textId="77777777" w:rsidR="00CD338B" w:rsidRPr="00CD338B" w:rsidRDefault="00CD338B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36" w:type="pct"/>
            <w:vMerge/>
          </w:tcPr>
          <w:p w14:paraId="52BFE8DE" w14:textId="77777777" w:rsidR="00CD338B" w:rsidRPr="00CD338B" w:rsidRDefault="00CD338B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499" w:type="pct"/>
            <w:vMerge/>
          </w:tcPr>
          <w:p w14:paraId="275569C9" w14:textId="77777777" w:rsidR="00CD338B" w:rsidRPr="00CD338B" w:rsidRDefault="00CD338B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tcBorders>
              <w:top w:val="single" w:sz="4" w:space="0" w:color="auto"/>
            </w:tcBorders>
          </w:tcPr>
          <w:p w14:paraId="12C81565" w14:textId="77777777" w:rsidR="00CD338B" w:rsidRPr="00CD338B" w:rsidRDefault="00CD338B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</w:pPr>
            <w:r w:rsidRPr="00CD338B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Теоретические</w:t>
            </w:r>
          </w:p>
        </w:tc>
        <w:tc>
          <w:tcPr>
            <w:tcW w:w="589" w:type="pct"/>
            <w:tcBorders>
              <w:top w:val="single" w:sz="4" w:space="0" w:color="auto"/>
            </w:tcBorders>
          </w:tcPr>
          <w:p w14:paraId="20E98136" w14:textId="77777777" w:rsidR="00CD338B" w:rsidRPr="00CD338B" w:rsidRDefault="00CD338B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</w:pPr>
            <w:r w:rsidRPr="00CD338B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Практические</w:t>
            </w:r>
          </w:p>
        </w:tc>
        <w:tc>
          <w:tcPr>
            <w:tcW w:w="697" w:type="pct"/>
            <w:tcBorders>
              <w:top w:val="single" w:sz="4" w:space="0" w:color="auto"/>
            </w:tcBorders>
          </w:tcPr>
          <w:p w14:paraId="390EACF7" w14:textId="77777777" w:rsidR="00CD338B" w:rsidRPr="00CD338B" w:rsidRDefault="00CD338B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</w:pPr>
            <w:r w:rsidRPr="00CD338B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Индивидуальные занятия и конкультации</w:t>
            </w:r>
          </w:p>
        </w:tc>
        <w:tc>
          <w:tcPr>
            <w:tcW w:w="779" w:type="pct"/>
            <w:tcBorders>
              <w:top w:val="single" w:sz="4" w:space="0" w:color="auto"/>
            </w:tcBorders>
          </w:tcPr>
          <w:p w14:paraId="030E49FD" w14:textId="77777777" w:rsidR="00CD338B" w:rsidRPr="00CD338B" w:rsidRDefault="00CD338B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</w:pPr>
            <w:r w:rsidRPr="00CD338B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Формы организации занятий</w:t>
            </w:r>
          </w:p>
        </w:tc>
        <w:tc>
          <w:tcPr>
            <w:tcW w:w="618" w:type="pct"/>
            <w:tcBorders>
              <w:top w:val="single" w:sz="4" w:space="0" w:color="auto"/>
            </w:tcBorders>
          </w:tcPr>
          <w:p w14:paraId="5639229C" w14:textId="77777777" w:rsidR="00CD338B" w:rsidRPr="00CD338B" w:rsidRDefault="00CD338B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</w:pPr>
            <w:r w:rsidRPr="00CD338B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Виды и формы контроля</w:t>
            </w:r>
          </w:p>
        </w:tc>
      </w:tr>
      <w:tr w:rsidR="000E28D1" w14:paraId="55CC4D98" w14:textId="77777777" w:rsidTr="0081703A">
        <w:tc>
          <w:tcPr>
            <w:tcW w:w="277" w:type="pct"/>
          </w:tcPr>
          <w:p w14:paraId="18C3F848" w14:textId="77777777" w:rsidR="00CD338B" w:rsidRPr="00E01C46" w:rsidRDefault="00CD338B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val="en-US" w:eastAsia="ru-RU"/>
              </w:rPr>
            </w:pPr>
            <w:r w:rsidRPr="00E01C46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val="en-US" w:eastAsia="ru-RU"/>
              </w:rPr>
              <w:t>I</w:t>
            </w:r>
          </w:p>
        </w:tc>
        <w:tc>
          <w:tcPr>
            <w:tcW w:w="936" w:type="pct"/>
          </w:tcPr>
          <w:p w14:paraId="3118A871" w14:textId="77777777" w:rsidR="00CD338B" w:rsidRPr="00E01C46" w:rsidRDefault="00CD338B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 w:rsidRPr="00E01C46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Секреты устной речи</w:t>
            </w:r>
          </w:p>
        </w:tc>
        <w:tc>
          <w:tcPr>
            <w:tcW w:w="499" w:type="pct"/>
          </w:tcPr>
          <w:p w14:paraId="1A02B911" w14:textId="77777777" w:rsidR="00CD338B" w:rsidRPr="00E01C46" w:rsidRDefault="00CD338B" w:rsidP="00F9203A">
            <w:pPr>
              <w:spacing w:after="150"/>
              <w:jc w:val="center"/>
              <w:rPr>
                <w:rFonts w:eastAsia="Times New Roman" w:cs="Helvetica"/>
                <w:b/>
                <w:color w:val="333333"/>
                <w:sz w:val="21"/>
                <w:szCs w:val="21"/>
                <w:lang w:eastAsia="ru-RU"/>
              </w:rPr>
            </w:pPr>
            <w:r w:rsidRPr="00E01C46">
              <w:rPr>
                <w:rFonts w:eastAsia="Times New Roman" w:cs="Helvetica"/>
                <w:b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4" w:type="pct"/>
          </w:tcPr>
          <w:p w14:paraId="7582759F" w14:textId="77777777" w:rsidR="00CD338B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89" w:type="pct"/>
          </w:tcPr>
          <w:p w14:paraId="28E75AA9" w14:textId="77777777" w:rsidR="00CD338B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</w:tcPr>
          <w:p w14:paraId="4E8DCFA6" w14:textId="77777777" w:rsidR="00CD338B" w:rsidRPr="00E01C46" w:rsidRDefault="00E01C46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3163ED5F" w14:textId="77777777" w:rsidR="00CD338B" w:rsidRPr="00DF3436" w:rsidRDefault="00DF3436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</w:tcPr>
          <w:p w14:paraId="619615B9" w14:textId="77777777" w:rsidR="00CD338B" w:rsidRPr="000E28D1" w:rsidRDefault="000E28D1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E28D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07063CA7" w14:textId="77777777" w:rsidTr="0081703A">
        <w:tc>
          <w:tcPr>
            <w:tcW w:w="277" w:type="pct"/>
            <w:vMerge w:val="restart"/>
          </w:tcPr>
          <w:p w14:paraId="19C9B5EF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</w:tcPr>
          <w:p w14:paraId="6A555302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Введение. Зачем нужна речь?</w:t>
            </w:r>
          </w:p>
        </w:tc>
        <w:tc>
          <w:tcPr>
            <w:tcW w:w="499" w:type="pct"/>
          </w:tcPr>
          <w:p w14:paraId="665E74FA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4" w:type="pct"/>
          </w:tcPr>
          <w:p w14:paraId="50BA8152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9" w:type="pct"/>
          </w:tcPr>
          <w:p w14:paraId="1E001336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</w:tcPr>
          <w:p w14:paraId="03EDD217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55A17D2B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</w:tcPr>
          <w:p w14:paraId="2F4BB908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7648869B" w14:textId="77777777" w:rsidTr="0081703A">
        <w:tc>
          <w:tcPr>
            <w:tcW w:w="277" w:type="pct"/>
            <w:vMerge/>
          </w:tcPr>
          <w:p w14:paraId="155196DB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</w:tcPr>
          <w:p w14:paraId="76150E45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Почему не всегда совпадает звучание и написание слова.</w:t>
            </w:r>
          </w:p>
        </w:tc>
        <w:tc>
          <w:tcPr>
            <w:tcW w:w="499" w:type="pct"/>
          </w:tcPr>
          <w:p w14:paraId="20D16E8B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4" w:type="pct"/>
          </w:tcPr>
          <w:p w14:paraId="1D8A9F8B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9" w:type="pct"/>
          </w:tcPr>
          <w:p w14:paraId="6A175130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</w:tcPr>
          <w:p w14:paraId="1B929966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6213944D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</w:tcPr>
          <w:p w14:paraId="242D3B4C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0549F90B" w14:textId="77777777" w:rsidTr="0081703A">
        <w:tc>
          <w:tcPr>
            <w:tcW w:w="277" w:type="pct"/>
            <w:vMerge/>
          </w:tcPr>
          <w:p w14:paraId="5760EAC2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</w:tcPr>
          <w:p w14:paraId="3C1AF775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Какова роль интонации в устной речи.</w:t>
            </w:r>
          </w:p>
        </w:tc>
        <w:tc>
          <w:tcPr>
            <w:tcW w:w="499" w:type="pct"/>
          </w:tcPr>
          <w:p w14:paraId="71941B51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4" w:type="pct"/>
          </w:tcPr>
          <w:p w14:paraId="59E8EE22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9" w:type="pct"/>
          </w:tcPr>
          <w:p w14:paraId="580463FE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</w:tcPr>
          <w:p w14:paraId="3B7CF8B7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445E5E78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</w:tcPr>
          <w:p w14:paraId="735B0133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5040F9AC" w14:textId="77777777" w:rsidTr="0081703A">
        <w:tc>
          <w:tcPr>
            <w:tcW w:w="277" w:type="pct"/>
            <w:vMerge/>
          </w:tcPr>
          <w:p w14:paraId="01E3C3B0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</w:tcPr>
          <w:p w14:paraId="19D6DC41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Разговор как искусство устной речи.</w:t>
            </w:r>
          </w:p>
        </w:tc>
        <w:tc>
          <w:tcPr>
            <w:tcW w:w="499" w:type="pct"/>
          </w:tcPr>
          <w:p w14:paraId="62CC6E9F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4" w:type="pct"/>
          </w:tcPr>
          <w:p w14:paraId="57BCC5C4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9" w:type="pct"/>
          </w:tcPr>
          <w:p w14:paraId="7FFBE1A4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</w:tcPr>
          <w:p w14:paraId="7D0C50ED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5C899A25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</w:tcPr>
          <w:p w14:paraId="25EB55A2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74255835" w14:textId="77777777" w:rsidTr="0081703A">
        <w:tc>
          <w:tcPr>
            <w:tcW w:w="277" w:type="pct"/>
            <w:vMerge/>
          </w:tcPr>
          <w:p w14:paraId="67B722CF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</w:tcPr>
          <w:p w14:paraId="77BF4B8B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нормы современного литературного произношения</w:t>
            </w:r>
          </w:p>
        </w:tc>
        <w:tc>
          <w:tcPr>
            <w:tcW w:w="499" w:type="pct"/>
          </w:tcPr>
          <w:p w14:paraId="00C2065E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4" w:type="pct"/>
          </w:tcPr>
          <w:p w14:paraId="2E7AE2CC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9" w:type="pct"/>
          </w:tcPr>
          <w:p w14:paraId="3B5B6AC0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</w:tcPr>
          <w:p w14:paraId="3D1B2765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55C3358A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</w:tcPr>
          <w:p w14:paraId="3CE9E5E5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7AB4C4D5" w14:textId="77777777" w:rsidTr="0081703A">
        <w:tc>
          <w:tcPr>
            <w:tcW w:w="277" w:type="pct"/>
            <w:vMerge/>
          </w:tcPr>
          <w:p w14:paraId="57B5D72C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</w:tcPr>
          <w:p w14:paraId="760C9ECE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Ударение в словах.</w:t>
            </w:r>
          </w:p>
        </w:tc>
        <w:tc>
          <w:tcPr>
            <w:tcW w:w="499" w:type="pct"/>
          </w:tcPr>
          <w:p w14:paraId="5D352D49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4" w:type="pct"/>
          </w:tcPr>
          <w:p w14:paraId="5C172B73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9" w:type="pct"/>
          </w:tcPr>
          <w:p w14:paraId="7FEAC41F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</w:tcPr>
          <w:p w14:paraId="6C72E84C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0F46A260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</w:tcPr>
          <w:p w14:paraId="23CFEC9B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1C8A985E" w14:textId="77777777" w:rsidTr="0081703A">
        <w:tc>
          <w:tcPr>
            <w:tcW w:w="277" w:type="pct"/>
            <w:vMerge/>
          </w:tcPr>
          <w:p w14:paraId="03F00702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</w:tcPr>
          <w:p w14:paraId="2A49934C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Орфоэпические нормы русского языка.</w:t>
            </w:r>
          </w:p>
        </w:tc>
        <w:tc>
          <w:tcPr>
            <w:tcW w:w="499" w:type="pct"/>
          </w:tcPr>
          <w:p w14:paraId="63A48D98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4" w:type="pct"/>
          </w:tcPr>
          <w:p w14:paraId="3AD8E8E5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9" w:type="pct"/>
          </w:tcPr>
          <w:p w14:paraId="2E6B6984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</w:tcPr>
          <w:p w14:paraId="69BBBC00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62283E0A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</w:tcPr>
          <w:p w14:paraId="3CE0F101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4CC909C6" w14:textId="77777777" w:rsidTr="0081703A">
        <w:tc>
          <w:tcPr>
            <w:tcW w:w="277" w:type="pct"/>
            <w:vMerge/>
          </w:tcPr>
          <w:p w14:paraId="0C04224C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</w:tcPr>
          <w:p w14:paraId="15A4706A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История современных знаков препинания.</w:t>
            </w:r>
          </w:p>
        </w:tc>
        <w:tc>
          <w:tcPr>
            <w:tcW w:w="499" w:type="pct"/>
          </w:tcPr>
          <w:p w14:paraId="60794BD4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4" w:type="pct"/>
          </w:tcPr>
          <w:p w14:paraId="285EDC22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9" w:type="pct"/>
          </w:tcPr>
          <w:p w14:paraId="5A2FCF34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</w:tcPr>
          <w:p w14:paraId="772CE956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11007438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</w:tcPr>
          <w:p w14:paraId="59773214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7A3C475F" w14:textId="77777777" w:rsidTr="0081703A">
        <w:tc>
          <w:tcPr>
            <w:tcW w:w="277" w:type="pct"/>
          </w:tcPr>
          <w:p w14:paraId="5788C8F8" w14:textId="77777777" w:rsidR="000E28D1" w:rsidRPr="00E01C46" w:rsidRDefault="000E28D1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val="en-US" w:eastAsia="ru-RU"/>
              </w:rPr>
            </w:pPr>
            <w:r w:rsidRPr="00E01C46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val="en-US" w:eastAsia="ru-RU"/>
              </w:rPr>
              <w:t>II</w:t>
            </w:r>
          </w:p>
        </w:tc>
        <w:tc>
          <w:tcPr>
            <w:tcW w:w="936" w:type="pct"/>
          </w:tcPr>
          <w:p w14:paraId="3592BC58" w14:textId="77777777" w:rsidR="000E28D1" w:rsidRPr="00E01C46" w:rsidRDefault="000E28D1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 w:rsidRPr="00E01C46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val="en-US" w:eastAsia="ru-RU"/>
              </w:rPr>
              <w:t>Секреты письменной речи</w:t>
            </w:r>
          </w:p>
        </w:tc>
        <w:tc>
          <w:tcPr>
            <w:tcW w:w="499" w:type="pct"/>
          </w:tcPr>
          <w:p w14:paraId="5950452C" w14:textId="77777777" w:rsidR="000E28D1" w:rsidRPr="00E01C46" w:rsidRDefault="000E28D1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 w:rsidRPr="00E01C46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04" w:type="pct"/>
          </w:tcPr>
          <w:p w14:paraId="777A9494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89" w:type="pct"/>
          </w:tcPr>
          <w:p w14:paraId="34A2EBAD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97" w:type="pct"/>
          </w:tcPr>
          <w:p w14:paraId="693813B4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2758C1A6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</w:tcPr>
          <w:p w14:paraId="1309CE4E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25407F86" w14:textId="77777777" w:rsidTr="0081703A">
        <w:tc>
          <w:tcPr>
            <w:tcW w:w="277" w:type="pct"/>
            <w:vMerge w:val="restart"/>
          </w:tcPr>
          <w:p w14:paraId="758AFAD3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</w:tcPr>
          <w:p w14:paraId="6FC55F78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Зачем нужно знать алфавит</w:t>
            </w:r>
          </w:p>
        </w:tc>
        <w:tc>
          <w:tcPr>
            <w:tcW w:w="499" w:type="pct"/>
          </w:tcPr>
          <w:p w14:paraId="01EC7150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4" w:type="pct"/>
          </w:tcPr>
          <w:p w14:paraId="66C3C122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9" w:type="pct"/>
          </w:tcPr>
          <w:p w14:paraId="7ED52299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</w:tcPr>
          <w:p w14:paraId="519D31FB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16934154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</w:tcPr>
          <w:p w14:paraId="2A3DF082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3500A7FB" w14:textId="77777777" w:rsidTr="0081703A">
        <w:tc>
          <w:tcPr>
            <w:tcW w:w="277" w:type="pct"/>
            <w:vMerge/>
          </w:tcPr>
          <w:p w14:paraId="3668F86B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</w:tcPr>
          <w:p w14:paraId="740EF84F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 чём секрет правописания </w:t>
            </w: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морфем.</w:t>
            </w:r>
          </w:p>
        </w:tc>
        <w:tc>
          <w:tcPr>
            <w:tcW w:w="499" w:type="pct"/>
          </w:tcPr>
          <w:p w14:paraId="7D58EDED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604" w:type="pct"/>
          </w:tcPr>
          <w:p w14:paraId="57AC876B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9" w:type="pct"/>
          </w:tcPr>
          <w:p w14:paraId="10D40A7C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</w:tcPr>
          <w:p w14:paraId="31A2FF21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552264C9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</w:t>
            </w: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й, практический</w:t>
            </w:r>
          </w:p>
        </w:tc>
        <w:tc>
          <w:tcPr>
            <w:tcW w:w="618" w:type="pct"/>
          </w:tcPr>
          <w:p w14:paraId="23815E05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Устный опрос</w:t>
            </w:r>
          </w:p>
        </w:tc>
      </w:tr>
      <w:tr w:rsidR="000E28D1" w14:paraId="77D3B748" w14:textId="77777777" w:rsidTr="0081703A">
        <w:tc>
          <w:tcPr>
            <w:tcW w:w="277" w:type="pct"/>
            <w:vMerge/>
          </w:tcPr>
          <w:p w14:paraId="75390A91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</w:tcPr>
          <w:p w14:paraId="28575A55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</w:t>
            </w:r>
          </w:p>
        </w:tc>
        <w:tc>
          <w:tcPr>
            <w:tcW w:w="499" w:type="pct"/>
          </w:tcPr>
          <w:p w14:paraId="3A3139E2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04" w:type="pct"/>
          </w:tcPr>
          <w:p w14:paraId="0D866620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9" w:type="pct"/>
          </w:tcPr>
          <w:p w14:paraId="780896FD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</w:tcPr>
          <w:p w14:paraId="7C955F0B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096C2202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</w:tcPr>
          <w:p w14:paraId="146167B1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373AE845" w14:textId="77777777" w:rsidTr="0081703A">
        <w:tc>
          <w:tcPr>
            <w:tcW w:w="277" w:type="pct"/>
            <w:vMerge/>
          </w:tcPr>
          <w:p w14:paraId="102B3806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</w:tcPr>
          <w:p w14:paraId="65110330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корней</w:t>
            </w:r>
          </w:p>
        </w:tc>
        <w:tc>
          <w:tcPr>
            <w:tcW w:w="499" w:type="pct"/>
          </w:tcPr>
          <w:p w14:paraId="58B42D71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</w:tcPr>
          <w:p w14:paraId="13401C33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9" w:type="pct"/>
          </w:tcPr>
          <w:p w14:paraId="1D868355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</w:tcPr>
          <w:p w14:paraId="4C690D33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752C35A4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</w:tcPr>
          <w:p w14:paraId="3C12C5CC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32D4AC1E" w14:textId="77777777" w:rsidTr="0081703A">
        <w:tc>
          <w:tcPr>
            <w:tcW w:w="277" w:type="pct"/>
            <w:vMerge/>
          </w:tcPr>
          <w:p w14:paraId="69ED6BA4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</w:tcPr>
          <w:p w14:paraId="544764D8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суффиксов</w:t>
            </w:r>
          </w:p>
        </w:tc>
        <w:tc>
          <w:tcPr>
            <w:tcW w:w="499" w:type="pct"/>
          </w:tcPr>
          <w:p w14:paraId="51F48C62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</w:tcPr>
          <w:p w14:paraId="2DBA643E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9" w:type="pct"/>
          </w:tcPr>
          <w:p w14:paraId="62A473CA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</w:tcPr>
          <w:p w14:paraId="59FB0158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0D6F7B91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</w:tcPr>
          <w:p w14:paraId="08E4210D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30755927" w14:textId="77777777" w:rsidTr="0081703A">
        <w:tc>
          <w:tcPr>
            <w:tcW w:w="277" w:type="pct"/>
            <w:vMerge/>
          </w:tcPr>
          <w:p w14:paraId="23DBBDD0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</w:tcPr>
          <w:p w14:paraId="400D8FE8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окончаний</w:t>
            </w:r>
          </w:p>
        </w:tc>
        <w:tc>
          <w:tcPr>
            <w:tcW w:w="499" w:type="pct"/>
          </w:tcPr>
          <w:p w14:paraId="63568BB9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</w:tcPr>
          <w:p w14:paraId="0A3B2D40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9" w:type="pct"/>
          </w:tcPr>
          <w:p w14:paraId="1B439917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</w:tcPr>
          <w:p w14:paraId="0B54BA9C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4C87AF70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</w:tcPr>
          <w:p w14:paraId="0C624172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55D9FBD9" w14:textId="77777777" w:rsidTr="0081703A">
        <w:tc>
          <w:tcPr>
            <w:tcW w:w="277" w:type="pct"/>
            <w:vMerge/>
          </w:tcPr>
          <w:p w14:paraId="20EA037D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</w:tcPr>
          <w:p w14:paraId="4C948F7A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 пунктуационные знаки помогают передавать смысл высказывания.</w:t>
            </w:r>
          </w:p>
        </w:tc>
        <w:tc>
          <w:tcPr>
            <w:tcW w:w="499" w:type="pct"/>
          </w:tcPr>
          <w:p w14:paraId="7A511694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4" w:type="pct"/>
          </w:tcPr>
          <w:p w14:paraId="13DC351D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9" w:type="pct"/>
          </w:tcPr>
          <w:p w14:paraId="01EE4B11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</w:tcPr>
          <w:p w14:paraId="2DC28120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19E07A14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</w:tcPr>
          <w:p w14:paraId="53B80664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60D73CE6" w14:textId="77777777" w:rsidTr="0081703A">
        <w:tc>
          <w:tcPr>
            <w:tcW w:w="277" w:type="pct"/>
            <w:vMerge w:val="restart"/>
            <w:tcBorders>
              <w:top w:val="nil"/>
            </w:tcBorders>
          </w:tcPr>
          <w:p w14:paraId="269FA5A6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</w:tcPr>
          <w:p w14:paraId="55A2A7C5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пером пишут – умом.</w:t>
            </w:r>
          </w:p>
        </w:tc>
        <w:tc>
          <w:tcPr>
            <w:tcW w:w="499" w:type="pct"/>
          </w:tcPr>
          <w:p w14:paraId="5C0B21EE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4" w:type="pct"/>
          </w:tcPr>
          <w:p w14:paraId="3221A0D9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9" w:type="pct"/>
          </w:tcPr>
          <w:p w14:paraId="4F246233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</w:tcPr>
          <w:p w14:paraId="41D80F4D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18CFCF79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</w:tcPr>
          <w:p w14:paraId="775707E8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25759906" w14:textId="77777777" w:rsidTr="0081703A">
        <w:tc>
          <w:tcPr>
            <w:tcW w:w="277" w:type="pct"/>
            <w:vMerge/>
          </w:tcPr>
          <w:p w14:paraId="3C4839DE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</w:tcPr>
          <w:p w14:paraId="39E0CC38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499" w:type="pct"/>
          </w:tcPr>
          <w:p w14:paraId="000760A1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</w:tcPr>
          <w:p w14:paraId="3612C3A0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89" w:type="pct"/>
          </w:tcPr>
          <w:p w14:paraId="08E7A161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97" w:type="pct"/>
          </w:tcPr>
          <w:p w14:paraId="3926B598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1D115A45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</w:t>
            </w: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рактический</w:t>
            </w:r>
          </w:p>
        </w:tc>
        <w:tc>
          <w:tcPr>
            <w:tcW w:w="618" w:type="pct"/>
          </w:tcPr>
          <w:p w14:paraId="3DC0B892" w14:textId="77777777" w:rsidR="000E28D1" w:rsidRDefault="000E28D1" w:rsidP="00F9203A"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Письменный </w:t>
            </w:r>
          </w:p>
        </w:tc>
      </w:tr>
      <w:tr w:rsidR="000E28D1" w14:paraId="558F2386" w14:textId="77777777" w:rsidTr="0081703A">
        <w:tc>
          <w:tcPr>
            <w:tcW w:w="277" w:type="pct"/>
            <w:vMerge/>
          </w:tcPr>
          <w:p w14:paraId="2B7C48CF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</w:tcPr>
          <w:p w14:paraId="5A01E791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Тайны письма.</w:t>
            </w:r>
          </w:p>
        </w:tc>
        <w:tc>
          <w:tcPr>
            <w:tcW w:w="499" w:type="pct"/>
          </w:tcPr>
          <w:p w14:paraId="161D92A0" w14:textId="77777777" w:rsidR="000E28D1" w:rsidRPr="00E01C4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4" w:type="pct"/>
          </w:tcPr>
          <w:p w14:paraId="078EBBA7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9" w:type="pct"/>
          </w:tcPr>
          <w:p w14:paraId="09C199A3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</w:tcPr>
          <w:p w14:paraId="632FBCE2" w14:textId="77777777" w:rsidR="000E28D1" w:rsidRP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396E0C8F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</w:tcPr>
          <w:p w14:paraId="4DE4975A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2C5EBC78" w14:textId="77777777" w:rsidTr="0081703A">
        <w:tc>
          <w:tcPr>
            <w:tcW w:w="277" w:type="pct"/>
          </w:tcPr>
          <w:p w14:paraId="6F529E9F" w14:textId="77777777" w:rsidR="000E28D1" w:rsidRPr="00E01C46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val="en-US" w:eastAsia="ru-RU"/>
              </w:rPr>
            </w:pPr>
            <w:r w:rsidRPr="00E01C46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val="en-US" w:eastAsia="ru-RU"/>
              </w:rPr>
              <w:t>III</w:t>
            </w:r>
          </w:p>
        </w:tc>
        <w:tc>
          <w:tcPr>
            <w:tcW w:w="936" w:type="pct"/>
          </w:tcPr>
          <w:p w14:paraId="4F9C3CE3" w14:textId="77777777" w:rsidR="000E28D1" w:rsidRPr="00E01C46" w:rsidRDefault="000E28D1" w:rsidP="00F920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1C46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Загадки русского словообразования</w:t>
            </w:r>
          </w:p>
          <w:p w14:paraId="37D8A582" w14:textId="77777777" w:rsidR="000E28D1" w:rsidRPr="00E01C46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99" w:type="pct"/>
          </w:tcPr>
          <w:p w14:paraId="0D524C4A" w14:textId="77777777" w:rsidR="000E28D1" w:rsidRPr="00662F19" w:rsidRDefault="000E28D1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val="en-US" w:eastAsia="ru-RU"/>
              </w:rPr>
            </w:pPr>
            <w:r w:rsidRPr="00662F19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val="en-US" w:eastAsia="ru-RU"/>
              </w:rPr>
              <w:t>10</w:t>
            </w:r>
          </w:p>
        </w:tc>
        <w:tc>
          <w:tcPr>
            <w:tcW w:w="604" w:type="pct"/>
            <w:vAlign w:val="center"/>
          </w:tcPr>
          <w:p w14:paraId="2945611E" w14:textId="77777777" w:rsidR="000E28D1" w:rsidRPr="009E44AC" w:rsidRDefault="0059559C" w:rsidP="00F920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9" w:type="pct"/>
          </w:tcPr>
          <w:p w14:paraId="65AB7225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97" w:type="pct"/>
          </w:tcPr>
          <w:p w14:paraId="7D46E2C2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79" w:type="pct"/>
          </w:tcPr>
          <w:p w14:paraId="23762D35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</w:tcPr>
          <w:p w14:paraId="07B10022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3119B7D4" w14:textId="77777777" w:rsidTr="0081703A">
        <w:tc>
          <w:tcPr>
            <w:tcW w:w="277" w:type="pct"/>
            <w:vMerge w:val="restart"/>
          </w:tcPr>
          <w:p w14:paraId="49711033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vAlign w:val="center"/>
          </w:tcPr>
          <w:p w14:paraId="11874EBF" w14:textId="77777777" w:rsidR="000E28D1" w:rsidRPr="009E44AC" w:rsidRDefault="000E28D1" w:rsidP="00F920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Структура слова.</w:t>
            </w:r>
          </w:p>
        </w:tc>
        <w:tc>
          <w:tcPr>
            <w:tcW w:w="499" w:type="pct"/>
          </w:tcPr>
          <w:p w14:paraId="0EE49D2D" w14:textId="77777777" w:rsidR="000E28D1" w:rsidRPr="00DF343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4" w:type="pct"/>
            <w:vAlign w:val="center"/>
          </w:tcPr>
          <w:p w14:paraId="736E8C21" w14:textId="77777777" w:rsidR="000E28D1" w:rsidRPr="0059559C" w:rsidRDefault="0059559C" w:rsidP="00F920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" w:type="pct"/>
          </w:tcPr>
          <w:p w14:paraId="7302C472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</w:tcPr>
          <w:p w14:paraId="4C37505C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0112B883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</w:tcPr>
          <w:p w14:paraId="463D19F5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29F99850" w14:textId="77777777" w:rsidTr="0081703A">
        <w:tc>
          <w:tcPr>
            <w:tcW w:w="277" w:type="pct"/>
            <w:vMerge/>
          </w:tcPr>
          <w:p w14:paraId="42AE0D91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vAlign w:val="center"/>
          </w:tcPr>
          <w:p w14:paraId="2A4B4D71" w14:textId="77777777" w:rsidR="000E28D1" w:rsidRPr="009E44AC" w:rsidRDefault="000E28D1" w:rsidP="00F920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Различные способы образования слов.</w:t>
            </w:r>
          </w:p>
        </w:tc>
        <w:tc>
          <w:tcPr>
            <w:tcW w:w="499" w:type="pct"/>
          </w:tcPr>
          <w:p w14:paraId="25E6B2C2" w14:textId="77777777" w:rsidR="000E28D1" w:rsidRPr="00DF343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  <w:vAlign w:val="center"/>
          </w:tcPr>
          <w:p w14:paraId="1E6473A0" w14:textId="77777777" w:rsidR="000E28D1" w:rsidRPr="0059559C" w:rsidRDefault="0059559C" w:rsidP="00F920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" w:type="pct"/>
          </w:tcPr>
          <w:p w14:paraId="0EB48EFB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</w:tcPr>
          <w:p w14:paraId="3FDDDC18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</w:tcPr>
          <w:p w14:paraId="3D51654D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</w:tcPr>
          <w:p w14:paraId="76A819FB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4809275F" w14:textId="77777777" w:rsidTr="0081703A">
        <w:trPr>
          <w:trHeight w:val="330"/>
        </w:trPr>
        <w:tc>
          <w:tcPr>
            <w:tcW w:w="277" w:type="pct"/>
            <w:vMerge/>
          </w:tcPr>
          <w:p w14:paraId="6754FEB7" w14:textId="77777777" w:rsidR="000E28D1" w:rsidRPr="00662F19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</w:p>
        </w:tc>
        <w:tc>
          <w:tcPr>
            <w:tcW w:w="936" w:type="pct"/>
            <w:tcBorders>
              <w:bottom w:val="single" w:sz="4" w:space="0" w:color="auto"/>
            </w:tcBorders>
            <w:vAlign w:val="center"/>
          </w:tcPr>
          <w:p w14:paraId="42BCA186" w14:textId="77777777" w:rsidR="000E28D1" w:rsidRPr="009E44AC" w:rsidRDefault="000E28D1" w:rsidP="00F920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такое словообразовательное гнездо однокоренных слов.</w:t>
            </w:r>
          </w:p>
        </w:tc>
        <w:tc>
          <w:tcPr>
            <w:tcW w:w="499" w:type="pct"/>
            <w:tcBorders>
              <w:bottom w:val="single" w:sz="4" w:space="0" w:color="auto"/>
            </w:tcBorders>
          </w:tcPr>
          <w:p w14:paraId="598D72DC" w14:textId="77777777" w:rsidR="000E28D1" w:rsidRPr="00DF343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vAlign w:val="center"/>
          </w:tcPr>
          <w:p w14:paraId="227C5251" w14:textId="77777777" w:rsidR="000E28D1" w:rsidRPr="0059559C" w:rsidRDefault="0059559C" w:rsidP="00F920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166EB296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  <w:tcBorders>
              <w:bottom w:val="single" w:sz="4" w:space="0" w:color="auto"/>
            </w:tcBorders>
          </w:tcPr>
          <w:p w14:paraId="2FC5F112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bottom w:val="single" w:sz="4" w:space="0" w:color="auto"/>
            </w:tcBorders>
          </w:tcPr>
          <w:p w14:paraId="57BE0B71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14:paraId="30C9C7F7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4157E3BA" w14:textId="77777777" w:rsidTr="0081703A">
        <w:trPr>
          <w:trHeight w:val="390"/>
        </w:trPr>
        <w:tc>
          <w:tcPr>
            <w:tcW w:w="277" w:type="pct"/>
            <w:vMerge/>
          </w:tcPr>
          <w:p w14:paraId="22383CC8" w14:textId="77777777" w:rsidR="000E28D1" w:rsidRPr="00662F19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09341" w14:textId="77777777" w:rsidR="000E28D1" w:rsidRPr="009E44AC" w:rsidRDefault="000E28D1" w:rsidP="00F920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Почему с течением времени может измениться морфемный состав слова.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799E1334" w14:textId="77777777" w:rsidR="000E28D1" w:rsidRPr="00DF343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3B5FD" w14:textId="77777777" w:rsidR="000E28D1" w:rsidRPr="0059559C" w:rsidRDefault="0059559C" w:rsidP="00F9203A">
            <w:pPr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59559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66798DBD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603F7BE7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7E812A80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3C486BAF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:rsidRPr="000E28D1" w14:paraId="2DC41541" w14:textId="77777777" w:rsidTr="0081703A">
        <w:trPr>
          <w:trHeight w:val="330"/>
        </w:trPr>
        <w:tc>
          <w:tcPr>
            <w:tcW w:w="277" w:type="pct"/>
            <w:vMerge/>
            <w:tcBorders>
              <w:bottom w:val="single" w:sz="4" w:space="0" w:color="auto"/>
            </w:tcBorders>
          </w:tcPr>
          <w:p w14:paraId="63C83787" w14:textId="77777777" w:rsidR="000E28D1" w:rsidRPr="00662F19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71189" w14:textId="77777777" w:rsidR="000E28D1" w:rsidRPr="009E44AC" w:rsidRDefault="000E28D1" w:rsidP="00F9203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Тестовая работа по теме «Словообразование»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11385FEE" w14:textId="77777777" w:rsidR="000E28D1" w:rsidRPr="00DF343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AC4F8EA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318DFF7A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2F8EB653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10F5612D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</w:t>
            </w: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рактический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309DB8B7" w14:textId="77777777" w:rsidR="000E28D1" w:rsidRPr="000E28D1" w:rsidRDefault="000E28D1" w:rsidP="00F9203A">
            <w:pPr>
              <w:rPr>
                <w:rFonts w:ascii="Times New Roman" w:hAnsi="Times New Roman" w:cs="Times New Roman"/>
              </w:rPr>
            </w:pPr>
            <w:r w:rsidRPr="000E28D1">
              <w:rPr>
                <w:rFonts w:ascii="Times New Roman" w:hAnsi="Times New Roman" w:cs="Times New Roman"/>
              </w:rPr>
              <w:t>Письменный</w:t>
            </w:r>
          </w:p>
        </w:tc>
      </w:tr>
      <w:tr w:rsidR="000E28D1" w14:paraId="53042D57" w14:textId="77777777" w:rsidTr="0081703A">
        <w:trPr>
          <w:trHeight w:val="285"/>
        </w:trPr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14:paraId="5670311C" w14:textId="77777777" w:rsidR="000E28D1" w:rsidRPr="00A84206" w:rsidRDefault="000E28D1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</w:pPr>
            <w:r w:rsidRPr="00A84206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IV</w:t>
            </w: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</w:tcPr>
          <w:p w14:paraId="2918D87D" w14:textId="77777777" w:rsidR="000E28D1" w:rsidRPr="00A84206" w:rsidRDefault="000E28D1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A84206">
              <w:rPr>
                <w:rFonts w:ascii="Times New Roman" w:eastAsia="Times New Roman" w:hAnsi="Times New Roman" w:cs="Times New Roman"/>
                <w:b/>
                <w:color w:val="333333"/>
                <w:lang w:val="en-US" w:eastAsia="ru-RU"/>
              </w:rPr>
              <w:t>Тайны русского слова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3935FAAB" w14:textId="77777777" w:rsidR="000E28D1" w:rsidRPr="00A84206" w:rsidRDefault="000E28D1" w:rsidP="00F9203A">
            <w:pPr>
              <w:spacing w:after="150"/>
              <w:jc w:val="center"/>
              <w:rPr>
                <w:rFonts w:eastAsia="Times New Roman" w:cs="Helvetica"/>
                <w:b/>
                <w:color w:val="333333"/>
                <w:lang w:eastAsia="ru-RU"/>
              </w:rPr>
            </w:pPr>
            <w:r w:rsidRPr="00A84206">
              <w:rPr>
                <w:rFonts w:eastAsia="Times New Roman" w:cs="Helvetica"/>
                <w:b/>
                <w:color w:val="333333"/>
                <w:lang w:eastAsia="ru-RU"/>
              </w:rPr>
              <w:t>20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6DE41FE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b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77969F3C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6867CB90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70F93C6F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24906876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766B34BC" w14:textId="77777777" w:rsidTr="0081703A">
        <w:trPr>
          <w:trHeight w:val="300"/>
        </w:trPr>
        <w:tc>
          <w:tcPr>
            <w:tcW w:w="277" w:type="pct"/>
            <w:vMerge w:val="restart"/>
            <w:tcBorders>
              <w:top w:val="single" w:sz="4" w:space="0" w:color="auto"/>
            </w:tcBorders>
          </w:tcPr>
          <w:p w14:paraId="624C3E77" w14:textId="77777777" w:rsidR="000E28D1" w:rsidRPr="00662F19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54F99" w14:textId="77777777" w:rsidR="000E28D1" w:rsidRPr="009E44AC" w:rsidRDefault="000E28D1" w:rsidP="00F920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царстве смыслов много дорог.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40CB576E" w14:textId="77777777" w:rsidR="000E28D1" w:rsidRPr="00DF343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3E5EF4D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371A3CBB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0498B106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70CBD38C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567F8DAE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4B8B0DDD" w14:textId="77777777" w:rsidTr="0081703A">
        <w:trPr>
          <w:trHeight w:val="300"/>
        </w:trPr>
        <w:tc>
          <w:tcPr>
            <w:tcW w:w="277" w:type="pct"/>
            <w:vMerge/>
          </w:tcPr>
          <w:p w14:paraId="09D2F90D" w14:textId="77777777" w:rsidR="000E28D1" w:rsidRPr="00662F19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918CC" w14:textId="77777777" w:rsidR="000E28D1" w:rsidRPr="009E44AC" w:rsidRDefault="000E28D1" w:rsidP="00F920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Русский язык – наше национальное богатство.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5B294956" w14:textId="77777777" w:rsidR="000E28D1" w:rsidRPr="00DF343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9EF5290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4D3F54D9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11A6F050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4C5DDA9E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4798CA05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5EA85036" w14:textId="77777777" w:rsidTr="0081703A">
        <w:trPr>
          <w:trHeight w:val="315"/>
        </w:trPr>
        <w:tc>
          <w:tcPr>
            <w:tcW w:w="277" w:type="pct"/>
            <w:vMerge/>
          </w:tcPr>
          <w:p w14:paraId="309FAE47" w14:textId="77777777" w:rsidR="000E28D1" w:rsidRPr="00662F19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DAF35" w14:textId="77777777" w:rsidR="000E28D1" w:rsidRPr="009E44AC" w:rsidRDefault="000E28D1" w:rsidP="00F920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Литературный язык и местные говоры.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51678727" w14:textId="77777777" w:rsidR="000E28D1" w:rsidRPr="00DF343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BB8C999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4B1AB1AC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5A1EEB13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6F2D1EB4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30FFC153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0647C58A" w14:textId="77777777" w:rsidTr="0081703A">
        <w:trPr>
          <w:trHeight w:val="315"/>
        </w:trPr>
        <w:tc>
          <w:tcPr>
            <w:tcW w:w="277" w:type="pct"/>
            <w:vMerge/>
          </w:tcPr>
          <w:p w14:paraId="7A1A1742" w14:textId="77777777" w:rsidR="000E28D1" w:rsidRPr="00662F19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B318A" w14:textId="77777777" w:rsidR="000E28D1" w:rsidRPr="009E44AC" w:rsidRDefault="000E28D1" w:rsidP="00F920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Лексические диалектные различия и их типы.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20A870FF" w14:textId="77777777" w:rsidR="000E28D1" w:rsidRPr="00DF343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903B5C2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1E60CC7D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02919861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268F60DC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6583A46D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4A4C282D" w14:textId="77777777" w:rsidTr="0081703A">
        <w:trPr>
          <w:trHeight w:val="345"/>
        </w:trPr>
        <w:tc>
          <w:tcPr>
            <w:tcW w:w="277" w:type="pct"/>
            <w:vMerge/>
          </w:tcPr>
          <w:p w14:paraId="0A71EDBE" w14:textId="77777777" w:rsidR="000E28D1" w:rsidRPr="00662F19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A44C0" w14:textId="77777777" w:rsidR="000E28D1" w:rsidRPr="009E44AC" w:rsidRDefault="000E28D1" w:rsidP="00F920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многозначности слова.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37EC5277" w14:textId="77777777" w:rsidR="000E28D1" w:rsidRPr="00DF343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0247B79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12A17513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57152282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60D9BDCE" w14:textId="77777777" w:rsidR="000E28D1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1C537F6D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14E6993C" w14:textId="77777777" w:rsidTr="0081703A">
        <w:trPr>
          <w:trHeight w:val="326"/>
        </w:trPr>
        <w:tc>
          <w:tcPr>
            <w:tcW w:w="277" w:type="pct"/>
            <w:vMerge/>
          </w:tcPr>
          <w:p w14:paraId="66AE2D4C" w14:textId="77777777" w:rsidR="000E28D1" w:rsidRPr="00662F19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CAC7A" w14:textId="77777777" w:rsidR="000E28D1" w:rsidRPr="009E44AC" w:rsidRDefault="000E28D1" w:rsidP="00F920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 одном и том же разными словами.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5841A56D" w14:textId="77777777" w:rsidR="000E28D1" w:rsidRPr="00DF343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9743005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29631F76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5ABABE11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491A87F6" w14:textId="77777777" w:rsidR="000E28D1" w:rsidRDefault="000E28D1" w:rsidP="00F9203A">
            <w:r w:rsidRPr="008F4BC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19DED6E4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29937A2E" w14:textId="77777777" w:rsidTr="0081703A">
        <w:trPr>
          <w:trHeight w:val="435"/>
        </w:trPr>
        <w:tc>
          <w:tcPr>
            <w:tcW w:w="277" w:type="pct"/>
            <w:vMerge/>
          </w:tcPr>
          <w:p w14:paraId="6D91534F" w14:textId="77777777" w:rsidR="000E28D1" w:rsidRPr="00662F19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5E698" w14:textId="77777777" w:rsidR="000E28D1" w:rsidRPr="009E44AC" w:rsidRDefault="000E28D1" w:rsidP="00F920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фразеологических оборотах.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5DDC60CF" w14:textId="77777777" w:rsidR="000E28D1" w:rsidRPr="00DF343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A7ACE52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044A19ED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29D14F6C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5DE0B029" w14:textId="77777777" w:rsidR="000E28D1" w:rsidRDefault="000E28D1" w:rsidP="00F9203A">
            <w:r w:rsidRPr="008F4BC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0FD2EB24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555EE8AC" w14:textId="77777777" w:rsidTr="0081703A">
        <w:trPr>
          <w:trHeight w:val="375"/>
        </w:trPr>
        <w:tc>
          <w:tcPr>
            <w:tcW w:w="277" w:type="pct"/>
            <w:vMerge/>
          </w:tcPr>
          <w:p w14:paraId="19C2EFBC" w14:textId="77777777" w:rsidR="000E28D1" w:rsidRPr="00662F19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3BB8A" w14:textId="77777777" w:rsidR="000E28D1" w:rsidRPr="009E44AC" w:rsidRDefault="000E28D1" w:rsidP="00F920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Крылатые слова и выражения.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00EE7879" w14:textId="77777777" w:rsidR="000E28D1" w:rsidRPr="00DF343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7907D8B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5D2D1131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24F965FC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0ECA3E94" w14:textId="77777777" w:rsidR="000E28D1" w:rsidRDefault="000E28D1" w:rsidP="00F9203A">
            <w:r w:rsidRPr="008F4BC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7FCF78EC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1A945650" w14:textId="77777777" w:rsidTr="0081703A">
        <w:trPr>
          <w:trHeight w:val="420"/>
        </w:trPr>
        <w:tc>
          <w:tcPr>
            <w:tcW w:w="277" w:type="pct"/>
            <w:vMerge/>
          </w:tcPr>
          <w:p w14:paraId="351100E7" w14:textId="77777777" w:rsidR="000E28D1" w:rsidRPr="00662F19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C5F67" w14:textId="77777777" w:rsidR="000E28D1" w:rsidRPr="009E44AC" w:rsidRDefault="000E28D1" w:rsidP="00F920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Словарь-грамотей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3AC4E92E" w14:textId="77777777" w:rsidR="000E28D1" w:rsidRPr="00DF343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F325FBB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3A8F507E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270FB729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20F25B04" w14:textId="77777777" w:rsidR="000E28D1" w:rsidRDefault="000E28D1" w:rsidP="00F9203A">
            <w:r w:rsidRPr="008F4BC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0C9A67FF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:rsidRPr="000E28D1" w14:paraId="7271BACF" w14:textId="77777777" w:rsidTr="0081703A">
        <w:trPr>
          <w:trHeight w:val="315"/>
        </w:trPr>
        <w:tc>
          <w:tcPr>
            <w:tcW w:w="277" w:type="pct"/>
            <w:vMerge/>
          </w:tcPr>
          <w:p w14:paraId="47C00923" w14:textId="77777777" w:rsidR="000E28D1" w:rsidRPr="00662F19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B67E5" w14:textId="77777777" w:rsidR="000E28D1" w:rsidRPr="009E44AC" w:rsidRDefault="000E28D1" w:rsidP="00F920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Словари «чужих» слов.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753D9068" w14:textId="77777777" w:rsidR="000E28D1" w:rsidRPr="00DF343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5D9EC47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244A3B6F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4ED6CA6B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21205472" w14:textId="77777777" w:rsidR="000E28D1" w:rsidRDefault="000E28D1" w:rsidP="00F9203A"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</w:t>
            </w:r>
            <w:r w:rsidRPr="008F4BC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рактический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705470A1" w14:textId="77777777" w:rsidR="000E28D1" w:rsidRPr="000E28D1" w:rsidRDefault="000E28D1" w:rsidP="00F9203A">
            <w:pPr>
              <w:rPr>
                <w:rFonts w:ascii="Times New Roman" w:hAnsi="Times New Roman" w:cs="Times New Roman"/>
              </w:rPr>
            </w:pPr>
            <w:r w:rsidRPr="000E28D1">
              <w:rPr>
                <w:rFonts w:ascii="Times New Roman" w:hAnsi="Times New Roman" w:cs="Times New Roman"/>
              </w:rPr>
              <w:t>Письменный</w:t>
            </w:r>
          </w:p>
        </w:tc>
      </w:tr>
      <w:tr w:rsidR="000E28D1" w14:paraId="0C4D8260" w14:textId="77777777" w:rsidTr="0081703A">
        <w:trPr>
          <w:trHeight w:val="360"/>
        </w:trPr>
        <w:tc>
          <w:tcPr>
            <w:tcW w:w="277" w:type="pct"/>
            <w:vMerge/>
            <w:tcBorders>
              <w:bottom w:val="single" w:sz="4" w:space="0" w:color="auto"/>
            </w:tcBorders>
          </w:tcPr>
          <w:p w14:paraId="10188DD0" w14:textId="77777777" w:rsidR="000E28D1" w:rsidRPr="00662F19" w:rsidRDefault="000E28D1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52CB9" w14:textId="77777777" w:rsidR="000E28D1" w:rsidRPr="009E44AC" w:rsidRDefault="000E28D1" w:rsidP="00F9203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7691659C" w14:textId="77777777" w:rsidR="000E28D1" w:rsidRPr="00DF343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42F3F88C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2492FBD6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35D40694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220D1A55" w14:textId="77777777" w:rsidR="000E28D1" w:rsidRDefault="000E28D1" w:rsidP="00F9203A">
            <w:r w:rsidRPr="008F4BC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6BB7FC0D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281CAA11" w14:textId="77777777" w:rsidTr="0081703A">
        <w:trPr>
          <w:trHeight w:val="382"/>
        </w:trPr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14:paraId="148F55E6" w14:textId="77777777" w:rsidR="000E28D1" w:rsidRPr="00A84206" w:rsidRDefault="000E28D1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A8420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</w:tcPr>
          <w:p w14:paraId="59DF14CC" w14:textId="77777777" w:rsidR="000E28D1" w:rsidRPr="00A84206" w:rsidRDefault="000E28D1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8420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Речевой этикет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5E2DB172" w14:textId="77777777" w:rsidR="000E28D1" w:rsidRPr="00A84206" w:rsidRDefault="000E28D1" w:rsidP="00F9203A">
            <w:pPr>
              <w:spacing w:after="150"/>
              <w:jc w:val="center"/>
              <w:rPr>
                <w:rFonts w:eastAsia="Times New Roman" w:cs="Helvetica"/>
                <w:b/>
                <w:color w:val="333333"/>
                <w:sz w:val="21"/>
                <w:szCs w:val="21"/>
                <w:lang w:eastAsia="ru-RU"/>
              </w:rPr>
            </w:pPr>
            <w:r w:rsidRPr="00A84206">
              <w:rPr>
                <w:rFonts w:eastAsia="Times New Roman" w:cs="Helvetica"/>
                <w:b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9FD4C5E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25675F7B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09C6C768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29DC8C77" w14:textId="77777777" w:rsidR="000E28D1" w:rsidRDefault="000E28D1" w:rsidP="00F9203A">
            <w:r w:rsidRPr="008F4BC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0D05871A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450EBE0C" w14:textId="77777777" w:rsidTr="0081703A">
        <w:trPr>
          <w:trHeight w:val="315"/>
        </w:trPr>
        <w:tc>
          <w:tcPr>
            <w:tcW w:w="277" w:type="pct"/>
            <w:vMerge w:val="restart"/>
            <w:tcBorders>
              <w:top w:val="single" w:sz="4" w:space="0" w:color="auto"/>
            </w:tcBorders>
          </w:tcPr>
          <w:p w14:paraId="6EB51BCD" w14:textId="77777777" w:rsid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86835" w14:textId="77777777" w:rsidR="000E28D1" w:rsidRPr="009E44AC" w:rsidRDefault="000E28D1" w:rsidP="00F920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Правила речевого этикета.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38C27FE9" w14:textId="77777777" w:rsidR="000E28D1" w:rsidRPr="00DF343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8B1F280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7DB0DEB4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055CA72A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4E85AED4" w14:textId="77777777" w:rsidR="000E28D1" w:rsidRDefault="000E28D1" w:rsidP="00F9203A">
            <w:r w:rsidRPr="008F4BC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7990DA2C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454CFCF4" w14:textId="77777777" w:rsidTr="0081703A">
        <w:trPr>
          <w:trHeight w:val="375"/>
        </w:trPr>
        <w:tc>
          <w:tcPr>
            <w:tcW w:w="277" w:type="pct"/>
            <w:vMerge/>
          </w:tcPr>
          <w:p w14:paraId="619DBA22" w14:textId="77777777" w:rsid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A9A24" w14:textId="77777777" w:rsidR="000E28D1" w:rsidRPr="009E44AC" w:rsidRDefault="000E28D1" w:rsidP="00F920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Обращение в русском речевом этикете.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7AF85794" w14:textId="77777777" w:rsidR="000E28D1" w:rsidRPr="00DF343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444B663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7B15C3E9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0D09BA95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4947A033" w14:textId="77777777" w:rsidR="000E28D1" w:rsidRDefault="000E28D1" w:rsidP="00F9203A">
            <w:r w:rsidRPr="008F4BC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5BD99599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703482E9" w14:textId="77777777" w:rsidTr="0081703A">
        <w:trPr>
          <w:trHeight w:val="375"/>
        </w:trPr>
        <w:tc>
          <w:tcPr>
            <w:tcW w:w="277" w:type="pct"/>
            <w:vMerge/>
            <w:tcBorders>
              <w:bottom w:val="single" w:sz="4" w:space="0" w:color="auto"/>
            </w:tcBorders>
          </w:tcPr>
          <w:p w14:paraId="3590E579" w14:textId="77777777" w:rsid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01BB7" w14:textId="77777777" w:rsidR="000E28D1" w:rsidRPr="009E44AC" w:rsidRDefault="000E28D1" w:rsidP="00F920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Вежливость как нравственно-ценностная основа культуры речевого поведения.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6EF3FD44" w14:textId="77777777" w:rsidR="000E28D1" w:rsidRPr="00DF343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14805FA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631A0D6D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798204FB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0C061117" w14:textId="77777777" w:rsidR="000E28D1" w:rsidRDefault="000E28D1" w:rsidP="00F9203A">
            <w:r w:rsidRPr="008F4BC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5FCA553A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5CCAE0B9" w14:textId="77777777" w:rsidTr="0081703A">
        <w:trPr>
          <w:trHeight w:val="525"/>
        </w:trPr>
        <w:tc>
          <w:tcPr>
            <w:tcW w:w="277" w:type="pct"/>
            <w:vMerge w:val="restart"/>
            <w:tcBorders>
              <w:top w:val="nil"/>
            </w:tcBorders>
          </w:tcPr>
          <w:p w14:paraId="298F139D" w14:textId="77777777" w:rsidR="000E28D1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04852" w14:textId="77777777" w:rsidR="000E28D1" w:rsidRPr="009E44AC" w:rsidRDefault="000E28D1" w:rsidP="00F920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Речевой этикет – гарант коммуникативного успеха.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4D136D45" w14:textId="77777777" w:rsidR="000E28D1" w:rsidRPr="00DF3436" w:rsidRDefault="000E28D1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D53D717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146F8432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152F28F1" w14:textId="77777777" w:rsidR="000E28D1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4D42508F" w14:textId="77777777" w:rsidR="000E28D1" w:rsidRDefault="000E28D1" w:rsidP="00F9203A">
            <w:r w:rsidRPr="008F4BC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041961D5" w14:textId="77777777" w:rsidR="000E28D1" w:rsidRDefault="000E28D1" w:rsidP="00F9203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</w:tr>
      <w:tr w:rsidR="000E28D1" w14:paraId="2798D08F" w14:textId="77777777" w:rsidTr="0081703A">
        <w:trPr>
          <w:trHeight w:val="369"/>
        </w:trPr>
        <w:tc>
          <w:tcPr>
            <w:tcW w:w="277" w:type="pct"/>
            <w:vMerge/>
          </w:tcPr>
          <w:p w14:paraId="6E1C09D2" w14:textId="77777777" w:rsidR="00DF3436" w:rsidRPr="00662F19" w:rsidRDefault="00DF3436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1BDB7" w14:textId="77777777" w:rsidR="00DF3436" w:rsidRPr="009E44AC" w:rsidRDefault="00DF3436" w:rsidP="00F9203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71C7FC34" w14:textId="77777777" w:rsidR="00DF3436" w:rsidRPr="00DF3436" w:rsidRDefault="00DF3436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0235838" w14:textId="77777777" w:rsidR="00DF3436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06FC239B" w14:textId="77777777" w:rsidR="00DF3436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11EE9AD2" w14:textId="77777777" w:rsidR="00DF3436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09B635E5" w14:textId="77777777" w:rsidR="00DF3436" w:rsidRPr="000E28D1" w:rsidRDefault="000E28D1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E28D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Практический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2E3E503C" w14:textId="77777777" w:rsidR="00DF3436" w:rsidRPr="000E28D1" w:rsidRDefault="000E28D1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Письменный</w:t>
            </w:r>
          </w:p>
        </w:tc>
      </w:tr>
      <w:tr w:rsidR="000E28D1" w:rsidRPr="000E28D1" w14:paraId="221F34D7" w14:textId="77777777" w:rsidTr="0081703A">
        <w:trPr>
          <w:trHeight w:val="390"/>
        </w:trPr>
        <w:tc>
          <w:tcPr>
            <w:tcW w:w="277" w:type="pct"/>
            <w:vMerge/>
          </w:tcPr>
          <w:p w14:paraId="2C85D1B8" w14:textId="77777777" w:rsidR="00DF3436" w:rsidRPr="00662F19" w:rsidRDefault="00DF3436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B5C88" w14:textId="77777777" w:rsidR="00DF3436" w:rsidRPr="009E44AC" w:rsidRDefault="00DF3436" w:rsidP="00F9203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Тестовая работа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28A99B55" w14:textId="77777777" w:rsidR="00DF3436" w:rsidRPr="00DF3436" w:rsidRDefault="00DF3436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DB8E220" w14:textId="77777777" w:rsidR="00DF3436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08C79BBA" w14:textId="77777777" w:rsidR="00DF3436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6CADE797" w14:textId="77777777" w:rsidR="00DF3436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669A6E76" w14:textId="77777777" w:rsidR="00DF3436" w:rsidRDefault="00DF3436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4D8C8034" w14:textId="77777777" w:rsidR="00DF3436" w:rsidRPr="000E28D1" w:rsidRDefault="000E28D1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E28D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Письменный</w:t>
            </w:r>
          </w:p>
        </w:tc>
      </w:tr>
      <w:tr w:rsidR="000E28D1" w14:paraId="36040633" w14:textId="77777777" w:rsidTr="0081703A">
        <w:trPr>
          <w:trHeight w:val="360"/>
        </w:trPr>
        <w:tc>
          <w:tcPr>
            <w:tcW w:w="277" w:type="pct"/>
            <w:vMerge/>
          </w:tcPr>
          <w:p w14:paraId="223AEFCD" w14:textId="77777777" w:rsidR="00DF3436" w:rsidRPr="00662F19" w:rsidRDefault="00DF3436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</w:tcPr>
          <w:p w14:paraId="4A0E6131" w14:textId="77777777" w:rsidR="00DF3436" w:rsidRDefault="00001CE7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Жанры публицистики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24B366D9" w14:textId="77777777" w:rsidR="00DF3436" w:rsidRPr="00A84206" w:rsidRDefault="00001CE7" w:rsidP="00F9203A">
            <w:pPr>
              <w:spacing w:after="150"/>
              <w:jc w:val="center"/>
              <w:rPr>
                <w:rFonts w:eastAsia="Times New Roman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b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17D68B4" w14:textId="77777777" w:rsidR="00DF3436" w:rsidRDefault="00DF3436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13267B03" w14:textId="77777777" w:rsidR="00DF3436" w:rsidRDefault="00DF3436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4649EFB7" w14:textId="77777777" w:rsidR="00DF3436" w:rsidRDefault="00DF3436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1D7E2037" w14:textId="77777777" w:rsidR="00DF3436" w:rsidRDefault="00DF3436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0AA6A491" w14:textId="77777777" w:rsidR="00DF3436" w:rsidRDefault="00DF3436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E28D1" w14:paraId="51EB1548" w14:textId="77777777" w:rsidTr="0081703A">
        <w:trPr>
          <w:trHeight w:val="465"/>
        </w:trPr>
        <w:tc>
          <w:tcPr>
            <w:tcW w:w="277" w:type="pct"/>
            <w:vMerge/>
            <w:tcBorders>
              <w:bottom w:val="single" w:sz="4" w:space="0" w:color="auto"/>
            </w:tcBorders>
          </w:tcPr>
          <w:p w14:paraId="536E9CDB" w14:textId="77777777" w:rsidR="00DF3436" w:rsidRPr="00662F19" w:rsidRDefault="00DF3436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</w:tcPr>
          <w:p w14:paraId="55845E97" w14:textId="77777777" w:rsidR="00DF3436" w:rsidRPr="00DF3436" w:rsidRDefault="00DF3436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522DA94F" w14:textId="77777777" w:rsidR="00DF3436" w:rsidRPr="00DF3436" w:rsidRDefault="00DF3436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CC52F77" w14:textId="77777777" w:rsidR="00DF3436" w:rsidRPr="0059559C" w:rsidRDefault="00DF3436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73BAB40E" w14:textId="77777777" w:rsidR="00DF3436" w:rsidRPr="0059559C" w:rsidRDefault="00DF3436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5C9A7665" w14:textId="77777777" w:rsidR="00DF3436" w:rsidRPr="0059559C" w:rsidRDefault="00DF3436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2CBCDD87" w14:textId="77777777" w:rsidR="00DF3436" w:rsidRDefault="00DF3436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648B5FE7" w14:textId="77777777" w:rsidR="00DF3436" w:rsidRDefault="00DF3436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E28D1" w14:paraId="48A56D27" w14:textId="77777777" w:rsidTr="0081703A">
        <w:trPr>
          <w:trHeight w:val="375"/>
        </w:trPr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14:paraId="429C485E" w14:textId="77777777" w:rsidR="00A84206" w:rsidRPr="00662F19" w:rsidRDefault="00A84206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</w:tcPr>
          <w:p w14:paraId="0091167E" w14:textId="77777777" w:rsidR="00A84206" w:rsidRPr="00DF3436" w:rsidRDefault="00DF3436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Итого : 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5918992B" w14:textId="77777777" w:rsidR="00A84206" w:rsidRPr="00DF3436" w:rsidRDefault="007D36BC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68</w:t>
            </w:r>
            <w:r w:rsidR="00DF3436" w:rsidRPr="00DF3436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 часов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FB8E5B5" w14:textId="77777777" w:rsidR="00A84206" w:rsidRDefault="00A84206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135122F4" w14:textId="77777777" w:rsidR="00A84206" w:rsidRDefault="00A84206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2AB6A815" w14:textId="77777777" w:rsidR="00A84206" w:rsidRPr="0059559C" w:rsidRDefault="0059559C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3C5B055F" w14:textId="77777777" w:rsidR="00A84206" w:rsidRDefault="00A84206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0AE9DBE4" w14:textId="77777777" w:rsidR="00A84206" w:rsidRDefault="00A84206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14:paraId="0D595B45" w14:textId="77777777" w:rsidR="00CD338B" w:rsidRPr="009E44AC" w:rsidRDefault="00CD338B" w:rsidP="00F9203A">
      <w:pPr>
        <w:shd w:val="clear" w:color="auto" w:fill="FFFFFF"/>
        <w:spacing w:after="150" w:line="240" w:lineRule="auto"/>
        <w:ind w:left="426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377EADB8" w14:textId="77777777" w:rsidR="00DF3436" w:rsidRPr="00265C56" w:rsidRDefault="00265C56" w:rsidP="00F9203A">
      <w:pPr>
        <w:shd w:val="clear" w:color="auto" w:fill="FFFFFF"/>
        <w:spacing w:after="15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65C5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Календарно – учебный график</w:t>
      </w:r>
    </w:p>
    <w:p w14:paraId="11DB3EA5" w14:textId="10AB4894" w:rsidR="00265C56" w:rsidRPr="00265C56" w:rsidRDefault="00265C56" w:rsidP="00F9203A">
      <w:pPr>
        <w:shd w:val="clear" w:color="auto" w:fill="FFFFFF"/>
        <w:spacing w:after="15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65C5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Возраст детей: 13 – 15 лет</w:t>
      </w:r>
    </w:p>
    <w:p w14:paraId="22FEE868" w14:textId="160C1289" w:rsidR="00265C56" w:rsidRPr="00265C56" w:rsidRDefault="00265C56" w:rsidP="00F9203A">
      <w:pPr>
        <w:shd w:val="clear" w:color="auto" w:fill="FFFFFF"/>
        <w:spacing w:after="15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65C5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Количество часов: всего 68 часов  ( 2 часа в неделю)</w:t>
      </w:r>
    </w:p>
    <w:tbl>
      <w:tblPr>
        <w:tblStyle w:val="a6"/>
        <w:tblW w:w="0" w:type="auto"/>
        <w:tblInd w:w="426" w:type="dxa"/>
        <w:tblLook w:val="04A0" w:firstRow="1" w:lastRow="0" w:firstColumn="1" w:lastColumn="0" w:noHBand="0" w:noVBand="1"/>
      </w:tblPr>
      <w:tblGrid>
        <w:gridCol w:w="738"/>
        <w:gridCol w:w="1995"/>
        <w:gridCol w:w="762"/>
        <w:gridCol w:w="1343"/>
        <w:gridCol w:w="1741"/>
        <w:gridCol w:w="1297"/>
        <w:gridCol w:w="1343"/>
        <w:gridCol w:w="1343"/>
      </w:tblGrid>
      <w:tr w:rsidR="00EC581A" w14:paraId="35CC6850" w14:textId="77777777" w:rsidTr="00CC288A">
        <w:tc>
          <w:tcPr>
            <w:tcW w:w="738" w:type="dxa"/>
          </w:tcPr>
          <w:p w14:paraId="2826948E" w14:textId="77777777" w:rsidR="00265C56" w:rsidRPr="00265C56" w:rsidRDefault="00265C56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65C5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995" w:type="dxa"/>
          </w:tcPr>
          <w:p w14:paraId="6B1DDCF5" w14:textId="77777777" w:rsidR="00265C56" w:rsidRPr="00265C56" w:rsidRDefault="00265C56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65C5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762" w:type="dxa"/>
          </w:tcPr>
          <w:p w14:paraId="73B286E1" w14:textId="77777777" w:rsidR="00265C56" w:rsidRPr="00265C56" w:rsidRDefault="00265C56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65C5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343" w:type="dxa"/>
          </w:tcPr>
          <w:p w14:paraId="22ED6AE3" w14:textId="77777777" w:rsidR="00265C56" w:rsidRPr="00265C56" w:rsidRDefault="00265C56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65C5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Дата проведения занятия</w:t>
            </w:r>
          </w:p>
        </w:tc>
        <w:tc>
          <w:tcPr>
            <w:tcW w:w="1741" w:type="dxa"/>
          </w:tcPr>
          <w:p w14:paraId="092A57C4" w14:textId="77777777" w:rsidR="00265C56" w:rsidRPr="00265C56" w:rsidRDefault="00265C56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65C5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Методы, приёмы, формы организации учебного предмета </w:t>
            </w:r>
          </w:p>
        </w:tc>
        <w:tc>
          <w:tcPr>
            <w:tcW w:w="1297" w:type="dxa"/>
          </w:tcPr>
          <w:p w14:paraId="3875B0C0" w14:textId="77777777" w:rsidR="00265C56" w:rsidRPr="00265C56" w:rsidRDefault="00265C56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65C5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Виды и формы  контроля</w:t>
            </w:r>
          </w:p>
        </w:tc>
        <w:tc>
          <w:tcPr>
            <w:tcW w:w="1343" w:type="dxa"/>
          </w:tcPr>
          <w:p w14:paraId="160A9895" w14:textId="77777777" w:rsidR="00265C56" w:rsidRPr="00265C56" w:rsidRDefault="00265C56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65C5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343" w:type="dxa"/>
          </w:tcPr>
          <w:p w14:paraId="2F8C5602" w14:textId="77777777" w:rsidR="00265C56" w:rsidRPr="00265C56" w:rsidRDefault="00265C56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65C5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EC581A" w14:paraId="7F8E38F8" w14:textId="77777777" w:rsidTr="00CC288A">
        <w:tc>
          <w:tcPr>
            <w:tcW w:w="738" w:type="dxa"/>
          </w:tcPr>
          <w:p w14:paraId="7DCA99E1" w14:textId="77777777" w:rsidR="00EC581A" w:rsidRPr="0063046F" w:rsidRDefault="00EC581A" w:rsidP="00F9203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95" w:type="dxa"/>
            <w:vAlign w:val="center"/>
          </w:tcPr>
          <w:p w14:paraId="607E3E41" w14:textId="77777777" w:rsidR="00EC581A" w:rsidRPr="009E44AC" w:rsidRDefault="00EC581A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Введение. Зачем нужна речь?</w:t>
            </w:r>
          </w:p>
        </w:tc>
        <w:tc>
          <w:tcPr>
            <w:tcW w:w="762" w:type="dxa"/>
            <w:vAlign w:val="center"/>
          </w:tcPr>
          <w:p w14:paraId="662724A5" w14:textId="77777777" w:rsidR="00EC581A" w:rsidRPr="009E44AC" w:rsidRDefault="00EC581A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43" w:type="dxa"/>
            <w:vAlign w:val="center"/>
          </w:tcPr>
          <w:p w14:paraId="06B5B067" w14:textId="77777777" w:rsidR="00EC581A" w:rsidRPr="009E44AC" w:rsidRDefault="00EC581A" w:rsidP="003B2BF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24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741" w:type="dxa"/>
          </w:tcPr>
          <w:p w14:paraId="033D0676" w14:textId="77777777" w:rsidR="00EC581A" w:rsidRDefault="00EC581A" w:rsidP="00F9203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F4BC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572D8255" w14:textId="77777777" w:rsidR="00EC581A" w:rsidRPr="000E28D1" w:rsidRDefault="00EC581A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E28D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07EDC9D5" w14:textId="77777777" w:rsidR="00EC581A" w:rsidRPr="00265C56" w:rsidRDefault="00EC581A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265C5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4864976B" w14:textId="77777777" w:rsidR="00EC581A" w:rsidRDefault="00FC2622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5611AFB3" w14:textId="77777777" w:rsidR="00FC2622" w:rsidRPr="0063046F" w:rsidRDefault="00FC2622" w:rsidP="00F9203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5E3D0832" w14:textId="77777777" w:rsidTr="00CC288A">
        <w:tc>
          <w:tcPr>
            <w:tcW w:w="738" w:type="dxa"/>
          </w:tcPr>
          <w:p w14:paraId="0E2C8539" w14:textId="77777777" w:rsidR="00D6401A" w:rsidRPr="0063046F" w:rsidRDefault="00D6401A" w:rsidP="00D6401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95" w:type="dxa"/>
            <w:vAlign w:val="center"/>
          </w:tcPr>
          <w:p w14:paraId="5CFF8A63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Почему не всегда совпадает звучание и написание слова.</w:t>
            </w:r>
          </w:p>
        </w:tc>
        <w:tc>
          <w:tcPr>
            <w:tcW w:w="762" w:type="dxa"/>
            <w:vAlign w:val="center"/>
          </w:tcPr>
          <w:p w14:paraId="526CD806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43" w:type="dxa"/>
            <w:vAlign w:val="center"/>
          </w:tcPr>
          <w:p w14:paraId="34A832C6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B0B28B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1741" w:type="dxa"/>
          </w:tcPr>
          <w:p w14:paraId="1CBE4575" w14:textId="77777777" w:rsidR="00D6401A" w:rsidRPr="00DF3436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4A7B4D81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775929F2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32AB322F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6CB105EB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6F806215" w14:textId="77777777" w:rsidTr="00CC288A">
        <w:tc>
          <w:tcPr>
            <w:tcW w:w="738" w:type="dxa"/>
          </w:tcPr>
          <w:p w14:paraId="667061DE" w14:textId="77777777" w:rsidR="00D6401A" w:rsidRPr="0063046F" w:rsidRDefault="00D6401A" w:rsidP="00D6401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95" w:type="dxa"/>
            <w:vAlign w:val="center"/>
          </w:tcPr>
          <w:p w14:paraId="00677D96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Для чего используют звуковые повторы в речи.</w:t>
            </w:r>
          </w:p>
        </w:tc>
        <w:tc>
          <w:tcPr>
            <w:tcW w:w="762" w:type="dxa"/>
            <w:vAlign w:val="center"/>
          </w:tcPr>
          <w:p w14:paraId="1D49813E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43" w:type="dxa"/>
            <w:vAlign w:val="center"/>
          </w:tcPr>
          <w:p w14:paraId="27EFDF46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741" w:type="dxa"/>
          </w:tcPr>
          <w:p w14:paraId="385547B0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3AABFAD0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72C1C92A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0F4F34AA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6CA42084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670DA0B2" w14:textId="77777777" w:rsidTr="00CC288A">
        <w:tc>
          <w:tcPr>
            <w:tcW w:w="738" w:type="dxa"/>
          </w:tcPr>
          <w:p w14:paraId="2B3FC2D4" w14:textId="77777777" w:rsidR="00D6401A" w:rsidRPr="0063046F" w:rsidRDefault="00D6401A" w:rsidP="00D6401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95" w:type="dxa"/>
            <w:vAlign w:val="center"/>
          </w:tcPr>
          <w:p w14:paraId="48221AF4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Какова роль интонации в устной речи.</w:t>
            </w:r>
          </w:p>
        </w:tc>
        <w:tc>
          <w:tcPr>
            <w:tcW w:w="762" w:type="dxa"/>
            <w:vAlign w:val="center"/>
          </w:tcPr>
          <w:p w14:paraId="5F70D79C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43" w:type="dxa"/>
            <w:vAlign w:val="center"/>
          </w:tcPr>
          <w:p w14:paraId="070C54C4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741" w:type="dxa"/>
          </w:tcPr>
          <w:p w14:paraId="7F1C958D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06A244D4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1A371D35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4F6849D4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6EE5201B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3DCD9F28" w14:textId="77777777" w:rsidTr="00CC288A">
        <w:tc>
          <w:tcPr>
            <w:tcW w:w="738" w:type="dxa"/>
          </w:tcPr>
          <w:p w14:paraId="10DAB44B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995" w:type="dxa"/>
            <w:vAlign w:val="center"/>
          </w:tcPr>
          <w:p w14:paraId="31435CBE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Разговор как искусство устной речи.</w:t>
            </w:r>
          </w:p>
        </w:tc>
        <w:tc>
          <w:tcPr>
            <w:tcW w:w="762" w:type="dxa"/>
            <w:vAlign w:val="center"/>
          </w:tcPr>
          <w:p w14:paraId="0049A10C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43" w:type="dxa"/>
            <w:vAlign w:val="center"/>
          </w:tcPr>
          <w:p w14:paraId="23B3E96E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741" w:type="dxa"/>
          </w:tcPr>
          <w:p w14:paraId="480EF0E9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003CFB9B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3E8D1E6F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46D559D9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01E4B3AD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20A36325" w14:textId="77777777" w:rsidTr="00CC288A">
        <w:tc>
          <w:tcPr>
            <w:tcW w:w="738" w:type="dxa"/>
          </w:tcPr>
          <w:p w14:paraId="145F9AED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995" w:type="dxa"/>
            <w:vAlign w:val="center"/>
          </w:tcPr>
          <w:p w14:paraId="32C734F7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нормы современного литературного произношения.</w:t>
            </w:r>
          </w:p>
        </w:tc>
        <w:tc>
          <w:tcPr>
            <w:tcW w:w="762" w:type="dxa"/>
            <w:vAlign w:val="center"/>
          </w:tcPr>
          <w:p w14:paraId="1F47AA6B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43" w:type="dxa"/>
            <w:vAlign w:val="center"/>
          </w:tcPr>
          <w:p w14:paraId="1B6197AD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741" w:type="dxa"/>
          </w:tcPr>
          <w:p w14:paraId="0A04824C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6A0744CB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33E71FE0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44BE9F14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5FE99FC6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2C4184CD" w14:textId="77777777" w:rsidTr="00CC288A">
        <w:tc>
          <w:tcPr>
            <w:tcW w:w="738" w:type="dxa"/>
          </w:tcPr>
          <w:p w14:paraId="371F51B7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995" w:type="dxa"/>
            <w:vAlign w:val="center"/>
          </w:tcPr>
          <w:p w14:paraId="478EBA10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Ударение в словах.</w:t>
            </w:r>
          </w:p>
        </w:tc>
        <w:tc>
          <w:tcPr>
            <w:tcW w:w="762" w:type="dxa"/>
            <w:vAlign w:val="center"/>
          </w:tcPr>
          <w:p w14:paraId="4984D6D2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43" w:type="dxa"/>
            <w:vAlign w:val="center"/>
          </w:tcPr>
          <w:p w14:paraId="08321C6C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741" w:type="dxa"/>
          </w:tcPr>
          <w:p w14:paraId="0578FE74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0DC669DB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0FD7B580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615AB927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707DFC36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045E33CB" w14:textId="77777777" w:rsidTr="00CC288A">
        <w:tc>
          <w:tcPr>
            <w:tcW w:w="738" w:type="dxa"/>
          </w:tcPr>
          <w:p w14:paraId="68907693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995" w:type="dxa"/>
            <w:vAlign w:val="center"/>
          </w:tcPr>
          <w:p w14:paraId="0921D7E5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Орфоэпические нормы русского языка.</w:t>
            </w:r>
          </w:p>
        </w:tc>
        <w:tc>
          <w:tcPr>
            <w:tcW w:w="762" w:type="dxa"/>
            <w:vAlign w:val="center"/>
          </w:tcPr>
          <w:p w14:paraId="726434A5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43" w:type="dxa"/>
            <w:vAlign w:val="center"/>
          </w:tcPr>
          <w:p w14:paraId="09449096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741" w:type="dxa"/>
          </w:tcPr>
          <w:p w14:paraId="266B7AAC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044DEA76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3C285967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72FAA885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151FE9EF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51A9422F" w14:textId="77777777" w:rsidTr="00CC288A">
        <w:tc>
          <w:tcPr>
            <w:tcW w:w="738" w:type="dxa"/>
          </w:tcPr>
          <w:p w14:paraId="2CF5AE8A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995" w:type="dxa"/>
            <w:vAlign w:val="center"/>
          </w:tcPr>
          <w:p w14:paraId="6835BC06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История современных знаков препинания.</w:t>
            </w:r>
          </w:p>
        </w:tc>
        <w:tc>
          <w:tcPr>
            <w:tcW w:w="762" w:type="dxa"/>
            <w:vAlign w:val="center"/>
          </w:tcPr>
          <w:p w14:paraId="707B0E7D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43" w:type="dxa"/>
            <w:vAlign w:val="center"/>
          </w:tcPr>
          <w:p w14:paraId="3BE7C939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741" w:type="dxa"/>
          </w:tcPr>
          <w:p w14:paraId="461F5444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3AF09643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3AC14ED9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24FAB1C0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4081E133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5F7781F3" w14:textId="77777777" w:rsidTr="00CC288A">
        <w:tc>
          <w:tcPr>
            <w:tcW w:w="738" w:type="dxa"/>
          </w:tcPr>
          <w:p w14:paraId="655CEB0D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995" w:type="dxa"/>
            <w:vAlign w:val="center"/>
          </w:tcPr>
          <w:p w14:paraId="38B233BB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Зачем нужно знать алфавит.</w:t>
            </w:r>
          </w:p>
        </w:tc>
        <w:tc>
          <w:tcPr>
            <w:tcW w:w="762" w:type="dxa"/>
            <w:vAlign w:val="center"/>
          </w:tcPr>
          <w:p w14:paraId="277756E4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43" w:type="dxa"/>
            <w:vAlign w:val="center"/>
          </w:tcPr>
          <w:p w14:paraId="284D2705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741" w:type="dxa"/>
          </w:tcPr>
          <w:p w14:paraId="32DEBB84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25CC827C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31B6861F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42441A25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49ABD0D6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5677F779" w14:textId="77777777" w:rsidTr="00CC288A">
        <w:tc>
          <w:tcPr>
            <w:tcW w:w="738" w:type="dxa"/>
          </w:tcPr>
          <w:p w14:paraId="06C129D0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995" w:type="dxa"/>
            <w:vAlign w:val="center"/>
          </w:tcPr>
          <w:p w14:paraId="3B6DBE92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чём секрет правописания морфем.</w:t>
            </w:r>
          </w:p>
        </w:tc>
        <w:tc>
          <w:tcPr>
            <w:tcW w:w="762" w:type="dxa"/>
            <w:vAlign w:val="center"/>
          </w:tcPr>
          <w:p w14:paraId="7C34AEBE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43" w:type="dxa"/>
            <w:vAlign w:val="center"/>
          </w:tcPr>
          <w:p w14:paraId="0C20A8B6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07.10</w:t>
            </w:r>
          </w:p>
        </w:tc>
        <w:tc>
          <w:tcPr>
            <w:tcW w:w="1741" w:type="dxa"/>
          </w:tcPr>
          <w:p w14:paraId="5BF500FE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6133F6EC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2194B618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611A81F2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50F808D7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19E54E94" w14:textId="77777777" w:rsidTr="00CC288A">
        <w:tc>
          <w:tcPr>
            <w:tcW w:w="738" w:type="dxa"/>
          </w:tcPr>
          <w:p w14:paraId="535DAEDA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12 -14</w:t>
            </w:r>
          </w:p>
        </w:tc>
        <w:tc>
          <w:tcPr>
            <w:tcW w:w="1995" w:type="dxa"/>
            <w:vAlign w:val="center"/>
          </w:tcPr>
          <w:p w14:paraId="4C09CF7D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</w:t>
            </w:r>
          </w:p>
        </w:tc>
        <w:tc>
          <w:tcPr>
            <w:tcW w:w="762" w:type="dxa"/>
            <w:vAlign w:val="center"/>
          </w:tcPr>
          <w:p w14:paraId="2F69D6A3" w14:textId="77777777" w:rsidR="00D6401A" w:rsidRPr="00F55B0F" w:rsidRDefault="00D6401A" w:rsidP="00D640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3" w:type="dxa"/>
            <w:vAlign w:val="center"/>
          </w:tcPr>
          <w:p w14:paraId="0A5BF818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  <w:p w14:paraId="05497223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  <w:p w14:paraId="6DAC4BC7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741" w:type="dxa"/>
          </w:tcPr>
          <w:p w14:paraId="05E411CD" w14:textId="77777777" w:rsidR="00D6401A" w:rsidRPr="00DF3436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198B865E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18AE9406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7C7175C7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27C05E10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6B5EA3C4" w14:textId="77777777" w:rsidTr="00CC288A">
        <w:tc>
          <w:tcPr>
            <w:tcW w:w="738" w:type="dxa"/>
          </w:tcPr>
          <w:p w14:paraId="0D04312D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15 -16</w:t>
            </w:r>
          </w:p>
        </w:tc>
        <w:tc>
          <w:tcPr>
            <w:tcW w:w="1995" w:type="dxa"/>
            <w:vAlign w:val="center"/>
          </w:tcPr>
          <w:p w14:paraId="74DF41AB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корней</w:t>
            </w:r>
          </w:p>
        </w:tc>
        <w:tc>
          <w:tcPr>
            <w:tcW w:w="762" w:type="dxa"/>
            <w:vAlign w:val="center"/>
          </w:tcPr>
          <w:p w14:paraId="33E73169" w14:textId="77777777" w:rsidR="00D6401A" w:rsidRPr="00F55B0F" w:rsidRDefault="00D6401A" w:rsidP="00D640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475F5F63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  <w:p w14:paraId="30DB356D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741" w:type="dxa"/>
          </w:tcPr>
          <w:p w14:paraId="649D75FB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07C400CB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055F20B9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2D771CCB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4D986B71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5330C138" w14:textId="77777777" w:rsidTr="00CC288A">
        <w:tc>
          <w:tcPr>
            <w:tcW w:w="738" w:type="dxa"/>
          </w:tcPr>
          <w:p w14:paraId="28BD8E9D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17 -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18</w:t>
            </w:r>
          </w:p>
        </w:tc>
        <w:tc>
          <w:tcPr>
            <w:tcW w:w="1995" w:type="dxa"/>
            <w:vAlign w:val="center"/>
          </w:tcPr>
          <w:p w14:paraId="0B14F2FB" w14:textId="77777777" w:rsidR="00D6401A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суффиксов</w:t>
            </w:r>
          </w:p>
        </w:tc>
        <w:tc>
          <w:tcPr>
            <w:tcW w:w="762" w:type="dxa"/>
            <w:vAlign w:val="center"/>
          </w:tcPr>
          <w:p w14:paraId="3DBA47C6" w14:textId="77777777" w:rsidR="00D6401A" w:rsidRPr="00F55B0F" w:rsidRDefault="00D6401A" w:rsidP="00D640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43" w:type="dxa"/>
            <w:vAlign w:val="center"/>
          </w:tcPr>
          <w:p w14:paraId="2E604070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  <w:p w14:paraId="3D94C36F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11.11</w:t>
            </w:r>
          </w:p>
        </w:tc>
        <w:tc>
          <w:tcPr>
            <w:tcW w:w="1741" w:type="dxa"/>
          </w:tcPr>
          <w:p w14:paraId="0F1A3C63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 xml:space="preserve">Словесный, </w:t>
            </w: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демонстрационный, практический</w:t>
            </w:r>
          </w:p>
        </w:tc>
        <w:tc>
          <w:tcPr>
            <w:tcW w:w="1297" w:type="dxa"/>
          </w:tcPr>
          <w:p w14:paraId="7C8B6B3E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Устный </w:t>
            </w:r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опрос</w:t>
            </w:r>
          </w:p>
        </w:tc>
        <w:tc>
          <w:tcPr>
            <w:tcW w:w="1343" w:type="dxa"/>
          </w:tcPr>
          <w:p w14:paraId="0B9E1C18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кабинет </w:t>
            </w:r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русского языка</w:t>
            </w:r>
          </w:p>
        </w:tc>
        <w:tc>
          <w:tcPr>
            <w:tcW w:w="1343" w:type="dxa"/>
          </w:tcPr>
          <w:p w14:paraId="4BA86DDB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13.50-14.30</w:t>
            </w:r>
          </w:p>
          <w:p w14:paraId="178B39B0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14.35-15.15</w:t>
            </w:r>
          </w:p>
        </w:tc>
      </w:tr>
      <w:tr w:rsidR="00D6401A" w14:paraId="55934A5E" w14:textId="77777777" w:rsidTr="00CC288A">
        <w:tc>
          <w:tcPr>
            <w:tcW w:w="738" w:type="dxa"/>
          </w:tcPr>
          <w:p w14:paraId="10716899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19-20</w:t>
            </w:r>
          </w:p>
        </w:tc>
        <w:tc>
          <w:tcPr>
            <w:tcW w:w="1995" w:type="dxa"/>
            <w:vAlign w:val="center"/>
          </w:tcPr>
          <w:p w14:paraId="69C67498" w14:textId="77777777" w:rsidR="00D6401A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Правописание окончаний</w:t>
            </w:r>
          </w:p>
        </w:tc>
        <w:tc>
          <w:tcPr>
            <w:tcW w:w="762" w:type="dxa"/>
            <w:vAlign w:val="center"/>
          </w:tcPr>
          <w:p w14:paraId="7D73E234" w14:textId="77777777" w:rsidR="00D6401A" w:rsidRPr="00F55B0F" w:rsidRDefault="00D6401A" w:rsidP="00D640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61B9CFD0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  <w:p w14:paraId="30664032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741" w:type="dxa"/>
          </w:tcPr>
          <w:p w14:paraId="5DB98BA3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322EE560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4C2262B3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5E314A29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23F6FEA2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5B65D3E5" w14:textId="77777777" w:rsidTr="00CC288A">
        <w:tc>
          <w:tcPr>
            <w:tcW w:w="738" w:type="dxa"/>
          </w:tcPr>
          <w:p w14:paraId="0E98D6DC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995" w:type="dxa"/>
            <w:vAlign w:val="center"/>
          </w:tcPr>
          <w:p w14:paraId="1877802E" w14:textId="77777777" w:rsidR="00D6401A" w:rsidRPr="00AA6E7F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 пунктуационные знаки помогают передавать смысл высказывания.</w:t>
            </w:r>
          </w:p>
        </w:tc>
        <w:tc>
          <w:tcPr>
            <w:tcW w:w="762" w:type="dxa"/>
            <w:vAlign w:val="center"/>
          </w:tcPr>
          <w:p w14:paraId="3B7D1869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43" w:type="dxa"/>
            <w:vAlign w:val="center"/>
          </w:tcPr>
          <w:p w14:paraId="491E5AB9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741" w:type="dxa"/>
          </w:tcPr>
          <w:p w14:paraId="2C8B383C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73F92525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3812E3FE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47C16250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60E56523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12C267ED" w14:textId="77777777" w:rsidTr="00CC288A">
        <w:tc>
          <w:tcPr>
            <w:tcW w:w="738" w:type="dxa"/>
          </w:tcPr>
          <w:p w14:paraId="6C7ECC69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995" w:type="dxa"/>
            <w:vAlign w:val="center"/>
          </w:tcPr>
          <w:p w14:paraId="5774B847" w14:textId="77777777" w:rsidR="00D6401A" w:rsidRPr="00AA6E7F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пером пишут – умом.</w:t>
            </w:r>
          </w:p>
        </w:tc>
        <w:tc>
          <w:tcPr>
            <w:tcW w:w="762" w:type="dxa"/>
            <w:vAlign w:val="center"/>
          </w:tcPr>
          <w:p w14:paraId="33CE576E" w14:textId="77777777" w:rsidR="00D6401A" w:rsidRPr="00F55B0F" w:rsidRDefault="00D6401A" w:rsidP="00D640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3" w:type="dxa"/>
            <w:vAlign w:val="center"/>
          </w:tcPr>
          <w:p w14:paraId="0DFCF66C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741" w:type="dxa"/>
          </w:tcPr>
          <w:p w14:paraId="3C865072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07C8FCA2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449096D0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79F679BC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7FA908C5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0615E5DE" w14:textId="77777777" w:rsidTr="00CC288A">
        <w:tc>
          <w:tcPr>
            <w:tcW w:w="738" w:type="dxa"/>
          </w:tcPr>
          <w:p w14:paraId="4719BA67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23 -24</w:t>
            </w:r>
          </w:p>
        </w:tc>
        <w:tc>
          <w:tcPr>
            <w:tcW w:w="1995" w:type="dxa"/>
            <w:vAlign w:val="center"/>
          </w:tcPr>
          <w:p w14:paraId="4110C9F3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762" w:type="dxa"/>
            <w:vAlign w:val="center"/>
          </w:tcPr>
          <w:p w14:paraId="3C204286" w14:textId="77777777" w:rsidR="00D6401A" w:rsidRPr="00F55B0F" w:rsidRDefault="00D6401A" w:rsidP="00D640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3CA4E0F4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  <w:p w14:paraId="1C56B50D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1741" w:type="dxa"/>
          </w:tcPr>
          <w:p w14:paraId="456C8758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</w:t>
            </w: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рактический</w:t>
            </w:r>
          </w:p>
        </w:tc>
        <w:tc>
          <w:tcPr>
            <w:tcW w:w="1297" w:type="dxa"/>
          </w:tcPr>
          <w:p w14:paraId="6F9109B7" w14:textId="77777777" w:rsidR="00D6401A" w:rsidRDefault="00D6401A" w:rsidP="00D6401A"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Письменный</w:t>
            </w:r>
          </w:p>
        </w:tc>
        <w:tc>
          <w:tcPr>
            <w:tcW w:w="1343" w:type="dxa"/>
          </w:tcPr>
          <w:p w14:paraId="2A2EAE03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5BD67EBB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4EC8BD60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63D13526" w14:textId="77777777" w:rsidTr="00CC288A">
        <w:tc>
          <w:tcPr>
            <w:tcW w:w="738" w:type="dxa"/>
          </w:tcPr>
          <w:p w14:paraId="11202EE6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995" w:type="dxa"/>
            <w:vAlign w:val="center"/>
          </w:tcPr>
          <w:p w14:paraId="1AB3D857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Тайны письма.</w:t>
            </w:r>
          </w:p>
        </w:tc>
        <w:tc>
          <w:tcPr>
            <w:tcW w:w="762" w:type="dxa"/>
            <w:vAlign w:val="center"/>
          </w:tcPr>
          <w:p w14:paraId="007F5096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43" w:type="dxa"/>
            <w:vAlign w:val="center"/>
          </w:tcPr>
          <w:p w14:paraId="2F4328D7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1741" w:type="dxa"/>
          </w:tcPr>
          <w:p w14:paraId="3E82893D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30D7B2EE" w14:textId="77777777" w:rsidR="00D6401A" w:rsidRPr="000E28D1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E28D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5DF81473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11355E44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476E0C0D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59634577" w14:textId="77777777" w:rsidTr="00CC288A">
        <w:tc>
          <w:tcPr>
            <w:tcW w:w="738" w:type="dxa"/>
          </w:tcPr>
          <w:p w14:paraId="6BF0D841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995" w:type="dxa"/>
            <w:vAlign w:val="center"/>
          </w:tcPr>
          <w:p w14:paraId="11A53392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Структура слова.</w:t>
            </w:r>
          </w:p>
        </w:tc>
        <w:tc>
          <w:tcPr>
            <w:tcW w:w="762" w:type="dxa"/>
            <w:vAlign w:val="center"/>
          </w:tcPr>
          <w:p w14:paraId="09B8288E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43" w:type="dxa"/>
            <w:vAlign w:val="center"/>
          </w:tcPr>
          <w:p w14:paraId="78F8921E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1741" w:type="dxa"/>
          </w:tcPr>
          <w:p w14:paraId="730A947D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77EF6888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368A239D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6C8521C3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4A6D2CFA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65266451" w14:textId="77777777" w:rsidTr="00CC288A">
        <w:tc>
          <w:tcPr>
            <w:tcW w:w="738" w:type="dxa"/>
          </w:tcPr>
          <w:p w14:paraId="506CCD7B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27 -28</w:t>
            </w:r>
          </w:p>
        </w:tc>
        <w:tc>
          <w:tcPr>
            <w:tcW w:w="1995" w:type="dxa"/>
            <w:vAlign w:val="center"/>
          </w:tcPr>
          <w:p w14:paraId="7913CD0F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Различные способы образования слов.</w:t>
            </w:r>
          </w:p>
        </w:tc>
        <w:tc>
          <w:tcPr>
            <w:tcW w:w="762" w:type="dxa"/>
            <w:vAlign w:val="center"/>
          </w:tcPr>
          <w:p w14:paraId="07AEAF70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538D203F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  <w:p w14:paraId="681AF271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741" w:type="dxa"/>
          </w:tcPr>
          <w:p w14:paraId="6CD3C5EB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135CC5A7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6917661E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41B56D8E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6838C690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388F7992" w14:textId="77777777" w:rsidTr="00CC288A">
        <w:tc>
          <w:tcPr>
            <w:tcW w:w="738" w:type="dxa"/>
          </w:tcPr>
          <w:p w14:paraId="0CE367BF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29 -30</w:t>
            </w:r>
          </w:p>
        </w:tc>
        <w:tc>
          <w:tcPr>
            <w:tcW w:w="1995" w:type="dxa"/>
            <w:vAlign w:val="center"/>
          </w:tcPr>
          <w:p w14:paraId="0B0FC895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такое словообразовательное гнездо однокоренных слов.</w:t>
            </w:r>
          </w:p>
        </w:tc>
        <w:tc>
          <w:tcPr>
            <w:tcW w:w="762" w:type="dxa"/>
            <w:vAlign w:val="center"/>
          </w:tcPr>
          <w:p w14:paraId="778EA676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3694EEC2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  <w:p w14:paraId="0A9865EA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741" w:type="dxa"/>
          </w:tcPr>
          <w:p w14:paraId="138A88E5" w14:textId="77777777" w:rsidR="00D6401A" w:rsidRPr="00DF3436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44B26639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0B0878EB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5F138B89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0BDD0181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6C8D689E" w14:textId="77777777" w:rsidTr="00CC288A">
        <w:tc>
          <w:tcPr>
            <w:tcW w:w="738" w:type="dxa"/>
          </w:tcPr>
          <w:p w14:paraId="7337A95B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31 - 32</w:t>
            </w:r>
          </w:p>
        </w:tc>
        <w:tc>
          <w:tcPr>
            <w:tcW w:w="1995" w:type="dxa"/>
            <w:vAlign w:val="center"/>
          </w:tcPr>
          <w:p w14:paraId="396907AA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Почему с течением времени может измениться морфемный состав слова.</w:t>
            </w:r>
          </w:p>
        </w:tc>
        <w:tc>
          <w:tcPr>
            <w:tcW w:w="762" w:type="dxa"/>
            <w:vAlign w:val="center"/>
          </w:tcPr>
          <w:p w14:paraId="0D57C520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7B321139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  <w:p w14:paraId="4ACBA52D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1741" w:type="dxa"/>
          </w:tcPr>
          <w:p w14:paraId="018C97BA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09A56F06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2AA0F25A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7B7E3C5F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34DF109F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3EDB70CD" w14:textId="77777777" w:rsidTr="00CC288A">
        <w:tc>
          <w:tcPr>
            <w:tcW w:w="738" w:type="dxa"/>
          </w:tcPr>
          <w:p w14:paraId="07F372D5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33- 34</w:t>
            </w:r>
          </w:p>
        </w:tc>
        <w:tc>
          <w:tcPr>
            <w:tcW w:w="1995" w:type="dxa"/>
            <w:vAlign w:val="center"/>
          </w:tcPr>
          <w:p w14:paraId="21890B8E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Тестовая работа по теме «Словообразование»</w:t>
            </w:r>
          </w:p>
        </w:tc>
        <w:tc>
          <w:tcPr>
            <w:tcW w:w="762" w:type="dxa"/>
            <w:vAlign w:val="center"/>
          </w:tcPr>
          <w:p w14:paraId="218D0694" w14:textId="77777777" w:rsidR="00D6401A" w:rsidRDefault="00D6401A" w:rsidP="00D640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3A4213E3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  <w:p w14:paraId="1401C72E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741" w:type="dxa"/>
          </w:tcPr>
          <w:p w14:paraId="2342EFC7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59F56462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3618DB32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729DCD9A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2AE56EE1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4005ED30" w14:textId="77777777" w:rsidTr="00CC288A">
        <w:tc>
          <w:tcPr>
            <w:tcW w:w="738" w:type="dxa"/>
          </w:tcPr>
          <w:p w14:paraId="038331C2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995" w:type="dxa"/>
            <w:vAlign w:val="center"/>
          </w:tcPr>
          <w:p w14:paraId="5B188550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царстве смыслов много дорог.</w:t>
            </w:r>
          </w:p>
        </w:tc>
        <w:tc>
          <w:tcPr>
            <w:tcW w:w="762" w:type="dxa"/>
            <w:vAlign w:val="center"/>
          </w:tcPr>
          <w:p w14:paraId="56BF43D9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43" w:type="dxa"/>
            <w:vAlign w:val="center"/>
          </w:tcPr>
          <w:p w14:paraId="029ACA5B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741" w:type="dxa"/>
          </w:tcPr>
          <w:p w14:paraId="0751B577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64AB56BF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1C2BB6EB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5415223F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49CFB2AA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3E5C3C9D" w14:textId="77777777" w:rsidTr="00CC288A">
        <w:tc>
          <w:tcPr>
            <w:tcW w:w="738" w:type="dxa"/>
          </w:tcPr>
          <w:p w14:paraId="3E692494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995" w:type="dxa"/>
            <w:vAlign w:val="center"/>
          </w:tcPr>
          <w:p w14:paraId="62AD08F2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Русский язык – наше национальное богатство.</w:t>
            </w:r>
          </w:p>
        </w:tc>
        <w:tc>
          <w:tcPr>
            <w:tcW w:w="762" w:type="dxa"/>
            <w:vAlign w:val="center"/>
          </w:tcPr>
          <w:p w14:paraId="233D1B2F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43" w:type="dxa"/>
            <w:vAlign w:val="center"/>
          </w:tcPr>
          <w:p w14:paraId="7A48A9CB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741" w:type="dxa"/>
          </w:tcPr>
          <w:p w14:paraId="50A6DB23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2C31BA70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0ACA23AC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07C72DD1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7F356478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2F3473FA" w14:textId="77777777" w:rsidTr="00CC288A">
        <w:tc>
          <w:tcPr>
            <w:tcW w:w="738" w:type="dxa"/>
          </w:tcPr>
          <w:p w14:paraId="738E37F6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37-38</w:t>
            </w:r>
          </w:p>
        </w:tc>
        <w:tc>
          <w:tcPr>
            <w:tcW w:w="1995" w:type="dxa"/>
            <w:vAlign w:val="center"/>
          </w:tcPr>
          <w:p w14:paraId="3205CBE8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Литературный язык и местные говоры.</w:t>
            </w:r>
          </w:p>
        </w:tc>
        <w:tc>
          <w:tcPr>
            <w:tcW w:w="762" w:type="dxa"/>
            <w:vAlign w:val="center"/>
          </w:tcPr>
          <w:p w14:paraId="236C60B8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0FC739BB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  <w:p w14:paraId="68FE67F7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  <w:p w14:paraId="02E74EF1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741" w:type="dxa"/>
          </w:tcPr>
          <w:p w14:paraId="7ECC2FB7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7A4F7A36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56106EC4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4F762680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02AFD96A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42F991CC" w14:textId="77777777" w:rsidTr="00CC288A">
        <w:tc>
          <w:tcPr>
            <w:tcW w:w="738" w:type="dxa"/>
          </w:tcPr>
          <w:p w14:paraId="0A5207B5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39 -40</w:t>
            </w:r>
          </w:p>
        </w:tc>
        <w:tc>
          <w:tcPr>
            <w:tcW w:w="1995" w:type="dxa"/>
            <w:vAlign w:val="center"/>
          </w:tcPr>
          <w:p w14:paraId="07FE529F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Лексические диалектные различия и их типы.</w:t>
            </w:r>
          </w:p>
        </w:tc>
        <w:tc>
          <w:tcPr>
            <w:tcW w:w="762" w:type="dxa"/>
            <w:vAlign w:val="center"/>
          </w:tcPr>
          <w:p w14:paraId="42B44327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1880FB26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  <w:p w14:paraId="272F9B53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741" w:type="dxa"/>
          </w:tcPr>
          <w:p w14:paraId="686693AB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423C0321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1350D412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1EE46A2B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3BC9ACDE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1BBE0B8B" w14:textId="77777777" w:rsidTr="00CC288A">
        <w:tc>
          <w:tcPr>
            <w:tcW w:w="738" w:type="dxa"/>
          </w:tcPr>
          <w:p w14:paraId="7B5B0E15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41 - 42</w:t>
            </w:r>
          </w:p>
        </w:tc>
        <w:tc>
          <w:tcPr>
            <w:tcW w:w="1995" w:type="dxa"/>
            <w:vAlign w:val="center"/>
          </w:tcPr>
          <w:p w14:paraId="6F3826B3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многозначности слова.</w:t>
            </w:r>
          </w:p>
        </w:tc>
        <w:tc>
          <w:tcPr>
            <w:tcW w:w="762" w:type="dxa"/>
            <w:vAlign w:val="center"/>
          </w:tcPr>
          <w:p w14:paraId="58319098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008502E5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  <w:p w14:paraId="09CCBF58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741" w:type="dxa"/>
          </w:tcPr>
          <w:p w14:paraId="0ED556A2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296944A8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467B9AEA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0EF2D5D8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15027E90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2B0A2477" w14:textId="77777777" w:rsidTr="00CC288A">
        <w:tc>
          <w:tcPr>
            <w:tcW w:w="738" w:type="dxa"/>
          </w:tcPr>
          <w:p w14:paraId="64CD93EF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43 - 44</w:t>
            </w:r>
          </w:p>
        </w:tc>
        <w:tc>
          <w:tcPr>
            <w:tcW w:w="1995" w:type="dxa"/>
            <w:vAlign w:val="center"/>
          </w:tcPr>
          <w:p w14:paraId="3DB119C2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 одном и том же разными словами.</w:t>
            </w:r>
          </w:p>
        </w:tc>
        <w:tc>
          <w:tcPr>
            <w:tcW w:w="762" w:type="dxa"/>
            <w:vAlign w:val="center"/>
          </w:tcPr>
          <w:p w14:paraId="4E35EA76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0570998C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  <w:p w14:paraId="4BBF39D2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741" w:type="dxa"/>
          </w:tcPr>
          <w:p w14:paraId="0219FC58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39F26149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228AF288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4787210D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260BBACD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2FBA258D" w14:textId="77777777" w:rsidTr="00CC288A">
        <w:tc>
          <w:tcPr>
            <w:tcW w:w="738" w:type="dxa"/>
          </w:tcPr>
          <w:p w14:paraId="3F25A27A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45 - 46</w:t>
            </w:r>
          </w:p>
        </w:tc>
        <w:tc>
          <w:tcPr>
            <w:tcW w:w="1995" w:type="dxa"/>
            <w:vAlign w:val="center"/>
          </w:tcPr>
          <w:p w14:paraId="21D6F378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фразеологических оборотах.</w:t>
            </w:r>
          </w:p>
        </w:tc>
        <w:tc>
          <w:tcPr>
            <w:tcW w:w="762" w:type="dxa"/>
            <w:vAlign w:val="center"/>
          </w:tcPr>
          <w:p w14:paraId="4E471191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1779D2C0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  <w:p w14:paraId="3796D8E1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741" w:type="dxa"/>
          </w:tcPr>
          <w:p w14:paraId="310B145E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111931D1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0E98E656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1AC928B1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322AD1AA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103989A9" w14:textId="77777777" w:rsidTr="00CC288A">
        <w:tc>
          <w:tcPr>
            <w:tcW w:w="738" w:type="dxa"/>
          </w:tcPr>
          <w:p w14:paraId="133F4DF2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47 - 48</w:t>
            </w:r>
          </w:p>
        </w:tc>
        <w:tc>
          <w:tcPr>
            <w:tcW w:w="1995" w:type="dxa"/>
            <w:vAlign w:val="center"/>
          </w:tcPr>
          <w:p w14:paraId="7E9DE778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Крылатые слова и выражения.</w:t>
            </w:r>
          </w:p>
        </w:tc>
        <w:tc>
          <w:tcPr>
            <w:tcW w:w="762" w:type="dxa"/>
            <w:vAlign w:val="center"/>
          </w:tcPr>
          <w:p w14:paraId="0AC5ED65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6630E679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  <w:p w14:paraId="7D06A54B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741" w:type="dxa"/>
          </w:tcPr>
          <w:p w14:paraId="03001953" w14:textId="77777777" w:rsidR="00D6401A" w:rsidRPr="00DF3436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35D827FF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408326E0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02772390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2F9C0A07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1BC03A5E" w14:textId="77777777" w:rsidTr="00CC288A">
        <w:tc>
          <w:tcPr>
            <w:tcW w:w="738" w:type="dxa"/>
          </w:tcPr>
          <w:p w14:paraId="0A62DE15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49 - 50</w:t>
            </w:r>
          </w:p>
        </w:tc>
        <w:tc>
          <w:tcPr>
            <w:tcW w:w="1995" w:type="dxa"/>
            <w:vAlign w:val="center"/>
          </w:tcPr>
          <w:p w14:paraId="0DEE7C43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Словарь-грамотей</w:t>
            </w:r>
          </w:p>
        </w:tc>
        <w:tc>
          <w:tcPr>
            <w:tcW w:w="762" w:type="dxa"/>
            <w:vAlign w:val="center"/>
          </w:tcPr>
          <w:p w14:paraId="1121C566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579E903A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  <w:p w14:paraId="790FE76B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741" w:type="dxa"/>
          </w:tcPr>
          <w:p w14:paraId="722DF8B7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68AB86A1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1758BBF6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422F8E4E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35731A2F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035447F6" w14:textId="77777777" w:rsidTr="00CC288A">
        <w:tc>
          <w:tcPr>
            <w:tcW w:w="738" w:type="dxa"/>
          </w:tcPr>
          <w:p w14:paraId="388BF1F4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51 - 52</w:t>
            </w:r>
          </w:p>
        </w:tc>
        <w:tc>
          <w:tcPr>
            <w:tcW w:w="1995" w:type="dxa"/>
            <w:vAlign w:val="center"/>
          </w:tcPr>
          <w:p w14:paraId="6BCDF441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Словари «чужих» слов.</w:t>
            </w:r>
          </w:p>
        </w:tc>
        <w:tc>
          <w:tcPr>
            <w:tcW w:w="762" w:type="dxa"/>
            <w:vAlign w:val="center"/>
          </w:tcPr>
          <w:p w14:paraId="572060EA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1032E23A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  <w:p w14:paraId="0B1D9028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741" w:type="dxa"/>
          </w:tcPr>
          <w:p w14:paraId="08301425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3781791A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7D0FB3FB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5E78A6B5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55A057C7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2E0F53C4" w14:textId="77777777" w:rsidTr="00CC288A">
        <w:tc>
          <w:tcPr>
            <w:tcW w:w="738" w:type="dxa"/>
          </w:tcPr>
          <w:p w14:paraId="5359539A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53 - 54</w:t>
            </w:r>
          </w:p>
        </w:tc>
        <w:tc>
          <w:tcPr>
            <w:tcW w:w="1995" w:type="dxa"/>
            <w:vAlign w:val="center"/>
          </w:tcPr>
          <w:p w14:paraId="24E90D5F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762" w:type="dxa"/>
            <w:vAlign w:val="center"/>
          </w:tcPr>
          <w:p w14:paraId="1BB2B880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325CC8D0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  <w:p w14:paraId="2C90A3E3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741" w:type="dxa"/>
          </w:tcPr>
          <w:p w14:paraId="43EC0A84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</w:t>
            </w: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рактический</w:t>
            </w:r>
          </w:p>
        </w:tc>
        <w:tc>
          <w:tcPr>
            <w:tcW w:w="1297" w:type="dxa"/>
          </w:tcPr>
          <w:p w14:paraId="515C35A1" w14:textId="77777777" w:rsidR="00D6401A" w:rsidRDefault="00D6401A" w:rsidP="00D6401A">
            <w:r>
              <w:t>Письменный</w:t>
            </w:r>
          </w:p>
        </w:tc>
        <w:tc>
          <w:tcPr>
            <w:tcW w:w="1343" w:type="dxa"/>
          </w:tcPr>
          <w:p w14:paraId="59824CDC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76CB78EC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76EAF03D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5D33A8F1" w14:textId="77777777" w:rsidTr="00CC288A">
        <w:tc>
          <w:tcPr>
            <w:tcW w:w="738" w:type="dxa"/>
          </w:tcPr>
          <w:p w14:paraId="1D0D4692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55 -56</w:t>
            </w:r>
          </w:p>
        </w:tc>
        <w:tc>
          <w:tcPr>
            <w:tcW w:w="1995" w:type="dxa"/>
            <w:vAlign w:val="center"/>
          </w:tcPr>
          <w:p w14:paraId="215903A4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Правила речевого этикета.</w:t>
            </w:r>
          </w:p>
        </w:tc>
        <w:tc>
          <w:tcPr>
            <w:tcW w:w="762" w:type="dxa"/>
            <w:vAlign w:val="center"/>
          </w:tcPr>
          <w:p w14:paraId="6EED71AF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262F2EE0" w14:textId="77777777" w:rsidR="00D6401A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  <w:p w14:paraId="7B261B37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741" w:type="dxa"/>
          </w:tcPr>
          <w:p w14:paraId="7FEF16FF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125224F5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74608944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367EF3BC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3F593ADB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55FDCDA8" w14:textId="77777777" w:rsidTr="00CC288A">
        <w:tc>
          <w:tcPr>
            <w:tcW w:w="738" w:type="dxa"/>
          </w:tcPr>
          <w:p w14:paraId="21E50709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57 - 58</w:t>
            </w:r>
          </w:p>
        </w:tc>
        <w:tc>
          <w:tcPr>
            <w:tcW w:w="1995" w:type="dxa"/>
            <w:vAlign w:val="center"/>
          </w:tcPr>
          <w:p w14:paraId="6A4BA3CE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Обращение в русском речевом этикете.</w:t>
            </w:r>
          </w:p>
        </w:tc>
        <w:tc>
          <w:tcPr>
            <w:tcW w:w="762" w:type="dxa"/>
            <w:vAlign w:val="center"/>
          </w:tcPr>
          <w:p w14:paraId="72D8173C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67004D3C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  <w:p w14:paraId="119FDB21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741" w:type="dxa"/>
          </w:tcPr>
          <w:p w14:paraId="3CA63CC8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50769C8C" w14:textId="77777777" w:rsidR="00D6401A" w:rsidRPr="000E28D1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E28D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7160832B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1E95006F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553E66E2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248AB08C" w14:textId="77777777" w:rsidTr="00CC288A">
        <w:tc>
          <w:tcPr>
            <w:tcW w:w="738" w:type="dxa"/>
          </w:tcPr>
          <w:p w14:paraId="04C792E8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59 - 60</w:t>
            </w:r>
          </w:p>
        </w:tc>
        <w:tc>
          <w:tcPr>
            <w:tcW w:w="1995" w:type="dxa"/>
            <w:vAlign w:val="center"/>
          </w:tcPr>
          <w:p w14:paraId="775B7ED5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Вежливость как нравственно-ценностная основа культуры речевого поведения.</w:t>
            </w:r>
          </w:p>
        </w:tc>
        <w:tc>
          <w:tcPr>
            <w:tcW w:w="762" w:type="dxa"/>
            <w:vAlign w:val="center"/>
          </w:tcPr>
          <w:p w14:paraId="0C1DA632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687D8688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  <w:p w14:paraId="329EFC5A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741" w:type="dxa"/>
          </w:tcPr>
          <w:p w14:paraId="1843E695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7FF1AC74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7571E588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2D7F9B4D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1375AD6B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3FDE562A" w14:textId="77777777" w:rsidTr="00CC288A">
        <w:tc>
          <w:tcPr>
            <w:tcW w:w="738" w:type="dxa"/>
          </w:tcPr>
          <w:p w14:paraId="77A3BA0E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61 - 62</w:t>
            </w:r>
          </w:p>
        </w:tc>
        <w:tc>
          <w:tcPr>
            <w:tcW w:w="1995" w:type="dxa"/>
            <w:vAlign w:val="center"/>
          </w:tcPr>
          <w:p w14:paraId="5F25AB10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4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Речевой этикет – гарант коммуникативного успеха.</w:t>
            </w:r>
          </w:p>
        </w:tc>
        <w:tc>
          <w:tcPr>
            <w:tcW w:w="762" w:type="dxa"/>
            <w:vAlign w:val="center"/>
          </w:tcPr>
          <w:p w14:paraId="432067F1" w14:textId="77777777" w:rsidR="00D6401A" w:rsidRPr="009E44AC" w:rsidRDefault="00D6401A" w:rsidP="00D64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4D406E4E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  <w:p w14:paraId="3BD47370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1741" w:type="dxa"/>
          </w:tcPr>
          <w:p w14:paraId="605D6601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Словесный, демонстрационный, практический</w:t>
            </w:r>
          </w:p>
        </w:tc>
        <w:tc>
          <w:tcPr>
            <w:tcW w:w="1297" w:type="dxa"/>
          </w:tcPr>
          <w:p w14:paraId="7A1F17CA" w14:textId="77777777" w:rsidR="00D6401A" w:rsidRDefault="00D6401A" w:rsidP="00D6401A">
            <w:r w:rsidRPr="008044F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1343" w:type="dxa"/>
          </w:tcPr>
          <w:p w14:paraId="15E0A203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65B409DB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46EAFC50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745AF3E6" w14:textId="77777777" w:rsidTr="00CC288A">
        <w:tc>
          <w:tcPr>
            <w:tcW w:w="738" w:type="dxa"/>
          </w:tcPr>
          <w:p w14:paraId="4F9C5F93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63- 64</w:t>
            </w:r>
          </w:p>
        </w:tc>
        <w:tc>
          <w:tcPr>
            <w:tcW w:w="1995" w:type="dxa"/>
            <w:vAlign w:val="center"/>
          </w:tcPr>
          <w:p w14:paraId="3D0B6DD5" w14:textId="77777777" w:rsidR="00D6401A" w:rsidRPr="009E44AC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762" w:type="dxa"/>
            <w:vAlign w:val="center"/>
          </w:tcPr>
          <w:p w14:paraId="7A815FA3" w14:textId="77777777" w:rsidR="00D6401A" w:rsidRDefault="00D6401A" w:rsidP="00D640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503EF98F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  <w:p w14:paraId="1AF8BAD8" w14:textId="77777777" w:rsidR="00D6401A" w:rsidRPr="009E44AC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741" w:type="dxa"/>
          </w:tcPr>
          <w:p w14:paraId="5324A66B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</w:t>
            </w: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рактический</w:t>
            </w:r>
          </w:p>
        </w:tc>
        <w:tc>
          <w:tcPr>
            <w:tcW w:w="1297" w:type="dxa"/>
          </w:tcPr>
          <w:p w14:paraId="40112852" w14:textId="77777777" w:rsidR="00D6401A" w:rsidRDefault="00D6401A" w:rsidP="00D6401A"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Письменный</w:t>
            </w:r>
          </w:p>
        </w:tc>
        <w:tc>
          <w:tcPr>
            <w:tcW w:w="1343" w:type="dxa"/>
          </w:tcPr>
          <w:p w14:paraId="6D449645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7B45D604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41304885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708662FE" w14:textId="77777777" w:rsidTr="00CC288A">
        <w:tc>
          <w:tcPr>
            <w:tcW w:w="738" w:type="dxa"/>
          </w:tcPr>
          <w:p w14:paraId="604BB9BC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65-66</w:t>
            </w:r>
          </w:p>
        </w:tc>
        <w:tc>
          <w:tcPr>
            <w:tcW w:w="1995" w:type="dxa"/>
            <w:vAlign w:val="center"/>
          </w:tcPr>
          <w:p w14:paraId="542152D0" w14:textId="77777777" w:rsidR="00D6401A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Жанры публицистики</w:t>
            </w:r>
          </w:p>
        </w:tc>
        <w:tc>
          <w:tcPr>
            <w:tcW w:w="762" w:type="dxa"/>
            <w:vAlign w:val="center"/>
          </w:tcPr>
          <w:p w14:paraId="1D72D686" w14:textId="77777777" w:rsidR="00D6401A" w:rsidRDefault="00D6401A" w:rsidP="00D640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599C87CD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  <w:p w14:paraId="6512BB5B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741" w:type="dxa"/>
          </w:tcPr>
          <w:p w14:paraId="1AAA83E1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297" w:type="dxa"/>
          </w:tcPr>
          <w:p w14:paraId="1A91FED8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43" w:type="dxa"/>
          </w:tcPr>
          <w:p w14:paraId="6DEA6F78" w14:textId="77777777" w:rsidR="00D6401A" w:rsidRPr="001A4F65" w:rsidRDefault="00D6401A" w:rsidP="00D6401A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43" w:type="dxa"/>
          </w:tcPr>
          <w:p w14:paraId="55C347FA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3FAD258D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  <w:tr w:rsidR="00D6401A" w14:paraId="1A9A2712" w14:textId="77777777" w:rsidTr="00CC288A">
        <w:tc>
          <w:tcPr>
            <w:tcW w:w="738" w:type="dxa"/>
          </w:tcPr>
          <w:p w14:paraId="6E90A321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67-68</w:t>
            </w:r>
          </w:p>
        </w:tc>
        <w:tc>
          <w:tcPr>
            <w:tcW w:w="1995" w:type="dxa"/>
            <w:vAlign w:val="center"/>
          </w:tcPr>
          <w:p w14:paraId="3DCF28BE" w14:textId="77777777" w:rsidR="00D6401A" w:rsidRDefault="00D6401A" w:rsidP="00D6401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текстов различных жанров публицистики</w:t>
            </w:r>
          </w:p>
        </w:tc>
        <w:tc>
          <w:tcPr>
            <w:tcW w:w="762" w:type="dxa"/>
            <w:vAlign w:val="center"/>
          </w:tcPr>
          <w:p w14:paraId="4F5ACF53" w14:textId="77777777" w:rsidR="00D6401A" w:rsidRDefault="00D6401A" w:rsidP="00D640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43" w:type="dxa"/>
            <w:vAlign w:val="center"/>
          </w:tcPr>
          <w:p w14:paraId="69D075DF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  <w:p w14:paraId="7D46DA3A" w14:textId="77777777" w:rsidR="00D6401A" w:rsidRDefault="00D6401A" w:rsidP="00D64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741" w:type="dxa"/>
          </w:tcPr>
          <w:p w14:paraId="222EEAB1" w14:textId="77777777" w:rsidR="00D6401A" w:rsidRDefault="00D6401A" w:rsidP="00D6401A">
            <w:pPr>
              <w:spacing w:after="15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</w:t>
            </w:r>
            <w:r w:rsidRPr="00DF34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рактический</w:t>
            </w:r>
          </w:p>
        </w:tc>
        <w:tc>
          <w:tcPr>
            <w:tcW w:w="1297" w:type="dxa"/>
          </w:tcPr>
          <w:p w14:paraId="7CEE5972" w14:textId="77777777" w:rsidR="00D6401A" w:rsidRDefault="00D6401A" w:rsidP="00D6401A"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Письменный</w:t>
            </w:r>
          </w:p>
        </w:tc>
        <w:tc>
          <w:tcPr>
            <w:tcW w:w="1343" w:type="dxa"/>
          </w:tcPr>
          <w:p w14:paraId="5EEA5FC0" w14:textId="77777777" w:rsidR="00D6401A" w:rsidRDefault="00D6401A" w:rsidP="00D6401A">
            <w:r w:rsidRPr="001A4F6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кабинет русского языка</w:t>
            </w:r>
          </w:p>
        </w:tc>
        <w:tc>
          <w:tcPr>
            <w:tcW w:w="1343" w:type="dxa"/>
          </w:tcPr>
          <w:p w14:paraId="606833F9" w14:textId="77777777" w:rsidR="00D6401A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13.50-14.30</w:t>
            </w:r>
          </w:p>
          <w:p w14:paraId="189EAE87" w14:textId="77777777" w:rsidR="00D6401A" w:rsidRPr="0063046F" w:rsidRDefault="00D6401A" w:rsidP="00D6401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14.35-15.15</w:t>
            </w:r>
          </w:p>
        </w:tc>
      </w:tr>
    </w:tbl>
    <w:p w14:paraId="26D98F98" w14:textId="77777777" w:rsidR="009E44AC" w:rsidRPr="009E44AC" w:rsidRDefault="009E44AC" w:rsidP="00F9203A">
      <w:pPr>
        <w:shd w:val="clear" w:color="auto" w:fill="FFFFFF"/>
        <w:spacing w:after="150" w:line="240" w:lineRule="auto"/>
        <w:ind w:left="426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03667A96" w14:textId="77777777" w:rsidR="00391D17" w:rsidRPr="00EC581A" w:rsidRDefault="009E44AC" w:rsidP="00F9203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0D798118" w14:textId="77777777" w:rsidR="009E44AC" w:rsidRPr="009E44AC" w:rsidRDefault="009E44AC" w:rsidP="00F9203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Литература для учителя:</w:t>
      </w:r>
    </w:p>
    <w:p w14:paraId="095A3CD4" w14:textId="77777777" w:rsidR="009E44AC" w:rsidRPr="009E44AC" w:rsidRDefault="009E44AC" w:rsidP="00F9203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Антонова Е.С.</w:t>
      </w:r>
      <w:r w:rsidRPr="009E44AC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Тайна текста. Методические рекомендации к рабочей тетради для развития речи учащихся 7-9 классов. – М., 2001.</w:t>
      </w:r>
    </w:p>
    <w:p w14:paraId="65DC52F3" w14:textId="77777777" w:rsidR="009E44AC" w:rsidRPr="009E44AC" w:rsidRDefault="009E44AC" w:rsidP="00F9203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Анненков В.И. </w:t>
      </w:r>
      <w:r w:rsidRPr="009E44AC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Анализ художественного произведения. – М., 1987.</w:t>
      </w:r>
    </w:p>
    <w:p w14:paraId="50672E7C" w14:textId="77777777" w:rsidR="009E44AC" w:rsidRPr="009E44AC" w:rsidRDefault="009E44AC" w:rsidP="00F9203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Виноградов В.В.</w:t>
      </w:r>
      <w:r w:rsidRPr="009E44AC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Стилистика. Теория поэтической речи. Поэтика. – М.,1963.</w:t>
      </w:r>
    </w:p>
    <w:p w14:paraId="216F2EB4" w14:textId="77777777" w:rsidR="009E44AC" w:rsidRPr="009E44AC" w:rsidRDefault="009E44AC" w:rsidP="00F9203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Кожина М.Н.</w:t>
      </w:r>
      <w:r w:rsidRPr="009E44AC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Стилистика русского языка. – М.,1977.</w:t>
      </w:r>
    </w:p>
    <w:p w14:paraId="415F7932" w14:textId="77777777" w:rsidR="009E44AC" w:rsidRPr="00EC581A" w:rsidRDefault="009E44AC" w:rsidP="00F9203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Купина Н.А.</w:t>
      </w:r>
      <w:r w:rsidRPr="009E44AC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Лингвистический анализ художественного текста. – М.,1980.</w:t>
      </w:r>
    </w:p>
    <w:p w14:paraId="06B949C9" w14:textId="77777777" w:rsidR="009E44AC" w:rsidRPr="009E44AC" w:rsidRDefault="009E44AC" w:rsidP="00F9203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Мещереков В.Н.</w:t>
      </w:r>
      <w:r w:rsidRPr="009E44AC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Основы школьного речеведения.– М., 2004.</w:t>
      </w:r>
    </w:p>
    <w:p w14:paraId="0D505699" w14:textId="77777777" w:rsidR="009E44AC" w:rsidRPr="009E44AC" w:rsidRDefault="009E44AC" w:rsidP="00F9203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Черемсина-Ениколопова Н.В.</w:t>
      </w:r>
      <w:r w:rsidRPr="009E44AC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Законы и правила русской интонации. – М.,1999.</w:t>
      </w:r>
    </w:p>
    <w:p w14:paraId="5E16F65C" w14:textId="77777777" w:rsidR="009E44AC" w:rsidRPr="009E44AC" w:rsidRDefault="009E44AC" w:rsidP="00F9203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Литература для учащихся:</w:t>
      </w:r>
    </w:p>
    <w:p w14:paraId="31F60BE7" w14:textId="77777777" w:rsidR="009E44AC" w:rsidRPr="009E44AC" w:rsidRDefault="009E44AC" w:rsidP="00F9203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lastRenderedPageBreak/>
        <w:t>Антонова Е.С. </w:t>
      </w:r>
      <w:r w:rsidRPr="009E44AC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Тайна текста. Рабочая тетрадь по развитию речи для учащихся 7-9 классов. – М., 2009</w:t>
      </w:r>
    </w:p>
    <w:p w14:paraId="473366A6" w14:textId="77777777" w:rsidR="009E44AC" w:rsidRPr="009E44AC" w:rsidRDefault="009E44AC" w:rsidP="00F9203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Горшков А.И.</w:t>
      </w:r>
      <w:r w:rsidRPr="009E44AC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Все богатство, сила и гибкость нашего языка (А.С.Пушкин в истории русского языка). – М., 1992.</w:t>
      </w:r>
    </w:p>
    <w:p w14:paraId="19F5BDF5" w14:textId="77777777" w:rsidR="009E44AC" w:rsidRPr="009E44AC" w:rsidRDefault="009E44AC" w:rsidP="00F9203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Горшков А.И.</w:t>
      </w:r>
      <w:r w:rsidRPr="009E44AC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Русская словесность: От слова к словесности. – М.,1995.</w:t>
      </w:r>
    </w:p>
    <w:p w14:paraId="038516B5" w14:textId="77777777" w:rsidR="009E44AC" w:rsidRPr="009E44AC" w:rsidRDefault="009E44AC" w:rsidP="00F9203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Граник Г.Г., Бондаренко С.М.</w:t>
      </w:r>
      <w:r w:rsidRPr="009E44AC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Секреты пунктуации. – М., 1986.</w:t>
      </w:r>
    </w:p>
    <w:p w14:paraId="23C4C1CC" w14:textId="77777777" w:rsidR="009E44AC" w:rsidRPr="009E44AC" w:rsidRDefault="009E44AC" w:rsidP="00F9203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Журавлев А.П.</w:t>
      </w:r>
      <w:r w:rsidRPr="009E44AC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Звук и смысл. – М., 1991.</w:t>
      </w:r>
    </w:p>
    <w:p w14:paraId="4E4B70BF" w14:textId="77777777" w:rsidR="009E44AC" w:rsidRPr="009E44AC" w:rsidRDefault="009E44AC" w:rsidP="00F9203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Мокиенко В.М.</w:t>
      </w:r>
      <w:r w:rsidRPr="009E44AC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Образы</w:t>
      </w:r>
      <w:r w:rsidR="00FC528E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r w:rsidRPr="009E44AC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русской речи. – Л., 1986.</w:t>
      </w:r>
    </w:p>
    <w:p w14:paraId="3F312DB9" w14:textId="77777777" w:rsidR="009E44AC" w:rsidRPr="009E44AC" w:rsidRDefault="009E44AC" w:rsidP="00F9203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Солганик Г.Я. </w:t>
      </w:r>
      <w:r w:rsidRPr="009E44AC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От слова к тексту. – М.,1993.</w:t>
      </w:r>
    </w:p>
    <w:p w14:paraId="5CB3DFFB" w14:textId="77777777" w:rsidR="009E44AC" w:rsidRPr="009E44AC" w:rsidRDefault="009E44AC" w:rsidP="00F9203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Шанский Н.М.</w:t>
      </w:r>
      <w:r w:rsidRPr="009E44AC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Художественный текст под лингвистическим микроскопом. – М., 1986.</w:t>
      </w:r>
    </w:p>
    <w:p w14:paraId="7BA48ED9" w14:textId="77777777" w:rsidR="009E44AC" w:rsidRPr="009E44AC" w:rsidRDefault="009E44AC" w:rsidP="00F9203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Словари:</w:t>
      </w:r>
    </w:p>
    <w:p w14:paraId="730925E5" w14:textId="77777777" w:rsidR="009E44AC" w:rsidRPr="009E44AC" w:rsidRDefault="009E44AC" w:rsidP="00F9203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Горбачевич К.С.</w:t>
      </w:r>
      <w:r w:rsidRPr="009E44AC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Словарь сравнений и сравнительных оборотов в русском языке. – М., 2004.</w:t>
      </w:r>
    </w:p>
    <w:p w14:paraId="40FFC730" w14:textId="77777777" w:rsidR="009E44AC" w:rsidRPr="009E44AC" w:rsidRDefault="009E44AC" w:rsidP="00F9203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Горбачевич К.С.</w:t>
      </w:r>
      <w:r w:rsidRPr="009E44AC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Словарь эпитетов русского языка. – СПб., 2001.</w:t>
      </w:r>
    </w:p>
    <w:p w14:paraId="2F89662A" w14:textId="77777777" w:rsidR="009E44AC" w:rsidRPr="009E44AC" w:rsidRDefault="009E44AC" w:rsidP="00F9203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Квятковский А.П.</w:t>
      </w:r>
      <w:r w:rsidRPr="009E44AC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Школьный поэтический словарь. – М.,1998.</w:t>
      </w:r>
    </w:p>
    <w:p w14:paraId="4521180C" w14:textId="77777777" w:rsidR="009E44AC" w:rsidRPr="0041243D" w:rsidRDefault="009E44AC" w:rsidP="00F9203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44AC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Энциклопедический словарь юного филолога. / сост. М.В. Панов. – М., 1984.</w:t>
      </w:r>
    </w:p>
    <w:p w14:paraId="21A46671" w14:textId="77777777" w:rsidR="00391D17" w:rsidRPr="00391D17" w:rsidRDefault="00391D17" w:rsidP="00F9203A">
      <w:pPr>
        <w:spacing w:line="240" w:lineRule="auto"/>
        <w:rPr>
          <w:rFonts w:ascii="Times New Roman" w:hAnsi="Times New Roman" w:cs="Times New Roman"/>
        </w:rPr>
      </w:pPr>
    </w:p>
    <w:sectPr w:rsidR="00391D17" w:rsidRPr="00391D17" w:rsidSect="008C0BB6">
      <w:foot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C4D272" w14:textId="77777777" w:rsidR="001C2007" w:rsidRDefault="001C2007" w:rsidP="00CC288A">
      <w:pPr>
        <w:spacing w:after="0" w:line="240" w:lineRule="auto"/>
      </w:pPr>
      <w:r>
        <w:separator/>
      </w:r>
    </w:p>
  </w:endnote>
  <w:endnote w:type="continuationSeparator" w:id="0">
    <w:p w14:paraId="05041DD7" w14:textId="77777777" w:rsidR="001C2007" w:rsidRDefault="001C2007" w:rsidP="00CC2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7050707"/>
      <w:docPartObj>
        <w:docPartGallery w:val="Page Numbers (Bottom of Page)"/>
        <w:docPartUnique/>
      </w:docPartObj>
    </w:sdtPr>
    <w:sdtEndPr/>
    <w:sdtContent>
      <w:p w14:paraId="2937379E" w14:textId="77777777" w:rsidR="000F34B0" w:rsidRDefault="000F34B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E1A">
          <w:rPr>
            <w:noProof/>
          </w:rPr>
          <w:t>5</w:t>
        </w:r>
        <w:r>
          <w:fldChar w:fldCharType="end"/>
        </w:r>
      </w:p>
    </w:sdtContent>
  </w:sdt>
  <w:p w14:paraId="465D6936" w14:textId="77777777" w:rsidR="000F34B0" w:rsidRDefault="000F34B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80664" w14:textId="77777777" w:rsidR="001C2007" w:rsidRDefault="001C2007" w:rsidP="00CC288A">
      <w:pPr>
        <w:spacing w:after="0" w:line="240" w:lineRule="auto"/>
      </w:pPr>
      <w:r>
        <w:separator/>
      </w:r>
    </w:p>
  </w:footnote>
  <w:footnote w:type="continuationSeparator" w:id="0">
    <w:p w14:paraId="05C13A12" w14:textId="77777777" w:rsidR="001C2007" w:rsidRDefault="001C2007" w:rsidP="00CC2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93E"/>
    <w:multiLevelType w:val="hybridMultilevel"/>
    <w:tmpl w:val="0B367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338FF"/>
    <w:multiLevelType w:val="multilevel"/>
    <w:tmpl w:val="AA867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B84F17"/>
    <w:multiLevelType w:val="multilevel"/>
    <w:tmpl w:val="E6FC0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F84DE3"/>
    <w:multiLevelType w:val="multilevel"/>
    <w:tmpl w:val="A240E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924E75"/>
    <w:multiLevelType w:val="multilevel"/>
    <w:tmpl w:val="2E08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1E018B"/>
    <w:multiLevelType w:val="multilevel"/>
    <w:tmpl w:val="D6A0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FC0FA6"/>
    <w:multiLevelType w:val="multilevel"/>
    <w:tmpl w:val="08CCB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E23AB1"/>
    <w:multiLevelType w:val="multilevel"/>
    <w:tmpl w:val="96363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3F2CB9"/>
    <w:multiLevelType w:val="multilevel"/>
    <w:tmpl w:val="CE4A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B44C88"/>
    <w:multiLevelType w:val="hybridMultilevel"/>
    <w:tmpl w:val="BFEAF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4C248F"/>
    <w:multiLevelType w:val="multilevel"/>
    <w:tmpl w:val="70166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835926"/>
    <w:multiLevelType w:val="multilevel"/>
    <w:tmpl w:val="C4544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4C740A"/>
    <w:multiLevelType w:val="hybridMultilevel"/>
    <w:tmpl w:val="5C34A120"/>
    <w:lvl w:ilvl="0" w:tplc="FE8E49E6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A40650"/>
    <w:multiLevelType w:val="multilevel"/>
    <w:tmpl w:val="A384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A60BE5"/>
    <w:multiLevelType w:val="multilevel"/>
    <w:tmpl w:val="F2008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313979"/>
    <w:multiLevelType w:val="multilevel"/>
    <w:tmpl w:val="15B87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9A132B"/>
    <w:multiLevelType w:val="multilevel"/>
    <w:tmpl w:val="F464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E822AA"/>
    <w:multiLevelType w:val="hybridMultilevel"/>
    <w:tmpl w:val="F3B29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4D34BB"/>
    <w:multiLevelType w:val="multilevel"/>
    <w:tmpl w:val="5F362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F65DED"/>
    <w:multiLevelType w:val="multilevel"/>
    <w:tmpl w:val="1F1C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9"/>
  </w:num>
  <w:num w:numId="3">
    <w:abstractNumId w:val="16"/>
  </w:num>
  <w:num w:numId="4">
    <w:abstractNumId w:val="10"/>
  </w:num>
  <w:num w:numId="5">
    <w:abstractNumId w:val="6"/>
  </w:num>
  <w:num w:numId="6">
    <w:abstractNumId w:val="11"/>
  </w:num>
  <w:num w:numId="7">
    <w:abstractNumId w:val="7"/>
  </w:num>
  <w:num w:numId="8">
    <w:abstractNumId w:val="8"/>
  </w:num>
  <w:num w:numId="9">
    <w:abstractNumId w:val="2"/>
  </w:num>
  <w:num w:numId="10">
    <w:abstractNumId w:val="15"/>
  </w:num>
  <w:num w:numId="11">
    <w:abstractNumId w:val="14"/>
  </w:num>
  <w:num w:numId="12">
    <w:abstractNumId w:val="5"/>
  </w:num>
  <w:num w:numId="13">
    <w:abstractNumId w:val="3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8"/>
  </w:num>
  <w:num w:numId="17">
    <w:abstractNumId w:val="4"/>
  </w:num>
  <w:num w:numId="18">
    <w:abstractNumId w:val="9"/>
  </w:num>
  <w:num w:numId="19">
    <w:abstractNumId w:val="1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44AC"/>
    <w:rsid w:val="00001CE7"/>
    <w:rsid w:val="00056D17"/>
    <w:rsid w:val="000E28D1"/>
    <w:rsid w:val="000F336A"/>
    <w:rsid w:val="000F34B0"/>
    <w:rsid w:val="0010514E"/>
    <w:rsid w:val="00166979"/>
    <w:rsid w:val="001C2007"/>
    <w:rsid w:val="001E7885"/>
    <w:rsid w:val="00265C56"/>
    <w:rsid w:val="0028005D"/>
    <w:rsid w:val="00285460"/>
    <w:rsid w:val="003142DE"/>
    <w:rsid w:val="00391D17"/>
    <w:rsid w:val="003B2BFC"/>
    <w:rsid w:val="003E5532"/>
    <w:rsid w:val="003E58BE"/>
    <w:rsid w:val="0041243D"/>
    <w:rsid w:val="00534057"/>
    <w:rsid w:val="0059559C"/>
    <w:rsid w:val="005E0CCB"/>
    <w:rsid w:val="0063046F"/>
    <w:rsid w:val="0066235B"/>
    <w:rsid w:val="00662F19"/>
    <w:rsid w:val="0073171F"/>
    <w:rsid w:val="007578FE"/>
    <w:rsid w:val="007D36BC"/>
    <w:rsid w:val="0081703A"/>
    <w:rsid w:val="00820667"/>
    <w:rsid w:val="00822C9A"/>
    <w:rsid w:val="00864932"/>
    <w:rsid w:val="008C0BB6"/>
    <w:rsid w:val="008E5FA8"/>
    <w:rsid w:val="009814F9"/>
    <w:rsid w:val="009967BC"/>
    <w:rsid w:val="009E44AC"/>
    <w:rsid w:val="00A84206"/>
    <w:rsid w:val="00A90E1A"/>
    <w:rsid w:val="00AA6E7F"/>
    <w:rsid w:val="00AC33FA"/>
    <w:rsid w:val="00BF76FD"/>
    <w:rsid w:val="00C83B22"/>
    <w:rsid w:val="00CC288A"/>
    <w:rsid w:val="00CD079C"/>
    <w:rsid w:val="00CD338B"/>
    <w:rsid w:val="00D61861"/>
    <w:rsid w:val="00D6401A"/>
    <w:rsid w:val="00D708DD"/>
    <w:rsid w:val="00DE33D8"/>
    <w:rsid w:val="00DF3436"/>
    <w:rsid w:val="00E01C46"/>
    <w:rsid w:val="00E241AF"/>
    <w:rsid w:val="00E41F8D"/>
    <w:rsid w:val="00E63974"/>
    <w:rsid w:val="00EC581A"/>
    <w:rsid w:val="00F55B0F"/>
    <w:rsid w:val="00F9203A"/>
    <w:rsid w:val="00FC2622"/>
    <w:rsid w:val="00FC5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93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44AC"/>
    <w:rPr>
      <w:b/>
      <w:bCs/>
    </w:rPr>
  </w:style>
  <w:style w:type="paragraph" w:styleId="a4">
    <w:name w:val="Normal (Web)"/>
    <w:basedOn w:val="a"/>
    <w:uiPriority w:val="99"/>
    <w:semiHidden/>
    <w:unhideWhenUsed/>
    <w:rsid w:val="009E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E44AC"/>
    <w:rPr>
      <w:i/>
      <w:iCs/>
    </w:rPr>
  </w:style>
  <w:style w:type="table" w:styleId="a6">
    <w:name w:val="Table Grid"/>
    <w:basedOn w:val="a1"/>
    <w:uiPriority w:val="39"/>
    <w:rsid w:val="00CD33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39"/>
    <w:rsid w:val="00F92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CC28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CC288A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CC288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a">
    <w:basedOn w:val="a"/>
    <w:next w:val="a4"/>
    <w:uiPriority w:val="99"/>
    <w:unhideWhenUsed/>
    <w:rsid w:val="00CC2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C2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C288A"/>
  </w:style>
  <w:style w:type="paragraph" w:styleId="ad">
    <w:name w:val="footer"/>
    <w:basedOn w:val="a"/>
    <w:link w:val="ae"/>
    <w:uiPriority w:val="99"/>
    <w:unhideWhenUsed/>
    <w:rsid w:val="00CC2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C28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A3CCF-8DA5-401E-81DB-232250534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18</Pages>
  <Words>5656</Words>
  <Characters>32240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Оператор</cp:lastModifiedBy>
  <cp:revision>16</cp:revision>
  <cp:lastPrinted>2025-09-24T10:47:00Z</cp:lastPrinted>
  <dcterms:created xsi:type="dcterms:W3CDTF">2022-09-07T05:36:00Z</dcterms:created>
  <dcterms:modified xsi:type="dcterms:W3CDTF">2026-02-18T11:00:00Z</dcterms:modified>
</cp:coreProperties>
</file>