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19" w:rsidRDefault="00B83419" w:rsidP="00B834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B83419" w:rsidRPr="003B7340" w:rsidRDefault="00B83419" w:rsidP="00B834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Приказ от 22.08.2025 г № 158</w:t>
      </w:r>
    </w:p>
    <w:p w:rsidR="00B83419" w:rsidRDefault="00B83419" w:rsidP="00B8341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419" w:rsidRDefault="00B83419" w:rsidP="00B834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19" w:rsidRPr="00F32DDA" w:rsidRDefault="00B83419" w:rsidP="00B83419">
      <w:pPr>
        <w:tabs>
          <w:tab w:val="right" w:pos="9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DA">
        <w:rPr>
          <w:rFonts w:ascii="Times New Roman" w:hAnsi="Times New Roman" w:cs="Times New Roman"/>
          <w:b/>
          <w:sz w:val="28"/>
          <w:szCs w:val="28"/>
        </w:rPr>
        <w:t>КАДРОВЫЙ  СОСТАВ</w:t>
      </w:r>
    </w:p>
    <w:p w:rsidR="00B83419" w:rsidRPr="00F32DDA" w:rsidRDefault="00B83419" w:rsidP="00B834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центра образования </w:t>
      </w:r>
      <w:proofErr w:type="spellStart"/>
      <w:r w:rsidRPr="00F32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естественно-научной</w:t>
      </w:r>
      <w:proofErr w:type="spellEnd"/>
      <w:r w:rsidRPr="00F32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gramStart"/>
      <w:r w:rsidRPr="00F32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технологической</w:t>
      </w:r>
      <w:proofErr w:type="gramEnd"/>
      <w:r w:rsidRPr="00F32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направленностей «Точка роста» </w:t>
      </w:r>
      <w:r w:rsidRPr="00F32DDA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F32DDA">
        <w:rPr>
          <w:rFonts w:ascii="Times New Roman" w:hAnsi="Times New Roman" w:cs="Times New Roman"/>
          <w:b/>
          <w:sz w:val="28"/>
          <w:szCs w:val="28"/>
        </w:rPr>
        <w:t>Кирсановская</w:t>
      </w:r>
      <w:proofErr w:type="spellEnd"/>
      <w:r w:rsidRPr="00F32DDA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F32DDA">
        <w:rPr>
          <w:rFonts w:ascii="Times New Roman" w:hAnsi="Times New Roman" w:cs="Times New Roman"/>
          <w:b/>
          <w:sz w:val="28"/>
          <w:szCs w:val="28"/>
        </w:rPr>
        <w:t>им.А.Н.Маслова</w:t>
      </w:r>
      <w:proofErr w:type="spellEnd"/>
    </w:p>
    <w:p w:rsidR="00B83419" w:rsidRDefault="00B83419" w:rsidP="00B83419">
      <w:pPr>
        <w:tabs>
          <w:tab w:val="right" w:pos="9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D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32DDA"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32DD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B83419" w:rsidRPr="00F32DDA" w:rsidRDefault="00B83419" w:rsidP="00B83419">
      <w:pPr>
        <w:tabs>
          <w:tab w:val="right" w:pos="9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89"/>
        <w:gridCol w:w="4091"/>
        <w:gridCol w:w="3090"/>
        <w:gridCol w:w="1919"/>
      </w:tblGrid>
      <w:tr w:rsidR="00B83419" w:rsidTr="008F064D">
        <w:tc>
          <w:tcPr>
            <w:tcW w:w="852" w:type="dxa"/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49" w:type="dxa"/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педнагрузка</w:t>
            </w:r>
            <w:proofErr w:type="spellEnd"/>
          </w:p>
        </w:tc>
      </w:tr>
      <w:tr w:rsidR="00B83419" w:rsidTr="008F064D">
        <w:trPr>
          <w:trHeight w:val="345"/>
        </w:trPr>
        <w:tc>
          <w:tcPr>
            <w:tcW w:w="852" w:type="dxa"/>
            <w:vMerge w:val="restart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vMerge w:val="restart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Кольцова Татьяна Викторовна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83419" w:rsidRPr="00F32DDA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419" w:rsidTr="008F064D">
        <w:trPr>
          <w:trHeight w:val="465"/>
        </w:trPr>
        <w:tc>
          <w:tcPr>
            <w:tcW w:w="852" w:type="dxa"/>
            <w:vMerge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83419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83419" w:rsidRPr="007E707B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E707B">
              <w:rPr>
                <w:rFonts w:ascii="Times New Roman" w:hAnsi="Times New Roman" w:cs="Times New Roman"/>
                <w:sz w:val="26"/>
                <w:szCs w:val="26"/>
              </w:rPr>
              <w:t xml:space="preserve"> час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B83419" w:rsidTr="008F064D">
        <w:trPr>
          <w:trHeight w:val="828"/>
        </w:trPr>
        <w:tc>
          <w:tcPr>
            <w:tcW w:w="852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Денисюк Ольга Андреевна</w:t>
            </w:r>
          </w:p>
        </w:tc>
        <w:tc>
          <w:tcPr>
            <w:tcW w:w="3260" w:type="dxa"/>
          </w:tcPr>
          <w:p w:rsidR="00B83419" w:rsidRPr="00446CBF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мире математики</w:t>
            </w:r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часа</w:t>
            </w:r>
          </w:p>
        </w:tc>
      </w:tr>
      <w:tr w:rsidR="00B83419" w:rsidTr="008F064D">
        <w:tc>
          <w:tcPr>
            <w:tcW w:w="852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3260" w:type="dxa"/>
          </w:tcPr>
          <w:p w:rsidR="00B83419" w:rsidRPr="00446CBF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6CB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49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B83419" w:rsidTr="008F064D">
        <w:tc>
          <w:tcPr>
            <w:tcW w:w="852" w:type="dxa"/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260" w:type="dxa"/>
          </w:tcPr>
          <w:p w:rsidR="00B83419" w:rsidRPr="00446CBF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6CB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49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B83419" w:rsidTr="008F064D">
        <w:tc>
          <w:tcPr>
            <w:tcW w:w="852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260" w:type="dxa"/>
          </w:tcPr>
          <w:p w:rsidR="00B83419" w:rsidRPr="00F32DDA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внеурочной деятельности,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B83419" w:rsidTr="008F064D">
        <w:tc>
          <w:tcPr>
            <w:tcW w:w="852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536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Бородаенко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260" w:type="dxa"/>
          </w:tcPr>
          <w:p w:rsidR="00B83419" w:rsidRPr="00AF6643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6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F664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  <w:proofErr w:type="spellEnd"/>
            <w:r w:rsidRPr="00F32DDA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«Часовые добра»</w:t>
            </w:r>
          </w:p>
        </w:tc>
        <w:tc>
          <w:tcPr>
            <w:tcW w:w="1949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</w:tr>
      <w:tr w:rsidR="00B83419" w:rsidTr="008F064D">
        <w:tc>
          <w:tcPr>
            <w:tcW w:w="852" w:type="dxa"/>
            <w:vMerge w:val="restart"/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536" w:type="dxa"/>
            <w:vMerge w:val="restart"/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Оксана Викторовна</w:t>
            </w:r>
          </w:p>
        </w:tc>
        <w:tc>
          <w:tcPr>
            <w:tcW w:w="3260" w:type="dxa"/>
          </w:tcPr>
          <w:p w:rsidR="00B83419" w:rsidRPr="00F32DDA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 «Занимательная экология»</w:t>
            </w:r>
          </w:p>
        </w:tc>
        <w:tc>
          <w:tcPr>
            <w:tcW w:w="1949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B83419" w:rsidTr="008F064D">
        <w:trPr>
          <w:trHeight w:val="1036"/>
        </w:trPr>
        <w:tc>
          <w:tcPr>
            <w:tcW w:w="852" w:type="dxa"/>
            <w:vMerge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83419" w:rsidRPr="00446CBF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6CB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B83419" w:rsidRPr="00446CBF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внеурочной деятельности,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  <w:r w:rsidRPr="00F32D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B83419" w:rsidTr="008F064D">
        <w:trPr>
          <w:trHeight w:val="358"/>
        </w:trPr>
        <w:tc>
          <w:tcPr>
            <w:tcW w:w="852" w:type="dxa"/>
            <w:vMerge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83419" w:rsidRPr="00AF6643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6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949" w:type="dxa"/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</w:tr>
      <w:tr w:rsidR="00B83419" w:rsidTr="008F064D">
        <w:trPr>
          <w:trHeight w:val="358"/>
        </w:trPr>
        <w:tc>
          <w:tcPr>
            <w:tcW w:w="852" w:type="dxa"/>
            <w:tcBorders>
              <w:bottom w:val="single" w:sz="4" w:space="0" w:color="auto"/>
            </w:tcBorders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B83419" w:rsidRPr="00F32DDA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83419" w:rsidRPr="00AF6643" w:rsidRDefault="00B83419" w:rsidP="008F064D">
            <w:pPr>
              <w:tabs>
                <w:tab w:val="right" w:pos="9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B83419" w:rsidRDefault="00B83419" w:rsidP="008F064D">
            <w:pPr>
              <w:tabs>
                <w:tab w:val="right" w:pos="9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</w:tbl>
    <w:p w:rsidR="00841BB3" w:rsidRDefault="00B83419"/>
    <w:sectPr w:rsidR="00841BB3" w:rsidSect="0078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419"/>
    <w:rsid w:val="005D1B64"/>
    <w:rsid w:val="0078389A"/>
    <w:rsid w:val="00B243D4"/>
    <w:rsid w:val="00B8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2026-02-18T18:03:00Z</dcterms:created>
  <dcterms:modified xsi:type="dcterms:W3CDTF">2026-02-18T18:03:00Z</dcterms:modified>
</cp:coreProperties>
</file>