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B87" w:rsidRPr="00093FD7" w:rsidRDefault="00822E41" w:rsidP="00093FD7">
      <w:pPr>
        <w:spacing w:after="0" w:line="408" w:lineRule="auto"/>
        <w:rPr>
          <w:lang w:val="ru-RU"/>
        </w:rPr>
      </w:pPr>
      <w:bookmarkStart w:id="0" w:name="block-64511517"/>
      <w:r w:rsidRPr="00093FD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81B87" w:rsidRPr="00093FD7" w:rsidRDefault="00093FD7" w:rsidP="00093FD7">
      <w:pPr>
        <w:spacing w:after="0" w:line="408" w:lineRule="auto"/>
        <w:ind w:left="120"/>
        <w:rPr>
          <w:sz w:val="24"/>
          <w:szCs w:val="24"/>
          <w:lang w:val="ru-RU"/>
        </w:rPr>
      </w:pPr>
      <w:bookmarkStart w:id="1" w:name="b9bd104d-6082-47bd-8132-2766a2040a6c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</w:t>
      </w:r>
      <w:r w:rsidR="00822E41" w:rsidRPr="00093F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D81B87" w:rsidRPr="00093FD7" w:rsidRDefault="00093FD7" w:rsidP="00093FD7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="00822E41" w:rsidRPr="00093FD7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 Администрации Семикаракорского района</w:t>
      </w:r>
      <w:r w:rsidR="00822E41" w:rsidRPr="00093FD7">
        <w:rPr>
          <w:sz w:val="28"/>
          <w:lang w:val="ru-RU"/>
        </w:rPr>
        <w:br/>
      </w:r>
      <w:bookmarkStart w:id="2" w:name="34df4a62-8dcd-4a78-a0bb-c2323fe584ec"/>
      <w:bookmarkEnd w:id="2"/>
      <w:r>
        <w:rPr>
          <w:lang w:val="ru-RU"/>
        </w:rPr>
        <w:t xml:space="preserve">                     </w:t>
      </w:r>
      <w:r w:rsidR="00822E41" w:rsidRPr="00093FD7">
        <w:rPr>
          <w:rFonts w:ascii="Times New Roman" w:hAnsi="Times New Roman"/>
          <w:b/>
          <w:color w:val="000000"/>
          <w:sz w:val="28"/>
          <w:lang w:val="ru-RU"/>
        </w:rPr>
        <w:t>МБОУ Кирсановская СОШ им. А.Н. Маслова</w:t>
      </w:r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D81B87">
      <w:pPr>
        <w:spacing w:after="0"/>
        <w:ind w:left="120"/>
        <w:rPr>
          <w:lang w:val="ru-RU"/>
        </w:rPr>
      </w:pPr>
      <w:bookmarkStart w:id="3" w:name="_GoBack"/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2829"/>
        <w:gridCol w:w="2830"/>
        <w:gridCol w:w="3912"/>
      </w:tblGrid>
      <w:tr w:rsidR="00822E41" w:rsidRPr="00BB604D" w:rsidTr="00822E41">
        <w:tc>
          <w:tcPr>
            <w:tcW w:w="3114" w:type="dxa"/>
          </w:tcPr>
          <w:p w:rsidR="00822E41" w:rsidRPr="0040209D" w:rsidRDefault="00822E41" w:rsidP="00822E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22E41" w:rsidRPr="0040209D" w:rsidRDefault="00822E41" w:rsidP="00822E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22E41" w:rsidRPr="0040209D" w:rsidRDefault="00BB604D" w:rsidP="00BB60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 wp14:anchorId="74A70648">
                  <wp:extent cx="2346960" cy="17926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792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020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Default="00822E4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81B87" w:rsidRDefault="00822E4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8111441)</w:t>
      </w:r>
    </w:p>
    <w:p w:rsidR="00D81B87" w:rsidRDefault="00D81B87">
      <w:pPr>
        <w:spacing w:after="0"/>
        <w:ind w:left="120"/>
        <w:jc w:val="center"/>
      </w:pPr>
    </w:p>
    <w:p w:rsidR="00D81B87" w:rsidRPr="00BB604D" w:rsidRDefault="00822E41">
      <w:pPr>
        <w:spacing w:after="0" w:line="408" w:lineRule="auto"/>
        <w:ind w:left="120"/>
        <w:jc w:val="center"/>
        <w:rPr>
          <w:lang w:val="ru-RU"/>
        </w:rPr>
      </w:pPr>
      <w:r w:rsidRPr="00BB604D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D81B87" w:rsidRPr="00BB604D" w:rsidRDefault="00822E41">
      <w:pPr>
        <w:spacing w:after="0" w:line="408" w:lineRule="auto"/>
        <w:ind w:left="120"/>
        <w:jc w:val="center"/>
        <w:rPr>
          <w:lang w:val="ru-RU"/>
        </w:rPr>
      </w:pPr>
      <w:r w:rsidRPr="00BB604D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D81B87" w:rsidRPr="00BB604D" w:rsidRDefault="00D81B87">
      <w:pPr>
        <w:spacing w:after="0"/>
        <w:ind w:left="120"/>
        <w:jc w:val="center"/>
        <w:rPr>
          <w:lang w:val="ru-RU"/>
        </w:rPr>
      </w:pPr>
    </w:p>
    <w:p w:rsidR="00D81B87" w:rsidRPr="00BB604D" w:rsidRDefault="00D81B87">
      <w:pPr>
        <w:spacing w:after="0"/>
        <w:ind w:left="120"/>
        <w:jc w:val="center"/>
        <w:rPr>
          <w:lang w:val="ru-RU"/>
        </w:rPr>
      </w:pPr>
    </w:p>
    <w:p w:rsidR="00D81B87" w:rsidRPr="00BB604D" w:rsidRDefault="00D81B87">
      <w:pPr>
        <w:spacing w:after="0"/>
        <w:ind w:left="120"/>
        <w:jc w:val="center"/>
        <w:rPr>
          <w:lang w:val="ru-RU"/>
        </w:rPr>
      </w:pPr>
    </w:p>
    <w:p w:rsidR="00093FD7" w:rsidRDefault="00093FD7" w:rsidP="00093FD7">
      <w:pPr>
        <w:spacing w:after="0"/>
        <w:rPr>
          <w:lang w:val="ru-RU"/>
        </w:rPr>
      </w:pPr>
      <w:bookmarkStart w:id="4" w:name="6129fc25-1484-4cce-a161-840ff826026d"/>
    </w:p>
    <w:p w:rsidR="00093FD7" w:rsidRDefault="00093FD7" w:rsidP="00093FD7">
      <w:pPr>
        <w:spacing w:after="0"/>
        <w:rPr>
          <w:lang w:val="ru-RU"/>
        </w:rPr>
      </w:pPr>
    </w:p>
    <w:p w:rsidR="00093FD7" w:rsidRDefault="00093FD7" w:rsidP="00093FD7">
      <w:pPr>
        <w:spacing w:after="0"/>
        <w:rPr>
          <w:lang w:val="ru-RU"/>
        </w:rPr>
      </w:pPr>
    </w:p>
    <w:p w:rsidR="00093FD7" w:rsidRDefault="00093FD7" w:rsidP="00093FD7">
      <w:pPr>
        <w:spacing w:after="0"/>
        <w:rPr>
          <w:lang w:val="ru-RU"/>
        </w:rPr>
      </w:pPr>
    </w:p>
    <w:p w:rsidR="00093FD7" w:rsidRDefault="00093FD7" w:rsidP="00093FD7">
      <w:pPr>
        <w:spacing w:after="0"/>
        <w:rPr>
          <w:lang w:val="ru-RU"/>
        </w:rPr>
      </w:pPr>
    </w:p>
    <w:p w:rsidR="00D81B87" w:rsidRPr="00093FD7" w:rsidRDefault="00093FD7" w:rsidP="00093FD7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</w:t>
      </w:r>
      <w:proofErr w:type="spellStart"/>
      <w:r w:rsidR="00822E41" w:rsidRPr="00093FD7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Start"/>
      <w:r w:rsidR="00822E41" w:rsidRPr="00093FD7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="00822E41" w:rsidRPr="00093FD7">
        <w:rPr>
          <w:rFonts w:ascii="Times New Roman" w:hAnsi="Times New Roman"/>
          <w:b/>
          <w:color w:val="000000"/>
          <w:sz w:val="28"/>
          <w:lang w:val="ru-RU"/>
        </w:rPr>
        <w:t>ирсановка</w:t>
      </w:r>
      <w:bookmarkEnd w:id="4"/>
      <w:proofErr w:type="spellEnd"/>
      <w:r w:rsidR="00822E41" w:rsidRPr="00093FD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62614f64-10de-4f5c-96b5-e9621fb5538a"/>
      <w:r w:rsidR="00822E41" w:rsidRPr="00093FD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D81B87">
      <w:pPr>
        <w:rPr>
          <w:lang w:val="ru-RU"/>
        </w:rPr>
        <w:sectPr w:rsidR="00D81B87" w:rsidRPr="00093FD7">
          <w:foot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bookmarkStart w:id="6" w:name="block-64511518"/>
      <w:bookmarkEnd w:id="0"/>
      <w:r w:rsidRPr="00093FD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bookmarkStart w:id="7" w:name="037c86a0-0100-46f4-8a06-fc1394a836a9"/>
      <w:r w:rsidRPr="00093FD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D81B87">
      <w:pPr>
        <w:rPr>
          <w:lang w:val="ru-RU"/>
        </w:rPr>
        <w:sectPr w:rsidR="00D81B87" w:rsidRPr="00093FD7">
          <w:pgSz w:w="11906" w:h="16383"/>
          <w:pgMar w:top="1134" w:right="850" w:bottom="1134" w:left="1701" w:header="720" w:footer="720" w:gutter="0"/>
          <w:cols w:space="720"/>
        </w:sectPr>
      </w:pP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  <w:bookmarkStart w:id="8" w:name="block-64511520"/>
      <w:bookmarkEnd w:id="6"/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81B87" w:rsidRPr="00093FD7" w:rsidRDefault="00D81B87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D81B87" w:rsidRPr="00093FD7" w:rsidRDefault="00822E41">
      <w:pPr>
        <w:spacing w:after="0"/>
        <w:ind w:left="120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81B87" w:rsidRPr="00093FD7" w:rsidRDefault="00D81B87">
      <w:pPr>
        <w:spacing w:after="0"/>
        <w:ind w:left="120"/>
        <w:rPr>
          <w:lang w:val="ru-RU"/>
        </w:rPr>
      </w:pPr>
      <w:bookmarkStart w:id="10" w:name="_Toc139632456"/>
      <w:bookmarkEnd w:id="10"/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D81B87" w:rsidRPr="00093FD7" w:rsidRDefault="00D81B87">
      <w:pPr>
        <w:rPr>
          <w:lang w:val="ru-RU"/>
        </w:rPr>
        <w:sectPr w:rsidR="00D81B87" w:rsidRPr="00093FD7">
          <w:pgSz w:w="11906" w:h="16383"/>
          <w:pgMar w:top="1134" w:right="850" w:bottom="1134" w:left="1701" w:header="720" w:footer="720" w:gutter="0"/>
          <w:cols w:space="720"/>
        </w:sect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bookmarkStart w:id="11" w:name="block-64511521"/>
      <w:bookmarkEnd w:id="8"/>
      <w:r w:rsidRPr="00093FD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81B87" w:rsidRPr="00093FD7" w:rsidRDefault="00D81B87">
      <w:pPr>
        <w:spacing w:after="0" w:line="264" w:lineRule="auto"/>
        <w:ind w:firstLine="600"/>
        <w:jc w:val="both"/>
        <w:rPr>
          <w:lang w:val="ru-RU"/>
        </w:rPr>
      </w:pPr>
      <w:bookmarkStart w:id="12" w:name="_Toc124264881"/>
      <w:bookmarkEnd w:id="12"/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3FD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3FD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</w:t>
      </w: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3FD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3FD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3FD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3FD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3FD7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3FD7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81B87" w:rsidRPr="00093FD7" w:rsidRDefault="00822E41">
      <w:pPr>
        <w:spacing w:after="0"/>
        <w:ind w:left="120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lastRenderedPageBreak/>
        <w:t>Овладение универсальными познавательными действиями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81B87" w:rsidRPr="00093FD7" w:rsidRDefault="00822E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D81B87" w:rsidRDefault="00822E4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1B87" w:rsidRPr="00093FD7" w:rsidRDefault="00822E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D81B87" w:rsidRDefault="00822E4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1B87" w:rsidRPr="00093FD7" w:rsidRDefault="00822E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D81B87" w:rsidRDefault="00822E4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1B87" w:rsidRPr="00093FD7" w:rsidRDefault="00822E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81B87" w:rsidRPr="00093FD7" w:rsidRDefault="00822E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81B87" w:rsidRPr="00093FD7" w:rsidRDefault="00822E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D81B87" w:rsidRPr="00093FD7" w:rsidRDefault="00822E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81B87" w:rsidRPr="00093FD7" w:rsidRDefault="00822E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81B87" w:rsidRPr="00093FD7" w:rsidRDefault="00822E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D81B87" w:rsidRPr="00093FD7" w:rsidRDefault="00822E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81B87" w:rsidRPr="00093FD7" w:rsidRDefault="00822E4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81B87" w:rsidRPr="00093FD7" w:rsidRDefault="00822E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81B87" w:rsidRDefault="00822E41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1B87" w:rsidRPr="00093FD7" w:rsidRDefault="00822E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D81B87" w:rsidRPr="00093FD7" w:rsidRDefault="00822E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81B87" w:rsidRPr="00093FD7" w:rsidRDefault="00822E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822E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81B87" w:rsidRPr="00093FD7" w:rsidRDefault="00822E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D81B87" w:rsidRPr="00093FD7" w:rsidRDefault="00822E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81B87" w:rsidRPr="00093FD7" w:rsidRDefault="00822E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81B87" w:rsidRPr="00093FD7" w:rsidRDefault="00822E4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81B87" w:rsidRPr="00093FD7" w:rsidRDefault="00822E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D81B87" w:rsidRPr="00093FD7" w:rsidRDefault="00822E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D81B87" w:rsidRPr="00093FD7" w:rsidRDefault="00822E4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81B87" w:rsidRPr="00093FD7" w:rsidRDefault="00822E4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81B87" w:rsidRPr="00093FD7" w:rsidRDefault="00822E4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81B87" w:rsidRPr="00093FD7" w:rsidRDefault="00822E4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81B87" w:rsidRPr="00093FD7" w:rsidRDefault="00822E4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81B87" w:rsidRPr="00093FD7" w:rsidRDefault="00822E4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81B87" w:rsidRPr="00093FD7" w:rsidRDefault="00822E4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81B87" w:rsidRPr="00093FD7" w:rsidRDefault="00822E4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D81B87" w:rsidRPr="00093FD7" w:rsidRDefault="00D81B87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822E41">
      <w:pPr>
        <w:spacing w:after="0"/>
        <w:ind w:left="120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3FD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иметь практический опыт изображения характерных традиционных предметов крестьянского быта;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93FD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знать основы линейной перспективы и уметь изображать объёмные геометрические тела на двухмерной плоскости;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знать об освещении как средстве выявления объёма предмета, иметь опыт построения композиции натюрморта: опыт разнообразного </w:t>
      </w: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расположения предметов на листе, выделения доминанты и целостного соотношения всех применяемых средств выразительности;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>.;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93FD7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рассуждать о влиянии предметно-пространственной среды на чувства, установки и поведение человека;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093FD7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D81B87" w:rsidRPr="00093FD7" w:rsidRDefault="00822E41">
      <w:pPr>
        <w:spacing w:after="0" w:line="264" w:lineRule="auto"/>
        <w:ind w:left="120"/>
        <w:jc w:val="both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фотографирования и обработки цифровых фотографий с помощью компьютерных графических редакторов;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видео в современной бытовой культуре;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D81B87" w:rsidRPr="00093FD7" w:rsidRDefault="00822E41">
      <w:pPr>
        <w:spacing w:after="0" w:line="264" w:lineRule="auto"/>
        <w:ind w:firstLine="600"/>
        <w:jc w:val="both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81B87" w:rsidRPr="00093FD7" w:rsidRDefault="00D81B87">
      <w:pPr>
        <w:spacing w:after="0" w:line="264" w:lineRule="auto"/>
        <w:ind w:left="120"/>
        <w:jc w:val="both"/>
        <w:rPr>
          <w:lang w:val="ru-RU"/>
        </w:rPr>
      </w:pPr>
    </w:p>
    <w:p w:rsidR="00D81B87" w:rsidRPr="00093FD7" w:rsidRDefault="00D81B87">
      <w:pPr>
        <w:rPr>
          <w:lang w:val="ru-RU"/>
        </w:rPr>
        <w:sectPr w:rsidR="00D81B87" w:rsidRPr="00093FD7">
          <w:pgSz w:w="11906" w:h="16383"/>
          <w:pgMar w:top="1134" w:right="850" w:bottom="1134" w:left="1701" w:header="720" w:footer="720" w:gutter="0"/>
          <w:cols w:space="720"/>
        </w:sectPr>
      </w:pPr>
    </w:p>
    <w:p w:rsidR="00D81B87" w:rsidRPr="00093FD7" w:rsidRDefault="00822E41">
      <w:pPr>
        <w:spacing w:after="0"/>
        <w:ind w:left="120"/>
        <w:rPr>
          <w:lang w:val="ru-RU"/>
        </w:rPr>
      </w:pPr>
      <w:bookmarkStart w:id="14" w:name="block-64511515"/>
      <w:bookmarkEnd w:id="11"/>
      <w:r w:rsidRPr="00093F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81B87" w:rsidRPr="00093FD7" w:rsidRDefault="00822E41">
      <w:pPr>
        <w:spacing w:after="0"/>
        <w:ind w:left="120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81B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</w:tr>
      <w:tr w:rsidR="00D81B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1B87" w:rsidRDefault="00D81B87"/>
        </w:tc>
      </w:tr>
    </w:tbl>
    <w:p w:rsidR="00D81B87" w:rsidRDefault="00D81B87">
      <w:pPr>
        <w:sectPr w:rsidR="00D81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1B87" w:rsidRPr="00093FD7" w:rsidRDefault="00822E41">
      <w:pPr>
        <w:spacing w:after="0"/>
        <w:ind w:left="120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81B8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</w:tr>
      <w:tr w:rsidR="00D81B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1B87" w:rsidRDefault="00D81B87"/>
        </w:tc>
      </w:tr>
    </w:tbl>
    <w:p w:rsidR="00D81B87" w:rsidRDefault="00D81B87">
      <w:pPr>
        <w:sectPr w:rsidR="00D81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1B87" w:rsidRPr="00093FD7" w:rsidRDefault="00822E41">
      <w:pPr>
        <w:spacing w:after="0"/>
        <w:ind w:left="120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81B8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</w:tr>
      <w:tr w:rsidR="00D81B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81B87" w:rsidRDefault="00D81B87"/>
        </w:tc>
      </w:tr>
    </w:tbl>
    <w:p w:rsidR="00D81B87" w:rsidRDefault="00D81B87">
      <w:pPr>
        <w:sectPr w:rsidR="00D81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1B87" w:rsidRDefault="00822E41">
      <w:pPr>
        <w:spacing w:after="0"/>
        <w:ind w:left="120"/>
      </w:pPr>
      <w:bookmarkStart w:id="15" w:name="block-6451151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81B87" w:rsidRDefault="00822E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4457"/>
        <w:gridCol w:w="1263"/>
        <w:gridCol w:w="1841"/>
        <w:gridCol w:w="1910"/>
        <w:gridCol w:w="1423"/>
        <w:gridCol w:w="2221"/>
      </w:tblGrid>
      <w:tr w:rsidR="00D81B8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822E41" w:rsidRDefault="00822E41" w:rsidP="00822E4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Изоброжать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можно линией» Линия-рассказчица.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82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 w:rsidP="00822E4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Выразительные свойства цвета. Смешивание цветов и роспись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B3762E" w:rsidP="00822E4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невидемо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(настроение)»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ыразительные свойства цвета  и приглушенные тона для росписи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B3762E" w:rsidP="00B3762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</w:t>
            </w:r>
            <w:r w:rsidR="00813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Орнамент в архитектуре</w:t>
            </w:r>
            <w:r w:rsidR="00813B17">
              <w:rPr>
                <w:rFonts w:ascii="Times New Roman" w:hAnsi="Times New Roman"/>
                <w:color w:val="000000"/>
                <w:sz w:val="24"/>
                <w:lang w:val="ru-RU"/>
              </w:rPr>
              <w:t>, одежде и предметах</w:t>
            </w:r>
            <w:r w:rsidR="00704B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быта и роспись посуды узорами </w:t>
            </w:r>
            <w:proofErr w:type="spellStart"/>
            <w:r w:rsidR="00704BF9"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 w:rsidR="00704B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  <w:r w:rsidR="00813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704BF9" w:rsidP="00704BF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 «. Художественные </w:t>
            </w:r>
            <w:r w:rsidR="007E3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промыслы </w:t>
            </w:r>
            <w:proofErr w:type="spellStart"/>
            <w:r w:rsidR="007E3262"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 w:rsidR="007E3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7E3262" w:rsidP="007E326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орнамент рисунка и нанесение на тарелку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7E3262" w:rsidP="007E3262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приглушенные тона в росписи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7E3262" w:rsidRDefault="007E3262" w:rsidP="007E326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Роспись орнамента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7E3262" w:rsidP="007E3262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Рисунок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тарелки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расписанный на бумаге орнамент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1B87" w:rsidRDefault="00D81B87"/>
        </w:tc>
      </w:tr>
    </w:tbl>
    <w:p w:rsidR="00D81B87" w:rsidRDefault="00D81B87">
      <w:pPr>
        <w:sectPr w:rsidR="00D81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1B87" w:rsidRDefault="00822E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4482"/>
        <w:gridCol w:w="1233"/>
        <w:gridCol w:w="1841"/>
        <w:gridCol w:w="1910"/>
        <w:gridCol w:w="1423"/>
        <w:gridCol w:w="2221"/>
      </w:tblGrid>
      <w:tr w:rsidR="00D81B87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6B6B5F" w:rsidP="006B6B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Изоброжать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можно линией» Линия-рассказчица.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B56123" w:rsidP="006B6B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Выразительные свойства цвета. Смешивание цветов и роспись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6B6B5F" w:rsidP="006B6B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невидемо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(настроение)»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ыразительные свойства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цвета  и приглушенные тона для росписи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афике. Виды печатной графики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6B6B5F" w:rsidRDefault="006B6B5F" w:rsidP="006B6B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«Узоры, которые создали люди». Орнамент в архитектуре, одежде и предметах быта и роспись посуды узорами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6B6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6B6B5F" w:rsidRDefault="006B6B5F" w:rsidP="006B6B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 «. Художественные промыслы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9D31F8" w:rsidP="006B6B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орнамент рисунка и нанесение на тарелку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9D31F8" w:rsidRDefault="009D31F8" w:rsidP="009D31F8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приглушенные тона в росписи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9D31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9D31F8" w:rsidP="009D31F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Роспись орнамента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7E3262" w:rsidP="007E3262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Рисунок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тарелки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расписанный на бумаге орнамент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1B87" w:rsidRDefault="00D81B87"/>
        </w:tc>
      </w:tr>
    </w:tbl>
    <w:p w:rsidR="00D81B87" w:rsidRDefault="00D81B87">
      <w:pPr>
        <w:sectPr w:rsidR="00D81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1B87" w:rsidRDefault="00822E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516"/>
        <w:gridCol w:w="1201"/>
        <w:gridCol w:w="1841"/>
        <w:gridCol w:w="1910"/>
        <w:gridCol w:w="1423"/>
        <w:gridCol w:w="2221"/>
      </w:tblGrid>
      <w:tr w:rsidR="00D81B8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1B87" w:rsidRDefault="00D81B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B87" w:rsidRDefault="00D81B87"/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6B6B5F" w:rsidP="006B6B5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Изоброжать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можно линией» Линия-рассказчица.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B56123" w:rsidRDefault="00B56123" w:rsidP="00B561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Выразительные свойства цвета. Смешивание цветов и роспись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B561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B56123" w:rsidP="00B561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невидемо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(настроение)»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ыразительные свойства цвета  и приглушенные тона для росписи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книги и журнала. </w:t>
            </w:r>
            <w:proofErr w:type="gramStart"/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Композиционное и стилистическое построение элементов книги: обложка, форзац, титульный лист, развороты)</w:t>
            </w:r>
            <w:proofErr w:type="gram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B56123" w:rsidP="00B561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«Узоры, которые создали люди». Орнамент в архитектуре, одежде и предметах быта и роспись посуды узорами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B56123" w:rsidP="00B5612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 «. Художественные промыслы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формообразования. Взаимосвязь формы и материала в </w:t>
            </w:r>
            <w:proofErr w:type="gramStart"/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дизайн-проектировании</w:t>
            </w:r>
            <w:proofErr w:type="gram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B561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орнамент рисунка и нанесение на тарелку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9D31F8" w:rsidP="009D31F8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приглушенные тона в росписи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9D31F8" w:rsidP="009D31F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Роспись орнамента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6B6B5F" w:rsidP="007E3262">
            <w:pPr>
              <w:spacing w:after="0"/>
              <w:rPr>
                <w:lang w:val="ru-RU"/>
              </w:rPr>
            </w:pPr>
            <w:r w:rsidRPr="002E029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Рисунок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тарелки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расписанный на бумаге орнамент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Семикаракорской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керамике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Костюм как образ человека и отражение его индивидуальности. Особенности молодежной моды. Этикет и стиль в </w:t>
            </w: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одежде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81B87" w:rsidRDefault="00D81B87">
            <w:pPr>
              <w:spacing w:after="0"/>
              <w:ind w:left="135"/>
            </w:pPr>
          </w:p>
        </w:tc>
      </w:tr>
      <w:tr w:rsidR="00D81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1B87" w:rsidRPr="00093FD7" w:rsidRDefault="00822E41">
            <w:pPr>
              <w:spacing w:after="0"/>
              <w:ind w:left="135"/>
              <w:rPr>
                <w:lang w:val="ru-RU"/>
              </w:rPr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 w:rsidRPr="00093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81B87" w:rsidRDefault="00822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1B87" w:rsidRDefault="00D81B87"/>
        </w:tc>
      </w:tr>
    </w:tbl>
    <w:p w:rsidR="00D81B87" w:rsidRDefault="00D81B87">
      <w:pPr>
        <w:sectPr w:rsidR="00D81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1B87" w:rsidRPr="00822E41" w:rsidRDefault="00822E41">
      <w:pPr>
        <w:spacing w:after="0"/>
        <w:ind w:left="120"/>
        <w:rPr>
          <w:lang w:val="ru-RU"/>
        </w:rPr>
      </w:pPr>
      <w:bookmarkStart w:id="16" w:name="block-64511519"/>
      <w:bookmarkEnd w:id="15"/>
      <w:r w:rsidRPr="00822E4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81B87" w:rsidRDefault="00822E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81B87" w:rsidRPr="00093FD7" w:rsidRDefault="00822E41">
      <w:pPr>
        <w:spacing w:after="0" w:line="480" w:lineRule="auto"/>
        <w:ind w:left="120"/>
        <w:rPr>
          <w:lang w:val="ru-RU"/>
        </w:rPr>
      </w:pP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093FD7">
        <w:rPr>
          <w:sz w:val="28"/>
          <w:lang w:val="ru-RU"/>
        </w:rPr>
        <w:br/>
      </w:r>
      <w:bookmarkStart w:id="17" w:name="db50a40d-f8ae-4e5d-8e70-919f427dc0ce"/>
      <w:r w:rsidRPr="00093FD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 Питерских А.С., Гуров Г.Е.;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под редакцией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17"/>
    </w:p>
    <w:p w:rsidR="00D81B87" w:rsidRPr="00093FD7" w:rsidRDefault="00D81B87">
      <w:pPr>
        <w:spacing w:after="0" w:line="480" w:lineRule="auto"/>
        <w:ind w:left="120"/>
        <w:rPr>
          <w:lang w:val="ru-RU"/>
        </w:rPr>
      </w:pPr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822E41">
      <w:pPr>
        <w:spacing w:after="0" w:line="480" w:lineRule="auto"/>
        <w:ind w:left="120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81B87" w:rsidRPr="00093FD7" w:rsidRDefault="00822E41">
      <w:pPr>
        <w:spacing w:after="0" w:line="480" w:lineRule="auto"/>
        <w:ind w:left="120"/>
        <w:rPr>
          <w:lang w:val="ru-RU"/>
        </w:rPr>
      </w:pPr>
      <w:r w:rsidRPr="00093FD7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искусство: 5-й класс: учебник, 5 класс/ Горяева Н. А., Островская О. В.; под ред.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Б.М.Неменский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Л.А.Неменская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Н.А.Горяева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А.С.Питерских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, Изобразительное искусство. Рабочие программы. 5 – 8 классы, Просвещение;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Н.А.Горяева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, «Уроки изобразительного искусства. Декоративно – прикладное искусство в жизни человека. Поурочные разработки. 5 класс» </w:t>
      </w: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 редакцией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Б.М.Неменского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, Просвещение.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Н.А.Горяева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, «Уроки изобразительного искусства. Искусство в жизни человека. Поурочные разработки. 6 класс» под редакцией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Б.М.Неменского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, Просвещение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Н.А.Горяева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, «Уроки изобразительного искусства. Дизайн и архитектура в жизни человека. Поурочные разработки.7 класс» под редакцией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Б.М.Неменского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, Просвещение</w:t>
      </w:r>
      <w:r w:rsidRPr="00093FD7">
        <w:rPr>
          <w:sz w:val="28"/>
          <w:lang w:val="ru-RU"/>
        </w:rPr>
        <w:br/>
      </w:r>
      <w:bookmarkStart w:id="18" w:name="27f88a84-cde6-45cc-9a12-309dd9b67dab"/>
      <w:bookmarkEnd w:id="18"/>
    </w:p>
    <w:p w:rsidR="00D81B87" w:rsidRPr="00093FD7" w:rsidRDefault="00D81B87">
      <w:pPr>
        <w:spacing w:after="0"/>
        <w:ind w:left="120"/>
        <w:rPr>
          <w:lang w:val="ru-RU"/>
        </w:rPr>
      </w:pPr>
    </w:p>
    <w:p w:rsidR="00D81B87" w:rsidRPr="00093FD7" w:rsidRDefault="00822E41">
      <w:pPr>
        <w:spacing w:after="0" w:line="480" w:lineRule="auto"/>
        <w:ind w:left="120"/>
        <w:rPr>
          <w:lang w:val="ru-RU"/>
        </w:rPr>
      </w:pPr>
      <w:r w:rsidRPr="00093FD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81B87" w:rsidRPr="00093FD7" w:rsidRDefault="00822E41">
      <w:pPr>
        <w:spacing w:after="0" w:line="480" w:lineRule="auto"/>
        <w:ind w:left="120"/>
        <w:rPr>
          <w:lang w:val="ru-RU"/>
        </w:rPr>
      </w:pP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https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093FD7">
        <w:rPr>
          <w:rFonts w:ascii="Times New Roman" w:hAnsi="Times New Roman"/>
          <w:color w:val="000000"/>
          <w:sz w:val="28"/>
          <w:lang w:val="ru-RU"/>
        </w:rPr>
        <w:t>/7/ Уроки ИЗО 1-7класс (Дистанционное обучение) Русская электронная школа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mosmetod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metodicheskoe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prostranstvo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nachalnaya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metodicheskie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rekomendatsii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dist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-1-4.</w:t>
      </w:r>
      <w:r>
        <w:rPr>
          <w:rFonts w:ascii="Times New Roman" w:hAnsi="Times New Roman"/>
          <w:color w:val="000000"/>
          <w:sz w:val="28"/>
        </w:rPr>
        <w:t>html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– материалы для организации дистанционного обучения по ИЗО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https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/156255-</w:t>
      </w:r>
      <w:proofErr w:type="spellStart"/>
      <w:r>
        <w:rPr>
          <w:rFonts w:ascii="Times New Roman" w:hAnsi="Times New Roman"/>
          <w:color w:val="000000"/>
          <w:sz w:val="28"/>
        </w:rPr>
        <w:t>kartoteka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didakticheskih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igr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izodeyatelnosti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- картотека дидактических игр на ИЗО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://.</w:t>
      </w:r>
      <w:proofErr w:type="spellStart"/>
      <w:r>
        <w:rPr>
          <w:rFonts w:ascii="Times New Roman" w:hAnsi="Times New Roman"/>
          <w:color w:val="000000"/>
          <w:sz w:val="28"/>
        </w:rPr>
        <w:t>schol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– Азбука ИЗО.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Музеи мира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openclass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node</w:t>
      </w:r>
      <w:r w:rsidRPr="00093FD7">
        <w:rPr>
          <w:rFonts w:ascii="Times New Roman" w:hAnsi="Times New Roman"/>
          <w:color w:val="000000"/>
          <w:sz w:val="28"/>
          <w:lang w:val="ru-RU"/>
        </w:rPr>
        <w:t>/203070 – Шедевры зарубежных художников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6. </w:t>
      </w:r>
      <w:proofErr w:type="spellStart"/>
      <w:r>
        <w:rPr>
          <w:rFonts w:ascii="Times New Roman" w:hAnsi="Times New Roman"/>
          <w:color w:val="000000"/>
          <w:sz w:val="28"/>
        </w:rPr>
        <w:t>wwwSCHOOL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ООО «Кирилл и Мефодий».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История искусства.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Методическая поддержка.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7.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://.</w:t>
      </w:r>
      <w:r>
        <w:rPr>
          <w:rFonts w:ascii="Times New Roman" w:hAnsi="Times New Roman"/>
          <w:color w:val="000000"/>
          <w:sz w:val="28"/>
        </w:rPr>
        <w:t>draw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demiart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– Уроки рисования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8.</w:t>
      </w:r>
      <w:r>
        <w:rPr>
          <w:rFonts w:ascii="Times New Roman" w:hAnsi="Times New Roman"/>
          <w:color w:val="000000"/>
          <w:sz w:val="28"/>
        </w:rPr>
        <w:t>https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easyen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metodika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kompleksy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kollekcija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prezentacij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dlja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urokov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v</w:t>
      </w:r>
      <w:r w:rsidRPr="00093FD7">
        <w:rPr>
          <w:rFonts w:ascii="Times New Roman" w:hAnsi="Times New Roman"/>
          <w:color w:val="000000"/>
          <w:sz w:val="28"/>
          <w:lang w:val="ru-RU"/>
        </w:rPr>
        <w:t>_1_</w:t>
      </w:r>
      <w:proofErr w:type="spellStart"/>
      <w:r>
        <w:rPr>
          <w:rFonts w:ascii="Times New Roman" w:hAnsi="Times New Roman"/>
          <w:color w:val="000000"/>
          <w:sz w:val="28"/>
        </w:rPr>
        <w:t>klasse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/457-1-0-55911 Коллекция презентаций к урокам ИЗО в 1 классе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9. </w:t>
      </w:r>
      <w:r>
        <w:rPr>
          <w:rFonts w:ascii="Times New Roman" w:hAnsi="Times New Roman"/>
          <w:color w:val="000000"/>
          <w:sz w:val="28"/>
        </w:rPr>
        <w:t>https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klassnye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chasy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prezentacii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prezentaciya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izobrazitelnoe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iskusstvo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risovanie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vo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-2-</w:t>
      </w:r>
      <w:proofErr w:type="spellStart"/>
      <w:r>
        <w:rPr>
          <w:rFonts w:ascii="Times New Roman" w:hAnsi="Times New Roman"/>
          <w:color w:val="000000"/>
          <w:sz w:val="28"/>
        </w:rPr>
        <w:t>klasse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Коллекция презентаций к урокам ИЗО во 2 классе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10. </w:t>
      </w:r>
      <w:r>
        <w:rPr>
          <w:rFonts w:ascii="Times New Roman" w:hAnsi="Times New Roman"/>
          <w:color w:val="000000"/>
          <w:sz w:val="28"/>
        </w:rPr>
        <w:t>https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marinagru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files</w:t>
      </w:r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priezientatsii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dlia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-3-</w:t>
      </w:r>
      <w:proofErr w:type="spellStart"/>
      <w:r>
        <w:rPr>
          <w:rFonts w:ascii="Times New Roman" w:hAnsi="Times New Roman"/>
          <w:color w:val="000000"/>
          <w:sz w:val="28"/>
        </w:rPr>
        <w:t>klassa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 презентации к урокам ИЗО в3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классе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11. </w:t>
      </w:r>
      <w:r>
        <w:rPr>
          <w:rFonts w:ascii="Times New Roman" w:hAnsi="Times New Roman"/>
          <w:color w:val="000000"/>
          <w:sz w:val="28"/>
        </w:rPr>
        <w:t>https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prezentacii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prezentacii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/4</w:t>
      </w:r>
      <w:r>
        <w:rPr>
          <w:rFonts w:ascii="Times New Roman" w:hAnsi="Times New Roman"/>
          <w:color w:val="000000"/>
          <w:sz w:val="28"/>
        </w:rPr>
        <w:t>class</w:t>
      </w:r>
      <w:r w:rsidRPr="00093FD7">
        <w:rPr>
          <w:rFonts w:ascii="Times New Roman" w:hAnsi="Times New Roman"/>
          <w:color w:val="000000"/>
          <w:sz w:val="28"/>
          <w:lang w:val="ru-RU"/>
        </w:rPr>
        <w:t>/ презентации к урокам ИЗО в 4 классе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12. </w:t>
      </w:r>
      <w:r>
        <w:rPr>
          <w:rFonts w:ascii="Times New Roman" w:hAnsi="Times New Roman"/>
          <w:color w:val="000000"/>
          <w:sz w:val="28"/>
        </w:rPr>
        <w:t>https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pptcloud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/5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презентации к урокам ИЗО в 1-7 классах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13.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yshastiki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– для детей (для уроков ИЗО и внеурочной деятельности)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14. </w:t>
      </w:r>
      <w:r>
        <w:rPr>
          <w:rFonts w:ascii="Times New Roman" w:hAnsi="Times New Roman"/>
          <w:color w:val="000000"/>
          <w:sz w:val="28"/>
        </w:rPr>
        <w:t>https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files</w:t>
      </w:r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rp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</w:t>
      </w:r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ktp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vnieurochnoi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dieiatiel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nosti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izobrazitiel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nomu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iskusstvu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– РП и КТП для внеурочной деятельности по ИЗО в 5 классе «Волшебная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капелька»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15.</w:t>
      </w:r>
      <w:r>
        <w:rPr>
          <w:rFonts w:ascii="Times New Roman" w:hAnsi="Times New Roman"/>
          <w:color w:val="000000"/>
          <w:sz w:val="28"/>
        </w:rPr>
        <w:t>https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урок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.р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>ф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programma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vneurochnoj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deyatelnosti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izostudiya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zhivopi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_161658.</w:t>
      </w:r>
      <w:r>
        <w:rPr>
          <w:rFonts w:ascii="Times New Roman" w:hAnsi="Times New Roman"/>
          <w:color w:val="000000"/>
          <w:sz w:val="28"/>
        </w:rPr>
        <w:t>html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Изостудия «Живопись» для 5-8 классов (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внеурочка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)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16. </w:t>
      </w:r>
      <w:r>
        <w:rPr>
          <w:rFonts w:ascii="Times New Roman" w:hAnsi="Times New Roman"/>
          <w:color w:val="000000"/>
          <w:sz w:val="28"/>
        </w:rPr>
        <w:t>https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япедагог.рф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гусейнова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-а-и-рабочая-программа/ РП и КТП для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>внеурочки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по ИЗО кружок «Колорит»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17. </w:t>
      </w:r>
      <w:r>
        <w:rPr>
          <w:rFonts w:ascii="Times New Roman" w:hAnsi="Times New Roman"/>
          <w:color w:val="000000"/>
          <w:sz w:val="28"/>
        </w:rPr>
        <w:t>https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/180828-</w:t>
      </w:r>
      <w:proofErr w:type="spellStart"/>
      <w:r>
        <w:rPr>
          <w:rFonts w:ascii="Times New Roman" w:hAnsi="Times New Roman"/>
          <w:color w:val="000000"/>
          <w:sz w:val="28"/>
        </w:rPr>
        <w:t>rabochaya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programma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vneurochnoy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deyatelnosti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yunyy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hudozhnik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-5-7-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РП и КТП для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внеурочки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в 5-7 классах «Юный художник»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18.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artsait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Русская живопись: художники и их работы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19.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artlib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Библиотека изобразительных искусств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20.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online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Виртуальный музей живописи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21.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arthistory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 – история, стили, художники, картины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22. Виртуальные экскурсии –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panotours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23. КОНКУРСЫ, ОЛИМПИАДЫ –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ginger</w:t>
      </w:r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cat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24. ИНТЕРАКТИВНЫЕ ДОСКИ –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interaktiveboard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25. ОЦИАЛЬНАЯ СЕТЬ ПЕДАГОГОВ-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pedsovet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su</w:t>
      </w:r>
      <w:proofErr w:type="spellEnd"/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26. Школа успешного учителя –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lider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27.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аудиохрестоматия</w:t>
      </w:r>
      <w:proofErr w:type="gramStart"/>
      <w:r w:rsidRPr="00093FD7">
        <w:rPr>
          <w:rFonts w:ascii="Times New Roman" w:hAnsi="Times New Roman"/>
          <w:color w:val="000000"/>
          <w:sz w:val="28"/>
          <w:lang w:val="ru-RU"/>
        </w:rPr>
        <w:t>.р</w:t>
      </w:r>
      <w:proofErr w:type="gramEnd"/>
      <w:r w:rsidRPr="00093FD7">
        <w:rPr>
          <w:rFonts w:ascii="Times New Roman" w:hAnsi="Times New Roman"/>
          <w:color w:val="000000"/>
          <w:sz w:val="28"/>
          <w:lang w:val="ru-RU"/>
        </w:rPr>
        <w:t>ф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аудиохрестоматия.рф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works</w:t>
      </w:r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28. ШКОЛЬНЫЙ ГИД –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schoolguide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29. Школа успешного учителя –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lider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/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30. ЭНЦИКЛОПЕДИЯ Кирилла и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Мефодия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megabook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31. Украшение фотографии с помощью спецэффектов: 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befunky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32. Выполняем фотомонтаж: 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faceinhole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33. Делаем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псевдообложку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magmypic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34. Меняем фотомонтаж: 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taaz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35. Складываем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фотомозаику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fotocrib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36. Осваиваем онлайновый фоторедактор: </w:t>
      </w:r>
      <w:r>
        <w:rPr>
          <w:rFonts w:ascii="Times New Roman" w:hAnsi="Times New Roman"/>
          <w:color w:val="000000"/>
          <w:sz w:val="28"/>
        </w:rPr>
        <w:t>http</w:t>
      </w:r>
      <w:r w:rsidRPr="00093FD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pixenate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093FD7">
        <w:rPr>
          <w:sz w:val="28"/>
          <w:lang w:val="ru-RU"/>
        </w:rPr>
        <w:br/>
      </w:r>
      <w:r w:rsidRPr="00093FD7">
        <w:rPr>
          <w:rFonts w:ascii="Times New Roman" w:hAnsi="Times New Roman"/>
          <w:color w:val="000000"/>
          <w:sz w:val="28"/>
          <w:lang w:val="ru-RU"/>
        </w:rPr>
        <w:t xml:space="preserve"> 37. Превращаем фотографии в </w:t>
      </w:r>
      <w:proofErr w:type="spellStart"/>
      <w:r w:rsidRPr="00093FD7">
        <w:rPr>
          <w:rFonts w:ascii="Times New Roman" w:hAnsi="Times New Roman"/>
          <w:color w:val="000000"/>
          <w:sz w:val="28"/>
          <w:lang w:val="ru-RU"/>
        </w:rPr>
        <w:t>ретроснимки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www</w:t>
      </w:r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instantizer</w:t>
      </w:r>
      <w:proofErr w:type="spellEnd"/>
      <w:r w:rsidRPr="00093F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093FD7">
        <w:rPr>
          <w:sz w:val="28"/>
          <w:lang w:val="ru-RU"/>
        </w:rPr>
        <w:br/>
      </w:r>
      <w:r w:rsidRPr="00093FD7">
        <w:rPr>
          <w:sz w:val="28"/>
          <w:lang w:val="ru-RU"/>
        </w:rPr>
        <w:br/>
      </w:r>
      <w:bookmarkStart w:id="19" w:name="e2d6e2bf-4893-4145-be02-d49817b4b26f"/>
      <w:bookmarkEnd w:id="19"/>
    </w:p>
    <w:p w:rsidR="00D81B87" w:rsidRPr="00093FD7" w:rsidRDefault="00D81B87">
      <w:pPr>
        <w:rPr>
          <w:lang w:val="ru-RU"/>
        </w:rPr>
        <w:sectPr w:rsidR="00D81B87" w:rsidRPr="00093FD7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822E41" w:rsidRPr="00093FD7" w:rsidRDefault="00822E41">
      <w:pPr>
        <w:rPr>
          <w:lang w:val="ru-RU"/>
        </w:rPr>
      </w:pPr>
    </w:p>
    <w:sectPr w:rsidR="00822E41" w:rsidRPr="00093FD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9BB" w:rsidRDefault="007759BB" w:rsidP="00093FD7">
      <w:pPr>
        <w:spacing w:after="0" w:line="240" w:lineRule="auto"/>
      </w:pPr>
      <w:r>
        <w:separator/>
      </w:r>
    </w:p>
  </w:endnote>
  <w:endnote w:type="continuationSeparator" w:id="0">
    <w:p w:rsidR="007759BB" w:rsidRDefault="007759BB" w:rsidP="00093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5850932"/>
      <w:docPartObj>
        <w:docPartGallery w:val="Page Numbers (Bottom of Page)"/>
        <w:docPartUnique/>
      </w:docPartObj>
    </w:sdtPr>
    <w:sdtEndPr/>
    <w:sdtContent>
      <w:p w:rsidR="00B56123" w:rsidRDefault="00B5612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04D" w:rsidRPr="00BB604D">
          <w:rPr>
            <w:noProof/>
            <w:lang w:val="ru-RU"/>
          </w:rPr>
          <w:t>2</w:t>
        </w:r>
        <w:r>
          <w:fldChar w:fldCharType="end"/>
        </w:r>
      </w:p>
    </w:sdtContent>
  </w:sdt>
  <w:p w:rsidR="00B56123" w:rsidRDefault="00B5612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9BB" w:rsidRDefault="007759BB" w:rsidP="00093FD7">
      <w:pPr>
        <w:spacing w:after="0" w:line="240" w:lineRule="auto"/>
      </w:pPr>
      <w:r>
        <w:separator/>
      </w:r>
    </w:p>
  </w:footnote>
  <w:footnote w:type="continuationSeparator" w:id="0">
    <w:p w:rsidR="007759BB" w:rsidRDefault="007759BB" w:rsidP="00093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4EE8"/>
    <w:multiLevelType w:val="multilevel"/>
    <w:tmpl w:val="D6C27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7235D"/>
    <w:multiLevelType w:val="multilevel"/>
    <w:tmpl w:val="D70ED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C734ED"/>
    <w:multiLevelType w:val="multilevel"/>
    <w:tmpl w:val="506EF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F617DC"/>
    <w:multiLevelType w:val="multilevel"/>
    <w:tmpl w:val="17DE2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B47537"/>
    <w:multiLevelType w:val="multilevel"/>
    <w:tmpl w:val="211A6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844642"/>
    <w:multiLevelType w:val="multilevel"/>
    <w:tmpl w:val="2382A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4860C6"/>
    <w:multiLevelType w:val="multilevel"/>
    <w:tmpl w:val="A712F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81B87"/>
    <w:rsid w:val="00093FD7"/>
    <w:rsid w:val="0028481D"/>
    <w:rsid w:val="006B6B5F"/>
    <w:rsid w:val="00704BF9"/>
    <w:rsid w:val="007759BB"/>
    <w:rsid w:val="007E3262"/>
    <w:rsid w:val="00813B17"/>
    <w:rsid w:val="00822E41"/>
    <w:rsid w:val="009D31F8"/>
    <w:rsid w:val="00B3762E"/>
    <w:rsid w:val="00B56123"/>
    <w:rsid w:val="00BB604D"/>
    <w:rsid w:val="00D81B87"/>
    <w:rsid w:val="00E2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93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93FD7"/>
  </w:style>
  <w:style w:type="paragraph" w:styleId="af0">
    <w:name w:val="Balloon Text"/>
    <w:basedOn w:val="a"/>
    <w:link w:val="af1"/>
    <w:uiPriority w:val="99"/>
    <w:semiHidden/>
    <w:unhideWhenUsed/>
    <w:rsid w:val="0082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22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62</Pages>
  <Words>13955</Words>
  <Characters>79546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Оператор</cp:lastModifiedBy>
  <cp:revision>4</cp:revision>
  <cp:lastPrinted>2025-09-22T12:28:00Z</cp:lastPrinted>
  <dcterms:created xsi:type="dcterms:W3CDTF">2025-09-22T10:08:00Z</dcterms:created>
  <dcterms:modified xsi:type="dcterms:W3CDTF">2026-02-19T06:57:00Z</dcterms:modified>
</cp:coreProperties>
</file>