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D2F" w:rsidRDefault="00B21D2F" w:rsidP="00B21D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Справка </w:t>
      </w:r>
    </w:p>
    <w:p w:rsidR="00B21D2F" w:rsidRPr="00B21D2F" w:rsidRDefault="00B21D2F" w:rsidP="00B21D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333333"/>
          <w:sz w:val="28"/>
          <w:szCs w:val="28"/>
        </w:rPr>
      </w:pPr>
      <w:bookmarkStart w:id="0" w:name="_GoBack"/>
      <w:r>
        <w:rPr>
          <w:b/>
          <w:color w:val="333333"/>
          <w:sz w:val="28"/>
          <w:szCs w:val="28"/>
        </w:rPr>
        <w:t xml:space="preserve">о военно-спортивном мероприятии </w:t>
      </w:r>
      <w:bookmarkEnd w:id="0"/>
      <w:r>
        <w:rPr>
          <w:b/>
          <w:color w:val="333333"/>
          <w:sz w:val="28"/>
          <w:szCs w:val="28"/>
        </w:rPr>
        <w:t>в рамках военно-патриотического месячника, посвященного 76-й годовщине Победы в Великой Отечественной войне</w:t>
      </w:r>
    </w:p>
    <w:p w:rsidR="00B21D2F" w:rsidRPr="00B21D2F" w:rsidRDefault="00B21D2F" w:rsidP="00B21D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1D2F">
        <w:rPr>
          <w:color w:val="333333"/>
          <w:sz w:val="28"/>
          <w:szCs w:val="28"/>
        </w:rPr>
        <w:t xml:space="preserve">В нашей школе традиционно - ежегодно проходит военно-спортивная игра </w:t>
      </w:r>
      <w:r w:rsidRPr="00B21D2F">
        <w:rPr>
          <w:color w:val="333333"/>
          <w:sz w:val="28"/>
          <w:szCs w:val="28"/>
        </w:rPr>
        <w:t>в рамках военно-патриотического месячника</w:t>
      </w:r>
      <w:r>
        <w:rPr>
          <w:color w:val="333333"/>
          <w:sz w:val="28"/>
          <w:szCs w:val="28"/>
        </w:rPr>
        <w:t>.</w:t>
      </w:r>
      <w:r w:rsidRPr="00B21D2F">
        <w:rPr>
          <w:color w:val="333333"/>
          <w:sz w:val="28"/>
          <w:szCs w:val="28"/>
        </w:rPr>
        <w:t xml:space="preserve"> </w:t>
      </w:r>
      <w:r w:rsidRPr="00B21D2F">
        <w:rPr>
          <w:color w:val="333333"/>
          <w:sz w:val="28"/>
          <w:szCs w:val="28"/>
        </w:rPr>
        <w:t>Увлекательные соревнования проводились для учащихся 1-</w:t>
      </w:r>
      <w:r>
        <w:rPr>
          <w:color w:val="333333"/>
          <w:sz w:val="28"/>
          <w:szCs w:val="28"/>
        </w:rPr>
        <w:t>4, 5-</w:t>
      </w:r>
      <w:r w:rsidRPr="00B21D2F">
        <w:rPr>
          <w:color w:val="333333"/>
          <w:sz w:val="28"/>
          <w:szCs w:val="28"/>
        </w:rPr>
        <w:t>9 классов 2</w:t>
      </w:r>
      <w:r>
        <w:rPr>
          <w:color w:val="333333"/>
          <w:sz w:val="28"/>
          <w:szCs w:val="28"/>
        </w:rPr>
        <w:t>5</w:t>
      </w:r>
      <w:r w:rsidRPr="00B21D2F">
        <w:rPr>
          <w:color w:val="333333"/>
          <w:sz w:val="28"/>
          <w:szCs w:val="28"/>
        </w:rPr>
        <w:t xml:space="preserve"> февраля. Команды-участники ждали игру с нетерпением. Начало было традиционным: общее построение, где командиры обязательно сдавали рапорт, а судьи проверили готовность каждой команды. После получения маршрутных листов все отправились на соревнования.</w:t>
      </w:r>
    </w:p>
    <w:p w:rsidR="00B21D2F" w:rsidRPr="00B21D2F" w:rsidRDefault="00B21D2F" w:rsidP="00B21D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1D2F">
        <w:rPr>
          <w:color w:val="333333"/>
          <w:sz w:val="28"/>
          <w:szCs w:val="28"/>
        </w:rPr>
        <w:t>Игра проходила очень дружно и организованно. Каждый из участников понимал, что сегодня действительно «Один за всех, и все за одного». Даже педагоги не остались в стороне от этих увлекательных состязаний, как могли, помогали своим воспитанникам и, конечно же, переживали за них.</w:t>
      </w:r>
    </w:p>
    <w:p w:rsidR="00B21D2F" w:rsidRDefault="00B21D2F" w:rsidP="00B21D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</w:rPr>
      </w:pPr>
      <w:r w:rsidRPr="00B21D2F">
        <w:rPr>
          <w:color w:val="333333"/>
          <w:sz w:val="28"/>
          <w:szCs w:val="28"/>
        </w:rPr>
        <w:t xml:space="preserve">Все команды прошли этапы очень достойно. Кто-то оказался лучшим в одном, а кто-то – в другом. </w:t>
      </w:r>
    </w:p>
    <w:p w:rsidR="00B21D2F" w:rsidRDefault="00B21D2F" w:rsidP="00B21D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</w:rPr>
      </w:pPr>
      <w:r w:rsidRPr="00B21D2F">
        <w:rPr>
          <w:color w:val="333333"/>
          <w:sz w:val="28"/>
          <w:szCs w:val="28"/>
        </w:rPr>
        <w:t>Несомненно, в ходе подобных игр учащиеся приобретают практические навыки начальной военной подготовки и медицины, спортивные умения и навыки. И, конечно же, игровые моменты создают интерес, вызывают стремления ежегодно проводить такие мероприятия и позволяют лучше усвоить и закрепить имеющийся теоретический материал на практике. Такие соревнования формируют и развивают морально-психологические качества учащихся.</w:t>
      </w:r>
    </w:p>
    <w:p w:rsidR="00E14780" w:rsidRDefault="00B21D2F" w:rsidP="00E1478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91AE81B" wp14:editId="08471779">
            <wp:extent cx="2233061" cy="2563781"/>
            <wp:effectExtent l="0" t="0" r="0" b="8255"/>
            <wp:docPr id="1" name="Рисунок 1" descr="C:\Users\пк\Desktop\IMG-202102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-20210220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38" t="34022" r="20148"/>
                    <a:stretch/>
                  </pic:blipFill>
                  <pic:spPr bwMode="auto">
                    <a:xfrm>
                      <a:off x="0" y="0"/>
                      <a:ext cx="2237944" cy="256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21D2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                          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3DB819B6" wp14:editId="5ABF21C6">
            <wp:extent cx="2989509" cy="2300438"/>
            <wp:effectExtent l="171450" t="171450" r="382905" b="367030"/>
            <wp:docPr id="4" name="Рисунок 4" descr="C:\Users\пк\Desktop\IMG-202102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-20210220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45" t="23947" r="16979" b="18947"/>
                    <a:stretch/>
                  </pic:blipFill>
                  <pic:spPr bwMode="auto">
                    <a:xfrm>
                      <a:off x="0" y="0"/>
                      <a:ext cx="2989520" cy="2300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4780" w:rsidRPr="00E14780" w:rsidRDefault="00E14780" w:rsidP="00E14780">
      <w:pPr>
        <w:rPr>
          <w:lang w:eastAsia="x-none" w:bidi="x-none"/>
        </w:rPr>
      </w:pPr>
    </w:p>
    <w:p w:rsidR="00E14780" w:rsidRDefault="00E14780" w:rsidP="00E14780">
      <w:pPr>
        <w:jc w:val="center"/>
        <w:rPr>
          <w:lang w:eastAsia="x-none" w:bidi="x-none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162C90FA" wp14:editId="46C28AA1">
            <wp:extent cx="1722922" cy="2363766"/>
            <wp:effectExtent l="0" t="0" r="0" b="0"/>
            <wp:docPr id="5" name="Рисунок 5" descr="C:\Users\пк\Desktop\IMG-202102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-20210220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8" r="11006"/>
                    <a:stretch/>
                  </pic:blipFill>
                  <pic:spPr bwMode="auto">
                    <a:xfrm>
                      <a:off x="0" y="0"/>
                      <a:ext cx="1726074" cy="236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4780" w:rsidSect="006B11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27A"/>
    <w:rsid w:val="006B11BF"/>
    <w:rsid w:val="0079787D"/>
    <w:rsid w:val="00B21D2F"/>
    <w:rsid w:val="00D2127A"/>
    <w:rsid w:val="00E1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2021-02-25T13:16:00Z</dcterms:created>
  <dcterms:modified xsi:type="dcterms:W3CDTF">2021-02-25T13:16:00Z</dcterms:modified>
</cp:coreProperties>
</file>