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342D" w14:textId="77777777" w:rsidR="00E70C85" w:rsidRDefault="00000000">
      <w:pPr>
        <w:pStyle w:val="a4"/>
        <w:rPr>
          <w:u w:val="none"/>
        </w:rPr>
      </w:pPr>
      <w:r>
        <w:rPr>
          <w:w w:val="80"/>
          <w:u w:val="thick"/>
        </w:rPr>
        <w:t>Памятка</w:t>
      </w:r>
      <w:r>
        <w:rPr>
          <w:spacing w:val="60"/>
          <w:w w:val="80"/>
          <w:u w:val="thick"/>
        </w:rPr>
        <w:t xml:space="preserve"> </w:t>
      </w:r>
      <w:r>
        <w:rPr>
          <w:w w:val="80"/>
          <w:u w:val="thick"/>
        </w:rPr>
        <w:t>для</w:t>
      </w:r>
      <w:r>
        <w:rPr>
          <w:spacing w:val="61"/>
          <w:w w:val="80"/>
          <w:u w:val="thick"/>
        </w:rPr>
        <w:t xml:space="preserve"> </w:t>
      </w:r>
      <w:r>
        <w:rPr>
          <w:w w:val="80"/>
          <w:u w:val="thick"/>
        </w:rPr>
        <w:t>родителей</w:t>
      </w:r>
      <w:r>
        <w:rPr>
          <w:spacing w:val="61"/>
          <w:w w:val="80"/>
          <w:u w:val="thick"/>
        </w:rPr>
        <w:t xml:space="preserve"> </w:t>
      </w:r>
      <w:r>
        <w:rPr>
          <w:w w:val="80"/>
          <w:u w:val="thick"/>
        </w:rPr>
        <w:t>выпускников</w:t>
      </w:r>
      <w:r>
        <w:rPr>
          <w:spacing w:val="61"/>
          <w:w w:val="80"/>
          <w:u w:val="thick"/>
        </w:rPr>
        <w:t xml:space="preserve"> </w:t>
      </w:r>
      <w:r>
        <w:rPr>
          <w:w w:val="80"/>
          <w:u w:val="thick"/>
        </w:rPr>
        <w:t>9</w:t>
      </w:r>
      <w:r>
        <w:rPr>
          <w:spacing w:val="61"/>
          <w:w w:val="80"/>
          <w:u w:val="thick"/>
        </w:rPr>
        <w:t xml:space="preserve"> </w:t>
      </w:r>
      <w:r>
        <w:rPr>
          <w:w w:val="80"/>
          <w:u w:val="thick"/>
        </w:rPr>
        <w:t>класса</w:t>
      </w:r>
    </w:p>
    <w:p w14:paraId="492E7FA2" w14:textId="77777777" w:rsidR="00E70C85" w:rsidRDefault="00000000">
      <w:pPr>
        <w:spacing w:before="9"/>
        <w:ind w:left="1034" w:right="1043"/>
        <w:jc w:val="center"/>
        <w:rPr>
          <w:i/>
          <w:sz w:val="28"/>
        </w:rPr>
      </w:pPr>
      <w:r>
        <w:rPr>
          <w:i/>
          <w:w w:val="85"/>
          <w:sz w:val="28"/>
        </w:rPr>
        <w:t>Помощь</w:t>
      </w:r>
      <w:r>
        <w:rPr>
          <w:i/>
          <w:spacing w:val="7"/>
          <w:w w:val="85"/>
          <w:sz w:val="28"/>
        </w:rPr>
        <w:t xml:space="preserve"> </w:t>
      </w:r>
      <w:r>
        <w:rPr>
          <w:i/>
          <w:w w:val="85"/>
          <w:sz w:val="28"/>
        </w:rPr>
        <w:t>родителей</w:t>
      </w:r>
      <w:r>
        <w:rPr>
          <w:i/>
          <w:spacing w:val="6"/>
          <w:w w:val="85"/>
          <w:sz w:val="28"/>
        </w:rPr>
        <w:t xml:space="preserve"> </w:t>
      </w:r>
      <w:r>
        <w:rPr>
          <w:i/>
          <w:w w:val="85"/>
          <w:sz w:val="28"/>
        </w:rPr>
        <w:t>в</w:t>
      </w:r>
      <w:r>
        <w:rPr>
          <w:i/>
          <w:spacing w:val="7"/>
          <w:w w:val="85"/>
          <w:sz w:val="28"/>
        </w:rPr>
        <w:t xml:space="preserve"> </w:t>
      </w:r>
      <w:r>
        <w:rPr>
          <w:i/>
          <w:w w:val="85"/>
          <w:sz w:val="28"/>
        </w:rPr>
        <w:t>период</w:t>
      </w:r>
      <w:r>
        <w:rPr>
          <w:i/>
          <w:spacing w:val="7"/>
          <w:w w:val="85"/>
          <w:sz w:val="28"/>
        </w:rPr>
        <w:t xml:space="preserve"> </w:t>
      </w:r>
      <w:r>
        <w:rPr>
          <w:i/>
          <w:w w:val="85"/>
          <w:sz w:val="28"/>
        </w:rPr>
        <w:t>подготовки</w:t>
      </w:r>
      <w:r>
        <w:rPr>
          <w:i/>
          <w:spacing w:val="9"/>
          <w:w w:val="85"/>
          <w:sz w:val="28"/>
        </w:rPr>
        <w:t xml:space="preserve"> </w:t>
      </w:r>
      <w:r>
        <w:rPr>
          <w:i/>
          <w:w w:val="85"/>
          <w:sz w:val="28"/>
        </w:rPr>
        <w:t>к</w:t>
      </w:r>
      <w:r>
        <w:rPr>
          <w:i/>
          <w:spacing w:val="6"/>
          <w:w w:val="85"/>
          <w:sz w:val="28"/>
        </w:rPr>
        <w:t xml:space="preserve"> </w:t>
      </w:r>
      <w:r>
        <w:rPr>
          <w:i/>
          <w:w w:val="85"/>
          <w:sz w:val="28"/>
        </w:rPr>
        <w:t>ОГЭ.</w:t>
      </w:r>
    </w:p>
    <w:p w14:paraId="17E3492A" w14:textId="77777777" w:rsidR="00E70C85" w:rsidRDefault="00E70C85">
      <w:pPr>
        <w:pStyle w:val="a3"/>
        <w:spacing w:before="5"/>
        <w:ind w:left="0"/>
        <w:rPr>
          <w:i/>
          <w:sz w:val="29"/>
        </w:rPr>
      </w:pPr>
    </w:p>
    <w:p w14:paraId="057A8589" w14:textId="77777777" w:rsidR="00E70C85" w:rsidRDefault="00000000">
      <w:pPr>
        <w:spacing w:line="322" w:lineRule="exact"/>
        <w:ind w:left="1034" w:right="1044"/>
        <w:jc w:val="center"/>
        <w:rPr>
          <w:b/>
          <w:sz w:val="28"/>
        </w:rPr>
      </w:pPr>
      <w:r>
        <w:rPr>
          <w:b/>
          <w:sz w:val="28"/>
          <w:u w:val="thick"/>
        </w:rPr>
        <w:t>Советы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родителям:</w:t>
      </w:r>
    </w:p>
    <w:p w14:paraId="486191DD" w14:textId="77777777" w:rsidR="00E70C85" w:rsidRDefault="00000000">
      <w:pPr>
        <w:ind w:left="1034" w:right="1045"/>
        <w:jc w:val="center"/>
        <w:rPr>
          <w:b/>
          <w:sz w:val="28"/>
        </w:rPr>
      </w:pPr>
      <w:r>
        <w:rPr>
          <w:b/>
          <w:sz w:val="28"/>
          <w:u w:val="thick"/>
        </w:rPr>
        <w:t>как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помочь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детям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подготовиться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к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экзаменам.</w:t>
      </w:r>
    </w:p>
    <w:p w14:paraId="6225B4DB" w14:textId="77777777" w:rsidR="00E70C85" w:rsidRDefault="00E70C85">
      <w:pPr>
        <w:pStyle w:val="a3"/>
        <w:spacing w:before="8"/>
        <w:ind w:left="0"/>
        <w:rPr>
          <w:b/>
          <w:sz w:val="19"/>
        </w:rPr>
      </w:pPr>
    </w:p>
    <w:p w14:paraId="5B983323" w14:textId="77777777" w:rsidR="00E70C85" w:rsidRDefault="00000000">
      <w:pPr>
        <w:pStyle w:val="a3"/>
        <w:spacing w:before="89" w:line="322" w:lineRule="exact"/>
        <w:ind w:left="3001"/>
      </w:pPr>
      <w:r>
        <w:rPr>
          <w:u w:val="single"/>
        </w:rPr>
        <w:t>Нас</w:t>
      </w:r>
      <w:r>
        <w:rPr>
          <w:spacing w:val="-2"/>
          <w:u w:val="single"/>
        </w:rPr>
        <w:t xml:space="preserve"> </w:t>
      </w:r>
      <w:r>
        <w:rPr>
          <w:u w:val="single"/>
        </w:rPr>
        <w:t>ждет</w:t>
      </w:r>
      <w:r>
        <w:rPr>
          <w:spacing w:val="-1"/>
          <w:u w:val="single"/>
        </w:rPr>
        <w:t xml:space="preserve"> </w:t>
      </w:r>
      <w:r>
        <w:rPr>
          <w:u w:val="single"/>
        </w:rPr>
        <w:t>ОГЭ,</w:t>
      </w:r>
      <w:r>
        <w:rPr>
          <w:spacing w:val="-2"/>
          <w:u w:val="single"/>
        </w:rPr>
        <w:t xml:space="preserve"> </w:t>
      </w:r>
      <w:r>
        <w:rPr>
          <w:u w:val="single"/>
        </w:rPr>
        <w:t>так</w:t>
      </w:r>
      <w:r>
        <w:rPr>
          <w:spacing w:val="-2"/>
          <w:u w:val="single"/>
        </w:rPr>
        <w:t xml:space="preserve"> </w:t>
      </w:r>
      <w:r>
        <w:rPr>
          <w:u w:val="single"/>
        </w:rPr>
        <w:t>будем</w:t>
      </w:r>
      <w:r>
        <w:rPr>
          <w:spacing w:val="-1"/>
          <w:u w:val="single"/>
        </w:rPr>
        <w:t xml:space="preserve"> </w:t>
      </w:r>
      <w:r>
        <w:rPr>
          <w:u w:val="single"/>
        </w:rPr>
        <w:t>же</w:t>
      </w:r>
      <w:r>
        <w:rPr>
          <w:spacing w:val="-1"/>
          <w:u w:val="single"/>
        </w:rPr>
        <w:t xml:space="preserve"> </w:t>
      </w:r>
      <w:r>
        <w:rPr>
          <w:u w:val="single"/>
        </w:rPr>
        <w:t>готовы!</w:t>
      </w:r>
    </w:p>
    <w:p w14:paraId="78EEB009" w14:textId="77777777" w:rsidR="00E70C85" w:rsidRDefault="00000000">
      <w:pPr>
        <w:pStyle w:val="a3"/>
      </w:pPr>
      <w:r>
        <w:t>Очень</w:t>
      </w:r>
      <w:r>
        <w:rPr>
          <w:spacing w:val="-3"/>
        </w:rPr>
        <w:t xml:space="preserve"> </w:t>
      </w:r>
      <w:r>
        <w:t>скоро у</w:t>
      </w:r>
      <w:r>
        <w:rPr>
          <w:spacing w:val="-6"/>
        </w:rPr>
        <w:t xml:space="preserve"> </w:t>
      </w:r>
      <w:r>
        <w:t>ваших детей</w:t>
      </w:r>
      <w:r>
        <w:rPr>
          <w:spacing w:val="-1"/>
        </w:rPr>
        <w:t xml:space="preserve"> </w:t>
      </w:r>
      <w:r>
        <w:t>важный</w:t>
      </w:r>
      <w:r>
        <w:rPr>
          <w:spacing w:val="-4"/>
        </w:rPr>
        <w:t xml:space="preserve"> </w:t>
      </w:r>
      <w:r>
        <w:t>период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экзамены.</w:t>
      </w:r>
    </w:p>
    <w:p w14:paraId="77E43FCE" w14:textId="77777777" w:rsidR="00E70C85" w:rsidRDefault="00000000">
      <w:pPr>
        <w:pStyle w:val="a3"/>
        <w:spacing w:before="2"/>
        <w:ind w:right="234"/>
      </w:pPr>
      <w:r>
        <w:t>Им предстоит сдавать их в особой форме – в форме государственной итоговой атте-</w:t>
      </w:r>
      <w:r>
        <w:rPr>
          <w:spacing w:val="-67"/>
        </w:rPr>
        <w:t xml:space="preserve"> </w:t>
      </w:r>
      <w:r>
        <w:t>стации.</w:t>
      </w:r>
    </w:p>
    <w:p w14:paraId="0A70A977" w14:textId="77777777" w:rsidR="00E70C85" w:rsidRDefault="00000000">
      <w:pPr>
        <w:pStyle w:val="a3"/>
        <w:ind w:left="2006"/>
        <w:jc w:val="both"/>
      </w:pPr>
      <w:r>
        <w:t>Наша</w:t>
      </w:r>
      <w:r>
        <w:rPr>
          <w:spacing w:val="-1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сдать</w:t>
      </w:r>
      <w:r>
        <w:rPr>
          <w:spacing w:val="-2"/>
        </w:rPr>
        <w:t xml:space="preserve"> </w:t>
      </w:r>
      <w:r>
        <w:t>ОГЭ,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сдать</w:t>
      </w:r>
      <w:r>
        <w:rPr>
          <w:spacing w:val="-2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лучше!</w:t>
      </w:r>
    </w:p>
    <w:p w14:paraId="1F21F5CD" w14:textId="77777777" w:rsidR="00E70C85" w:rsidRDefault="00000000">
      <w:pPr>
        <w:pStyle w:val="a3"/>
        <w:ind w:right="123"/>
        <w:jc w:val="both"/>
      </w:pPr>
      <w:r>
        <w:t>Успешная сдача ОГЭ – это наша с вами общая задача, в решении которой и у семьи,</w:t>
      </w:r>
      <w:r>
        <w:rPr>
          <w:spacing w:val="1"/>
        </w:rPr>
        <w:t xml:space="preserve"> </w:t>
      </w:r>
      <w:r>
        <w:t>и у школы есть свои зоны ответственности. Проблемы, связанные с подготовкой к</w:t>
      </w:r>
      <w:r>
        <w:rPr>
          <w:spacing w:val="1"/>
        </w:rPr>
        <w:t xml:space="preserve"> </w:t>
      </w:r>
      <w:r>
        <w:t>школьным экзаменам, во все времена имели особую эффективную значимость для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родителей и педагогов.</w:t>
      </w:r>
    </w:p>
    <w:p w14:paraId="74DF7C75" w14:textId="77777777" w:rsidR="00E70C85" w:rsidRDefault="00000000">
      <w:pPr>
        <w:pStyle w:val="a3"/>
        <w:spacing w:before="1" w:line="322" w:lineRule="exact"/>
        <w:ind w:left="3533"/>
      </w:pPr>
      <w:r>
        <w:rPr>
          <w:u w:val="single"/>
        </w:rPr>
        <w:t>Почему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они</w:t>
      </w:r>
      <w:r>
        <w:rPr>
          <w:spacing w:val="-1"/>
          <w:u w:val="single"/>
        </w:rPr>
        <w:t xml:space="preserve"> </w:t>
      </w:r>
      <w:r>
        <w:rPr>
          <w:u w:val="single"/>
        </w:rPr>
        <w:t>так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волнуются?</w:t>
      </w:r>
    </w:p>
    <w:p w14:paraId="3CB67D2E" w14:textId="77777777" w:rsidR="00E70C85" w:rsidRDefault="00000000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line="322" w:lineRule="exact"/>
        <w:ind w:left="821" w:hanging="710"/>
        <w:jc w:val="left"/>
        <w:rPr>
          <w:sz w:val="28"/>
        </w:rPr>
      </w:pPr>
      <w:r>
        <w:rPr>
          <w:sz w:val="28"/>
        </w:rPr>
        <w:t>Сомнение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полноте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знаний.</w:t>
      </w:r>
    </w:p>
    <w:p w14:paraId="3FED1E1C" w14:textId="77777777" w:rsidR="00E70C85" w:rsidRDefault="00000000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line="322" w:lineRule="exact"/>
        <w:ind w:left="821" w:hanging="710"/>
        <w:jc w:val="left"/>
        <w:rPr>
          <w:sz w:val="28"/>
        </w:rPr>
      </w:pPr>
      <w:r>
        <w:rPr>
          <w:sz w:val="28"/>
        </w:rPr>
        <w:t>Стресс</w:t>
      </w:r>
      <w:r>
        <w:rPr>
          <w:spacing w:val="-4"/>
          <w:sz w:val="28"/>
        </w:rPr>
        <w:t xml:space="preserve"> </w:t>
      </w:r>
      <w:r>
        <w:rPr>
          <w:sz w:val="28"/>
        </w:rPr>
        <w:t>незнакомой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ситуации.</w:t>
      </w:r>
    </w:p>
    <w:p w14:paraId="06A8EE32" w14:textId="77777777" w:rsidR="00E70C85" w:rsidRDefault="00000000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line="322" w:lineRule="exact"/>
        <w:ind w:left="821" w:hanging="710"/>
        <w:jc w:val="left"/>
        <w:rPr>
          <w:sz w:val="28"/>
        </w:rPr>
      </w:pPr>
      <w:r>
        <w:rPr>
          <w:sz w:val="28"/>
        </w:rPr>
        <w:t>Стресс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 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школой.</w:t>
      </w:r>
    </w:p>
    <w:p w14:paraId="19C6955C" w14:textId="77777777" w:rsidR="00E70C85" w:rsidRDefault="00000000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ind w:right="215" w:firstLine="0"/>
        <w:jc w:val="left"/>
        <w:rPr>
          <w:sz w:val="28"/>
        </w:rPr>
      </w:pPr>
      <w:r>
        <w:rPr>
          <w:sz w:val="28"/>
        </w:rPr>
        <w:t>Сомнение в собственных способностях: в логическом мышлении, умении ана-</w:t>
      </w:r>
      <w:r>
        <w:rPr>
          <w:spacing w:val="-67"/>
          <w:sz w:val="28"/>
        </w:rPr>
        <w:t xml:space="preserve"> </w:t>
      </w:r>
      <w:r>
        <w:rPr>
          <w:sz w:val="28"/>
        </w:rPr>
        <w:t>лизировать,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концентрации и распределении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внимания.</w:t>
      </w:r>
    </w:p>
    <w:p w14:paraId="725CAFCD" w14:textId="77777777" w:rsidR="00E70C85" w:rsidRDefault="00000000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2"/>
        <w:ind w:right="261" w:firstLine="0"/>
        <w:jc w:val="left"/>
        <w:rPr>
          <w:sz w:val="28"/>
        </w:rPr>
      </w:pPr>
      <w:r>
        <w:rPr>
          <w:sz w:val="28"/>
        </w:rPr>
        <w:t>Психофизические и личностные особенности: тревожность, астеничность, не-</w:t>
      </w:r>
      <w:r>
        <w:rPr>
          <w:spacing w:val="-67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себе.</w:t>
      </w:r>
    </w:p>
    <w:p w14:paraId="68D15351" w14:textId="77777777" w:rsidR="00E70C85" w:rsidRDefault="00E70C85">
      <w:pPr>
        <w:pStyle w:val="a3"/>
        <w:spacing w:before="10"/>
        <w:ind w:left="0"/>
        <w:rPr>
          <w:sz w:val="27"/>
        </w:rPr>
      </w:pPr>
    </w:p>
    <w:p w14:paraId="41763067" w14:textId="6D21DF93" w:rsidR="00E70C85" w:rsidRDefault="00C84053">
      <w:pPr>
        <w:pStyle w:val="a3"/>
        <w:ind w:right="1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1D2E0AE9" wp14:editId="268C3D8C">
                <wp:simplePos x="0" y="0"/>
                <wp:positionH relativeFrom="page">
                  <wp:posOffset>5215890</wp:posOffset>
                </wp:positionH>
                <wp:positionV relativeFrom="paragraph">
                  <wp:posOffset>389890</wp:posOffset>
                </wp:positionV>
                <wp:extent cx="64135" cy="8890"/>
                <wp:effectExtent l="0" t="0" r="0" b="0"/>
                <wp:wrapNone/>
                <wp:docPr id="16094043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79CFE" id="Rectangle 3" o:spid="_x0000_s1026" style="position:absolute;margin-left:410.7pt;margin-top:30.7pt;width:5.05pt;height:.7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8416" behindDoc="1" locked="0" layoutInCell="1" allowOverlap="1" wp14:anchorId="0A6555A1" wp14:editId="5EA58B79">
                <wp:simplePos x="0" y="0"/>
                <wp:positionH relativeFrom="page">
                  <wp:posOffset>3352165</wp:posOffset>
                </wp:positionH>
                <wp:positionV relativeFrom="paragraph">
                  <wp:posOffset>594360</wp:posOffset>
                </wp:positionV>
                <wp:extent cx="56515" cy="8890"/>
                <wp:effectExtent l="0" t="0" r="0" b="0"/>
                <wp:wrapNone/>
                <wp:docPr id="14344145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545D7" id="Rectangle 2" o:spid="_x0000_s1026" style="position:absolute;margin-left:263.95pt;margin-top:46.8pt;width:4.45pt;height:.7pt;z-index:-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00000">
        <w:rPr>
          <w:u w:val="single"/>
        </w:rPr>
        <w:t>Чем Вы можете помочь своему ребенку в сложный период подготовки и сдачи ОГЭ?</w:t>
      </w:r>
      <w:r w:rsidR="00000000">
        <w:rPr>
          <w:spacing w:val="-67"/>
        </w:rPr>
        <w:t xml:space="preserve"> </w:t>
      </w:r>
      <w:r w:rsidR="00000000">
        <w:t>Владением информации о процессе проведения экзамена. Пониманием и поддерж-</w:t>
      </w:r>
      <w:r w:rsidR="00000000">
        <w:rPr>
          <w:spacing w:val="1"/>
        </w:rPr>
        <w:t xml:space="preserve"> </w:t>
      </w:r>
      <w:r w:rsidR="00000000">
        <w:t>кой, любовью и верой в его силы. Откажитесь от упреков, доверяйте ребенку. Если</w:t>
      </w:r>
      <w:r w:rsidR="00000000">
        <w:rPr>
          <w:spacing w:val="1"/>
        </w:rPr>
        <w:t xml:space="preserve"> </w:t>
      </w:r>
      <w:r w:rsidR="00000000">
        <w:t>школьник хочет работать под музыку, не надо этому препятствовать, только догово-</w:t>
      </w:r>
      <w:r w:rsidR="00000000">
        <w:rPr>
          <w:spacing w:val="1"/>
        </w:rPr>
        <w:t xml:space="preserve"> </w:t>
      </w:r>
      <w:r w:rsidR="00000000">
        <w:t>ритесь,</w:t>
      </w:r>
      <w:r w:rsidR="00000000">
        <w:rPr>
          <w:spacing w:val="-3"/>
        </w:rPr>
        <w:t xml:space="preserve"> </w:t>
      </w:r>
      <w:r w:rsidR="00000000">
        <w:t>чтобы это</w:t>
      </w:r>
      <w:r w:rsidR="00000000">
        <w:rPr>
          <w:spacing w:val="1"/>
        </w:rPr>
        <w:t xml:space="preserve"> </w:t>
      </w:r>
      <w:r w:rsidR="00000000">
        <w:t>была музыка без слов.</w:t>
      </w:r>
    </w:p>
    <w:p w14:paraId="6E2BC16C" w14:textId="77777777" w:rsidR="00E70C85" w:rsidRDefault="00E70C85">
      <w:pPr>
        <w:pStyle w:val="a3"/>
        <w:spacing w:before="5"/>
        <w:ind w:left="0"/>
      </w:pPr>
    </w:p>
    <w:p w14:paraId="1FA83C8E" w14:textId="77777777" w:rsidR="00E70C85" w:rsidRDefault="00000000">
      <w:pPr>
        <w:ind w:left="2721" w:right="2737"/>
        <w:jc w:val="center"/>
        <w:rPr>
          <w:b/>
          <w:sz w:val="28"/>
        </w:rPr>
      </w:pPr>
      <w:r>
        <w:rPr>
          <w:b/>
          <w:sz w:val="28"/>
          <w:u w:val="thick"/>
        </w:rPr>
        <w:t>Чтобы помочь детям как можно лучше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подготовиться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к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экзаменам,</w:t>
      </w:r>
    </w:p>
    <w:p w14:paraId="1427D1DB" w14:textId="77777777" w:rsidR="00E70C85" w:rsidRDefault="00000000">
      <w:pPr>
        <w:ind w:left="1034" w:right="1045"/>
        <w:jc w:val="center"/>
        <w:rPr>
          <w:b/>
          <w:sz w:val="28"/>
        </w:rPr>
      </w:pPr>
      <w:r>
        <w:rPr>
          <w:b/>
          <w:sz w:val="28"/>
          <w:u w:val="thick"/>
        </w:rPr>
        <w:t>попробуйте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выполнить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несколько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советов:</w:t>
      </w:r>
    </w:p>
    <w:p w14:paraId="56AA6FDC" w14:textId="77777777" w:rsidR="00E70C85" w:rsidRDefault="00E70C85">
      <w:pPr>
        <w:pStyle w:val="a3"/>
        <w:ind w:left="0"/>
        <w:rPr>
          <w:b/>
          <w:sz w:val="20"/>
        </w:rPr>
      </w:pPr>
    </w:p>
    <w:p w14:paraId="639238B1" w14:textId="77777777" w:rsidR="00E70C85" w:rsidRDefault="00000000">
      <w:pPr>
        <w:pStyle w:val="a5"/>
        <w:numPr>
          <w:ilvl w:val="0"/>
          <w:numId w:val="1"/>
        </w:numPr>
        <w:tabs>
          <w:tab w:val="left" w:pos="822"/>
        </w:tabs>
        <w:spacing w:before="89"/>
        <w:ind w:right="120" w:firstLine="0"/>
        <w:jc w:val="both"/>
        <w:rPr>
          <w:sz w:val="28"/>
        </w:rPr>
      </w:pPr>
      <w:r>
        <w:rPr>
          <w:sz w:val="28"/>
        </w:rPr>
        <w:t>Не тревожьтесь о количестве баллов, которые ребенок получит на экзамене, и</w:t>
      </w:r>
      <w:r>
        <w:rPr>
          <w:spacing w:val="1"/>
          <w:sz w:val="28"/>
        </w:rPr>
        <w:t xml:space="preserve"> </w:t>
      </w:r>
      <w:r>
        <w:rPr>
          <w:sz w:val="28"/>
        </w:rPr>
        <w:t>не критикуйте ребенка после экзамена. Внушайте ребенку мысль, что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3"/>
          <w:sz w:val="28"/>
        </w:rPr>
        <w:t xml:space="preserve"> </w:t>
      </w:r>
      <w:r>
        <w:rPr>
          <w:sz w:val="28"/>
        </w:rPr>
        <w:t>не 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совершенным измерением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его возможностей.</w:t>
      </w:r>
    </w:p>
    <w:p w14:paraId="7B95BC1C" w14:textId="77777777" w:rsidR="00E70C85" w:rsidRDefault="00000000">
      <w:pPr>
        <w:pStyle w:val="a5"/>
        <w:numPr>
          <w:ilvl w:val="0"/>
          <w:numId w:val="1"/>
        </w:numPr>
        <w:tabs>
          <w:tab w:val="left" w:pos="822"/>
        </w:tabs>
        <w:ind w:right="117" w:firstLine="0"/>
        <w:jc w:val="both"/>
        <w:rPr>
          <w:sz w:val="28"/>
        </w:rPr>
      </w:pPr>
      <w:r>
        <w:rPr>
          <w:sz w:val="28"/>
        </w:rPr>
        <w:t>Не повышайте тревожность ребенка накануне экзаменов - это может отрица-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 сказаться на результате тестирования. Ребенку всегда передается волнение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 и если взрослые в ответственный момент могут справиться со 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эмоциями, то ребенок в силу возрастных особенностей может эмоционально "со-</w:t>
      </w:r>
      <w:r>
        <w:rPr>
          <w:spacing w:val="1"/>
          <w:sz w:val="28"/>
        </w:rPr>
        <w:t xml:space="preserve"> </w:t>
      </w:r>
      <w:r>
        <w:rPr>
          <w:sz w:val="28"/>
        </w:rPr>
        <w:t>рваться".</w:t>
      </w:r>
    </w:p>
    <w:p w14:paraId="3A5E67E5" w14:textId="77777777" w:rsidR="00E70C85" w:rsidRDefault="00000000">
      <w:pPr>
        <w:pStyle w:val="a5"/>
        <w:numPr>
          <w:ilvl w:val="0"/>
          <w:numId w:val="1"/>
        </w:numPr>
        <w:tabs>
          <w:tab w:val="left" w:pos="822"/>
        </w:tabs>
        <w:ind w:left="821" w:hanging="710"/>
        <w:jc w:val="both"/>
        <w:rPr>
          <w:sz w:val="28"/>
        </w:rPr>
      </w:pPr>
      <w:r>
        <w:rPr>
          <w:sz w:val="28"/>
        </w:rPr>
        <w:t>Подбадривайте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хвалите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то,</w:t>
      </w:r>
      <w:r>
        <w:rPr>
          <w:spacing w:val="-5"/>
          <w:sz w:val="28"/>
        </w:rPr>
        <w:t xml:space="preserve"> </w:t>
      </w:r>
      <w:r>
        <w:rPr>
          <w:sz w:val="28"/>
        </w:rPr>
        <w:t>что они</w:t>
      </w:r>
      <w:r>
        <w:rPr>
          <w:spacing w:val="-2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-5"/>
          <w:sz w:val="28"/>
        </w:rPr>
        <w:t xml:space="preserve"> </w:t>
      </w:r>
      <w:r>
        <w:rPr>
          <w:sz w:val="28"/>
        </w:rPr>
        <w:t>хорошо.</w:t>
      </w:r>
    </w:p>
    <w:p w14:paraId="52C4A16B" w14:textId="77777777" w:rsidR="00E70C85" w:rsidRDefault="00E70C85">
      <w:pPr>
        <w:jc w:val="both"/>
        <w:rPr>
          <w:sz w:val="28"/>
        </w:rPr>
        <w:sectPr w:rsidR="00E70C85" w:rsidSect="00D35F22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14:paraId="5C716EEB" w14:textId="77777777" w:rsidR="00E70C85" w:rsidRDefault="00000000">
      <w:pPr>
        <w:pStyle w:val="a5"/>
        <w:numPr>
          <w:ilvl w:val="0"/>
          <w:numId w:val="1"/>
        </w:numPr>
        <w:tabs>
          <w:tab w:val="left" w:pos="822"/>
        </w:tabs>
        <w:spacing w:before="67" w:line="242" w:lineRule="auto"/>
        <w:ind w:right="119" w:firstLine="0"/>
        <w:jc w:val="both"/>
        <w:rPr>
          <w:sz w:val="28"/>
        </w:rPr>
      </w:pPr>
      <w:r>
        <w:rPr>
          <w:sz w:val="28"/>
        </w:rPr>
        <w:lastRenderedPageBreak/>
        <w:t>Повышайте их уверенность в себе, так как чем больше ребенок боится неуда-</w:t>
      </w:r>
      <w:r>
        <w:rPr>
          <w:spacing w:val="1"/>
          <w:sz w:val="28"/>
        </w:rPr>
        <w:t xml:space="preserve"> </w:t>
      </w:r>
      <w:r>
        <w:rPr>
          <w:sz w:val="28"/>
        </w:rPr>
        <w:t>чи,</w:t>
      </w:r>
      <w:r>
        <w:rPr>
          <w:spacing w:val="-2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вероятности допущения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ошибок.</w:t>
      </w:r>
    </w:p>
    <w:p w14:paraId="06B9208A" w14:textId="77777777" w:rsidR="00E70C85" w:rsidRDefault="00000000">
      <w:pPr>
        <w:pStyle w:val="a5"/>
        <w:numPr>
          <w:ilvl w:val="0"/>
          <w:numId w:val="1"/>
        </w:numPr>
        <w:tabs>
          <w:tab w:val="left" w:pos="822"/>
        </w:tabs>
        <w:ind w:right="119" w:firstLine="0"/>
        <w:jc w:val="both"/>
        <w:rPr>
          <w:sz w:val="28"/>
        </w:rPr>
      </w:pPr>
      <w:r>
        <w:rPr>
          <w:sz w:val="28"/>
        </w:rPr>
        <w:t>Наблюдайте за самочувствием ребенка, никто, кроме Вас, не сможет вовремя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заметить и предотвратить ухудшение состояние ребенка, связанное с переутомлени-</w:t>
      </w:r>
      <w:r>
        <w:rPr>
          <w:spacing w:val="1"/>
          <w:sz w:val="28"/>
        </w:rPr>
        <w:t xml:space="preserve"> </w:t>
      </w:r>
      <w:r>
        <w:rPr>
          <w:sz w:val="28"/>
        </w:rPr>
        <w:t>ем.</w:t>
      </w:r>
    </w:p>
    <w:p w14:paraId="07220895" w14:textId="77777777" w:rsidR="00E70C85" w:rsidRDefault="00000000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119" w:firstLine="0"/>
        <w:rPr>
          <w:sz w:val="28"/>
        </w:rPr>
      </w:pPr>
      <w:r>
        <w:rPr>
          <w:sz w:val="28"/>
        </w:rPr>
        <w:t>Контролируйте</w:t>
      </w:r>
      <w:r>
        <w:rPr>
          <w:spacing w:val="28"/>
          <w:sz w:val="28"/>
        </w:rPr>
        <w:t xml:space="preserve"> </w:t>
      </w:r>
      <w:r>
        <w:rPr>
          <w:sz w:val="28"/>
        </w:rPr>
        <w:t>режим</w:t>
      </w:r>
      <w:r>
        <w:rPr>
          <w:spacing w:val="2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28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26"/>
          <w:sz w:val="28"/>
        </w:rPr>
        <w:t xml:space="preserve"> </w:t>
      </w:r>
      <w:r>
        <w:rPr>
          <w:sz w:val="28"/>
        </w:rPr>
        <w:t>не</w:t>
      </w:r>
      <w:r>
        <w:rPr>
          <w:spacing w:val="26"/>
          <w:sz w:val="28"/>
        </w:rPr>
        <w:t xml:space="preserve"> </w:t>
      </w:r>
      <w:r>
        <w:rPr>
          <w:sz w:val="28"/>
        </w:rPr>
        <w:t>допускайте</w:t>
      </w:r>
      <w:r>
        <w:rPr>
          <w:spacing w:val="27"/>
          <w:sz w:val="28"/>
        </w:rPr>
        <w:t xml:space="preserve"> </w:t>
      </w:r>
      <w:r>
        <w:rPr>
          <w:sz w:val="28"/>
        </w:rPr>
        <w:t>перегрузок,</w:t>
      </w:r>
      <w:r>
        <w:rPr>
          <w:spacing w:val="25"/>
          <w:sz w:val="28"/>
        </w:rPr>
        <w:t xml:space="preserve"> </w:t>
      </w:r>
      <w:r>
        <w:rPr>
          <w:sz w:val="28"/>
        </w:rPr>
        <w:t>объяс-</w:t>
      </w:r>
      <w:r>
        <w:rPr>
          <w:spacing w:val="-67"/>
          <w:sz w:val="28"/>
        </w:rPr>
        <w:t xml:space="preserve"> </w:t>
      </w:r>
      <w:r>
        <w:rPr>
          <w:sz w:val="28"/>
        </w:rPr>
        <w:t>ните</w:t>
      </w:r>
      <w:r>
        <w:rPr>
          <w:spacing w:val="-1"/>
          <w:sz w:val="28"/>
        </w:rPr>
        <w:t xml:space="preserve"> </w:t>
      </w:r>
      <w:r>
        <w:rPr>
          <w:sz w:val="28"/>
        </w:rPr>
        <w:t>ему,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 обязательно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 чередовать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с отдыхом.</w:t>
      </w:r>
    </w:p>
    <w:p w14:paraId="3FAFE351" w14:textId="77777777" w:rsidR="00E70C85" w:rsidRDefault="00000000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118" w:firstLine="0"/>
        <w:rPr>
          <w:sz w:val="28"/>
        </w:rPr>
      </w:pPr>
      <w:r>
        <w:rPr>
          <w:sz w:val="28"/>
        </w:rPr>
        <w:t>Обеспечьте</w:t>
      </w:r>
      <w:r>
        <w:rPr>
          <w:spacing w:val="21"/>
          <w:sz w:val="28"/>
        </w:rPr>
        <w:t xml:space="preserve"> </w:t>
      </w:r>
      <w:r>
        <w:rPr>
          <w:sz w:val="28"/>
        </w:rPr>
        <w:t>дома</w:t>
      </w:r>
      <w:r>
        <w:rPr>
          <w:spacing w:val="24"/>
          <w:sz w:val="28"/>
        </w:rPr>
        <w:t xml:space="preserve"> </w:t>
      </w:r>
      <w:r>
        <w:rPr>
          <w:sz w:val="28"/>
        </w:rPr>
        <w:t>удобное</w:t>
      </w:r>
      <w:r>
        <w:rPr>
          <w:spacing w:val="25"/>
          <w:sz w:val="28"/>
        </w:rPr>
        <w:t xml:space="preserve"> </w:t>
      </w:r>
      <w:r>
        <w:rPr>
          <w:sz w:val="28"/>
        </w:rPr>
        <w:t>место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21"/>
          <w:sz w:val="28"/>
        </w:rPr>
        <w:t xml:space="preserve"> </w:t>
      </w:r>
      <w:r>
        <w:rPr>
          <w:sz w:val="28"/>
        </w:rPr>
        <w:t>проследите,</w:t>
      </w:r>
      <w:r>
        <w:rPr>
          <w:spacing w:val="23"/>
          <w:sz w:val="28"/>
        </w:rPr>
        <w:t xml:space="preserve"> </w:t>
      </w:r>
      <w:r>
        <w:rPr>
          <w:sz w:val="28"/>
        </w:rPr>
        <w:t>чтобы</w:t>
      </w:r>
      <w:r>
        <w:rPr>
          <w:spacing w:val="23"/>
          <w:sz w:val="28"/>
        </w:rPr>
        <w:t xml:space="preserve"> </w:t>
      </w:r>
      <w:r>
        <w:rPr>
          <w:sz w:val="28"/>
        </w:rPr>
        <w:t>никто</w:t>
      </w:r>
      <w:r>
        <w:rPr>
          <w:spacing w:val="24"/>
          <w:sz w:val="28"/>
        </w:rPr>
        <w:t xml:space="preserve"> </w:t>
      </w:r>
      <w:r>
        <w:rPr>
          <w:sz w:val="28"/>
        </w:rPr>
        <w:t>из</w:t>
      </w:r>
      <w:r>
        <w:rPr>
          <w:spacing w:val="24"/>
          <w:sz w:val="28"/>
        </w:rPr>
        <w:t xml:space="preserve"> </w:t>
      </w:r>
      <w:r>
        <w:rPr>
          <w:sz w:val="28"/>
        </w:rPr>
        <w:t>до-</w:t>
      </w:r>
      <w:r>
        <w:rPr>
          <w:spacing w:val="-67"/>
          <w:sz w:val="28"/>
        </w:rPr>
        <w:t xml:space="preserve"> </w:t>
      </w:r>
      <w:r>
        <w:rPr>
          <w:sz w:val="28"/>
        </w:rPr>
        <w:t>машних</w:t>
      </w:r>
      <w:r>
        <w:rPr>
          <w:spacing w:val="-3"/>
          <w:sz w:val="28"/>
        </w:rPr>
        <w:t xml:space="preserve"> </w:t>
      </w:r>
      <w:r>
        <w:rPr>
          <w:sz w:val="28"/>
        </w:rPr>
        <w:t>не мешал.</w:t>
      </w:r>
    </w:p>
    <w:p w14:paraId="59B07430" w14:textId="77777777" w:rsidR="00E70C85" w:rsidRDefault="00000000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381" w:firstLine="0"/>
        <w:rPr>
          <w:sz w:val="28"/>
        </w:rPr>
      </w:pPr>
      <w:r>
        <w:rPr>
          <w:sz w:val="28"/>
        </w:rPr>
        <w:t>Обратите внимание на питание ребенка: во время интенсивного умственного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напряжения ему необходима питательная и разнообразная пища и сбалансирован-</w:t>
      </w:r>
      <w:r>
        <w:rPr>
          <w:spacing w:val="1"/>
          <w:sz w:val="28"/>
        </w:rPr>
        <w:t xml:space="preserve"> </w:t>
      </w:r>
      <w:r>
        <w:rPr>
          <w:sz w:val="28"/>
        </w:rPr>
        <w:t>ный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"/>
          <w:sz w:val="28"/>
        </w:rPr>
        <w:t xml:space="preserve"> </w:t>
      </w:r>
      <w:r>
        <w:rPr>
          <w:sz w:val="28"/>
        </w:rPr>
        <w:t>витаминов.</w:t>
      </w:r>
      <w:r>
        <w:rPr>
          <w:spacing w:val="-3"/>
          <w:sz w:val="28"/>
        </w:rPr>
        <w:t xml:space="preserve"> </w:t>
      </w:r>
      <w:r>
        <w:rPr>
          <w:sz w:val="28"/>
        </w:rPr>
        <w:t>Такие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продукты,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рыба,</w:t>
      </w:r>
      <w:r>
        <w:rPr>
          <w:spacing w:val="-2"/>
          <w:sz w:val="28"/>
        </w:rPr>
        <w:t xml:space="preserve"> </w:t>
      </w:r>
      <w:r>
        <w:rPr>
          <w:sz w:val="28"/>
        </w:rPr>
        <w:t>творог,</w:t>
      </w:r>
      <w:r>
        <w:rPr>
          <w:spacing w:val="-3"/>
          <w:sz w:val="28"/>
        </w:rPr>
        <w:t xml:space="preserve"> </w:t>
      </w:r>
      <w:r>
        <w:rPr>
          <w:sz w:val="28"/>
        </w:rPr>
        <w:t>орехи,</w:t>
      </w:r>
      <w:r>
        <w:rPr>
          <w:spacing w:val="-3"/>
          <w:sz w:val="28"/>
        </w:rPr>
        <w:t xml:space="preserve"> </w:t>
      </w:r>
      <w:r>
        <w:rPr>
          <w:sz w:val="28"/>
        </w:rPr>
        <w:t>курага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14:paraId="61664681" w14:textId="77777777" w:rsidR="00E70C85" w:rsidRDefault="00000000">
      <w:pPr>
        <w:pStyle w:val="a3"/>
        <w:spacing w:line="321" w:lineRule="exact"/>
      </w:pPr>
      <w:r>
        <w:t>стимулируют</w:t>
      </w:r>
      <w:r>
        <w:rPr>
          <w:spacing w:val="-4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головного</w:t>
      </w:r>
      <w:r>
        <w:rPr>
          <w:spacing w:val="-1"/>
        </w:rPr>
        <w:t xml:space="preserve"> </w:t>
      </w:r>
      <w:r>
        <w:t>мозга.</w:t>
      </w:r>
    </w:p>
    <w:p w14:paraId="2BABA060" w14:textId="77777777" w:rsidR="00E70C85" w:rsidRDefault="00000000">
      <w:pPr>
        <w:pStyle w:val="a5"/>
        <w:numPr>
          <w:ilvl w:val="0"/>
          <w:numId w:val="1"/>
        </w:numPr>
        <w:tabs>
          <w:tab w:val="left" w:pos="822"/>
        </w:tabs>
        <w:spacing w:line="322" w:lineRule="exact"/>
        <w:ind w:left="821" w:hanging="710"/>
        <w:jc w:val="both"/>
        <w:rPr>
          <w:sz w:val="28"/>
        </w:rPr>
      </w:pPr>
      <w:r>
        <w:rPr>
          <w:sz w:val="28"/>
        </w:rPr>
        <w:t>Помогите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распределить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темы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дням.</w:t>
      </w:r>
    </w:p>
    <w:p w14:paraId="723450B9" w14:textId="77777777" w:rsidR="00E70C85" w:rsidRDefault="00000000">
      <w:pPr>
        <w:pStyle w:val="a5"/>
        <w:numPr>
          <w:ilvl w:val="0"/>
          <w:numId w:val="1"/>
        </w:numPr>
        <w:tabs>
          <w:tab w:val="left" w:pos="822"/>
        </w:tabs>
        <w:ind w:right="119" w:firstLine="0"/>
        <w:jc w:val="both"/>
        <w:rPr>
          <w:sz w:val="28"/>
        </w:rPr>
      </w:pPr>
      <w:r>
        <w:rPr>
          <w:sz w:val="28"/>
        </w:rPr>
        <w:t>Ознакомьте ребенка с методикой подготовки к экзаменам. Не имеет 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зазубривать весь фактический материал, достаточно просмотреть ключевые момен-</w:t>
      </w:r>
      <w:r>
        <w:rPr>
          <w:spacing w:val="1"/>
          <w:sz w:val="28"/>
        </w:rPr>
        <w:t xml:space="preserve"> </w:t>
      </w:r>
      <w:r>
        <w:rPr>
          <w:sz w:val="28"/>
        </w:rPr>
        <w:t>ты и уловить смысл и логику материала. Очень полезно делать краткие схематиче-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ские выписки и таблицы, упорядочивая изучаемый материал по плану. Если он не</w:t>
      </w:r>
      <w:r>
        <w:rPr>
          <w:spacing w:val="1"/>
          <w:sz w:val="28"/>
        </w:rPr>
        <w:t xml:space="preserve"> </w:t>
      </w:r>
      <w:r>
        <w:rPr>
          <w:sz w:val="28"/>
        </w:rPr>
        <w:t>умеет, покажите ему, как это делается на практике. Основные формулы и определе-</w:t>
      </w:r>
      <w:r>
        <w:rPr>
          <w:spacing w:val="1"/>
          <w:sz w:val="28"/>
        </w:rPr>
        <w:t xml:space="preserve"> </w:t>
      </w:r>
      <w:r>
        <w:rPr>
          <w:sz w:val="28"/>
        </w:rPr>
        <w:t>ния можно выписать, распечатать на листах и повесить над письменным столом, над</w:t>
      </w:r>
      <w:r>
        <w:rPr>
          <w:spacing w:val="-67"/>
          <w:sz w:val="28"/>
        </w:rPr>
        <w:t xml:space="preserve"> </w:t>
      </w:r>
      <w:r>
        <w:rPr>
          <w:sz w:val="28"/>
        </w:rPr>
        <w:t>кроватью,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столовой и т.д.</w:t>
      </w:r>
    </w:p>
    <w:p w14:paraId="5C09BED8" w14:textId="77777777" w:rsidR="00E70C85" w:rsidRDefault="00000000">
      <w:pPr>
        <w:pStyle w:val="a5"/>
        <w:numPr>
          <w:ilvl w:val="0"/>
          <w:numId w:val="1"/>
        </w:numPr>
        <w:tabs>
          <w:tab w:val="left" w:pos="822"/>
        </w:tabs>
        <w:ind w:right="119" w:firstLine="0"/>
        <w:jc w:val="both"/>
        <w:rPr>
          <w:sz w:val="28"/>
        </w:rPr>
      </w:pPr>
      <w:r>
        <w:rPr>
          <w:sz w:val="28"/>
        </w:rPr>
        <w:t>Подготовьте различные варианты тестовых заданий по предмету (сейчас су-</w:t>
      </w:r>
      <w:r>
        <w:rPr>
          <w:spacing w:val="1"/>
          <w:sz w:val="28"/>
        </w:rPr>
        <w:t xml:space="preserve"> </w:t>
      </w:r>
      <w:r>
        <w:rPr>
          <w:sz w:val="28"/>
        </w:rPr>
        <w:t>ществует множество различных сборников, сайтов тестовых заданий). Большое зна-</w:t>
      </w:r>
      <w:r>
        <w:rPr>
          <w:spacing w:val="1"/>
          <w:sz w:val="28"/>
        </w:rPr>
        <w:t xml:space="preserve"> </w:t>
      </w:r>
      <w:r>
        <w:rPr>
          <w:sz w:val="28"/>
        </w:rPr>
        <w:t>чение имеет тренаж ребенка именно по тестированию, ведь эта форма отличается от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привычных ему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 устных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экзаменов.</w:t>
      </w:r>
    </w:p>
    <w:p w14:paraId="7CEB4533" w14:textId="77777777" w:rsidR="00E70C85" w:rsidRDefault="00000000">
      <w:pPr>
        <w:pStyle w:val="a5"/>
        <w:numPr>
          <w:ilvl w:val="0"/>
          <w:numId w:val="1"/>
        </w:numPr>
        <w:tabs>
          <w:tab w:val="left" w:pos="822"/>
        </w:tabs>
        <w:ind w:right="116" w:firstLine="0"/>
        <w:jc w:val="both"/>
        <w:rPr>
          <w:sz w:val="28"/>
        </w:rPr>
      </w:pPr>
      <w:r>
        <w:rPr>
          <w:sz w:val="28"/>
        </w:rPr>
        <w:t>Заранее во время тренировки по тестовым заданиям приучайте ребенка ориен-</w:t>
      </w:r>
      <w:r>
        <w:rPr>
          <w:spacing w:val="1"/>
          <w:sz w:val="28"/>
        </w:rPr>
        <w:t xml:space="preserve"> </w:t>
      </w:r>
      <w:r>
        <w:rPr>
          <w:sz w:val="28"/>
        </w:rPr>
        <w:t>тироваться во времени и уметь его распределять. Тогда у ребенка будет навык уме-</w:t>
      </w:r>
      <w:r>
        <w:rPr>
          <w:spacing w:val="1"/>
          <w:sz w:val="28"/>
        </w:rPr>
        <w:t xml:space="preserve"> </w:t>
      </w:r>
      <w:r>
        <w:rPr>
          <w:sz w:val="28"/>
        </w:rPr>
        <w:t>ния концентрироваться на протяжении всего тестирования, что придаст ему спокой-</w:t>
      </w:r>
      <w:r>
        <w:rPr>
          <w:spacing w:val="1"/>
          <w:sz w:val="28"/>
        </w:rPr>
        <w:t xml:space="preserve"> </w:t>
      </w:r>
      <w:r>
        <w:rPr>
          <w:sz w:val="28"/>
        </w:rPr>
        <w:t>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и снимет</w:t>
      </w:r>
      <w:r>
        <w:rPr>
          <w:spacing w:val="-1"/>
          <w:sz w:val="28"/>
        </w:rPr>
        <w:t xml:space="preserve"> </w:t>
      </w:r>
      <w:r>
        <w:rPr>
          <w:sz w:val="28"/>
        </w:rPr>
        <w:t>излишнюю</w:t>
      </w:r>
      <w:r>
        <w:rPr>
          <w:spacing w:val="-1"/>
          <w:sz w:val="28"/>
        </w:rPr>
        <w:t xml:space="preserve"> </w:t>
      </w:r>
      <w:r>
        <w:rPr>
          <w:sz w:val="28"/>
        </w:rPr>
        <w:t>тревожность.</w:t>
      </w:r>
    </w:p>
    <w:p w14:paraId="68CAA279" w14:textId="77777777" w:rsidR="00E70C85" w:rsidRDefault="00000000">
      <w:pPr>
        <w:pStyle w:val="a5"/>
        <w:numPr>
          <w:ilvl w:val="0"/>
          <w:numId w:val="1"/>
        </w:numPr>
        <w:tabs>
          <w:tab w:val="left" w:pos="822"/>
        </w:tabs>
        <w:ind w:right="122" w:firstLine="0"/>
        <w:jc w:val="both"/>
        <w:rPr>
          <w:sz w:val="28"/>
        </w:rPr>
      </w:pPr>
      <w:r>
        <w:rPr>
          <w:sz w:val="28"/>
        </w:rPr>
        <w:t>Накануне экзамена обеспечьте ребенку полноценный отдых, он должен от-</w:t>
      </w:r>
      <w:r>
        <w:rPr>
          <w:spacing w:val="1"/>
          <w:sz w:val="28"/>
        </w:rPr>
        <w:t xml:space="preserve"> </w:t>
      </w:r>
      <w:r>
        <w:rPr>
          <w:sz w:val="28"/>
        </w:rPr>
        <w:t>дохнуть</w:t>
      </w:r>
      <w:r>
        <w:rPr>
          <w:spacing w:val="-2"/>
          <w:sz w:val="28"/>
        </w:rPr>
        <w:t xml:space="preserve"> </w:t>
      </w:r>
      <w:r>
        <w:rPr>
          <w:sz w:val="28"/>
        </w:rPr>
        <w:t>и как 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выспаться.</w:t>
      </w:r>
    </w:p>
    <w:p w14:paraId="40C7D9FE" w14:textId="77777777" w:rsidR="00E70C85" w:rsidRDefault="00000000">
      <w:pPr>
        <w:spacing w:before="1"/>
        <w:ind w:left="3524"/>
        <w:jc w:val="both"/>
        <w:rPr>
          <w:b/>
          <w:sz w:val="28"/>
        </w:rPr>
      </w:pPr>
      <w:r>
        <w:rPr>
          <w:b/>
          <w:sz w:val="28"/>
        </w:rPr>
        <w:t>Уважаемые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папы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мамы!</w:t>
      </w:r>
    </w:p>
    <w:p w14:paraId="4E02BD8A" w14:textId="77777777" w:rsidR="00E70C85" w:rsidRDefault="00000000">
      <w:pPr>
        <w:ind w:left="112" w:right="124"/>
        <w:jc w:val="both"/>
        <w:rPr>
          <w:b/>
          <w:sz w:val="28"/>
        </w:rPr>
      </w:pPr>
      <w:r>
        <w:rPr>
          <w:b/>
          <w:sz w:val="28"/>
        </w:rPr>
        <w:t>Неверно думать, что если у вас нет математического образования, то вы ничем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 сможете помочь своему сыну или дочери подготовиться к ОГЭ. Вы всегда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можете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помочь,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первую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очередь,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организацией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самоподготовки,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пониманием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поддержкой,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любовью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верой!</w:t>
      </w:r>
    </w:p>
    <w:p w14:paraId="5A2E2FEC" w14:textId="77777777" w:rsidR="00E70C85" w:rsidRDefault="00E70C85">
      <w:pPr>
        <w:pStyle w:val="a3"/>
        <w:spacing w:before="1"/>
        <w:ind w:left="0"/>
        <w:rPr>
          <w:b/>
        </w:rPr>
      </w:pPr>
    </w:p>
    <w:p w14:paraId="38F153F1" w14:textId="3E7A29C0" w:rsidR="00E70C85" w:rsidRDefault="00000000">
      <w:pPr>
        <w:tabs>
          <w:tab w:val="left" w:pos="6327"/>
        </w:tabs>
        <w:ind w:left="433"/>
        <w:rPr>
          <w:i/>
          <w:sz w:val="28"/>
        </w:rPr>
      </w:pPr>
      <w:r>
        <w:rPr>
          <w:noProof/>
        </w:rPr>
        <w:drawing>
          <wp:inline distT="0" distB="0" distL="0" distR="0" wp14:anchorId="6C92B1D1" wp14:editId="52BC7ED5">
            <wp:extent cx="1390619" cy="1558036"/>
            <wp:effectExtent l="0" t="0" r="0" b="0"/>
            <wp:docPr id="1" name="image1.jpeg" descr="hello_html_c0b6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19" cy="155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spacing w:val="4"/>
          <w:position w:val="2"/>
          <w:sz w:val="20"/>
        </w:rPr>
        <w:t xml:space="preserve"> </w:t>
      </w:r>
    </w:p>
    <w:sectPr w:rsidR="00E70C85">
      <w:pgSz w:w="11910" w:h="16840"/>
      <w:pgMar w:top="104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36102"/>
    <w:multiLevelType w:val="hybridMultilevel"/>
    <w:tmpl w:val="B3567FDE"/>
    <w:lvl w:ilvl="0" w:tplc="E97E1FC6">
      <w:numFmt w:val="bullet"/>
      <w:lvlText w:val=""/>
      <w:lvlJc w:val="left"/>
      <w:pPr>
        <w:ind w:left="112" w:hanging="70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A72F8EE">
      <w:numFmt w:val="bullet"/>
      <w:lvlText w:val="•"/>
      <w:lvlJc w:val="left"/>
      <w:pPr>
        <w:ind w:left="1152" w:hanging="709"/>
      </w:pPr>
      <w:rPr>
        <w:rFonts w:hint="default"/>
        <w:lang w:val="ru-RU" w:eastAsia="en-US" w:bidi="ar-SA"/>
      </w:rPr>
    </w:lvl>
    <w:lvl w:ilvl="2" w:tplc="586CBA2C">
      <w:numFmt w:val="bullet"/>
      <w:lvlText w:val="•"/>
      <w:lvlJc w:val="left"/>
      <w:pPr>
        <w:ind w:left="2185" w:hanging="709"/>
      </w:pPr>
      <w:rPr>
        <w:rFonts w:hint="default"/>
        <w:lang w:val="ru-RU" w:eastAsia="en-US" w:bidi="ar-SA"/>
      </w:rPr>
    </w:lvl>
    <w:lvl w:ilvl="3" w:tplc="C4BE5D92">
      <w:numFmt w:val="bullet"/>
      <w:lvlText w:val="•"/>
      <w:lvlJc w:val="left"/>
      <w:pPr>
        <w:ind w:left="3217" w:hanging="709"/>
      </w:pPr>
      <w:rPr>
        <w:rFonts w:hint="default"/>
        <w:lang w:val="ru-RU" w:eastAsia="en-US" w:bidi="ar-SA"/>
      </w:rPr>
    </w:lvl>
    <w:lvl w:ilvl="4" w:tplc="2D9ABD90">
      <w:numFmt w:val="bullet"/>
      <w:lvlText w:val="•"/>
      <w:lvlJc w:val="left"/>
      <w:pPr>
        <w:ind w:left="4250" w:hanging="709"/>
      </w:pPr>
      <w:rPr>
        <w:rFonts w:hint="default"/>
        <w:lang w:val="ru-RU" w:eastAsia="en-US" w:bidi="ar-SA"/>
      </w:rPr>
    </w:lvl>
    <w:lvl w:ilvl="5" w:tplc="DEA4B674">
      <w:numFmt w:val="bullet"/>
      <w:lvlText w:val="•"/>
      <w:lvlJc w:val="left"/>
      <w:pPr>
        <w:ind w:left="5283" w:hanging="709"/>
      </w:pPr>
      <w:rPr>
        <w:rFonts w:hint="default"/>
        <w:lang w:val="ru-RU" w:eastAsia="en-US" w:bidi="ar-SA"/>
      </w:rPr>
    </w:lvl>
    <w:lvl w:ilvl="6" w:tplc="0B669D4A">
      <w:numFmt w:val="bullet"/>
      <w:lvlText w:val="•"/>
      <w:lvlJc w:val="left"/>
      <w:pPr>
        <w:ind w:left="6315" w:hanging="709"/>
      </w:pPr>
      <w:rPr>
        <w:rFonts w:hint="default"/>
        <w:lang w:val="ru-RU" w:eastAsia="en-US" w:bidi="ar-SA"/>
      </w:rPr>
    </w:lvl>
    <w:lvl w:ilvl="7" w:tplc="CDEC7BF2">
      <w:numFmt w:val="bullet"/>
      <w:lvlText w:val="•"/>
      <w:lvlJc w:val="left"/>
      <w:pPr>
        <w:ind w:left="7348" w:hanging="709"/>
      </w:pPr>
      <w:rPr>
        <w:rFonts w:hint="default"/>
        <w:lang w:val="ru-RU" w:eastAsia="en-US" w:bidi="ar-SA"/>
      </w:rPr>
    </w:lvl>
    <w:lvl w:ilvl="8" w:tplc="9320DB72">
      <w:numFmt w:val="bullet"/>
      <w:lvlText w:val="•"/>
      <w:lvlJc w:val="left"/>
      <w:pPr>
        <w:ind w:left="8381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59C22E1E"/>
    <w:multiLevelType w:val="hybridMultilevel"/>
    <w:tmpl w:val="D9ECF2FA"/>
    <w:lvl w:ilvl="0" w:tplc="0CEACC24">
      <w:start w:val="1"/>
      <w:numFmt w:val="decimal"/>
      <w:lvlText w:val="%1."/>
      <w:lvlJc w:val="left"/>
      <w:pPr>
        <w:ind w:left="112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EEBEFC">
      <w:numFmt w:val="bullet"/>
      <w:lvlText w:val="•"/>
      <w:lvlJc w:val="left"/>
      <w:pPr>
        <w:ind w:left="1152" w:hanging="709"/>
      </w:pPr>
      <w:rPr>
        <w:rFonts w:hint="default"/>
        <w:lang w:val="ru-RU" w:eastAsia="en-US" w:bidi="ar-SA"/>
      </w:rPr>
    </w:lvl>
    <w:lvl w:ilvl="2" w:tplc="3D2AF882">
      <w:numFmt w:val="bullet"/>
      <w:lvlText w:val="•"/>
      <w:lvlJc w:val="left"/>
      <w:pPr>
        <w:ind w:left="2185" w:hanging="709"/>
      </w:pPr>
      <w:rPr>
        <w:rFonts w:hint="default"/>
        <w:lang w:val="ru-RU" w:eastAsia="en-US" w:bidi="ar-SA"/>
      </w:rPr>
    </w:lvl>
    <w:lvl w:ilvl="3" w:tplc="4F04CD4C">
      <w:numFmt w:val="bullet"/>
      <w:lvlText w:val="•"/>
      <w:lvlJc w:val="left"/>
      <w:pPr>
        <w:ind w:left="3217" w:hanging="709"/>
      </w:pPr>
      <w:rPr>
        <w:rFonts w:hint="default"/>
        <w:lang w:val="ru-RU" w:eastAsia="en-US" w:bidi="ar-SA"/>
      </w:rPr>
    </w:lvl>
    <w:lvl w:ilvl="4" w:tplc="5204C6EE">
      <w:numFmt w:val="bullet"/>
      <w:lvlText w:val="•"/>
      <w:lvlJc w:val="left"/>
      <w:pPr>
        <w:ind w:left="4250" w:hanging="709"/>
      </w:pPr>
      <w:rPr>
        <w:rFonts w:hint="default"/>
        <w:lang w:val="ru-RU" w:eastAsia="en-US" w:bidi="ar-SA"/>
      </w:rPr>
    </w:lvl>
    <w:lvl w:ilvl="5" w:tplc="3FDEBC5A">
      <w:numFmt w:val="bullet"/>
      <w:lvlText w:val="•"/>
      <w:lvlJc w:val="left"/>
      <w:pPr>
        <w:ind w:left="5283" w:hanging="709"/>
      </w:pPr>
      <w:rPr>
        <w:rFonts w:hint="default"/>
        <w:lang w:val="ru-RU" w:eastAsia="en-US" w:bidi="ar-SA"/>
      </w:rPr>
    </w:lvl>
    <w:lvl w:ilvl="6" w:tplc="384E7758">
      <w:numFmt w:val="bullet"/>
      <w:lvlText w:val="•"/>
      <w:lvlJc w:val="left"/>
      <w:pPr>
        <w:ind w:left="6315" w:hanging="709"/>
      </w:pPr>
      <w:rPr>
        <w:rFonts w:hint="default"/>
        <w:lang w:val="ru-RU" w:eastAsia="en-US" w:bidi="ar-SA"/>
      </w:rPr>
    </w:lvl>
    <w:lvl w:ilvl="7" w:tplc="0CF2EBF8">
      <w:numFmt w:val="bullet"/>
      <w:lvlText w:val="•"/>
      <w:lvlJc w:val="left"/>
      <w:pPr>
        <w:ind w:left="7348" w:hanging="709"/>
      </w:pPr>
      <w:rPr>
        <w:rFonts w:hint="default"/>
        <w:lang w:val="ru-RU" w:eastAsia="en-US" w:bidi="ar-SA"/>
      </w:rPr>
    </w:lvl>
    <w:lvl w:ilvl="8" w:tplc="2E7A85F0">
      <w:numFmt w:val="bullet"/>
      <w:lvlText w:val="•"/>
      <w:lvlJc w:val="left"/>
      <w:pPr>
        <w:ind w:left="8381" w:hanging="709"/>
      </w:pPr>
      <w:rPr>
        <w:rFonts w:hint="default"/>
        <w:lang w:val="ru-RU" w:eastAsia="en-US" w:bidi="ar-SA"/>
      </w:rPr>
    </w:lvl>
  </w:abstractNum>
  <w:num w:numId="1" w16cid:durableId="944270715">
    <w:abstractNumId w:val="1"/>
  </w:num>
  <w:num w:numId="2" w16cid:durableId="144372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85"/>
    <w:rsid w:val="00C84053"/>
    <w:rsid w:val="00D35F22"/>
    <w:rsid w:val="00E7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17D9"/>
  <w15:docId w15:val="{69B05633-D94D-4002-8F6F-4EA62581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0"/>
      <w:ind w:left="1034" w:right="1050"/>
      <w:jc w:val="center"/>
    </w:pPr>
    <w:rPr>
      <w:b/>
      <w:bCs/>
      <w:i/>
      <w:iCs/>
      <w:sz w:val="48"/>
      <w:szCs w:val="48"/>
      <w:u w:val="single" w:color="000000"/>
    </w:rPr>
  </w:style>
  <w:style w:type="paragraph" w:styleId="a5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Psiholog1</dc:creator>
  <cp:lastModifiedBy>s s</cp:lastModifiedBy>
  <cp:revision>2</cp:revision>
  <dcterms:created xsi:type="dcterms:W3CDTF">2024-02-12T11:53:00Z</dcterms:created>
  <dcterms:modified xsi:type="dcterms:W3CDTF">2024-02-12T11:53:00Z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2024-02-12T00:00:00Z</vt:filetime>
  </property>
</Properties>
</file>