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85" w:rsidRDefault="00422F85" w:rsidP="00422F8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коррекционных школах России.</w:t>
      </w:r>
    </w:p>
    <w:p w:rsidR="00422F85" w:rsidRDefault="00422F85" w:rsidP="00422F85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F85" w:rsidRPr="00422F85" w:rsidRDefault="00422F85" w:rsidP="00422F85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Отдела образования от 31.01.2020 г. № 220 «Об  </w:t>
      </w:r>
      <w:proofErr w:type="gramStart"/>
      <w:r w:rsidRPr="00422F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информировании</w:t>
      </w:r>
      <w:proofErr w:type="gramEnd"/>
      <w:r w:rsidRPr="0042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коррекционных учреждений» на родительском собрании учащихся 9 класса, родителей информировали о том, что  в рамках регионального проекта «Современная школа» национального проекта «образование» в 2019 году» в коррекционных школах Ростовской области созданы ресурсы получения профессионального обучения. Родителям роздана ссылка на сайт  коррекционной школы ст. Николаевская Константиновского района, где учащиеся 10-11 классов могут получить профессиональное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F5290" w:rsidRDefault="00E8435E">
      <w:pPr>
        <w:rPr>
          <w:b/>
        </w:rPr>
      </w:pPr>
      <w:hyperlink r:id="rId5" w:history="1">
        <w:r w:rsidRPr="005F14BC">
          <w:rPr>
            <w:rStyle w:val="a3"/>
            <w:b/>
          </w:rPr>
          <w:t>http://nikinternat.ru/wp-content/uploads/2019/07/5c224c2d69ea1_-%D0%A3%D0%A7%D0%95%D0%91%D0%9D%D0%AB%D0%95-%D0%9F%D0%9B%D0%90%D0%9D%D0%AB-10-11-%D0%BA%D0%BB%D0%B0%D1%81%D1%81.pdf</w:t>
        </w:r>
      </w:hyperlink>
    </w:p>
    <w:p w:rsidR="00E8435E" w:rsidRPr="00E8435E" w:rsidRDefault="00E8435E">
      <w:pPr>
        <w:rPr>
          <w:rFonts w:ascii="Times New Roman" w:hAnsi="Times New Roman" w:cs="Times New Roman"/>
          <w:b/>
          <w:sz w:val="28"/>
          <w:szCs w:val="28"/>
        </w:rPr>
      </w:pPr>
      <w:r w:rsidRPr="00E8435E">
        <w:rPr>
          <w:rFonts w:ascii="Times New Roman" w:hAnsi="Times New Roman" w:cs="Times New Roman"/>
          <w:b/>
          <w:sz w:val="28"/>
          <w:szCs w:val="28"/>
        </w:rPr>
        <w:t>Об остальных школах родители могут прочитать на официальном сайте правительства Ростовской области  и в сети ИНТЕРНЕТ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ссылке </w:t>
      </w:r>
      <w:r w:rsidRPr="00E8435E">
        <w:rPr>
          <w:rFonts w:ascii="Times New Roman" w:hAnsi="Times New Roman" w:cs="Times New Roman"/>
          <w:b/>
          <w:sz w:val="28"/>
          <w:szCs w:val="28"/>
        </w:rPr>
        <w:t>https://rostov-na-donu.fulledu.ru/school/korrekcionnye/list/</w:t>
      </w:r>
      <w:bookmarkStart w:id="0" w:name="_GoBack"/>
      <w:bookmarkEnd w:id="0"/>
    </w:p>
    <w:sectPr w:rsidR="00E8435E" w:rsidRPr="00E8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FF"/>
    <w:rsid w:val="00422F85"/>
    <w:rsid w:val="004F5290"/>
    <w:rsid w:val="00715CFF"/>
    <w:rsid w:val="00E8435E"/>
    <w:rsid w:val="00E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4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ikinternat.ru/wp-content/uploads/2019/07/5c224c2d69ea1_-%D0%A3%D0%A7%D0%95%D0%91%D0%9D%D0%AB%D0%95-%D0%9F%D0%9B%D0%90%D0%9D%D0%AB-10-11-%D0%BA%D0%BB%D0%B0%D1%81%D1%8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2020-02-07T09:59:00Z</dcterms:created>
  <dcterms:modified xsi:type="dcterms:W3CDTF">2020-02-07T10:45:00Z</dcterms:modified>
</cp:coreProperties>
</file>