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5B" w:rsidRDefault="00F7405B" w:rsidP="00F7405B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 xml:space="preserve">Какие советы можно дать родителям, чьи дети только что </w:t>
      </w:r>
      <w:bookmarkStart w:id="0" w:name="_GoBack"/>
      <w:bookmarkEnd w:id="0"/>
      <w:r>
        <w:rPr>
          <w:rStyle w:val="a4"/>
          <w:rFonts w:ascii="Georgia" w:hAnsi="Georgia"/>
          <w:color w:val="000000"/>
          <w:sz w:val="27"/>
          <w:szCs w:val="27"/>
        </w:rPr>
        <w:t>пошли в школу?</w:t>
      </w:r>
    </w:p>
    <w:p w:rsidR="00F7405B" w:rsidRDefault="00F7405B" w:rsidP="00F7405B">
      <w:pPr>
        <w:pStyle w:val="a3"/>
      </w:pP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Совет первый: самое главное, что вы можете подарить своему ребенку, - это ваше внимание.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Выслушивайте его рассказы о школе, задавайте уточняющие вопросы. И помните: то, что кажется вам не очень важным, для вашего сына или дочери может оказаться самым волнующим событием за весь день! Если ребенок увидит ваш интерес к его делам и заботам, он обязательно почувствует вашу поддержку. Слушая его внимательно, вы сможете понять, в чем малышу нужна ваша помощь, о чем следует поговорить с учительницей, что реально происходит с ребенком после того, как вы прощаетесь с ним у дверей школы.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Одна внимательная мама обратила внимание, что дочь в своих рассказах о школе избегает говорить о других детях и играх на переменах, притом что об уроках и учителях дочка рассказывала «взахлеб». Разговор с учительницей серьезно помог. Оказалось, что три четверти детей вместе ходили в детский сад и привыкли друг к другу, не очень охотно включая в игры других, незнакомых детей. Помогла очень простая вещь - учительница устроила «вечер знакомств», на котором все дети перемешались, делали маленькие доклады о своих одноклассниках и играли в общие игры. Уже через неделю «новенькие» дети полностью влились в коллектив.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 </w:t>
      </w: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Совет второй: ваше положительное отношение к школе и учителям упростит ребенку период адаптации.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Спросите любого знакомого первоклассника, какая у него учительница. В ответ вы скорее всего услышите, что она самая лучшая, самая красивая, самая добрая, самая… Для первоклассника учительница становится одним из самых главных взрослых в жизни. В первые месяцы в школе учительница затмевает и маму и папу. Мудрым поступком будет поддержать эту «влюбленность» ребенка и не ревновать. Сотрудничайте с учителями вашего ребенка, предлагайте помощь, проявляйте активность. В классе с активными родителями, как подмечено, теснее и лучше отношения между детьми, интереснее жизнь, больше праздников и походов.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Даже если лично у вас, как родителей, есть какие-то вопросы к учителям, вам кажется, что что-то нужно делать по-другому, все трения должны остаться между взрослыми. Иначе ребенок будет вынужден разрываться между любовью к родителям и авторитетом учителя. Очень вредны негативные или неуважительные высказывания о школе и учителях «в семейном кругу», это значительно усложнит ребенку адаптационный период, подорвет спокойствие ребенка и уверенность в заботе и согласии между важными для него взрослыми людьми.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 </w:t>
      </w:r>
      <w:r>
        <w:rPr>
          <w:rStyle w:val="a4"/>
          <w:rFonts w:ascii="Georgia" w:hAnsi="Georgia"/>
          <w:i/>
          <w:iCs/>
          <w:color w:val="000000"/>
          <w:sz w:val="27"/>
          <w:szCs w:val="27"/>
        </w:rPr>
        <w:t>Совет третий: ваше спокойное отношение к школьным заботам и школьной жизни очень поможет ребенку.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Видя родителей спокойными и уверенными, ребенок почувствует, что бояться школы просто не нужно.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Одна бабушка плакала, собирая внука с утра в школу. Она гладила его по голове, бегала между портфелем и одеждой внука и причитала: «Куда же мы тебя отпускаем! Тебя же там целый день кормить не будут! Как же ты там один без меня будешь!» И так каждое утро в течение месяца. Встречали мальчика из школы так, будто он только что вернулся живым с войны.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Родители мальчика заметили, что ребенок начал «бояться школы». Пришли за разъяснениями к директору. Та, поговорив, попыталась понять, чем так обижают мальчика в классе. Оказалось, что нет, не обижают. Всячески стараются поддержать. Наконец, из разговоров с ребенком, узнали о домашних «ритуалах прощания». Узнали и поняли, почему мальчик «боится учиться». А как же не бояться, если любимая бабушка провожает в класс, как на лютую смерть. Основную работу провели с бабушкой. Ее пригласили на целый день школьных занятий, она присутствовала на всех уроках, завтракала вместе со всем классом, зашла в школьную раздевалку, медицинский кабинет, спортивный зал... Кстати, гордость мальчика не была уязвлена присутствием в классе бабушки. Ему пообещали, что он расскажет одноклассникам, что это его бабушка, только если захочет сам. После этого дня бабушка поняла, что внук растет и теперь школа ему по плечу. Очень быстро прошли страхи и у самого ребенка.</w:t>
      </w:r>
    </w:p>
    <w:p w:rsidR="00F7405B" w:rsidRDefault="00F7405B" w:rsidP="00F7405B">
      <w:pPr>
        <w:pStyle w:val="a3"/>
      </w:pP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 Совет четвертый: помогите ребенку установить отношения со сверстниками и чувствовать себя уверенно.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Особенно ваша помощь понадобится, если ребенок не ходил до школы в детский сад. В этом случае он не привык к тому, что внимание взрослых распределяется сразу между несколькими детьми. Хвалите ребенка за общительность, радуйтесь вслух его новым школьным знакомствам. Поговорите с ним о правилах общения со своими ровесниками, помогите стать вашему ребенку интересным другим. Учите его новым играм, чтобы он мог показать их друзьям. Пригласите одноклассников вашего ребенка к вам домой - простое чаепитие, а маленький хозяин научится принимать гостей.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Не стоит «подкупать» внимание школьных товарищей вашего ребенка дорогими игрушками и одеждой. Так ваш ребенок не научится быть нужным другим сам по себе. Ваш сын или дочь может столкнуться с завистью и неодобрением одноклассников.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Не стоит впадать и в другую крайность. Семилетней девочке важно быть красивой не меньше, чем ее маме. Мальчик может по-настоящему страдать, сравнивая себя с другими, если он не в лучшую сторону будет отличаться от всех ребятишек. Даже если вы не можете часто покупать вашему ребенку новую одежду, в ваших силах позаботиться об аккуратном виде детских нарядов. Пусть «бывалый» джемпер старшего брата прохудился на видном месте. Нашейте на дырку яркий лоскут ткани, модный кармашек - и вашему сыну этот джемпер понравится. Пусть неновая юбочка будет укорочена так, как нравится вашей дочке. Пусть хвостики будут модными, а резиночки для волос - яркими. На вашего чистенького, аккуратного, ухоженного ребенка, одетого в симпатичную и удобную одежду, будет приятно смотреть. Уверенный в себе, общительный малыш адаптируется к любой ситуации быстрее и спокойнее.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 </w:t>
      </w: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Совет пятый: помогите ребенку привыкнуть к новому режиму жизни.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Ребенок привыкает к школе не только психологически, но и физически. Многие дети в первом классе впервые сталкиваются с необходимостью вставать в одно и то же время с утра. На протяжении 3-6 часов школьного дня ребенок активно учится. В шесть-семь лет такая нагрузка равна напряженному рабочему дню взрослого человека. С началом школьного обучения резко увеличивается нагрузка на нервную систему, позвоночник, зрение, слух ребенка.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Если до этого вы не придерживались режима дня, то постарайтесь мягко ввести его. Ваша дочь или сын нуждается в регулярном, продолжительном сне. Помогите школьнику научиться засыпать в одно и то же время.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Не заставляйте ребенка сразу садиться за уроки. Мы же сами не хотели бы, чтобы после прихода с работы нас тут же вынуждали возвращаться к производственным проблемам. Ребенку нужно время, чтобы отдохнуть. Это полезно и для самого процесса обучения. Мозг использует время отдыха, чтобы «уложить новые знания на нужные полочки». Ребенку, как и нам, после рабочего дня нужен кусочек тишины и отдыха. Хорошей помощью шестилетнему организму будет привычка к дневному сну. Это поможет ребенку мягко перейти от режима детского сада к более жесткому школьному режиму. Позаботьтесь о здоровье вашего ребенка, так как в первые месяцы школьного обучения огрехи в режиме дня будут сказываться более серьезно, чем раньше.</w:t>
      </w:r>
    </w:p>
    <w:p w:rsidR="00F7405B" w:rsidRDefault="00F7405B" w:rsidP="00F7405B">
      <w:pPr>
        <w:pStyle w:val="a3"/>
      </w:pP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 Совет шестой: мудрое отношение родителей к школьным отметкам исключит треть возможных неприятностей ребенка.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Многие мамы и папы так хотят гордиться своими детьми и так беспокоятся об их отметках, что превращают ребенка в приложение к школьному дневнику. Школьные успехи, безусловно, важны. Но это не вся жизнь вашего ребенка. Вспомните своих одноклассников и друзей. Сколько успешных людей вы знаете, которые в школе совсем не числились среди отличников?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Школьная отметка - показатель знаний ребенка по данной теме данного предмета на данный момент. Никакого отношения к личности ребенка это не имеет. Называя ребенка «троечником», мы словно приковываем его цепями к маленьким цифрам в его дневнике. Называя «отличником» - сводим целую Вселенную под названием «Человек» до одного-единственного достоинства. Хвалите ребенка за его школьные успехи. Помогайте со сложными предметами. Только помните, никакое количество «пятерок» не может быть важнее счастья вашего ребенка.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В одной из школ учителя заметили, что очень ответственная и способная девочка начала хуже учиться. Ей не давались творческие задания, задачки на сообразительность, устные ответы. Девочка стала капризничать, бояться отвечать на вопросы учителя и однажды - разрыдалась прямо у доски. Поговорив с родителями, педагог выяснила, что мама девочки вернулась на работу после долгого перерыва, сосредоточилась на карьере и начала требовать от дочки того, чего пыталась достигать сама. Молодой менеджер требовала, чтобы девочка училась только «на отлично», жестко высмеивала за любые ошибки, ругала за четверки. В итоге желание учиться, развиваться и получать новые знания у ребенка заменилось стремлением удовлетворить маминым критериям, получить пятерку. А тот, кто боится сделать ошибку, просто не может хорошо научиться новому, выдвигать гипотезы и проверять их на практике. В результате требования мамы учиться «на отлично» привели к тому, что дочь стала успевать намного хуже, осложнили работу педагогам и перечеркнули радость от учебы.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Маму девочки вызвал к себе директор школы. Ни в чем не обвиняя ребенка, он спросил у матери совет, как исправить положение. Благожелательно постарался помочь. Объяснил, что отметки еще не являются критерием успеха. Направил и дочку и маму на консультацию в Центр психологической поддержки. Ситуация постепенно изменилась к лучшему. Девочка стала опять хорошо, с интересом учиться. Довольная мама теперь постоянно и активно сотрудничает со школой. Ее энергия и организационные способности помогли привлечь в создававшийся тогда попечительский совет полезных для школы и компетентных людей, бизнесменов, в том числе и тех, чьи дети никогда не учились в данной школе.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 ***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Взрослые, все без исключения, всегда в душе безмерно рады успехам своих детей. Ради этих успехов они готовы пойти на очень многое. Так давайте же постараемся, чтобы самые первые шаги, сделанные каждым малышом в школьном мире, были для самого ребенка и членов его семьи радостными и уверенными! С помощью мудрых и доброжелательных педагогов, психологов и родителей ребенок быстро освоит этот новый, интересный мир. А школа и вы лично обязательно приобретете в лице друзей и партнеров родителей ваших благополучных учеников множество друзей и союзников.</w:t>
      </w:r>
    </w:p>
    <w:p w:rsidR="00F7405B" w:rsidRDefault="00F7405B" w:rsidP="00F7405B">
      <w:pPr>
        <w:pStyle w:val="a3"/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A70ECC" w:rsidRDefault="00A70ECC"/>
    <w:sectPr w:rsidR="00A7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C9"/>
    <w:rsid w:val="00A70ECC"/>
    <w:rsid w:val="00DB46C9"/>
    <w:rsid w:val="00F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05B"/>
    <w:rPr>
      <w:b/>
      <w:bCs/>
    </w:rPr>
  </w:style>
  <w:style w:type="character" w:styleId="a5">
    <w:name w:val="Emphasis"/>
    <w:basedOn w:val="a0"/>
    <w:uiPriority w:val="20"/>
    <w:qFormat/>
    <w:rsid w:val="00F740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05B"/>
    <w:rPr>
      <w:b/>
      <w:bCs/>
    </w:rPr>
  </w:style>
  <w:style w:type="character" w:styleId="a5">
    <w:name w:val="Emphasis"/>
    <w:basedOn w:val="a0"/>
    <w:uiPriority w:val="20"/>
    <w:qFormat/>
    <w:rsid w:val="00F74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2020-04-30T16:15:00Z</dcterms:created>
  <dcterms:modified xsi:type="dcterms:W3CDTF">2020-04-30T16:15:00Z</dcterms:modified>
</cp:coreProperties>
</file>