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3" w:rsidRDefault="00D24B93" w:rsidP="00D24B9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СОВЕТЫ ДЛЯ РОДИТЕЛЕЙ ПО ПРОФИЛАКТИКЕ ПОДРОСТКОВЫХ СУИЦИДОВ. Педагог-</w:t>
      </w:r>
      <w:proofErr w:type="spellStart"/>
      <w:r>
        <w:rPr>
          <w:b/>
          <w:bCs/>
          <w:sz w:val="28"/>
          <w:szCs w:val="28"/>
        </w:rPr>
        <w:t>психолог</w:t>
      </w:r>
      <w:r w:rsidR="004E3456">
        <w:rPr>
          <w:b/>
          <w:bCs/>
          <w:sz w:val="28"/>
          <w:szCs w:val="28"/>
        </w:rPr>
        <w:t>Рышкина</w:t>
      </w:r>
      <w:proofErr w:type="spellEnd"/>
      <w:r w:rsidR="004E3456">
        <w:rPr>
          <w:b/>
          <w:bCs/>
          <w:sz w:val="28"/>
          <w:szCs w:val="28"/>
        </w:rPr>
        <w:t xml:space="preserve"> Г.В</w:t>
      </w:r>
      <w:bookmarkStart w:id="0" w:name="_GoBack"/>
      <w:bookmarkEnd w:id="0"/>
      <w:r>
        <w:rPr>
          <w:b/>
          <w:bCs/>
          <w:sz w:val="28"/>
          <w:szCs w:val="28"/>
        </w:rPr>
        <w:t>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Самое главное</w:t>
      </w:r>
      <w:r>
        <w:rPr>
          <w:sz w:val="28"/>
          <w:szCs w:val="28"/>
        </w:rPr>
        <w:t xml:space="preserve">, надо научиться принимать своих детей </w:t>
      </w:r>
      <w:proofErr w:type="gramStart"/>
      <w:r>
        <w:rPr>
          <w:sz w:val="28"/>
          <w:szCs w:val="28"/>
        </w:rPr>
        <w:t>такими</w:t>
      </w:r>
      <w:proofErr w:type="gramEnd"/>
      <w:r>
        <w:rPr>
          <w:sz w:val="28"/>
          <w:szCs w:val="28"/>
        </w:rPr>
        <w:t>, какие они есть. Ведь это мы, родители, формируя отношения, помогаем ребенку в его развитии.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«Что посеешь, то и пожмешь!» - гласит народная мудрость.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Совет родителям прост и доступен</w:t>
      </w:r>
      <w:r>
        <w:rPr>
          <w:sz w:val="28"/>
          <w:szCs w:val="28"/>
        </w:rPr>
        <w:t>: Любите своих детей, будьте искренни</w:t>
      </w:r>
      <w:r w:rsidR="001705E0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и честны</w:t>
      </w:r>
      <w:r w:rsidR="001705E0">
        <w:rPr>
          <w:sz w:val="28"/>
          <w:szCs w:val="28"/>
        </w:rPr>
        <w:t>ми</w:t>
      </w:r>
      <w:r>
        <w:rPr>
          <w:sz w:val="28"/>
          <w:szCs w:val="28"/>
        </w:rPr>
        <w:t xml:space="preserve"> в своём отношении к своим детям и к самим себе.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Суицид – </w:t>
      </w:r>
      <w:r>
        <w:rPr>
          <w:sz w:val="28"/>
          <w:szCs w:val="28"/>
        </w:rPr>
        <w:t>умышленное самоповреждение со смертельным исходом.</w:t>
      </w:r>
      <w:r w:rsidR="001705E0">
        <w:rPr>
          <w:sz w:val="28"/>
          <w:szCs w:val="28"/>
        </w:rPr>
        <w:t xml:space="preserve"> П</w:t>
      </w:r>
      <w:r>
        <w:rPr>
          <w:sz w:val="28"/>
          <w:szCs w:val="28"/>
        </w:rPr>
        <w:t>сихологический смысл суицида чаще всего заключается в снятии эмоционального напряжения, ухода о</w:t>
      </w:r>
      <w:r w:rsidR="001705E0">
        <w:rPr>
          <w:sz w:val="28"/>
          <w:szCs w:val="28"/>
        </w:rPr>
        <w:t xml:space="preserve">т той ситуации, в которой </w:t>
      </w:r>
      <w:r>
        <w:rPr>
          <w:sz w:val="28"/>
          <w:szCs w:val="28"/>
        </w:rPr>
        <w:t>оказывается человек.</w:t>
      </w:r>
    </w:p>
    <w:p w:rsidR="00D24B93" w:rsidRDefault="00D24B93" w:rsidP="00D24B9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Причины проявления суицида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Отсутствие доброжелательного внимания со стороны взрослых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Резкое повышение общего ритма жизни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Социально-экономическая дестабилизация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Алкоголизм и наркомания среди родителей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Жестокое обращение с подростком, психологическое, физическое и сексуальное насилие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Алкоголизм и наркомания среди подростков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Неуверенность в завтрашнем дне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Отсутствие морально-этических ценностей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Потеря смысла жизни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Низкая самооценка, трудности в самоопределении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Бедность эмоциональной и интеллектуальной жизни</w:t>
      </w:r>
    </w:p>
    <w:p w:rsidR="00D24B93" w:rsidRDefault="00D24B93" w:rsidP="00D24B9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Безответная влюбленность</w:t>
      </w:r>
    </w:p>
    <w:p w:rsidR="00D24B93" w:rsidRDefault="00D24B93" w:rsidP="00D24B9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ПРОЯВЛЕНИЯ ДЕПРЕССИИ У ДЕТЕЙ И ПОДРОСТКОВ: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Сниженное настроение – от лёгкой грусти до полного отчаяния. Может наблюдаться печаль, тоска, апатия (безразличие, снижение </w:t>
      </w:r>
      <w:r>
        <w:rPr>
          <w:sz w:val="28"/>
          <w:szCs w:val="28"/>
        </w:rPr>
        <w:lastRenderedPageBreak/>
        <w:t>активности), чувство душевной боли. Проявляется это в грустном выражении лица, частых глубоких вздохах, пессимистичных высказываниях.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Нарушение сна (затрудненное засыпание, ночные или ранние пробуждения, чуткий, прерывистый сон, либо, очень глубокий)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Повышенная утомляемость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Повышенный уровень тревоги, беспокойства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Возможно повышение агрессивных реакций – конфликтность. Раздражительность. Вспыльчивость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Снижение иммунитета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Снижение памяти, работоспособности. Нарушение внимания. Снижение умственных способностей.</w:t>
      </w:r>
    </w:p>
    <w:p w:rsidR="00D24B93" w:rsidRDefault="00D24B93" w:rsidP="00D24B93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Погруженность в печальные переживания, сниженная самооценка, пессимистическое восприятие будущего.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Причины данного расстройства неоднородны. Лечение, как правило, назначает психотерапевт или психиатр как ам</w:t>
      </w:r>
      <w:r w:rsidR="00D76CD1">
        <w:rPr>
          <w:sz w:val="28"/>
          <w:szCs w:val="28"/>
        </w:rPr>
        <w:t>булаторное, так и в стационаре</w:t>
      </w:r>
      <w:r>
        <w:rPr>
          <w:sz w:val="28"/>
          <w:szCs w:val="28"/>
        </w:rPr>
        <w:t>.</w:t>
      </w:r>
    </w:p>
    <w:p w:rsidR="00D24B93" w:rsidRDefault="00D24B93" w:rsidP="00D24B9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ЧТО МОЖЕТ УДЕРЖАТЬ подростка от суицида: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Установите заботливые взаимоотношения с ребенком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Будьте внимательным слушателем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Будьте искренними в общении, спокойно и доходчиво спрашивайте о тревожащей ситуации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Помогите определить источник психического дискомфорта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Вселяйте надежду, что все проблемы можно решить конструктивно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Помогите ребенку осознать его личностные ресурсы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Окажите поддержку в успешной реализации ребенка в настоящем и помогите определить перспективу на будущее</w:t>
      </w:r>
    </w:p>
    <w:p w:rsidR="00D24B93" w:rsidRDefault="00D24B93" w:rsidP="00D24B93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Внимательно выслушайте подростка!</w:t>
      </w:r>
    </w:p>
    <w:p w:rsidR="00D24B93" w:rsidRDefault="00D24B93" w:rsidP="00D76CD1">
      <w:pPr>
        <w:pStyle w:val="a3"/>
        <w:spacing w:line="276" w:lineRule="auto"/>
        <w:ind w:left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ДЕЛАТЬ РОДИТЕЛЯМ, ЕСЛИ ОНИ ОБНАРУЖИЛИ ОПАСНОСТЬ?</w:t>
      </w:r>
    </w:p>
    <w:p w:rsidR="00D24B93" w:rsidRDefault="00D24B93" w:rsidP="00D24B93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увидели</w:t>
      </w:r>
      <w:r w:rsidR="00D76C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хотя бы один из перечисленных выше признаков – это уже достаточный повод для того, чтобы уделить </w:t>
      </w:r>
      <w:r w:rsidR="00D76CD1">
        <w:rPr>
          <w:color w:val="000000"/>
          <w:sz w:val="28"/>
          <w:szCs w:val="28"/>
        </w:rPr>
        <w:t xml:space="preserve">особое </w:t>
      </w:r>
      <w:r>
        <w:rPr>
          <w:color w:val="000000"/>
          <w:sz w:val="28"/>
          <w:szCs w:val="28"/>
        </w:rPr>
        <w:t>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D76CD1" w:rsidRPr="00D76CD1" w:rsidRDefault="00D24B93" w:rsidP="00D24B93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76CD1">
        <w:rPr>
          <w:color w:val="000000"/>
          <w:sz w:val="28"/>
          <w:szCs w:val="28"/>
        </w:rPr>
        <w:lastRenderedPageBreak/>
        <w:t>Обратитесь к специалисту самостоятельно или с ребенком.</w:t>
      </w:r>
    </w:p>
    <w:p w:rsidR="00D24B93" w:rsidRDefault="00D76CD1" w:rsidP="00D24B93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76CD1">
        <w:rPr>
          <w:sz w:val="28"/>
          <w:szCs w:val="28"/>
        </w:rPr>
        <w:t xml:space="preserve"> </w:t>
      </w:r>
      <w:r w:rsidR="00D24B93" w:rsidRPr="00D76CD1">
        <w:rPr>
          <w:sz w:val="28"/>
          <w:szCs w:val="28"/>
        </w:rPr>
        <w:t xml:space="preserve">Открыто обсуждайте семейные и внутренние проблемы детей. </w:t>
      </w:r>
    </w:p>
    <w:p w:rsidR="00D24B93" w:rsidRDefault="00D24B93" w:rsidP="00D24B93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Помогайте своим детям строить реальные цели в жизни и стремиться к ним. </w:t>
      </w:r>
    </w:p>
    <w:p w:rsidR="00D24B93" w:rsidRDefault="00D76CD1" w:rsidP="00D24B93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Любые </w:t>
      </w:r>
      <w:r w:rsidR="00D24B93">
        <w:rPr>
          <w:sz w:val="28"/>
          <w:szCs w:val="28"/>
        </w:rPr>
        <w:t xml:space="preserve"> положительные начинания молодых людей </w:t>
      </w:r>
      <w:proofErr w:type="gramStart"/>
      <w:r w:rsidR="00D24B93">
        <w:rPr>
          <w:sz w:val="28"/>
          <w:szCs w:val="28"/>
        </w:rPr>
        <w:t>одобряйте</w:t>
      </w:r>
      <w:proofErr w:type="gramEnd"/>
      <w:r w:rsidR="00D24B93">
        <w:rPr>
          <w:sz w:val="28"/>
          <w:szCs w:val="28"/>
        </w:rPr>
        <w:t xml:space="preserve"> словом и делом. </w:t>
      </w:r>
    </w:p>
    <w:p w:rsidR="00D24B93" w:rsidRDefault="00D24B93" w:rsidP="00D24B93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Больше любите своих подрастающих детей, будьте внимательными и, что особенно важно, деликатными с ними. </w:t>
      </w:r>
    </w:p>
    <w:p w:rsidR="00D24B93" w:rsidRDefault="00D24B93" w:rsidP="00D24B93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Сохраняйте контакт со своим ребенком.</w:t>
      </w:r>
      <w:r w:rsidR="00D76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Важно постоянно общаться с подростком, несмотря на растущую в </w:t>
      </w:r>
      <w:r w:rsidR="00D76CD1">
        <w:rPr>
          <w:sz w:val="28"/>
          <w:szCs w:val="28"/>
        </w:rPr>
        <w:t>этом возрасте потребность в отда</w:t>
      </w:r>
      <w:r>
        <w:rPr>
          <w:sz w:val="28"/>
          <w:szCs w:val="28"/>
        </w:rPr>
        <w:t>лении от родителей.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Для этого:</w:t>
      </w:r>
    </w:p>
    <w:p w:rsidR="00D24B93" w:rsidRDefault="00D24B93" w:rsidP="00D24B9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расспрашивайте и говорите с ребенком о его жизни, уважительно относитесь к тому, что кажется ему важным и значимым. </w:t>
      </w:r>
    </w:p>
    <w:p w:rsidR="00D24B93" w:rsidRDefault="00D24B93" w:rsidP="00D24B9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D24B93" w:rsidRDefault="00D24B93" w:rsidP="00D24B93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>
        <w:rPr>
          <w:sz w:val="28"/>
          <w:szCs w:val="28"/>
        </w:rPr>
        <w:t>аутоагрессию</w:t>
      </w:r>
      <w:proofErr w:type="spellEnd"/>
      <w:r>
        <w:rPr>
          <w:sz w:val="28"/>
          <w:szCs w:val="28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 </w:t>
      </w:r>
    </w:p>
    <w:p w:rsidR="009D425F" w:rsidRDefault="009D425F" w:rsidP="009D425F">
      <w:pPr>
        <w:pStyle w:val="a3"/>
        <w:spacing w:line="276" w:lineRule="auto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Давайте ответим с вами на некоторые вопросы, которые помогут увидеть и отразить картину взаимоотношений с вашим ребёнком.</w:t>
      </w:r>
    </w:p>
    <w:p w:rsidR="00D24B93" w:rsidRDefault="00D24B93" w:rsidP="00D24B9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5F5DC"/>
        </w:rPr>
        <w:t>АНКЕТА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Рождение вашего ребёнка было желанным?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каждый день его целуете, говорите ласковые слова или шутите с ним?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 с ним каждый вечер разговариваете по душам и обсуждаете прожитый им день?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 в неделю проводите с ним досуг (кино, концерт, театр, посещение родственников, поход на лыжах и т.д.)?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обсуждаете с ним создавшиеся семейные проблемы, ситуации, планы?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обсуждаете с ним его имидж, моду, манеру одеваться?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знаете его друзей (чем они занимаются, где живут)?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в курсе о его время провождении, хобби, занятиях?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в курсе его влюблённости, симпатиях?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знаете о его недругах, недоброжелателях, врагах?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знаете, какой его любимый предмет в школе?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знаете кто у него любимый учитель в школе?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знаете, какой у него самый нелюбимый учитель в школе?</w:t>
      </w:r>
    </w:p>
    <w:p w:rsidR="00D24B93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первым идёте на примирение, разговор?</w:t>
      </w:r>
    </w:p>
    <w:p w:rsidR="00D24B93" w:rsidRPr="009D425F" w:rsidRDefault="00D24B93" w:rsidP="00D24B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 не оскорбляете и не унижаете своего ребёнка?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на все вопросы вы ответили </w:t>
      </w:r>
      <w:r>
        <w:rPr>
          <w:b/>
          <w:bCs/>
          <w:sz w:val="28"/>
          <w:szCs w:val="28"/>
        </w:rPr>
        <w:t>"ДА",</w:t>
      </w:r>
      <w:r>
        <w:rPr>
          <w:sz w:val="28"/>
          <w:szCs w:val="28"/>
        </w:rPr>
        <w:t xml:space="preserve"> значит, вы находитесь на верном родительском пути, держите ситуацию под контролем и сможете в трудную минуту прийти на помощь своему ребёнку.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если у вас большинство </w:t>
      </w:r>
      <w:r>
        <w:rPr>
          <w:b/>
          <w:bCs/>
          <w:sz w:val="28"/>
          <w:szCs w:val="28"/>
        </w:rPr>
        <w:t>"НЕТ",</w:t>
      </w:r>
      <w:r>
        <w:rPr>
          <w:sz w:val="28"/>
          <w:szCs w:val="28"/>
        </w:rPr>
        <w:t xml:space="preserve"> то необходимо немедленно измениться, повернуться лицом к своему ребёнку, услышать его, пока не случилась беда!</w:t>
      </w:r>
    </w:p>
    <w:p w:rsidR="00D24B93" w:rsidRDefault="00D24B93" w:rsidP="00D24B93">
      <w:pPr>
        <w:pStyle w:val="a3"/>
        <w:spacing w:line="276" w:lineRule="auto"/>
        <w:rPr>
          <w:sz w:val="28"/>
          <w:szCs w:val="28"/>
        </w:rPr>
      </w:pPr>
    </w:p>
    <w:p w:rsidR="00D24B93" w:rsidRDefault="00D24B93" w:rsidP="00D24B93">
      <w:pPr>
        <w:rPr>
          <w:sz w:val="28"/>
          <w:szCs w:val="28"/>
        </w:rPr>
      </w:pPr>
    </w:p>
    <w:p w:rsidR="00A85227" w:rsidRDefault="00A85227"/>
    <w:sectPr w:rsidR="00A85227" w:rsidSect="00A8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64A"/>
    <w:multiLevelType w:val="multilevel"/>
    <w:tmpl w:val="F826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D11FD"/>
    <w:multiLevelType w:val="multilevel"/>
    <w:tmpl w:val="6FE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A2F90"/>
    <w:multiLevelType w:val="multilevel"/>
    <w:tmpl w:val="A16A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753A0"/>
    <w:multiLevelType w:val="multilevel"/>
    <w:tmpl w:val="F12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3570D"/>
    <w:multiLevelType w:val="multilevel"/>
    <w:tmpl w:val="B9DA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C2DBF"/>
    <w:multiLevelType w:val="multilevel"/>
    <w:tmpl w:val="755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496353"/>
    <w:multiLevelType w:val="multilevel"/>
    <w:tmpl w:val="83D2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3"/>
    <w:rsid w:val="001705E0"/>
    <w:rsid w:val="004E3456"/>
    <w:rsid w:val="007D6B7D"/>
    <w:rsid w:val="009D425F"/>
    <w:rsid w:val="00A85227"/>
    <w:rsid w:val="00B7084F"/>
    <w:rsid w:val="00D24B93"/>
    <w:rsid w:val="00D76CD1"/>
    <w:rsid w:val="00D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Пользователь_9</dc:creator>
  <cp:lastModifiedBy>Галина</cp:lastModifiedBy>
  <cp:revision>2</cp:revision>
  <dcterms:created xsi:type="dcterms:W3CDTF">2020-04-30T15:48:00Z</dcterms:created>
  <dcterms:modified xsi:type="dcterms:W3CDTF">2020-04-30T15:48:00Z</dcterms:modified>
</cp:coreProperties>
</file>