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0C" w:rsidRDefault="0013230C" w:rsidP="0013230C">
      <w:pPr>
        <w:pStyle w:val="a3"/>
        <w:jc w:val="center"/>
      </w:pPr>
      <w:r>
        <w:rPr>
          <w:rStyle w:val="a4"/>
          <w:rFonts w:ascii="Georgia" w:hAnsi="Georgia"/>
          <w:color w:val="000000"/>
          <w:sz w:val="27"/>
          <w:szCs w:val="27"/>
        </w:rPr>
        <w:t>Психологические особенности периода адаптации в 5 классе</w:t>
      </w:r>
      <w:r>
        <w:rPr>
          <w:rFonts w:ascii="Georgia" w:hAnsi="Georgia"/>
          <w:color w:val="000000"/>
          <w:sz w:val="27"/>
          <w:szCs w:val="27"/>
        </w:rPr>
        <w:t> </w:t>
      </w:r>
    </w:p>
    <w:p w:rsidR="0013230C" w:rsidRDefault="0013230C" w:rsidP="0013230C">
      <w:pPr>
        <w:pStyle w:val="a3"/>
      </w:pPr>
      <w:r>
        <w:rPr>
          <w:rFonts w:ascii="Georgia" w:hAnsi="Georgia"/>
          <w:color w:val="000000"/>
          <w:sz w:val="27"/>
          <w:szCs w:val="27"/>
        </w:rPr>
        <w:t>Пятый класс, как утверждают специалисты, — следующий проблемный класс после первого. Десять лет — начало физиологического созревания и одновременно переход к другой системе учебы и новым требованиям.</w:t>
      </w:r>
    </w:p>
    <w:p w:rsidR="0013230C" w:rsidRDefault="0013230C" w:rsidP="0013230C">
      <w:pPr>
        <w:pStyle w:val="a3"/>
      </w:pPr>
      <w:r>
        <w:rPr>
          <w:rFonts w:ascii="Georgia" w:hAnsi="Georgia"/>
          <w:color w:val="000000"/>
          <w:sz w:val="27"/>
          <w:szCs w:val="27"/>
        </w:rPr>
        <w:t>Изменение жизненной ситуации и жизненного статуса является стрессом для любого человека, но детей это касается особенно. Ведь при переходе в среднюю школу не просто изменяются сами отношения между учеником и учителями. За четыре года учебы в младшей школе ребенок успел привыкнуть к педагогу, учитель приспособился к общению с ним, детально изучив его индивидуально-психологические особенности. То есть они адаптировались друг к другу. А тут — все новые и незнакомые! Хорошо, если у ребенка богатый социальный опыт, то есть он посещал детский сад, у него много друзей и большая семья. Он имеет, таким образом, опыт общения с разными людьми разного (что тоже немаловажно!) возраста.</w:t>
      </w:r>
    </w:p>
    <w:p w:rsidR="0013230C" w:rsidRDefault="0013230C" w:rsidP="0013230C">
      <w:pPr>
        <w:pStyle w:val="a3"/>
      </w:pPr>
      <w:r>
        <w:rPr>
          <w:rFonts w:ascii="Georgia" w:hAnsi="Georgia"/>
          <w:color w:val="000000"/>
          <w:sz w:val="27"/>
          <w:szCs w:val="27"/>
        </w:rPr>
        <w:t>Пятикласснику нужно не только приспособиться к совершенно разным и «чужим» людям, но и подать им себя. У педагога младшей школы дети уже имели определенный статус, и, как правило, весьма комфортно себя чувствовали в нем. Ребенок выработал свои приемы психологической защиты против определенных некомфортных взаимоотношений. С новыми учителями эти приемы не работают. И если пятиклассник к тому же очень зависим от внешних обстоятельств, то, безусловно, адаптационный период будет необычайно болезненным и длительным. Может возникнуть страх к школе (еще ничего не случилось, еще нет никакой проблемы, но страх перед этим незнанием, перед калейдоскопом лиц, требований, характеров уже есть) и повлиять на соматику. То есть у ребенка может возникнуть головная боль, расстройство желудка, бессонница или, наоборот, постоянная сонливость, заторможенность или гиперактивность.</w:t>
      </w:r>
    </w:p>
    <w:p w:rsidR="0013230C" w:rsidRDefault="0013230C" w:rsidP="0013230C">
      <w:pPr>
        <w:pStyle w:val="a3"/>
      </w:pPr>
      <w:r>
        <w:rPr>
          <w:rFonts w:ascii="Georgia" w:hAnsi="Georgia"/>
          <w:color w:val="000000"/>
          <w:sz w:val="27"/>
          <w:szCs w:val="27"/>
        </w:rPr>
        <w:t>Конечно, речь идет о крайних случаях, потому что к десятилетнему возрасту дети уже имеют определенные знания о школе, требованиях и даже опыт работы с разными учителями (уроки физкультуры, иностранного языка). Родители часто сами затормаживают социальное развитие своего ребенка, принимая его социальные роли на себя. Начиная с маленького «поздоровайся», «скажи «спасибо!», они не могут остановиться и тогда, когда ребенок взрослеет, становится учеником. Не приучают к самостоятельности, сами выясняют его отношения с учителями, одноклассниками, друзьями. Бесспорно, вникать в школьные дела ребенка необходимо, но не менее важно научить его самого строить взаимоотношения в классе и за его пределами.</w:t>
      </w:r>
    </w:p>
    <w:p w:rsidR="0013230C" w:rsidRDefault="0013230C" w:rsidP="0013230C">
      <w:pPr>
        <w:pStyle w:val="a3"/>
      </w:pPr>
      <w:r>
        <w:rPr>
          <w:rFonts w:ascii="Georgia" w:hAnsi="Georgia"/>
          <w:color w:val="000000"/>
          <w:sz w:val="27"/>
          <w:szCs w:val="27"/>
        </w:rPr>
        <w:t xml:space="preserve">Говоря о проблеме пятого класса, нужно помнить, что ребенку необходимо наработать определенные навыки в довольно короткий </w:t>
      </w:r>
      <w:r>
        <w:rPr>
          <w:rFonts w:ascii="Georgia" w:hAnsi="Georgia"/>
          <w:color w:val="000000"/>
          <w:sz w:val="27"/>
          <w:szCs w:val="27"/>
        </w:rPr>
        <w:lastRenderedPageBreak/>
        <w:t>промежуток времени. Что же требуется от педагогов и родителей в этой ситуации? Ничего нового — просто любить детей. Ведь, по данным последних исследований отечественных психологов, 90% учеников убеждены, что учителя их… ненавидят. Почти такая же ситуация и в семье: несмотря на заверения родителей в любви, дети ее не ощущают, даже больше  — мучительно признаются, что их не любят. И дело тут не в отсутствии этой любви, а в том, что мы разучились проявлять ее друг к другу (от этого, кстати, страдает все наше общество). К тому же родительская любовь должна быть безоговорочной — любить ребенка таким, каким он есть, в любом возрасте, с любыми его проблемами.</w:t>
      </w:r>
    </w:p>
    <w:p w:rsidR="0013230C" w:rsidRDefault="0013230C" w:rsidP="0013230C">
      <w:pPr>
        <w:pStyle w:val="a3"/>
      </w:pPr>
      <w:r>
        <w:rPr>
          <w:rFonts w:ascii="Georgia" w:hAnsi="Georgia"/>
          <w:color w:val="000000"/>
          <w:sz w:val="27"/>
          <w:szCs w:val="27"/>
        </w:rPr>
        <w:t>Нынешние дети свободнее в высказываниях и отстаивании своего мнения, у них меньше лицемерия и страха, ощутимо больше достоинства, но при этом родители должны помнить: они, как и раньше, требуют к себе безраздельного внимания. Десять лет — начало подросткового возраста, и в этот период особенно важно не критиковать ребенка, а сотрудничать с ним, поощрять, дисциплинировать, помогать достигать определенной цели, анализировать неудачи и ни в коем случае не сравнивать с другими. Дайте почувствовать ребенку, что оценили его старания, не поскупитесь на похвалу, и сын увидит в вас друга. Еще необходимо развивать коммуникативные навыки ребенка, воспитывать в нем доброжелательное отношение к людям. Родителям следует помнить, что конфликтный ребенок в первую очередь страдает сам, а выиграет тот, кто воспитан в любви к другим. В адаптации пятиклассников это играет едва ли не решающую роль.</w:t>
      </w:r>
    </w:p>
    <w:p w:rsidR="0013230C" w:rsidRDefault="0013230C" w:rsidP="0013230C">
      <w:pPr>
        <w:pStyle w:val="a3"/>
      </w:pPr>
      <w:r>
        <w:rPr>
          <w:rFonts w:ascii="Georgia" w:hAnsi="Georgia"/>
          <w:color w:val="000000"/>
          <w:sz w:val="27"/>
          <w:szCs w:val="27"/>
        </w:rPr>
        <w:t>Сейчас очень много говорится о личностном подходе к ребенку. Это несколько другое понятие, чем «индивидуальный подход». Нельзя видеть количество ошибок и не видеть при этом маленького человека. Нужно умело оперировать и тем, и другим, а справедливые требования ребенок всегда чувствует. </w:t>
      </w:r>
    </w:p>
    <w:p w:rsidR="0013230C" w:rsidRDefault="0013230C" w:rsidP="0013230C">
      <w:pPr>
        <w:pStyle w:val="a3"/>
      </w:pPr>
      <w:r>
        <w:rPr>
          <w:rFonts w:ascii="Georgia" w:hAnsi="Georgia"/>
          <w:color w:val="000000"/>
          <w:sz w:val="27"/>
          <w:szCs w:val="27"/>
        </w:rPr>
        <w:t>Но даже если с учителем не повезло, и контакт пока не налаживается, не спешите в присутствии ребенка плохо отзываться о педагоге. Попытайтесь вместе с ребенком найти подход к этому учителю, познакомиться с ним и познакомить его с системой воспитания в семье. </w:t>
      </w:r>
    </w:p>
    <w:p w:rsidR="0013230C" w:rsidRDefault="0013230C" w:rsidP="0013230C">
      <w:pPr>
        <w:pStyle w:val="a3"/>
      </w:pPr>
      <w:r>
        <w:rPr>
          <w:rFonts w:ascii="Georgia" w:hAnsi="Georgia"/>
          <w:color w:val="000000"/>
          <w:sz w:val="27"/>
          <w:szCs w:val="27"/>
        </w:rPr>
        <w:t>Нужно сделать так, чтобы ребенку было интересно учиться и познавать мир. И тут усилий одних учителей мало. Дома должен быть культ школы, потому что она дает знания, а также атмосфера совместного (семейного) познания. Когда начинается учебный процесс, родители понимают (и правильно понимают), что нужно держать его под контролем, осуществлять его в интересной форме: вместе выучить стихотворение, понять его смысл, разобрать трудную тему, используя при этом другие источники. </w:t>
      </w:r>
    </w:p>
    <w:p w:rsidR="0013230C" w:rsidRDefault="0013230C" w:rsidP="0013230C">
      <w:pPr>
        <w:pStyle w:val="a3"/>
      </w:pPr>
      <w:r>
        <w:rPr>
          <w:rFonts w:ascii="Georgia" w:hAnsi="Georgia"/>
          <w:color w:val="000000"/>
          <w:sz w:val="27"/>
          <w:szCs w:val="27"/>
        </w:rPr>
        <w:lastRenderedPageBreak/>
        <w:t>Десять лет — это и начало полового созревания. Происходит сложнейшая физиологическая перестройка в организме, дети ее очень тяжело переживают, иногда даже происходят психологические срывы. Изменяется тело, ребенок воспринимает себя по-новому, и может быть много проблем, если в силу каких-то причин он не принял себя и не полюбил. Да кто же не помнит себя в этом «ужасном» возрасте, когда «уши — как у слона!», ноги — «коротышки и колесом!», руки — «это не руки, а костыли какие-то!», нос — «как у дятла» или того хуже «картошкой!»» и вообще — «разве может кто-то такую уродину полюбить?!»… </w:t>
      </w:r>
    </w:p>
    <w:p w:rsidR="0013230C" w:rsidRDefault="0013230C" w:rsidP="0013230C">
      <w:pPr>
        <w:pStyle w:val="a3"/>
      </w:pPr>
      <w:r>
        <w:rPr>
          <w:rFonts w:ascii="Georgia" w:hAnsi="Georgia"/>
          <w:color w:val="000000"/>
          <w:sz w:val="27"/>
          <w:szCs w:val="27"/>
        </w:rPr>
        <w:t>Нас, конечно же, старались уберечь от крайностей в оценках себя и окружающего мира. Мы обязаны помочь детям принять и полюбить себя со всеми своими недостатками и достоинствами. А это касается и внешности, и интеллектуальных наклонностей, и умственных способностей. </w:t>
      </w:r>
    </w:p>
    <w:p w:rsidR="0013230C" w:rsidRDefault="0013230C" w:rsidP="0013230C">
      <w:pPr>
        <w:pStyle w:val="a3"/>
      </w:pPr>
      <w:r>
        <w:rPr>
          <w:rFonts w:ascii="Georgia" w:hAnsi="Georgia"/>
          <w:color w:val="000000"/>
          <w:sz w:val="27"/>
          <w:szCs w:val="27"/>
        </w:rPr>
        <w:t>В этот период дети утрачивают ту самооценку, которая была до этого. В младшей школе она складывалась из оценки взрослых и того же учителя. Баллы за ответ на уроке дети воспринимали как оценку своей личности. Младшие школьники на вопрос: «Кто у вас самый лучший в классе?» обязательно назовут отличников. Но в пятом классе такое представление о «хорошисте» уже начинает меняться. Прибавьте к этому гормональную разбалансировку организма, которая беспощадно «бьет» по нервной системе, и вы поймете, почему ребенок неуравновешен, раздражителен, более утомляем и вообще переживает не самые счастливые дни своей жизни. </w:t>
      </w:r>
    </w:p>
    <w:p w:rsidR="0013230C" w:rsidRDefault="0013230C" w:rsidP="0013230C">
      <w:pPr>
        <w:pStyle w:val="a3"/>
      </w:pPr>
      <w:r>
        <w:rPr>
          <w:rFonts w:ascii="Georgia" w:hAnsi="Georgia"/>
          <w:color w:val="000000"/>
          <w:sz w:val="27"/>
          <w:szCs w:val="27"/>
        </w:rPr>
        <w:t>На этом фоне совсем по-другому смотрится еще одна проблема: оставаться ли в своей «простой» школе или идти за лучшими (так кажется) знаниями в более престижное учебное заведение. Как ни странно (поскольку такой переход становится тенденцией), большинство специалистов единодушны: переход из школы в школу и даже из класса в класс нежелателен. Он, утверждают они, приемлем только в том случае, если ребенок не имеет на старом месте нужного статуса. Например, в силу каких-то причин относится к отвергнутым детям: класс его не принял. И тогда нужно помочь ему занять соответствующий статус на новом месте, потому что в этот период для подростка особенно важно иметь взаимопонимание со сверстниками. </w:t>
      </w:r>
    </w:p>
    <w:p w:rsidR="0013230C" w:rsidRDefault="0013230C" w:rsidP="0013230C">
      <w:pPr>
        <w:pStyle w:val="a3"/>
      </w:pPr>
      <w:r>
        <w:rPr>
          <w:rFonts w:ascii="Georgia" w:hAnsi="Georgia"/>
          <w:color w:val="000000"/>
          <w:sz w:val="27"/>
          <w:szCs w:val="27"/>
        </w:rPr>
        <w:t>И все же новый коллектив требует напряжения: нужно опять преподнести себя и найти свое место в нем. А если есть какие-то физические или психологические особенности у ребенка, он может получить душевную травму лишь только потому, что… рыжий или слишком худой. И даже если в предыдущем коллективе это тоже имело какой-то негативный оттенок, ребенок уже научился с этим бороться и защищаться. </w:t>
      </w:r>
    </w:p>
    <w:p w:rsidR="0013230C" w:rsidRDefault="0013230C" w:rsidP="0013230C">
      <w:pPr>
        <w:pStyle w:val="a3"/>
      </w:pPr>
      <w:r>
        <w:rPr>
          <w:rFonts w:ascii="Georgia" w:hAnsi="Georgia"/>
          <w:color w:val="000000"/>
          <w:sz w:val="27"/>
          <w:szCs w:val="27"/>
        </w:rPr>
        <w:lastRenderedPageBreak/>
        <w:t>Поэтому родителям, стремящимся дать детям хорошее образование, нужно в первую очередь помнить о том, что в гимназиях и лицеях — совершенно другие требования и нагрузка. Готов ли их ребенок к ним (он не глупее, нет!)? Но позволяет ли его физическое и психическое здоровье выдержать такой темп? Насколько адекватна его самооценка? Выработаны ли у него эмоционально-волевые навыки (а у нынешних детей это самая большая проблема)? И если ребенок успешно получает знания в своей школе, не нужно мешать ему: эти знания будут совершенно достойными. К тому же нужно понимать, что нет ни одного учебного заведения, где бы абсолютно все учителя были высочайшего уровня. </w:t>
      </w:r>
    </w:p>
    <w:p w:rsidR="0013230C" w:rsidRDefault="0013230C" w:rsidP="0013230C">
      <w:pPr>
        <w:pStyle w:val="a3"/>
      </w:pPr>
      <w:r>
        <w:rPr>
          <w:rFonts w:ascii="Georgia" w:hAnsi="Georgia"/>
          <w:color w:val="000000"/>
          <w:sz w:val="27"/>
          <w:szCs w:val="27"/>
        </w:rPr>
        <w:t>В начале учебного года будьте предельно внимательными к своему ребенку, замечайте малейшее изменение в его настроении, отношении к школе. Раньше он приходил и охотно рассказывал, что было в школе, а теперь молчит, не рассказывает? Это уже сигнал: ему некомфортно, он что-то пытается скрыть и боится вам рассказать, или он не понимает, что происходит. Помогите ему, посоветуйтесь со школьным психологом, не останавливайте себя известным: «Да что я побегу с такой маленькой проблемой?». Ведь из маленькой проблемы может получиться большая, а этого допустить никак нельзя. Хотя есть дети, у которых достаточно внутренних ресурсов, чтобы справиться с возникшими трудностями, и этого даже никто не заметит. Но и других ребят нужно постоянно поддерживать и учить, как преодолевать «подводные течения». Нужно помнить и то, что ребенок дома, на улице и в школе — это три разных человека. И это не значит, что он такой лицемер. Ведь выполняя определенную социальную роль, он научился соответствующим способам поведения. В роли ребенка знает, как быть послушным, чтобы от мамы с папой что-то получить. Когда он выполняет роль ученика, пытается подстроиться под каждого учителя и опять же делать так, как каждому из них нравится. Поэтому на разных уроках у разных учителей он может вести себя по-разному, методом проб и ошибок выстраивая свои отношения. И «таким» мама его не видит. Поэтому так желателен в пятом классе контакт педагогов и родителей. </w:t>
      </w:r>
    </w:p>
    <w:p w:rsidR="008426D8" w:rsidRDefault="008426D8">
      <w:bookmarkStart w:id="0" w:name="_GoBack"/>
      <w:bookmarkEnd w:id="0"/>
    </w:p>
    <w:sectPr w:rsidR="00842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5CF"/>
    <w:rsid w:val="0013230C"/>
    <w:rsid w:val="006F65CF"/>
    <w:rsid w:val="0084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2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23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2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2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5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1474</Words>
  <Characters>8403</Characters>
  <Application>Microsoft Office Word</Application>
  <DocSecurity>0</DocSecurity>
  <Lines>70</Lines>
  <Paragraphs>19</Paragraphs>
  <ScaleCrop>false</ScaleCrop>
  <Company/>
  <LinksUpToDate>false</LinksUpToDate>
  <CharactersWithSpaces>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2020-04-30T16:17:00Z</dcterms:created>
  <dcterms:modified xsi:type="dcterms:W3CDTF">2020-04-30T16:17:00Z</dcterms:modified>
</cp:coreProperties>
</file>