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95" w:rsidRPr="00723895" w:rsidRDefault="00723895" w:rsidP="007238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Детская агрессивность</w:t>
      </w:r>
    </w:p>
    <w:p w:rsidR="00723895" w:rsidRPr="00723895" w:rsidRDefault="00723895" w:rsidP="007238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В чем ее истоки?     Каковы ее последствия?</w:t>
      </w:r>
    </w:p>
    <w:p w:rsidR="00723895" w:rsidRPr="00723895" w:rsidRDefault="00723895" w:rsidP="0072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   </w:t>
      </w:r>
      <w:r w:rsidRPr="00723895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lang w:eastAsia="ru-RU"/>
        </w:rPr>
        <w:t>Agressio (лат.)</w:t>
      </w:r>
      <w:r w:rsidRPr="0072389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 – нападение, приступ. </w:t>
      </w:r>
      <w:r w:rsidRPr="00723895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lang w:eastAsia="ru-RU"/>
        </w:rPr>
        <w:t>Агрессия</w:t>
      </w: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разрушительная эмоция. Она разрушает как внутренний мир ребёнка, так и его взаимоотношения с окружающими. Но эта эмоция вторична. Главная причина её возникновения – так называемые страдательные эмоции (обида, боль, страх). </w:t>
      </w:r>
    </w:p>
    <w:p w:rsidR="00723895" w:rsidRPr="00723895" w:rsidRDefault="00723895" w:rsidP="0072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Примеры</w:t>
      </w:r>
    </w:p>
    <w:p w:rsidR="00723895" w:rsidRPr="00723895" w:rsidRDefault="00723895" w:rsidP="00723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«Я сильный!»</w:t>
      </w: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Ребёнка кто-то обижает в детском саду, в школе или во дворе, а он боится дать отпор обидчику и вымещает свою злость на более слабых.</w:t>
      </w:r>
    </w:p>
    <w:p w:rsidR="00723895" w:rsidRPr="00723895" w:rsidRDefault="00723895" w:rsidP="00723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«Я крутой, как папа!»</w:t>
      </w: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Ребёнок, которого бьёт дома отец, отыгрывается на одноклассниках.</w:t>
      </w:r>
    </w:p>
    <w:p w:rsidR="00723895" w:rsidRPr="00723895" w:rsidRDefault="00723895" w:rsidP="00723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«Моя мама!»</w:t>
      </w: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Детская ревность. Дети испытывают ревность гораздо чаще, чем мы думаем. А некоторые даже ревнуют своих близких чуть ли не ко всему миру. Им кажется, что родители одаривают своей любовью всех, кроме них.</w:t>
      </w:r>
    </w:p>
    <w:p w:rsidR="00723895" w:rsidRPr="00723895" w:rsidRDefault="00723895" w:rsidP="00723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«Устал!»</w:t>
      </w: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Ребёнок просто устал. Усталость вызывает раздражительность и агрессивное поведение.</w:t>
      </w:r>
    </w:p>
    <w:p w:rsidR="00723895" w:rsidRPr="00723895" w:rsidRDefault="00723895" w:rsidP="00723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«Я в центре внимания!»</w:t>
      </w: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Мальчик вырывает у девочки книгу или разбрасывает игрушки, начинает громко рычать как тигр, чем, естественно, привлекает внимание.</w:t>
      </w:r>
    </w:p>
    <w:p w:rsidR="00723895" w:rsidRPr="00723895" w:rsidRDefault="00723895" w:rsidP="0072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   </w:t>
      </w:r>
      <w:r w:rsidRPr="00723895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lang w:eastAsia="ru-RU"/>
        </w:rPr>
        <w:t>Грубость</w:t>
      </w: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– одна из форм словесной агрессии (грубость не только в виде бранных слов, но и на уровне тона).</w:t>
      </w:r>
    </w:p>
    <w:p w:rsidR="00723895" w:rsidRPr="00723895" w:rsidRDefault="00723895" w:rsidP="0072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Причины появления грубости в семье:</w:t>
      </w:r>
    </w:p>
    <w:p w:rsidR="00723895" w:rsidRPr="00723895" w:rsidRDefault="00723895" w:rsidP="00723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Подражание родителям</w:t>
      </w:r>
    </w:p>
    <w:p w:rsidR="00723895" w:rsidRPr="00723895" w:rsidRDefault="00723895" w:rsidP="00723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Нарушение иерархии в отношениях взрослый - ребёнок (отношения с ребёнком «на равных»)</w:t>
      </w:r>
    </w:p>
    <w:p w:rsidR="00723895" w:rsidRPr="00723895" w:rsidRDefault="00723895" w:rsidP="0072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Последствия детской грубости:</w:t>
      </w:r>
    </w:p>
    <w:p w:rsidR="00723895" w:rsidRPr="00723895" w:rsidRDefault="00723895" w:rsidP="00723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Потеря эмоционального контакта с ребёнком</w:t>
      </w:r>
    </w:p>
    <w:p w:rsidR="00723895" w:rsidRPr="00723895" w:rsidRDefault="00723895" w:rsidP="00723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Усугубление ситуации в подростковом возрасте</w:t>
      </w:r>
    </w:p>
    <w:p w:rsidR="00723895" w:rsidRPr="00723895" w:rsidRDefault="00723895" w:rsidP="00723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Появление страхов</w:t>
      </w:r>
    </w:p>
    <w:p w:rsidR="00723895" w:rsidRPr="00723895" w:rsidRDefault="00723895" w:rsidP="0072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Что же надо делать, если Вы обнаружили у своего ребёнка агрессивные проявления?</w:t>
      </w:r>
    </w:p>
    <w:p w:rsidR="00723895" w:rsidRPr="00723895" w:rsidRDefault="00723895" w:rsidP="00723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первую очередь определить причину агрессии и постараться её устранить.</w:t>
      </w:r>
    </w:p>
    <w:p w:rsidR="00723895" w:rsidRPr="00723895" w:rsidRDefault="00723895" w:rsidP="00723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Начать с себя. Не показывать ребёнку примеров грубого обращения с людьми. Демонстрировать примеры неагрессивного поведения.</w:t>
      </w:r>
    </w:p>
    <w:p w:rsidR="00723895" w:rsidRPr="00723895" w:rsidRDefault="00723895" w:rsidP="00723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Пресекать грубость, наказывать за её проявление лишением чего-то приятного, желанного для ребёнка.</w:t>
      </w:r>
    </w:p>
    <w:p w:rsidR="00723895" w:rsidRPr="00723895" w:rsidRDefault="00723895" w:rsidP="00723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Контролировать то, что ребёнок смотрит по телевизору, в какие компьютерные игры играет. Сократить количество боевиков, триллеров, заменив их историческими и приключенческими картинами, комедиями).</w:t>
      </w:r>
    </w:p>
    <w:p w:rsidR="00723895" w:rsidRPr="00723895" w:rsidRDefault="00723895" w:rsidP="00723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Переводить агрессивность в игровую стихию (подвижные игры, спорт).</w:t>
      </w:r>
    </w:p>
    <w:p w:rsidR="00723895" w:rsidRPr="00723895" w:rsidRDefault="00723895" w:rsidP="00723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Учить ребёнка мирно решать конфликтные ситуации, искать компромиссные решения.</w:t>
      </w:r>
    </w:p>
    <w:p w:rsidR="00723895" w:rsidRPr="00723895" w:rsidRDefault="00723895" w:rsidP="00723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Самое главное – элевировать, облагораживать агрессию. Очень мирным драчливый ребёнок не станет, но при правильном воспитании он станет миротворцем: сможет защищать слабых и давать отпор их обидчикам.</w:t>
      </w:r>
    </w:p>
    <w:p w:rsidR="00723895" w:rsidRPr="00723895" w:rsidRDefault="00723895" w:rsidP="0072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   Снижению уровня агрессии помогает развитие </w:t>
      </w:r>
      <w:r w:rsidRPr="0072389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эмпатии</w:t>
      </w: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у ребёнка.</w:t>
      </w:r>
      <w:r w:rsidRPr="007238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389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Эмпатия</w:t>
      </w: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– познание человеком внутреннего мира других людей, вчувствование.</w:t>
      </w:r>
    </w:p>
    <w:p w:rsidR="00723895" w:rsidRPr="00723895" w:rsidRDefault="00723895" w:rsidP="0072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Развить это качество можно:</w:t>
      </w:r>
    </w:p>
    <w:p w:rsidR="00723895" w:rsidRPr="00723895" w:rsidRDefault="00723895" w:rsidP="007238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обсуждая с ребёнком чувства героев сказок, рассказывая о своих чувствах и поощряя ребёнка, когда он старается выразить свои эмоции словами.</w:t>
      </w:r>
    </w:p>
    <w:p w:rsidR="00723895" w:rsidRPr="00723895" w:rsidRDefault="00723895" w:rsidP="007238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Жалея вместе с ребёнком беззащитных персонажей сказок, бездомных зверей</w:t>
      </w:r>
    </w:p>
    <w:p w:rsidR="00723895" w:rsidRPr="00723895" w:rsidRDefault="00723895" w:rsidP="0072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9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сочиняя свои собственные, неповторимые сказки и истории с хорошим концом.  </w:t>
      </w:r>
    </w:p>
    <w:p w:rsidR="007D5CDF" w:rsidRDefault="007D5CDF">
      <w:bookmarkStart w:id="0" w:name="_GoBack"/>
      <w:bookmarkEnd w:id="0"/>
    </w:p>
    <w:sectPr w:rsidR="007D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179E"/>
    <w:multiLevelType w:val="multilevel"/>
    <w:tmpl w:val="8FF6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746C1"/>
    <w:multiLevelType w:val="multilevel"/>
    <w:tmpl w:val="3B8C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31A87"/>
    <w:multiLevelType w:val="multilevel"/>
    <w:tmpl w:val="BB86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575A5"/>
    <w:multiLevelType w:val="multilevel"/>
    <w:tmpl w:val="37F2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D20082"/>
    <w:multiLevelType w:val="multilevel"/>
    <w:tmpl w:val="6F74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52"/>
    <w:rsid w:val="00091E52"/>
    <w:rsid w:val="00723895"/>
    <w:rsid w:val="007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2020-04-30T16:20:00Z</dcterms:created>
  <dcterms:modified xsi:type="dcterms:W3CDTF">2020-04-30T16:20:00Z</dcterms:modified>
</cp:coreProperties>
</file>