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58D" w:rsidRDefault="006A158D" w:rsidP="006A158D">
      <w:pPr>
        <w:pStyle w:val="a4"/>
        <w:shd w:val="clear" w:color="auto" w:fill="FFFFFF"/>
        <w:spacing w:before="0" w:beforeAutospacing="0" w:after="203" w:afterAutospacing="0" w:line="474" w:lineRule="atLeast"/>
        <w:rPr>
          <w:rFonts w:ascii="Arial" w:hAnsi="Arial" w:cs="Arial"/>
          <w:color w:val="222222"/>
          <w:spacing w:val="-3"/>
          <w:sz w:val="31"/>
          <w:szCs w:val="31"/>
        </w:rPr>
      </w:pPr>
      <w:r>
        <w:rPr>
          <w:rStyle w:val="a3"/>
          <w:rFonts w:ascii="Arial" w:hAnsi="Arial" w:cs="Arial"/>
          <w:color w:val="222222"/>
          <w:spacing w:val="-3"/>
          <w:sz w:val="31"/>
          <w:szCs w:val="31"/>
        </w:rPr>
        <w:t xml:space="preserve">                      Документы для приема в детский сад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56"/>
        <w:gridCol w:w="3266"/>
        <w:gridCol w:w="3803"/>
      </w:tblGrid>
      <w:tr w:rsidR="006A158D" w:rsidTr="00CE51C4">
        <w:tc>
          <w:tcPr>
            <w:tcW w:w="3507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6A158D" w:rsidRDefault="006A158D" w:rsidP="00CE51C4">
            <w:pPr>
              <w:pStyle w:val="a4"/>
              <w:spacing w:before="0" w:beforeAutospacing="0" w:after="0" w:afterAutospacing="0" w:line="322" w:lineRule="atLeast"/>
              <w:jc w:val="center"/>
              <w:rPr>
                <w:rFonts w:ascii="Arial" w:hAnsi="Arial" w:cs="Arial"/>
              </w:rPr>
            </w:pPr>
            <w:r>
              <w:rPr>
                <w:rStyle w:val="a3"/>
                <w:rFonts w:ascii="Arial" w:hAnsi="Arial" w:cs="Arial"/>
              </w:rPr>
              <w:t>Когда понадобятся</w:t>
            </w:r>
          </w:p>
        </w:tc>
        <w:tc>
          <w:tcPr>
            <w:tcW w:w="4845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6A158D" w:rsidRDefault="006A158D" w:rsidP="00CE51C4">
            <w:pPr>
              <w:pStyle w:val="a4"/>
              <w:spacing w:before="0" w:beforeAutospacing="0" w:after="0" w:afterAutospacing="0" w:line="322" w:lineRule="atLeast"/>
              <w:jc w:val="center"/>
              <w:rPr>
                <w:rFonts w:ascii="Arial" w:hAnsi="Arial" w:cs="Arial"/>
              </w:rPr>
            </w:pPr>
            <w:r>
              <w:rPr>
                <w:rStyle w:val="a3"/>
                <w:rFonts w:ascii="Arial" w:hAnsi="Arial" w:cs="Arial"/>
              </w:rPr>
              <w:t>Название документа</w:t>
            </w:r>
          </w:p>
        </w:tc>
        <w:tc>
          <w:tcPr>
            <w:tcW w:w="6150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6A158D" w:rsidRDefault="006A158D" w:rsidP="00CE51C4">
            <w:pPr>
              <w:pStyle w:val="a4"/>
              <w:spacing w:before="0" w:beforeAutospacing="0" w:after="0" w:afterAutospacing="0" w:line="322" w:lineRule="atLeast"/>
              <w:jc w:val="center"/>
              <w:rPr>
                <w:rFonts w:ascii="Arial" w:hAnsi="Arial" w:cs="Arial"/>
              </w:rPr>
            </w:pPr>
            <w:r>
              <w:rPr>
                <w:rStyle w:val="a3"/>
                <w:rFonts w:ascii="Arial" w:hAnsi="Arial" w:cs="Arial"/>
              </w:rPr>
              <w:t>Требования к документу</w:t>
            </w:r>
          </w:p>
        </w:tc>
      </w:tr>
      <w:tr w:rsidR="006A158D" w:rsidTr="00CE51C4">
        <w:tc>
          <w:tcPr>
            <w:tcW w:w="3507" w:type="dxa"/>
            <w:vMerge w:val="restart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6A158D" w:rsidRDefault="006A158D" w:rsidP="00CE51C4">
            <w:pPr>
              <w:pStyle w:val="a4"/>
              <w:spacing w:before="0" w:beforeAutospacing="0" w:after="0" w:afterAutospacing="0" w:line="322" w:lineRule="atLeast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Обязательны</w:t>
            </w:r>
            <w:proofErr w:type="gramEnd"/>
            <w:r>
              <w:rPr>
                <w:rFonts w:ascii="Arial" w:hAnsi="Arial" w:cs="Arial"/>
              </w:rPr>
              <w:t xml:space="preserve"> для всех</w:t>
            </w:r>
          </w:p>
        </w:tc>
        <w:tc>
          <w:tcPr>
            <w:tcW w:w="4845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6A158D" w:rsidRDefault="006A158D" w:rsidP="00CE51C4">
            <w:pPr>
              <w:pStyle w:val="a4"/>
              <w:spacing w:before="0" w:beforeAutospacing="0" w:after="0" w:afterAutospacing="0" w:line="322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Документ, удостоверяющий личность родителя</w:t>
            </w:r>
          </w:p>
        </w:tc>
        <w:tc>
          <w:tcPr>
            <w:tcW w:w="6150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6A158D" w:rsidRDefault="006A158D" w:rsidP="006A158D">
            <w:pPr>
              <w:pStyle w:val="a4"/>
              <w:spacing w:before="0" w:beforeAutospacing="0" w:after="0" w:afterAutospacing="0" w:line="322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Перечень документов, которые могут удостоверить личность,  </w:t>
            </w:r>
          </w:p>
        </w:tc>
      </w:tr>
      <w:tr w:rsidR="006A158D" w:rsidTr="00CE51C4">
        <w:tc>
          <w:tcPr>
            <w:tcW w:w="0" w:type="auto"/>
            <w:vMerge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vAlign w:val="center"/>
            <w:hideMark/>
          </w:tcPr>
          <w:p w:rsidR="006A158D" w:rsidRDefault="006A158D" w:rsidP="00CE51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45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6A158D" w:rsidRDefault="006A158D" w:rsidP="00CE51C4">
            <w:pPr>
              <w:pStyle w:val="a4"/>
              <w:spacing w:before="0" w:beforeAutospacing="0" w:after="0" w:afterAutospacing="0" w:line="322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Свидетельство о рождении ребенка</w:t>
            </w:r>
          </w:p>
        </w:tc>
        <w:tc>
          <w:tcPr>
            <w:tcW w:w="6150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6A158D" w:rsidRDefault="006A158D" w:rsidP="00CE51C4">
            <w:pPr>
              <w:pStyle w:val="a4"/>
              <w:spacing w:before="0" w:beforeAutospacing="0" w:after="0" w:afterAutospacing="0" w:line="322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Для иностранцев и лиц без гражданства документы о родстве </w:t>
            </w:r>
            <w:proofErr w:type="gramStart"/>
            <w:r>
              <w:rPr>
                <w:rFonts w:ascii="Arial" w:hAnsi="Arial" w:cs="Arial"/>
              </w:rPr>
              <w:t>заменили на документы</w:t>
            </w:r>
            <w:proofErr w:type="gramEnd"/>
            <w:r>
              <w:rPr>
                <w:rFonts w:ascii="Arial" w:hAnsi="Arial" w:cs="Arial"/>
              </w:rPr>
              <w:t>, удостоверяющие личность ребенка и подтверждающие законность представления его прав</w:t>
            </w:r>
          </w:p>
        </w:tc>
      </w:tr>
      <w:tr w:rsidR="006A158D" w:rsidTr="00CE51C4">
        <w:tc>
          <w:tcPr>
            <w:tcW w:w="0" w:type="auto"/>
            <w:vMerge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vAlign w:val="center"/>
            <w:hideMark/>
          </w:tcPr>
          <w:p w:rsidR="006A158D" w:rsidRDefault="006A158D" w:rsidP="00CE51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45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6A158D" w:rsidRDefault="006A158D" w:rsidP="00CE51C4">
            <w:pPr>
              <w:pStyle w:val="a4"/>
              <w:spacing w:before="0" w:beforeAutospacing="0" w:after="0" w:afterAutospacing="0" w:line="322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Свидетельство о регистрации ребенка по месту жительства или по месту пребывания на закрепленной территории</w:t>
            </w:r>
          </w:p>
        </w:tc>
        <w:tc>
          <w:tcPr>
            <w:tcW w:w="6150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6A158D" w:rsidRDefault="006A158D" w:rsidP="00CE51C4">
            <w:pPr>
              <w:pStyle w:val="a4"/>
              <w:spacing w:before="0" w:beforeAutospacing="0" w:after="0" w:afterAutospacing="0" w:line="322" w:lineRule="atLeast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Вместо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свидетельство</w:t>
            </w:r>
            <w:proofErr w:type="gramEnd"/>
            <w:r>
              <w:rPr>
                <w:rFonts w:ascii="Arial" w:hAnsi="Arial" w:cs="Arial"/>
              </w:rPr>
              <w:t xml:space="preserve"> о регистрации родитель вправе предъявить документ, содержащий сведения о месте пребывания или месте фактического проживания ребенка</w:t>
            </w:r>
          </w:p>
        </w:tc>
      </w:tr>
      <w:tr w:rsidR="006A158D" w:rsidTr="00CE51C4">
        <w:tc>
          <w:tcPr>
            <w:tcW w:w="3507" w:type="dxa"/>
            <w:vMerge w:val="restart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6A158D" w:rsidRDefault="006A158D" w:rsidP="00CE51C4">
            <w:pPr>
              <w:pStyle w:val="a4"/>
              <w:spacing w:before="0" w:beforeAutospacing="0" w:after="0" w:afterAutospacing="0" w:line="322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Если ребенок с ОВЗ или часто болеющий</w:t>
            </w:r>
          </w:p>
        </w:tc>
        <w:tc>
          <w:tcPr>
            <w:tcW w:w="4845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6A158D" w:rsidRDefault="006A158D" w:rsidP="00CE51C4">
            <w:pPr>
              <w:pStyle w:val="a4"/>
              <w:spacing w:before="0" w:beforeAutospacing="0" w:after="0" w:afterAutospacing="0" w:line="322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Документ </w:t>
            </w:r>
            <w:proofErr w:type="spellStart"/>
            <w:r>
              <w:rPr>
                <w:rFonts w:ascii="Arial" w:hAnsi="Arial" w:cs="Arial"/>
              </w:rPr>
              <w:t>психолого-медико-педагогической</w:t>
            </w:r>
            <w:proofErr w:type="spellEnd"/>
            <w:r>
              <w:rPr>
                <w:rFonts w:ascii="Arial" w:hAnsi="Arial" w:cs="Arial"/>
              </w:rPr>
              <w:t xml:space="preserve"> комиссии</w:t>
            </w:r>
          </w:p>
        </w:tc>
        <w:tc>
          <w:tcPr>
            <w:tcW w:w="6150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6A158D" w:rsidRDefault="006A158D" w:rsidP="00CE51C4">
            <w:pPr>
              <w:pStyle w:val="a4"/>
              <w:spacing w:before="0" w:beforeAutospacing="0" w:after="0" w:afterAutospacing="0" w:line="322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Рекомендации ПМПК, в которых указано по какой программе и в каких условиях учить воспитанника</w:t>
            </w:r>
          </w:p>
        </w:tc>
      </w:tr>
      <w:tr w:rsidR="006A158D" w:rsidTr="00CE51C4">
        <w:tc>
          <w:tcPr>
            <w:tcW w:w="0" w:type="auto"/>
            <w:vMerge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vAlign w:val="center"/>
            <w:hideMark/>
          </w:tcPr>
          <w:p w:rsidR="006A158D" w:rsidRDefault="006A158D" w:rsidP="00CE51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45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6A158D" w:rsidRDefault="006A158D" w:rsidP="00CE51C4">
            <w:pPr>
              <w:pStyle w:val="a4"/>
              <w:spacing w:before="0" w:beforeAutospacing="0" w:after="0" w:afterAutospacing="0" w:line="322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Документ, подтверждающий потребность в обучении в группе оздоровительной направленности</w:t>
            </w:r>
          </w:p>
        </w:tc>
        <w:tc>
          <w:tcPr>
            <w:tcW w:w="6150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6A158D" w:rsidRDefault="006A158D" w:rsidP="00CE51C4">
            <w:pPr>
              <w:pStyle w:val="a4"/>
              <w:spacing w:before="0" w:beforeAutospacing="0" w:after="0" w:afterAutospacing="0" w:line="322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Например, медицинская справка или заключение</w:t>
            </w:r>
          </w:p>
        </w:tc>
      </w:tr>
      <w:tr w:rsidR="006A158D" w:rsidTr="00CE51C4">
        <w:tc>
          <w:tcPr>
            <w:tcW w:w="3507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6A158D" w:rsidRDefault="006A158D" w:rsidP="00CE51C4">
            <w:pPr>
              <w:pStyle w:val="a4"/>
              <w:spacing w:before="0" w:beforeAutospacing="0" w:after="0" w:afterAutospacing="0" w:line="322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Если установлена опека над ребенком</w:t>
            </w:r>
          </w:p>
        </w:tc>
        <w:tc>
          <w:tcPr>
            <w:tcW w:w="4845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6A158D" w:rsidRDefault="006A158D" w:rsidP="00CE51C4">
            <w:pPr>
              <w:pStyle w:val="a4"/>
              <w:spacing w:before="0" w:beforeAutospacing="0" w:after="0" w:afterAutospacing="0" w:line="322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Документ, подтверждающий установление опеки</w:t>
            </w:r>
          </w:p>
        </w:tc>
        <w:tc>
          <w:tcPr>
            <w:tcW w:w="6150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6A158D" w:rsidRDefault="006A158D" w:rsidP="00CE51C4">
            <w:pPr>
              <w:pStyle w:val="a4"/>
              <w:spacing w:before="0" w:beforeAutospacing="0" w:after="0" w:afterAutospacing="0" w:line="322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Например, договор об опеке или акт органа опеки и попечительства о назначении опекуном</w:t>
            </w:r>
          </w:p>
        </w:tc>
      </w:tr>
      <w:tr w:rsidR="006A158D" w:rsidTr="00CE51C4">
        <w:tc>
          <w:tcPr>
            <w:tcW w:w="3507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6A158D" w:rsidRDefault="006A158D" w:rsidP="00CE51C4">
            <w:pPr>
              <w:pStyle w:val="a4"/>
              <w:spacing w:before="0" w:beforeAutospacing="0" w:after="0" w:afterAutospacing="0" w:line="322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Если родитель иностранец или лицо без гражданства</w:t>
            </w:r>
          </w:p>
        </w:tc>
        <w:tc>
          <w:tcPr>
            <w:tcW w:w="4845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6A158D" w:rsidRDefault="006A158D" w:rsidP="00CE51C4">
            <w:pPr>
              <w:pStyle w:val="a4"/>
              <w:spacing w:before="0" w:beforeAutospacing="0" w:after="0" w:afterAutospacing="0" w:line="322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Документ, подтверждающий право заявителя на пребывание в России</w:t>
            </w:r>
          </w:p>
        </w:tc>
        <w:tc>
          <w:tcPr>
            <w:tcW w:w="6150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6A158D" w:rsidRDefault="006A158D" w:rsidP="00CE51C4">
            <w:pPr>
              <w:pStyle w:val="a4"/>
              <w:spacing w:before="0" w:beforeAutospacing="0" w:after="0" w:afterAutospacing="0" w:line="322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Документы надо предъявить на русском языке или вместе с заверенным переводом на русский язык</w:t>
            </w:r>
          </w:p>
        </w:tc>
      </w:tr>
    </w:tbl>
    <w:p w:rsidR="004C5C49" w:rsidRDefault="004C5C49"/>
    <w:sectPr w:rsidR="004C5C49" w:rsidSect="004C5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revisionView w:formatting="0"/>
  <w:defaultTabStop w:val="708"/>
  <w:characterSpacingControl w:val="doNotCompress"/>
  <w:savePreviewPicture/>
  <w:compat/>
  <w:rsids>
    <w:rsidRoot w:val="006A158D"/>
    <w:rsid w:val="004C5C49"/>
    <w:rsid w:val="006A1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5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A158D"/>
    <w:rPr>
      <w:b/>
      <w:bCs/>
    </w:rPr>
  </w:style>
  <w:style w:type="paragraph" w:styleId="a4">
    <w:name w:val="Normal (Web)"/>
    <w:basedOn w:val="a"/>
    <w:uiPriority w:val="99"/>
    <w:unhideWhenUsed/>
    <w:rsid w:val="006A1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A158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1191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rabota</dc:creator>
  <cp:lastModifiedBy>rabota</cp:lastModifiedBy>
  <cp:revision>1</cp:revision>
  <dcterms:created xsi:type="dcterms:W3CDTF">2022-12-06T07:11:00Z</dcterms:created>
  <dcterms:modified xsi:type="dcterms:W3CDTF">2022-12-06T07:11:00Z</dcterms:modified>
</cp:coreProperties>
</file>