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8A9" w:rsidRDefault="00D778A9" w:rsidP="00D778A9">
      <w:pPr>
        <w:pStyle w:val="a8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  <w:t>ПАМЯТКА ДЛЯ РОДИТЕЛЕЙ (ЗАКОННЫХ ПРЕДСТАВИТЕЛЕЙ)</w:t>
      </w:r>
    </w:p>
    <w:p w:rsidR="00D778A9" w:rsidRDefault="00D778A9" w:rsidP="00D778A9">
      <w:pPr>
        <w:pStyle w:val="a8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  <w:t xml:space="preserve">О ПРЕДОСТАВЛЕНИИ СЕРТИФИКАТА НА ОТДЫХ И ОЗДОРОВЛЕНИЕ </w:t>
      </w:r>
      <w:r>
        <w:rPr>
          <w:rFonts w:ascii="Times New Roman" w:hAnsi="Times New Roman" w:cs="Times New Roman"/>
          <w:b/>
          <w:kern w:val="2"/>
          <w:sz w:val="24"/>
          <w:szCs w:val="24"/>
          <w:lang w:eastAsia="ru-RU"/>
        </w:rPr>
        <w:br/>
        <w:t>В ОРГАНИЗАЦИИ ОТДЫХА ДЕТЕЙ И ИХ ОЗДОРОВЛЕНИЯ</w:t>
      </w:r>
    </w:p>
    <w:p w:rsidR="00B01B01" w:rsidRDefault="00C1499E" w:rsidP="00D778A9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01B01" w:rsidRDefault="00C149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Сертификат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 отдых и оздоровление в организации отдыха детей и их оздоровления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документ, выдаваемый родителям или законным представителям в счет оплаты отдыха и оздоровления детей в организациях отдыха детей и их оздоровления, находящихся в Волгоградской области либо учредителями которых является Волгоградская область.</w:t>
      </w:r>
    </w:p>
    <w:p w:rsidR="00B01B01" w:rsidRDefault="00C149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детей, которым предоставляется сертификат:</w:t>
      </w:r>
    </w:p>
    <w:p w:rsidR="00B01B01" w:rsidRDefault="00C1499E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дети-сироты и дети, оставшиеся без попечения родителей;</w:t>
      </w:r>
    </w:p>
    <w:p w:rsidR="00B01B01" w:rsidRDefault="00C1499E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дети-инвалиды;</w:t>
      </w:r>
    </w:p>
    <w:p w:rsidR="00B01B01" w:rsidRDefault="00C1499E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безнадзорные дети;</w:t>
      </w:r>
    </w:p>
    <w:p w:rsidR="00B01B01" w:rsidRPr="00F85EFB" w:rsidRDefault="00C1499E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на которых предоставляется ежемесячное пособие на ребенка из семей </w:t>
      </w:r>
      <w:r>
        <w:rPr>
          <w:rFonts w:ascii="Times New Roman" w:hAnsi="Times New Roman" w:cs="Times New Roman"/>
          <w:sz w:val="24"/>
          <w:szCs w:val="24"/>
        </w:rPr>
        <w:br/>
        <w:t>с тремя и более несовершеннолетними детьми, предусмотренное статьей 13 Социального кодекса Волгоградской области</w:t>
      </w:r>
      <w:r w:rsidR="00F85EFB">
        <w:rPr>
          <w:rFonts w:ascii="Times New Roman" w:hAnsi="Times New Roman" w:cs="Times New Roman"/>
          <w:sz w:val="24"/>
          <w:szCs w:val="24"/>
        </w:rPr>
        <w:t>, или дети</w:t>
      </w:r>
      <w:r w:rsidR="00F85EFB" w:rsidRPr="00F85EFB">
        <w:rPr>
          <w:rFonts w:ascii="Times New Roman" w:hAnsi="Times New Roman" w:cs="Times New Roman"/>
          <w:sz w:val="24"/>
          <w:szCs w:val="24"/>
        </w:rPr>
        <w:t xml:space="preserve"> из семей </w:t>
      </w:r>
      <w:r w:rsidR="00F85EFB" w:rsidRPr="00973EB7">
        <w:rPr>
          <w:rFonts w:ascii="Times New Roman" w:hAnsi="Times New Roman" w:cs="Times New Roman"/>
          <w:sz w:val="24"/>
          <w:szCs w:val="24"/>
          <w:u w:val="single"/>
        </w:rPr>
        <w:t>с тремя и более несовершеннолетними детьми</w:t>
      </w:r>
      <w:r w:rsidR="00F85EFB" w:rsidRPr="00F85EFB">
        <w:rPr>
          <w:rFonts w:ascii="Times New Roman" w:hAnsi="Times New Roman" w:cs="Times New Roman"/>
          <w:sz w:val="24"/>
          <w:szCs w:val="24"/>
        </w:rPr>
        <w:t xml:space="preserve">, на которых предоставляется ежемесячное пособие </w:t>
      </w:r>
      <w:r w:rsidR="00F85E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85EFB" w:rsidRPr="00F85EFB">
        <w:rPr>
          <w:rFonts w:ascii="Times New Roman" w:hAnsi="Times New Roman" w:cs="Times New Roman"/>
          <w:sz w:val="24"/>
          <w:szCs w:val="24"/>
        </w:rPr>
        <w:t xml:space="preserve">в связи с рождением и воспитанием ребенка в соответствии с Федеральным </w:t>
      </w:r>
      <w:hyperlink r:id="rId5">
        <w:r w:rsidR="00F85EFB" w:rsidRPr="00F85EF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85EFB" w:rsidRPr="00F85EFB">
        <w:rPr>
          <w:rFonts w:ascii="Times New Roman" w:hAnsi="Times New Roman" w:cs="Times New Roman"/>
          <w:sz w:val="24"/>
          <w:szCs w:val="24"/>
        </w:rPr>
        <w:t xml:space="preserve"> от 19 мая 1995 г. </w:t>
      </w:r>
      <w:r w:rsidR="00F85EFB">
        <w:rPr>
          <w:rFonts w:ascii="Times New Roman" w:hAnsi="Times New Roman" w:cs="Times New Roman"/>
          <w:sz w:val="24"/>
          <w:szCs w:val="24"/>
        </w:rPr>
        <w:t xml:space="preserve">№ </w:t>
      </w:r>
      <w:r w:rsidR="00F85EFB" w:rsidRPr="00F85EFB">
        <w:rPr>
          <w:rFonts w:ascii="Times New Roman" w:hAnsi="Times New Roman" w:cs="Times New Roman"/>
          <w:sz w:val="24"/>
          <w:szCs w:val="24"/>
        </w:rPr>
        <w:t>81-ФЗ "О государственных пособиях гражданам, имеющим детей"</w:t>
      </w:r>
      <w:r w:rsidRPr="00F85EFB">
        <w:rPr>
          <w:rFonts w:ascii="Times New Roman" w:hAnsi="Times New Roman" w:cs="Times New Roman"/>
          <w:sz w:val="24"/>
          <w:szCs w:val="24"/>
        </w:rPr>
        <w:t>;</w:t>
      </w:r>
    </w:p>
    <w:p w:rsidR="00B01B01" w:rsidRPr="00F85EFB" w:rsidRDefault="00C1499E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EFB">
        <w:rPr>
          <w:rFonts w:ascii="Times New Roman" w:hAnsi="Times New Roman" w:cs="Times New Roman"/>
          <w:sz w:val="24"/>
          <w:szCs w:val="24"/>
        </w:rPr>
        <w:t>дети, на которых предоставляется ежемесячное пособие на ребенка одинокого родителя, предусмотренное статьей 13 Социального кодекса Волгоградской области</w:t>
      </w:r>
      <w:r w:rsidR="00F85EFB" w:rsidRPr="00F85EFB">
        <w:rPr>
          <w:rFonts w:ascii="Times New Roman" w:hAnsi="Times New Roman" w:cs="Times New Roman"/>
          <w:sz w:val="24"/>
          <w:szCs w:val="24"/>
        </w:rPr>
        <w:t xml:space="preserve">, </w:t>
      </w:r>
      <w:r w:rsidR="00F85EFB">
        <w:rPr>
          <w:rFonts w:ascii="Times New Roman" w:hAnsi="Times New Roman" w:cs="Times New Roman"/>
          <w:sz w:val="24"/>
          <w:szCs w:val="24"/>
        </w:rPr>
        <w:t>или дети</w:t>
      </w:r>
      <w:r w:rsidR="00F85EFB" w:rsidRPr="00F85EFB">
        <w:rPr>
          <w:rFonts w:ascii="Times New Roman" w:hAnsi="Times New Roman" w:cs="Times New Roman"/>
          <w:sz w:val="24"/>
          <w:szCs w:val="24"/>
        </w:rPr>
        <w:t xml:space="preserve"> одиноких родителей, на которых предоставляется ежемесячное пособие в связи с рождением и воспитанием ребенка</w:t>
      </w:r>
      <w:r w:rsidR="007D251B" w:rsidRPr="007D251B">
        <w:rPr>
          <w:rFonts w:ascii="Times New Roman" w:hAnsi="Times New Roman" w:cs="Times New Roman"/>
          <w:sz w:val="24"/>
          <w:szCs w:val="24"/>
        </w:rPr>
        <w:t xml:space="preserve"> </w:t>
      </w:r>
      <w:r w:rsidR="007D251B" w:rsidRPr="00F85EF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>
        <w:r w:rsidR="007D251B" w:rsidRPr="00F85EF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D251B" w:rsidRPr="00F85EFB">
        <w:rPr>
          <w:rFonts w:ascii="Times New Roman" w:hAnsi="Times New Roman" w:cs="Times New Roman"/>
          <w:sz w:val="24"/>
          <w:szCs w:val="24"/>
        </w:rPr>
        <w:t xml:space="preserve"> </w:t>
      </w:r>
      <w:r w:rsidR="007D251B">
        <w:rPr>
          <w:rFonts w:ascii="Times New Roman" w:hAnsi="Times New Roman" w:cs="Times New Roman"/>
          <w:sz w:val="24"/>
          <w:szCs w:val="24"/>
        </w:rPr>
        <w:t xml:space="preserve"> </w:t>
      </w:r>
      <w:r w:rsidR="007D251B" w:rsidRPr="00F85EFB">
        <w:rPr>
          <w:rFonts w:ascii="Times New Roman" w:hAnsi="Times New Roman" w:cs="Times New Roman"/>
          <w:sz w:val="24"/>
          <w:szCs w:val="24"/>
        </w:rPr>
        <w:t xml:space="preserve">от 19 мая 1995 г. </w:t>
      </w:r>
      <w:r w:rsidR="007D251B">
        <w:rPr>
          <w:rFonts w:ascii="Times New Roman" w:hAnsi="Times New Roman" w:cs="Times New Roman"/>
          <w:sz w:val="24"/>
          <w:szCs w:val="24"/>
        </w:rPr>
        <w:t xml:space="preserve">№ </w:t>
      </w:r>
      <w:r w:rsidR="007D251B" w:rsidRPr="00F85EFB">
        <w:rPr>
          <w:rFonts w:ascii="Times New Roman" w:hAnsi="Times New Roman" w:cs="Times New Roman"/>
          <w:sz w:val="24"/>
          <w:szCs w:val="24"/>
        </w:rPr>
        <w:t>81-ФЗ "О государственных пособиях гражданам, имеющим детей"</w:t>
      </w:r>
      <w:r w:rsidRPr="00F85EFB">
        <w:rPr>
          <w:rFonts w:ascii="Times New Roman" w:hAnsi="Times New Roman" w:cs="Times New Roman"/>
          <w:sz w:val="24"/>
          <w:szCs w:val="24"/>
        </w:rPr>
        <w:t>;</w:t>
      </w:r>
    </w:p>
    <w:p w:rsidR="00B01B01" w:rsidRDefault="00C1499E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у которых один из родителей, проходивших военную службу, службу </w:t>
      </w:r>
      <w:r>
        <w:rPr>
          <w:rFonts w:ascii="Times New Roman" w:hAnsi="Times New Roman" w:cs="Times New Roman"/>
          <w:sz w:val="24"/>
          <w:szCs w:val="24"/>
        </w:rPr>
        <w:br/>
        <w:t>в органах внутренних дел, системе Министерства Российской Федерации по делам гражданской обороны, чрезвычайным ситуациям и ликвидации последствий стихийных бедствий, погиб (пропал без вести) или стал инвалидом при исполнении служебных обязанностей;</w:t>
      </w:r>
    </w:p>
    <w:p w:rsidR="00B01B01" w:rsidRPr="00310613" w:rsidRDefault="00310613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дети из семей</w:t>
      </w:r>
      <w:r w:rsidR="00B162CE">
        <w:rPr>
          <w:rFonts w:ascii="Times New Roman" w:hAnsi="Times New Roman" w:cs="Times New Roman"/>
          <w:sz w:val="24"/>
          <w:szCs w:val="24"/>
        </w:rPr>
        <w:t xml:space="preserve"> ветеранов</w:t>
      </w:r>
      <w:r>
        <w:rPr>
          <w:rFonts w:ascii="Times New Roman" w:hAnsi="Times New Roman" w:cs="Times New Roman"/>
          <w:sz w:val="24"/>
          <w:szCs w:val="24"/>
        </w:rPr>
        <w:t xml:space="preserve"> боевых действий;</w:t>
      </w:r>
    </w:p>
    <w:p w:rsidR="00310613" w:rsidRDefault="00063CEF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 семей мобилизованных граждан;</w:t>
      </w:r>
    </w:p>
    <w:p w:rsidR="00365A0D" w:rsidRDefault="00063CEF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 семей граждан, участвующих в СВО</w:t>
      </w:r>
      <w:r w:rsidR="00365A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3CEF" w:rsidRDefault="00973EB7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 семей мобилизованных граждан, граждан, участвующих в СВО, которые погибли (умерли) при участии в СВО</w:t>
      </w:r>
      <w:r w:rsidR="00063C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1B01" w:rsidRDefault="00C149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Сертификат не подлежит обналичиванию.</w:t>
      </w:r>
    </w:p>
    <w:p w:rsidR="00B01B01" w:rsidRDefault="00C149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Сертификат предоставляется не чаще одного раза в год.</w:t>
      </w:r>
    </w:p>
    <w:p w:rsidR="00B01B01" w:rsidRDefault="00C1499E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lang w:eastAsia="ru-RU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Для получения путевки в лагерь по сертификату родителю (законному представителю) необходимо:</w:t>
      </w:r>
    </w:p>
    <w:p w:rsidR="00B01B01" w:rsidRPr="00FA2A44" w:rsidRDefault="00C1499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Выбрать лагерь из перечня лагерей, принимающих сертификаты. Перечень лагерей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 на сайте "Детский отдых" в информационно-телекоммуникационной сети </w:t>
      </w:r>
      <w:r w:rsidRPr="00FA2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по адресу: </w:t>
      </w:r>
      <w:r w:rsidR="00FA2A44" w:rsidRPr="00FA2A44">
        <w:rPr>
          <w:rFonts w:ascii="Times New Roman" w:hAnsi="Times New Roman" w:cs="Times New Roman"/>
        </w:rPr>
        <w:t>https://camps34.wixsite.com/dol34vlg</w:t>
      </w:r>
      <w:r w:rsidRPr="00FA2A44">
        <w:rPr>
          <w:rFonts w:ascii="Times New Roman" w:hAnsi="Times New Roman" w:cs="Times New Roman"/>
        </w:rPr>
        <w:t>.</w:t>
      </w:r>
    </w:p>
    <w:p w:rsidR="00B01B01" w:rsidRDefault="00C1499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D1EE4">
        <w:rPr>
          <w:rFonts w:ascii="Times New Roman" w:hAnsi="Times New Roman" w:cs="Times New Roman"/>
          <w:sz w:val="24"/>
          <w:szCs w:val="24"/>
        </w:rPr>
        <w:t>Подать заявление на</w:t>
      </w:r>
      <w:r>
        <w:rPr>
          <w:rFonts w:ascii="Times New Roman" w:hAnsi="Times New Roman" w:cs="Times New Roman"/>
          <w:sz w:val="24"/>
          <w:szCs w:val="24"/>
        </w:rPr>
        <w:t xml:space="preserve"> получение сертификата*</w:t>
      </w:r>
      <w:r w:rsidR="008D1EE4">
        <w:rPr>
          <w:rFonts w:ascii="Times New Roman" w:hAnsi="Times New Roman" w:cs="Times New Roman"/>
          <w:sz w:val="24"/>
          <w:szCs w:val="24"/>
        </w:rPr>
        <w:t xml:space="preserve"> можно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1055C" w:rsidRDefault="00C1499E" w:rsidP="00E1055C">
      <w:pPr>
        <w:pStyle w:val="a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055C">
        <w:rPr>
          <w:rFonts w:ascii="Times New Roman" w:hAnsi="Times New Roman" w:cs="Times New Roman"/>
          <w:sz w:val="24"/>
          <w:szCs w:val="24"/>
        </w:rPr>
        <w:t>В государственное автономное учреждение дополнительного образования Волгоградской области "Центр поддержки молодежных инициатив и детского-юношеского туризма" (</w:t>
      </w:r>
      <w:r w:rsidR="00E1055C" w:rsidRPr="00D85A1E">
        <w:rPr>
          <w:rFonts w:ascii="Times New Roman" w:hAnsi="Times New Roman" w:cs="Times New Roman"/>
          <w:sz w:val="24"/>
          <w:szCs w:val="24"/>
        </w:rPr>
        <w:t>ГАУ ДО ВО "</w:t>
      </w:r>
      <w:proofErr w:type="spellStart"/>
      <w:r w:rsidR="00E1055C" w:rsidRPr="00D85A1E">
        <w:rPr>
          <w:rFonts w:ascii="Times New Roman" w:hAnsi="Times New Roman" w:cs="Times New Roman"/>
          <w:sz w:val="24"/>
          <w:szCs w:val="24"/>
        </w:rPr>
        <w:t>ЦПМИиДЮТ</w:t>
      </w:r>
      <w:proofErr w:type="spellEnd"/>
      <w:r w:rsidR="00E1055C" w:rsidRPr="00D85A1E">
        <w:rPr>
          <w:rFonts w:ascii="Times New Roman" w:hAnsi="Times New Roman" w:cs="Times New Roman"/>
          <w:sz w:val="24"/>
          <w:szCs w:val="24"/>
        </w:rPr>
        <w:t>"</w:t>
      </w:r>
      <w:r w:rsidR="00E1055C">
        <w:rPr>
          <w:rFonts w:ascii="Times New Roman" w:hAnsi="Times New Roman" w:cs="Times New Roman"/>
          <w:sz w:val="24"/>
          <w:szCs w:val="24"/>
        </w:rPr>
        <w:t xml:space="preserve">) по адресу: г. Волгоград, ул. </w:t>
      </w:r>
      <w:proofErr w:type="spellStart"/>
      <w:r w:rsidR="00D9470F">
        <w:rPr>
          <w:rFonts w:ascii="Times New Roman" w:hAnsi="Times New Roman" w:cs="Times New Roman"/>
          <w:sz w:val="24"/>
          <w:szCs w:val="24"/>
        </w:rPr>
        <w:t>Буханцева</w:t>
      </w:r>
      <w:proofErr w:type="spellEnd"/>
      <w:r w:rsidR="00E1055C">
        <w:rPr>
          <w:rFonts w:ascii="Times New Roman" w:hAnsi="Times New Roman" w:cs="Times New Roman"/>
          <w:sz w:val="24"/>
          <w:szCs w:val="24"/>
        </w:rPr>
        <w:t>, д.</w:t>
      </w:r>
      <w:r w:rsidR="00D9470F">
        <w:rPr>
          <w:rFonts w:ascii="Times New Roman" w:hAnsi="Times New Roman" w:cs="Times New Roman"/>
          <w:sz w:val="24"/>
          <w:szCs w:val="24"/>
        </w:rPr>
        <w:t>32</w:t>
      </w:r>
      <w:r w:rsidR="00E1055C">
        <w:rPr>
          <w:rFonts w:ascii="Times New Roman" w:hAnsi="Times New Roman" w:cs="Times New Roman"/>
          <w:sz w:val="24"/>
          <w:szCs w:val="24"/>
        </w:rPr>
        <w:t xml:space="preserve">. </w:t>
      </w:r>
      <w:r w:rsidR="00E10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работы: с понедельника по четверг – с 08.30 до 17.30; пятница – с 08.30 до 16.30, перерыв </w:t>
      </w:r>
      <w:r w:rsidR="00246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105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обед – 12.30 до 13.18, суббота и воскресенье – выходные дни. Телефоны: (8442) 32-01-85,</w:t>
      </w:r>
      <w:r w:rsidR="00246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055C">
        <w:rPr>
          <w:rFonts w:ascii="Times New Roman" w:eastAsia="Times New Roman" w:hAnsi="Times New Roman" w:cs="Times New Roman"/>
          <w:sz w:val="24"/>
          <w:szCs w:val="24"/>
          <w:lang w:eastAsia="ru-RU"/>
        </w:rPr>
        <w:t>32-01-86</w:t>
      </w:r>
      <w:r w:rsidR="00E1055C">
        <w:rPr>
          <w:rFonts w:ascii="Times New Roman" w:hAnsi="Times New Roman" w:cs="Times New Roman"/>
          <w:sz w:val="24"/>
          <w:szCs w:val="24"/>
        </w:rPr>
        <w:t>;</w:t>
      </w:r>
    </w:p>
    <w:p w:rsidR="008D1EE4" w:rsidRPr="004E2F2E" w:rsidRDefault="00C1499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E2F2E">
        <w:rPr>
          <w:rFonts w:ascii="Times New Roman" w:hAnsi="Times New Roman" w:cs="Times New Roman"/>
          <w:sz w:val="24"/>
          <w:szCs w:val="24"/>
        </w:rPr>
        <w:tab/>
        <w:t>в многофункциональный центр предоставления государственных и муниципальных услуг по месту жительства</w:t>
      </w:r>
      <w:r w:rsidR="008D1EE4" w:rsidRPr="004E2F2E">
        <w:rPr>
          <w:rFonts w:ascii="Times New Roman" w:hAnsi="Times New Roman" w:cs="Times New Roman"/>
          <w:sz w:val="24"/>
          <w:szCs w:val="24"/>
        </w:rPr>
        <w:t>;</w:t>
      </w:r>
    </w:p>
    <w:p w:rsidR="004E2F2E" w:rsidRPr="004E2F2E" w:rsidRDefault="008D1EE4" w:rsidP="004E2F2E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F2E">
        <w:rPr>
          <w:rFonts w:ascii="Times New Roman" w:hAnsi="Times New Roman" w:cs="Times New Roman"/>
          <w:sz w:val="24"/>
          <w:szCs w:val="24"/>
        </w:rPr>
        <w:t xml:space="preserve">через Единый портал государственных и муниципальных услуг (функций) по адресу: </w:t>
      </w:r>
      <w:hyperlink r:id="rId7" w:history="1">
        <w:r w:rsidR="00492A09" w:rsidRPr="00973B71">
          <w:rPr>
            <w:rStyle w:val="aa"/>
          </w:rPr>
          <w:t>https://www.gosuslugi.ru/620024/1/form</w:t>
        </w:r>
      </w:hyperlink>
      <w:r w:rsidR="004E2F2E" w:rsidRPr="004E2F2E">
        <w:rPr>
          <w:rFonts w:ascii="Times New Roman" w:hAnsi="Times New Roman" w:cs="Times New Roman"/>
          <w:sz w:val="24"/>
          <w:szCs w:val="24"/>
        </w:rPr>
        <w:t>.</w:t>
      </w:r>
      <w:r w:rsidR="00DB0995" w:rsidRPr="00DB0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01B01" w:rsidRDefault="00C1499E" w:rsidP="00FF7CE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F2E">
        <w:rPr>
          <w:rFonts w:ascii="Times New Roman" w:hAnsi="Times New Roman" w:cs="Times New Roman"/>
          <w:sz w:val="24"/>
          <w:szCs w:val="24"/>
        </w:rPr>
        <w:lastRenderedPageBreak/>
        <w:t xml:space="preserve">3. После получения сертификата необходимо </w:t>
      </w:r>
      <w:r>
        <w:rPr>
          <w:rFonts w:ascii="Times New Roman" w:hAnsi="Times New Roman" w:cs="Times New Roman"/>
          <w:sz w:val="24"/>
          <w:szCs w:val="24"/>
        </w:rPr>
        <w:t xml:space="preserve">заключить договор с лагерем, передать сертификат представителю лагеря  в счет оплаты путевки. </w:t>
      </w:r>
    </w:p>
    <w:p w:rsidR="00B01B01" w:rsidRDefault="00C149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B01B01" w:rsidRDefault="00C1499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*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перечнем документов, необходимых для получения сертификата, текстом административного регламента и формой заявления можно ознакомиться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</w:rPr>
        <w:t>"Детский отдых"</w:t>
      </w:r>
      <w:r w:rsidR="00B162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разделе "Документы".</w:t>
      </w:r>
    </w:p>
    <w:p w:rsidR="00B01B01" w:rsidRDefault="00C149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ДОКУМЕНТОВ ДЛЯ ПОЛУЧЕНИЯ СЕРТИФИКАТА</w:t>
      </w:r>
    </w:p>
    <w:tbl>
      <w:tblPr>
        <w:tblStyle w:val="a9"/>
        <w:tblW w:w="10319" w:type="dxa"/>
        <w:tblInd w:w="-572" w:type="dxa"/>
        <w:tblLayout w:type="fixed"/>
        <w:tblLook w:val="04A0"/>
      </w:tblPr>
      <w:tblGrid>
        <w:gridCol w:w="3374"/>
        <w:gridCol w:w="737"/>
        <w:gridCol w:w="6208"/>
      </w:tblGrid>
      <w:tr w:rsidR="00B01B01" w:rsidTr="00396AFE">
        <w:tc>
          <w:tcPr>
            <w:tcW w:w="4111" w:type="dxa"/>
            <w:gridSpan w:val="2"/>
          </w:tcPr>
          <w:p w:rsidR="00B01B01" w:rsidRDefault="00C14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КАТЕГОРИИ ДЕТЕЙ</w:t>
            </w:r>
          </w:p>
        </w:tc>
        <w:tc>
          <w:tcPr>
            <w:tcW w:w="6208" w:type="dxa"/>
          </w:tcPr>
          <w:p w:rsidR="00B01B01" w:rsidRDefault="00C14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ДОКУМЕНТЫ</w:t>
            </w:r>
          </w:p>
        </w:tc>
      </w:tr>
      <w:tr w:rsidR="00B01B01" w:rsidTr="00396AFE">
        <w:tc>
          <w:tcPr>
            <w:tcW w:w="4111" w:type="dxa"/>
            <w:gridSpan w:val="2"/>
          </w:tcPr>
          <w:p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для всех льготных категорий</w:t>
            </w:r>
          </w:p>
        </w:tc>
        <w:tc>
          <w:tcPr>
            <w:tcW w:w="6208" w:type="dxa"/>
          </w:tcPr>
          <w:p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1. Заявление о предоставлении сертификата по утвержденной форме.</w:t>
            </w:r>
          </w:p>
          <w:p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2. Копия паспорта гражданина РФ, удостоверяющего личность заявителя.</w:t>
            </w:r>
          </w:p>
          <w:p w:rsidR="00B01B01" w:rsidRDefault="00C1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3. Копия свидетельства о рожден</w:t>
            </w:r>
            <w:r w:rsidR="002D2D0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ии ребенка (для детей старше 14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лет - копия паспорта гражданина РФ)</w:t>
            </w:r>
          </w:p>
          <w:p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4. Копия страхового номера индивидуального лицевого счета (СНИЛС) ребенка.</w:t>
            </w:r>
          </w:p>
        </w:tc>
      </w:tr>
      <w:tr w:rsidR="00B01B01" w:rsidTr="00396AFE">
        <w:trPr>
          <w:trHeight w:val="349"/>
        </w:trPr>
        <w:tc>
          <w:tcPr>
            <w:tcW w:w="10319" w:type="dxa"/>
            <w:gridSpan w:val="3"/>
          </w:tcPr>
          <w:p w:rsidR="00B01B01" w:rsidRDefault="00C14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дополнительно</w:t>
            </w:r>
          </w:p>
        </w:tc>
      </w:tr>
      <w:tr w:rsidR="00B01B01" w:rsidTr="00396AFE">
        <w:trPr>
          <w:trHeight w:val="734"/>
        </w:trPr>
        <w:tc>
          <w:tcPr>
            <w:tcW w:w="3374" w:type="dxa"/>
            <w:tcBorders>
              <w:top w:val="nil"/>
            </w:tcBorders>
          </w:tcPr>
          <w:p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дети-сироты и дети, оставшиеся без попечения родителей</w:t>
            </w:r>
          </w:p>
        </w:tc>
        <w:tc>
          <w:tcPr>
            <w:tcW w:w="6945" w:type="dxa"/>
            <w:gridSpan w:val="2"/>
            <w:tcBorders>
              <w:top w:val="nil"/>
            </w:tcBorders>
          </w:tcPr>
          <w:p w:rsidR="00B01B01" w:rsidRDefault="00C1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копия акта органа опеки и попечительства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об установлении опеки (попечительства)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над несовершеннолетним</w:t>
            </w:r>
          </w:p>
        </w:tc>
      </w:tr>
      <w:tr w:rsidR="00B01B01" w:rsidTr="00396AFE">
        <w:tc>
          <w:tcPr>
            <w:tcW w:w="3374" w:type="dxa"/>
          </w:tcPr>
          <w:p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дети-инвалиды</w:t>
            </w:r>
          </w:p>
        </w:tc>
        <w:tc>
          <w:tcPr>
            <w:tcW w:w="6945" w:type="dxa"/>
            <w:gridSpan w:val="2"/>
          </w:tcPr>
          <w:p w:rsidR="00B01B01" w:rsidRDefault="00C1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копия справки, подтверждающей факт установления инвалидности, по установленной законодательством форме</w:t>
            </w:r>
          </w:p>
        </w:tc>
      </w:tr>
      <w:tr w:rsidR="00B01B01" w:rsidTr="00396AFE">
        <w:tc>
          <w:tcPr>
            <w:tcW w:w="3374" w:type="dxa"/>
          </w:tcPr>
          <w:p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безнадзорные дети</w:t>
            </w:r>
          </w:p>
        </w:tc>
        <w:tc>
          <w:tcPr>
            <w:tcW w:w="6945" w:type="dxa"/>
            <w:gridSpan w:val="2"/>
          </w:tcPr>
          <w:p w:rsidR="00B01B01" w:rsidRDefault="00C1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информация о нахождении ребенка либо его семьи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на учете в органах системы профилактики безнадзорности и правонарушений несовершеннолетних либо информация центра социальной защиты населения о нахождении ребенка на стационарном социальном обслуживании </w:t>
            </w:r>
            <w:r w:rsidRPr="00973EB7">
              <w:rPr>
                <w:rFonts w:ascii="Times New Roman" w:eastAsia="Calibri" w:hAnsi="Times New Roman" w:cs="Times New Roman"/>
                <w:sz w:val="21"/>
                <w:szCs w:val="21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социально-реабилитационном центре для несовершеннолетних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 xml:space="preserve">и защите их прав материалов на несовершеннолетнего за безнадзорность либо о ненадлежащем исполнении родителями обязанностей по воспитанию, содержанию, обучению ребенка </w:t>
            </w:r>
          </w:p>
        </w:tc>
      </w:tr>
      <w:tr w:rsidR="00B01B01" w:rsidTr="00396AFE">
        <w:tc>
          <w:tcPr>
            <w:tcW w:w="3374" w:type="dxa"/>
          </w:tcPr>
          <w:p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дети, на которых предоставляется ежемесячное пособие на ребенка из семей с тремя и более несовершеннолетними детьми, предусмотренное статьей 13 Социального кодекса Волгоградской области</w:t>
            </w:r>
          </w:p>
        </w:tc>
        <w:tc>
          <w:tcPr>
            <w:tcW w:w="6945" w:type="dxa"/>
            <w:gridSpan w:val="2"/>
          </w:tcPr>
          <w:p w:rsidR="00B01B01" w:rsidRDefault="00C1499E" w:rsidP="00E06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справка о предоставлении ежемесячного пособия на ребенка из семей с тремя и более несовершеннолетними детьми, предусмотренного статьей 13 Социального кодекса Волгоградской области</w:t>
            </w:r>
            <w:r w:rsidR="00E06799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</w:t>
            </w:r>
            <w:r w:rsidR="00E06799" w:rsidRPr="00EA2BEF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центры социальной защиты населения</w:t>
            </w:r>
            <w:r w:rsidR="00E06799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</w:tr>
      <w:tr w:rsidR="00973EB7" w:rsidTr="00396AFE">
        <w:tc>
          <w:tcPr>
            <w:tcW w:w="3374" w:type="dxa"/>
          </w:tcPr>
          <w:p w:rsidR="00973EB7" w:rsidRPr="00973EB7" w:rsidRDefault="00973EB7" w:rsidP="00973E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973EB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дети из семей с тремя и более несовершеннолетними детьми, на которых предоставляется ежемесячное пособие в связи с рождением и воспитанием ребенка </w:t>
            </w:r>
          </w:p>
        </w:tc>
        <w:tc>
          <w:tcPr>
            <w:tcW w:w="6945" w:type="dxa"/>
            <w:gridSpan w:val="2"/>
          </w:tcPr>
          <w:p w:rsidR="00973EB7" w:rsidRDefault="00E06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справка о предоставлении ежемесячного пособия в связи с рождением и воспитанием ребенка (</w:t>
            </w:r>
            <w:r w:rsidRPr="00EA2BEF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Фонд пенсионного и социального страхования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  <w:p w:rsidR="002135BB" w:rsidRDefault="002135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B01B01" w:rsidTr="00396AFE">
        <w:tc>
          <w:tcPr>
            <w:tcW w:w="3374" w:type="dxa"/>
          </w:tcPr>
          <w:p w:rsidR="00B01B01" w:rsidRDefault="00C1499E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дети, на которых предоставляется ежемесячное пособие на ребенка одинокого родителя, предусмотренное статьей 13 Социального кодекса Волгоградской области</w:t>
            </w:r>
          </w:p>
        </w:tc>
        <w:tc>
          <w:tcPr>
            <w:tcW w:w="6945" w:type="dxa"/>
            <w:gridSpan w:val="2"/>
          </w:tcPr>
          <w:p w:rsidR="00B01B01" w:rsidRDefault="00C14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справка о предоставлении ежемесячного пособия на ребенка одинокого родителя, предусмотренного статьей 13 Социального кодекса Волгоградской области</w:t>
            </w:r>
            <w:r w:rsidR="00246DF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</w:t>
            </w:r>
            <w:r w:rsidR="00246DF8" w:rsidRPr="00EA2BEF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центры социальной защиты населения</w:t>
            </w:r>
            <w:r w:rsidR="00246DF8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</w:tr>
      <w:tr w:rsidR="002135BB" w:rsidTr="00396AFE">
        <w:trPr>
          <w:trHeight w:val="566"/>
        </w:trPr>
        <w:tc>
          <w:tcPr>
            <w:tcW w:w="3374" w:type="dxa"/>
          </w:tcPr>
          <w:p w:rsidR="002135BB" w:rsidRPr="00EA2BEF" w:rsidRDefault="002135BB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EA2BEF">
              <w:rPr>
                <w:rFonts w:ascii="Times New Roman" w:hAnsi="Times New Roman" w:cs="Times New Roman"/>
                <w:b/>
                <w:sz w:val="21"/>
                <w:szCs w:val="21"/>
              </w:rPr>
              <w:t>дети одиноких родителей, на которых предоставляется ежемесячное пособие в связи с рождением и воспитанием ребенка</w:t>
            </w:r>
          </w:p>
        </w:tc>
        <w:tc>
          <w:tcPr>
            <w:tcW w:w="6945" w:type="dxa"/>
            <w:gridSpan w:val="2"/>
          </w:tcPr>
          <w:p w:rsidR="002135BB" w:rsidRDefault="002135BB" w:rsidP="002135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справка о предоставлении ежемесячного пособия в связи с рождением и воспитанием ребенка (</w:t>
            </w:r>
            <w:r w:rsidRPr="00EA2BEF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Фонд пенсионного и социального страхования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);</w:t>
            </w:r>
          </w:p>
          <w:p w:rsidR="00967C9E" w:rsidRDefault="00967C9E" w:rsidP="002135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справка ф.25 или ф. 2, подтверждающая внесение сведений об отце ребенка на основании заявления матери ребенка;</w:t>
            </w:r>
          </w:p>
          <w:p w:rsidR="002135BB" w:rsidRDefault="002135BB" w:rsidP="002135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сведения об отсутствии в Едином государственном реестре записей актов гражданского состояния факта государственной регистрации брака</w:t>
            </w:r>
          </w:p>
        </w:tc>
      </w:tr>
      <w:tr w:rsidR="002135BB" w:rsidTr="00396AFE">
        <w:trPr>
          <w:trHeight w:val="566"/>
        </w:trPr>
        <w:tc>
          <w:tcPr>
            <w:tcW w:w="3374" w:type="dxa"/>
          </w:tcPr>
          <w:p w:rsidR="002135BB" w:rsidRDefault="002135BB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дети, у которых один из родителей, проходивших военную службу, службу в органах внутренних дел, системе МЧС, погиб (пропал без вести) </w:t>
            </w:r>
          </w:p>
          <w:p w:rsidR="002135BB" w:rsidRDefault="002135BB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2135BB" w:rsidRDefault="002135BB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2135BB" w:rsidRDefault="002135BB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2135BB" w:rsidRDefault="002135BB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2135BB" w:rsidRDefault="002135BB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  <w:p w:rsidR="002135BB" w:rsidRDefault="002135BB" w:rsidP="002135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135BB" w:rsidRDefault="002135BB" w:rsidP="002135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2135BB" w:rsidRDefault="002135BB" w:rsidP="002135B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дети, у которых один из родителей, проходивших военную службу, службу в органах внутренних дел, системе МЧС, стал инвалидом при выполнении служебных обязанностей</w:t>
            </w:r>
          </w:p>
        </w:tc>
        <w:tc>
          <w:tcPr>
            <w:tcW w:w="6945" w:type="dxa"/>
            <w:gridSpan w:val="2"/>
          </w:tcPr>
          <w:p w:rsidR="002135BB" w:rsidRDefault="002135BB" w:rsidP="00213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копию документа, подтверждающего гибель (смерть) родителя ребенка, проходившего военную службу, службу в органах внутренних дел, системе МЧС России, вследствие увечья или иного повреждения здоровья, полученных в связи с выполнением служебных обязанностей, либо вследствие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заболевания, полученного в период прохождения службы, либо заключение военно-врачебной комиссии, подтверждающее, что смерть указанного гражданина, уволенного со службы, наступила вследствие травмы, полученной при исполнении служебных обязанностей, либо копию документа, подтверждающего в установленном порядке признание указанного гражданина безвестно отсутствующим или объявление его умершим при выполнении служебных обязанностей </w:t>
            </w:r>
          </w:p>
          <w:p w:rsidR="00396AFE" w:rsidRDefault="00396AFE" w:rsidP="002135BB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2135BB" w:rsidRDefault="002135BB" w:rsidP="002135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сведения об инвалидности родителя ребенка и причинах ее наступления </w:t>
            </w:r>
          </w:p>
        </w:tc>
      </w:tr>
      <w:tr w:rsidR="002135BB" w:rsidTr="00396AFE">
        <w:trPr>
          <w:trHeight w:val="375"/>
        </w:trPr>
        <w:tc>
          <w:tcPr>
            <w:tcW w:w="3374" w:type="dxa"/>
          </w:tcPr>
          <w:p w:rsidR="002135BB" w:rsidRDefault="002135BB" w:rsidP="002135B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дети из семей боевых действий</w:t>
            </w:r>
          </w:p>
        </w:tc>
        <w:tc>
          <w:tcPr>
            <w:tcW w:w="6945" w:type="dxa"/>
            <w:gridSpan w:val="2"/>
          </w:tcPr>
          <w:p w:rsidR="002135BB" w:rsidRDefault="002135BB" w:rsidP="00213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копия удостоверения ветерана боевых действий</w:t>
            </w:r>
          </w:p>
        </w:tc>
      </w:tr>
      <w:tr w:rsidR="002135BB" w:rsidTr="00396AFE">
        <w:tc>
          <w:tcPr>
            <w:tcW w:w="3374" w:type="dxa"/>
          </w:tcPr>
          <w:p w:rsidR="002135BB" w:rsidRDefault="002135BB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дети из семей мобилизованных граждан</w:t>
            </w:r>
          </w:p>
        </w:tc>
        <w:tc>
          <w:tcPr>
            <w:tcW w:w="6945" w:type="dxa"/>
            <w:gridSpan w:val="2"/>
          </w:tcPr>
          <w:p w:rsidR="002135BB" w:rsidRPr="00FC6C26" w:rsidRDefault="002135BB" w:rsidP="00967C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FC6C26">
              <w:rPr>
                <w:rFonts w:ascii="Times New Roman" w:hAnsi="Times New Roman"/>
                <w:sz w:val="21"/>
                <w:szCs w:val="21"/>
              </w:rPr>
              <w:t xml:space="preserve">сведения о призыве на военную службу по частичной мобилизации  </w:t>
            </w:r>
            <w:r w:rsidRPr="00FC6C26">
              <w:rPr>
                <w:rFonts w:ascii="Times New Roman" w:hAnsi="Times New Roman"/>
                <w:bCs/>
                <w:sz w:val="21"/>
                <w:szCs w:val="21"/>
              </w:rPr>
              <w:t xml:space="preserve">в Вооруженные Силы Российской Федерации в соответствии с Указом Президента Российской Федерации от 21 сентября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FC6C26">
                <w:rPr>
                  <w:rFonts w:ascii="Times New Roman" w:hAnsi="Times New Roman"/>
                  <w:bCs/>
                  <w:sz w:val="21"/>
                  <w:szCs w:val="21"/>
                </w:rPr>
                <w:t>2022 г</w:t>
              </w:r>
            </w:smartTag>
            <w:r w:rsidRPr="00FC6C26">
              <w:rPr>
                <w:rFonts w:ascii="Times New Roman" w:hAnsi="Times New Roman"/>
                <w:bCs/>
                <w:sz w:val="21"/>
                <w:szCs w:val="21"/>
              </w:rPr>
              <w:t xml:space="preserve">. № 647 </w:t>
            </w:r>
            <w:r w:rsidRPr="00FC6C26">
              <w:rPr>
                <w:rFonts w:ascii="Times New Roman" w:hAnsi="Times New Roman"/>
                <w:bCs/>
                <w:spacing w:val="-4"/>
                <w:sz w:val="21"/>
                <w:szCs w:val="21"/>
              </w:rPr>
              <w:t xml:space="preserve">"Об объявлении частичной мобилизации в Российской Федерации" </w:t>
            </w:r>
            <w:r w:rsidRPr="00FC6C26">
              <w:rPr>
                <w:rFonts w:ascii="Times New Roman" w:hAnsi="Times New Roman"/>
                <w:spacing w:val="-4"/>
                <w:sz w:val="21"/>
                <w:szCs w:val="21"/>
              </w:rPr>
              <w:t>родителя</w:t>
            </w:r>
            <w:bookmarkStart w:id="1" w:name="_Hlk121838117"/>
            <w:r w:rsidRPr="00FC6C26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FC6C26">
              <w:rPr>
                <w:rFonts w:ascii="Times New Roman" w:hAnsi="Times New Roman"/>
                <w:sz w:val="21"/>
                <w:szCs w:val="21"/>
              </w:rPr>
              <w:t>(усыновителя, мачехи, отчима)</w:t>
            </w:r>
            <w:bookmarkEnd w:id="1"/>
            <w:r w:rsidRPr="00FC6C26">
              <w:rPr>
                <w:rFonts w:ascii="Times New Roman" w:hAnsi="Times New Roman"/>
                <w:sz w:val="21"/>
                <w:szCs w:val="21"/>
              </w:rPr>
              <w:t xml:space="preserve"> ребенка, выданные </w:t>
            </w:r>
            <w:r w:rsidRPr="00033FDD">
              <w:rPr>
                <w:rFonts w:ascii="Times New Roman" w:hAnsi="Times New Roman"/>
                <w:b/>
                <w:sz w:val="21"/>
                <w:szCs w:val="21"/>
              </w:rPr>
              <w:t>не ранее чем за 30 дней</w:t>
            </w:r>
            <w:r w:rsidRPr="00FC6C26">
              <w:rPr>
                <w:rFonts w:ascii="Times New Roman" w:hAnsi="Times New Roman"/>
                <w:sz w:val="21"/>
                <w:szCs w:val="21"/>
              </w:rPr>
              <w:t xml:space="preserve"> до дня представления документов в </w:t>
            </w:r>
            <w:r w:rsidR="00967C9E">
              <w:rPr>
                <w:rFonts w:ascii="Times New Roman" w:hAnsi="Times New Roman"/>
                <w:sz w:val="21"/>
                <w:szCs w:val="21"/>
              </w:rPr>
              <w:t>ГАУ ДО ВО "</w:t>
            </w:r>
            <w:proofErr w:type="spellStart"/>
            <w:r w:rsidR="00967C9E">
              <w:rPr>
                <w:rFonts w:ascii="Times New Roman" w:hAnsi="Times New Roman"/>
                <w:sz w:val="21"/>
                <w:szCs w:val="21"/>
              </w:rPr>
              <w:t>ЦПМИиДЮТ</w:t>
            </w:r>
            <w:proofErr w:type="spellEnd"/>
            <w:r w:rsidR="00967C9E">
              <w:rPr>
                <w:rFonts w:ascii="Times New Roman" w:hAnsi="Times New Roman"/>
                <w:sz w:val="21"/>
                <w:szCs w:val="21"/>
              </w:rPr>
              <w:t>"</w:t>
            </w:r>
            <w:r w:rsidRPr="00FC6C26">
              <w:rPr>
                <w:rFonts w:ascii="Times New Roman" w:hAnsi="Times New Roman"/>
                <w:sz w:val="21"/>
                <w:szCs w:val="21"/>
              </w:rPr>
              <w:t xml:space="preserve">, или сведения о нахождении мобилизованного гражданина, являющегося родителем ребенка (усыновителем, мачехой, отчимом),  в больницах, госпиталях, других медицинских организациях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 </w:t>
            </w:r>
          </w:p>
        </w:tc>
      </w:tr>
      <w:tr w:rsidR="002135BB" w:rsidTr="00396AFE">
        <w:tc>
          <w:tcPr>
            <w:tcW w:w="3374" w:type="dxa"/>
          </w:tcPr>
          <w:p w:rsidR="002135BB" w:rsidRDefault="002135BB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дети из семей граждан, участвующих в СВО</w:t>
            </w:r>
          </w:p>
        </w:tc>
        <w:tc>
          <w:tcPr>
            <w:tcW w:w="6945" w:type="dxa"/>
            <w:gridSpan w:val="2"/>
          </w:tcPr>
          <w:p w:rsidR="002135BB" w:rsidRPr="00FC6C26" w:rsidRDefault="002135BB" w:rsidP="00396A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FC6C26">
              <w:rPr>
                <w:rFonts w:ascii="Times New Roman" w:hAnsi="Times New Roman"/>
                <w:sz w:val="21"/>
                <w:szCs w:val="21"/>
              </w:rPr>
              <w:t>сведения об участии родителя (усыновителя, мачехи, отчима) ребенка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C6C26">
              <w:rPr>
                <w:rFonts w:ascii="Times New Roman" w:hAnsi="Times New Roman"/>
                <w:sz w:val="21"/>
                <w:szCs w:val="21"/>
              </w:rPr>
              <w:t xml:space="preserve">в </w:t>
            </w:r>
            <w:r w:rsidRPr="00FC6C26">
              <w:rPr>
                <w:rFonts w:ascii="Times New Roman" w:hAnsi="Times New Roman"/>
                <w:bCs/>
                <w:sz w:val="21"/>
                <w:szCs w:val="21"/>
              </w:rPr>
              <w:t>специальной военной операции на территориях Донецкой Народной Республики, Луганской Народной Республики, Запорожск</w:t>
            </w:r>
            <w:r w:rsidR="00396AFE">
              <w:rPr>
                <w:rFonts w:ascii="Times New Roman" w:hAnsi="Times New Roman"/>
                <w:bCs/>
                <w:sz w:val="21"/>
                <w:szCs w:val="21"/>
              </w:rPr>
              <w:t xml:space="preserve">ой области, Херсонской области </w:t>
            </w:r>
            <w:r w:rsidRPr="00FC6C26">
              <w:rPr>
                <w:rFonts w:ascii="Times New Roman" w:hAnsi="Times New Roman"/>
                <w:bCs/>
                <w:sz w:val="21"/>
                <w:szCs w:val="21"/>
              </w:rPr>
              <w:t>и Украины</w:t>
            </w:r>
            <w:r w:rsidRPr="00FC6C26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bookmarkStart w:id="2" w:name="_Hlk120788188"/>
            <w:r w:rsidRPr="00FC6C26">
              <w:rPr>
                <w:rFonts w:ascii="Times New Roman" w:hAnsi="Times New Roman"/>
                <w:sz w:val="21"/>
                <w:szCs w:val="21"/>
              </w:rPr>
              <w:t xml:space="preserve">выданные </w:t>
            </w:r>
            <w:r w:rsidRPr="00033FDD">
              <w:rPr>
                <w:rFonts w:ascii="Times New Roman" w:hAnsi="Times New Roman"/>
                <w:b/>
                <w:sz w:val="21"/>
                <w:szCs w:val="21"/>
              </w:rPr>
              <w:t>не ранее чем за 30 дней</w:t>
            </w:r>
            <w:r w:rsidRPr="00FC6C26">
              <w:rPr>
                <w:rFonts w:ascii="Times New Roman" w:hAnsi="Times New Roman"/>
                <w:sz w:val="21"/>
                <w:szCs w:val="21"/>
              </w:rPr>
              <w:t xml:space="preserve"> до дня представления документов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C6C26">
              <w:rPr>
                <w:rFonts w:ascii="Times New Roman" w:hAnsi="Times New Roman"/>
                <w:sz w:val="21"/>
                <w:szCs w:val="21"/>
              </w:rPr>
              <w:t xml:space="preserve">в </w:t>
            </w:r>
            <w:r w:rsidR="00967C9E">
              <w:rPr>
                <w:rFonts w:ascii="Times New Roman" w:hAnsi="Times New Roman"/>
                <w:sz w:val="21"/>
                <w:szCs w:val="21"/>
              </w:rPr>
              <w:t>ГАУ ДО ВО "</w:t>
            </w:r>
            <w:proofErr w:type="spellStart"/>
            <w:r w:rsidR="00967C9E">
              <w:rPr>
                <w:rFonts w:ascii="Times New Roman" w:hAnsi="Times New Roman"/>
                <w:sz w:val="21"/>
                <w:szCs w:val="21"/>
              </w:rPr>
              <w:t>ЦПМИиДЮТ</w:t>
            </w:r>
            <w:proofErr w:type="spellEnd"/>
            <w:r w:rsidR="00967C9E">
              <w:rPr>
                <w:rFonts w:ascii="Times New Roman" w:hAnsi="Times New Roman"/>
                <w:sz w:val="21"/>
                <w:szCs w:val="21"/>
              </w:rPr>
              <w:t>"</w:t>
            </w:r>
            <w:r w:rsidRPr="00FC6C26">
              <w:rPr>
                <w:rFonts w:ascii="Times New Roman" w:hAnsi="Times New Roman"/>
                <w:sz w:val="21"/>
                <w:szCs w:val="21"/>
              </w:rPr>
              <w:t>, или сведения о нахождении гражданина, принимавшего участие в СВО, являющегося родителем ребенка (усыновителем, мачехой, отчимом), в больницах, госпиталях</w:t>
            </w:r>
            <w:proofErr w:type="gramEnd"/>
            <w:r w:rsidRPr="00FC6C26">
              <w:rPr>
                <w:rFonts w:ascii="Times New Roman" w:hAnsi="Times New Roman"/>
                <w:sz w:val="21"/>
                <w:szCs w:val="21"/>
              </w:rPr>
              <w:t>, других медицинских организациях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</w:t>
            </w:r>
            <w:bookmarkEnd w:id="2"/>
            <w:r w:rsidRPr="00FC6C26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866348" w:rsidTr="00396AFE">
        <w:tc>
          <w:tcPr>
            <w:tcW w:w="3374" w:type="dxa"/>
          </w:tcPr>
          <w:p w:rsidR="00866348" w:rsidRPr="00375D96" w:rsidRDefault="00375D96" w:rsidP="00213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375D9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дети из семей мобилизованных граждан, граждан, участвующих в СВО, которые погибли (умерли) при участии в СВО</w:t>
            </w:r>
          </w:p>
        </w:tc>
        <w:tc>
          <w:tcPr>
            <w:tcW w:w="6945" w:type="dxa"/>
            <w:gridSpan w:val="2"/>
          </w:tcPr>
          <w:p w:rsidR="00866348" w:rsidRPr="00AB36D6" w:rsidRDefault="00AB36D6" w:rsidP="00AB3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B36D6">
              <w:rPr>
                <w:rFonts w:ascii="Times New Roman" w:hAnsi="Times New Roman" w:cs="Times New Roman"/>
                <w:sz w:val="21"/>
                <w:szCs w:val="21"/>
              </w:rPr>
              <w:t>копи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AB36D6">
              <w:rPr>
                <w:rFonts w:ascii="Times New Roman" w:hAnsi="Times New Roman" w:cs="Times New Roman"/>
                <w:sz w:val="21"/>
                <w:szCs w:val="21"/>
              </w:rPr>
              <w:t xml:space="preserve"> документа, подтверждающего гибель (смерть) погибшего (умершего) участника СВО, являвшегося родителем (усыновителем, мачехой, отчимом) ребенка,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</w:t>
            </w:r>
            <w:r w:rsidRPr="00AB36D6">
              <w:rPr>
                <w:rFonts w:ascii="Times New Roman" w:hAnsi="Times New Roman" w:cs="Times New Roman"/>
                <w:sz w:val="21"/>
                <w:szCs w:val="21"/>
              </w:rPr>
              <w:t xml:space="preserve">и Украины либо его смерть до истечения одного года со дня увольнения с военной службы (службы), исключения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</w:t>
            </w:r>
            <w:r w:rsidRPr="00AB36D6">
              <w:rPr>
                <w:rFonts w:ascii="Times New Roman" w:hAnsi="Times New Roman" w:cs="Times New Roman"/>
                <w:sz w:val="21"/>
                <w:szCs w:val="21"/>
              </w:rPr>
              <w:t>из добровольческого формирования вследствие увечья (ранения, травмы, контузии) или заболевания, полученных им при участии в специальной военной операции</w:t>
            </w:r>
          </w:p>
        </w:tc>
      </w:tr>
    </w:tbl>
    <w:p w:rsidR="00B01B01" w:rsidRDefault="00B01B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sectPr w:rsidR="00B01B01" w:rsidSect="00396AFE">
      <w:pgSz w:w="11906" w:h="16838"/>
      <w:pgMar w:top="454" w:right="566" w:bottom="454" w:left="153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swiss"/>
    <w:pitch w:val="variable"/>
    <w:sig w:usb0="00000201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61154"/>
    <w:multiLevelType w:val="multilevel"/>
    <w:tmpl w:val="507CFAF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0C686F"/>
    <w:multiLevelType w:val="multilevel"/>
    <w:tmpl w:val="5CB898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01B01"/>
    <w:rsid w:val="00033FDD"/>
    <w:rsid w:val="00063CEF"/>
    <w:rsid w:val="00091A29"/>
    <w:rsid w:val="001008C9"/>
    <w:rsid w:val="00140FB0"/>
    <w:rsid w:val="002135BB"/>
    <w:rsid w:val="00246DF8"/>
    <w:rsid w:val="00252260"/>
    <w:rsid w:val="00297961"/>
    <w:rsid w:val="002D2D0B"/>
    <w:rsid w:val="002D3951"/>
    <w:rsid w:val="00310613"/>
    <w:rsid w:val="00365A0D"/>
    <w:rsid w:val="00375D96"/>
    <w:rsid w:val="00396AFE"/>
    <w:rsid w:val="004158ED"/>
    <w:rsid w:val="00470EE0"/>
    <w:rsid w:val="00492A09"/>
    <w:rsid w:val="004E0444"/>
    <w:rsid w:val="004E2F2E"/>
    <w:rsid w:val="00513F6B"/>
    <w:rsid w:val="00582A03"/>
    <w:rsid w:val="007D251B"/>
    <w:rsid w:val="00866348"/>
    <w:rsid w:val="008D1EE4"/>
    <w:rsid w:val="008D7FB6"/>
    <w:rsid w:val="009078D5"/>
    <w:rsid w:val="00967C9E"/>
    <w:rsid w:val="00973EB7"/>
    <w:rsid w:val="00AA0DD2"/>
    <w:rsid w:val="00AB36D6"/>
    <w:rsid w:val="00B01B01"/>
    <w:rsid w:val="00B162CE"/>
    <w:rsid w:val="00C1499E"/>
    <w:rsid w:val="00D2364E"/>
    <w:rsid w:val="00D778A9"/>
    <w:rsid w:val="00D9470F"/>
    <w:rsid w:val="00DB0995"/>
    <w:rsid w:val="00E06799"/>
    <w:rsid w:val="00E1055C"/>
    <w:rsid w:val="00E43B6E"/>
    <w:rsid w:val="00EA2BEF"/>
    <w:rsid w:val="00F16261"/>
    <w:rsid w:val="00F6590B"/>
    <w:rsid w:val="00F85EFB"/>
    <w:rsid w:val="00FA2A44"/>
    <w:rsid w:val="00FC6C26"/>
    <w:rsid w:val="00FF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308B7"/>
    <w:rPr>
      <w:color w:val="0000FF" w:themeColor="hyperlink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317F0E"/>
    <w:rPr>
      <w:color w:val="800080" w:themeColor="followedHyperlink"/>
      <w:u w:val="single"/>
    </w:rPr>
  </w:style>
  <w:style w:type="paragraph" w:customStyle="1" w:styleId="1">
    <w:name w:val="Заголовок1"/>
    <w:basedOn w:val="a"/>
    <w:next w:val="a4"/>
    <w:qFormat/>
    <w:rsid w:val="00B01B0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rsid w:val="00B01B01"/>
    <w:pPr>
      <w:spacing w:after="140"/>
    </w:pPr>
  </w:style>
  <w:style w:type="paragraph" w:styleId="a5">
    <w:name w:val="List"/>
    <w:basedOn w:val="a4"/>
    <w:rsid w:val="00B01B01"/>
    <w:rPr>
      <w:rFonts w:cs="Arial Unicode MS"/>
    </w:rPr>
  </w:style>
  <w:style w:type="paragraph" w:customStyle="1" w:styleId="10">
    <w:name w:val="Название объекта1"/>
    <w:basedOn w:val="a"/>
    <w:qFormat/>
    <w:rsid w:val="00B01B0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6">
    <w:name w:val="index heading"/>
    <w:basedOn w:val="a"/>
    <w:qFormat/>
    <w:rsid w:val="00B01B01"/>
    <w:pPr>
      <w:suppressLineNumbers/>
    </w:pPr>
    <w:rPr>
      <w:rFonts w:cs="Arial Unicode MS"/>
    </w:rPr>
  </w:style>
  <w:style w:type="paragraph" w:styleId="a7">
    <w:name w:val="List Paragraph"/>
    <w:basedOn w:val="a"/>
    <w:uiPriority w:val="34"/>
    <w:qFormat/>
    <w:rsid w:val="00317F0E"/>
    <w:pPr>
      <w:ind w:left="720"/>
      <w:contextualSpacing/>
    </w:pPr>
  </w:style>
  <w:style w:type="paragraph" w:styleId="a8">
    <w:name w:val="No Spacing"/>
    <w:uiPriority w:val="1"/>
    <w:qFormat/>
    <w:rsid w:val="004F2BB1"/>
  </w:style>
  <w:style w:type="table" w:styleId="a9">
    <w:name w:val="Table Grid"/>
    <w:basedOn w:val="a1"/>
    <w:uiPriority w:val="39"/>
    <w:rsid w:val="004C3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4E2F2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7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7C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308B7"/>
    <w:rPr>
      <w:color w:val="0000FF" w:themeColor="hyperlink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317F0E"/>
    <w:rPr>
      <w:color w:val="800080" w:themeColor="followedHyperlink"/>
      <w:u w:val="single"/>
    </w:rPr>
  </w:style>
  <w:style w:type="paragraph" w:customStyle="1" w:styleId="1">
    <w:name w:val="Заголовок1"/>
    <w:basedOn w:val="a"/>
    <w:next w:val="a4"/>
    <w:qFormat/>
    <w:rsid w:val="00B01B0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rsid w:val="00B01B01"/>
    <w:pPr>
      <w:spacing w:after="140"/>
    </w:pPr>
  </w:style>
  <w:style w:type="paragraph" w:styleId="a5">
    <w:name w:val="List"/>
    <w:basedOn w:val="a4"/>
    <w:rsid w:val="00B01B01"/>
    <w:rPr>
      <w:rFonts w:cs="Arial Unicode MS"/>
    </w:rPr>
  </w:style>
  <w:style w:type="paragraph" w:customStyle="1" w:styleId="10">
    <w:name w:val="Название объекта1"/>
    <w:basedOn w:val="a"/>
    <w:qFormat/>
    <w:rsid w:val="00B01B0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6">
    <w:name w:val="index heading"/>
    <w:basedOn w:val="a"/>
    <w:qFormat/>
    <w:rsid w:val="00B01B01"/>
    <w:pPr>
      <w:suppressLineNumbers/>
    </w:pPr>
    <w:rPr>
      <w:rFonts w:cs="Arial Unicode MS"/>
    </w:rPr>
  </w:style>
  <w:style w:type="paragraph" w:styleId="a7">
    <w:name w:val="List Paragraph"/>
    <w:basedOn w:val="a"/>
    <w:uiPriority w:val="34"/>
    <w:qFormat/>
    <w:rsid w:val="00317F0E"/>
    <w:pPr>
      <w:ind w:left="720"/>
      <w:contextualSpacing/>
    </w:pPr>
  </w:style>
  <w:style w:type="paragraph" w:styleId="a8">
    <w:name w:val="No Spacing"/>
    <w:uiPriority w:val="1"/>
    <w:qFormat/>
    <w:rsid w:val="004F2BB1"/>
  </w:style>
  <w:style w:type="table" w:styleId="a9">
    <w:name w:val="Table Grid"/>
    <w:basedOn w:val="a1"/>
    <w:uiPriority w:val="39"/>
    <w:rsid w:val="004C3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4E2F2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7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7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620024/1/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FD74E80655D7CAB9C84387A5BC045917C7505F5F9FEE6BCED9580C337ABDA2B0B3183C8A797F66C10B11204766CP9N" TargetMode="External"/><Relationship Id="rId5" Type="http://schemas.openxmlformats.org/officeDocument/2006/relationships/hyperlink" Target="consultantplus://offline/ref=3FD74E80655D7CAB9C84387A5BC045917C7505F5F9FEE6BCED9580C337ABDA2B0B3183C8A797F66C10B11204766CP9N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Клименко Ольга Яковлевна</cp:lastModifiedBy>
  <cp:revision>3</cp:revision>
  <cp:lastPrinted>2023-07-11T07:59:00Z</cp:lastPrinted>
  <dcterms:created xsi:type="dcterms:W3CDTF">2024-03-25T12:50:00Z</dcterms:created>
  <dcterms:modified xsi:type="dcterms:W3CDTF">2024-03-28T06:22:00Z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