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71" w:rsidRDefault="00FD0271" w:rsidP="00FD0271">
      <w:pPr>
        <w:pStyle w:val="a3"/>
        <w:spacing w:before="107"/>
        <w:ind w:left="0" w:firstLine="0"/>
        <w:jc w:val="left"/>
      </w:pPr>
    </w:p>
    <w:p w:rsidR="00FD0271" w:rsidRDefault="00FD0271" w:rsidP="00FD0271">
      <w:pPr>
        <w:pStyle w:val="3"/>
        <w:ind w:right="273"/>
      </w:pPr>
      <w:r>
        <w:rPr>
          <w:w w:val="110"/>
        </w:rPr>
        <w:t>Рекомендации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родителям:</w:t>
      </w:r>
    </w:p>
    <w:p w:rsidR="00FD0271" w:rsidRDefault="00FD0271" w:rsidP="00FD0271">
      <w:pPr>
        <w:spacing w:before="49"/>
        <w:ind w:right="8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05"/>
          <w:sz w:val="32"/>
        </w:rPr>
        <w:t>«Что</w:t>
      </w:r>
      <w:r>
        <w:rPr>
          <w:rFonts w:ascii="Cambria" w:hAnsi="Cambria"/>
          <w:b/>
          <w:spacing w:val="47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вы</w:t>
      </w:r>
      <w:r>
        <w:rPr>
          <w:rFonts w:ascii="Cambria" w:hAnsi="Cambria"/>
          <w:b/>
          <w:spacing w:val="52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можете</w:t>
      </w:r>
      <w:r>
        <w:rPr>
          <w:rFonts w:ascii="Cambria" w:hAnsi="Cambria"/>
          <w:b/>
          <w:spacing w:val="50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сделать,</w:t>
      </w:r>
      <w:r>
        <w:rPr>
          <w:rFonts w:ascii="Cambria" w:hAnsi="Cambria"/>
          <w:b/>
          <w:spacing w:val="53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чтоб</w:t>
      </w:r>
      <w:r>
        <w:rPr>
          <w:rFonts w:ascii="Cambria" w:hAnsi="Cambria"/>
          <w:b/>
          <w:spacing w:val="49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обезопасить</w:t>
      </w:r>
      <w:r>
        <w:rPr>
          <w:rFonts w:ascii="Cambria" w:hAnsi="Cambria"/>
          <w:b/>
          <w:spacing w:val="50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своих</w:t>
      </w:r>
      <w:r>
        <w:rPr>
          <w:rFonts w:ascii="Cambria" w:hAnsi="Cambria"/>
          <w:b/>
          <w:spacing w:val="48"/>
          <w:w w:val="105"/>
          <w:sz w:val="32"/>
        </w:rPr>
        <w:t xml:space="preserve"> </w:t>
      </w:r>
      <w:r>
        <w:rPr>
          <w:rFonts w:ascii="Cambria" w:hAnsi="Cambria"/>
          <w:b/>
          <w:spacing w:val="-2"/>
          <w:w w:val="105"/>
          <w:sz w:val="32"/>
        </w:rPr>
        <w:t>детей»</w:t>
      </w:r>
    </w:p>
    <w:p w:rsidR="00FD0271" w:rsidRDefault="00FD0271" w:rsidP="00FD0271">
      <w:pPr>
        <w:pStyle w:val="a3"/>
        <w:spacing w:before="85"/>
        <w:ind w:left="0" w:firstLine="0"/>
        <w:jc w:val="left"/>
        <w:rPr>
          <w:rFonts w:ascii="Cambria"/>
          <w:b/>
          <w:sz w:val="32"/>
        </w:rPr>
      </w:pP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4" w:firstLine="720"/>
        <w:rPr>
          <w:sz w:val="28"/>
        </w:rPr>
      </w:pPr>
      <w:r>
        <w:rPr>
          <w:sz w:val="28"/>
        </w:rPr>
        <w:t>Не оставляйте на улице маленького ребенка без присмотра. Если ваши</w:t>
      </w:r>
      <w:r>
        <w:rPr>
          <w:spacing w:val="-12"/>
          <w:sz w:val="28"/>
        </w:rPr>
        <w:t xml:space="preserve"> </w:t>
      </w: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10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4"/>
          <w:sz w:val="28"/>
        </w:rPr>
        <w:t xml:space="preserve"> </w:t>
      </w:r>
      <w:r>
        <w:rPr>
          <w:sz w:val="28"/>
        </w:rPr>
        <w:t>они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сообщают,</w:t>
      </w:r>
      <w:r>
        <w:rPr>
          <w:spacing w:val="-13"/>
          <w:sz w:val="28"/>
        </w:rPr>
        <w:t xml:space="preserve"> </w:t>
      </w:r>
      <w:r>
        <w:rPr>
          <w:sz w:val="28"/>
        </w:rPr>
        <w:t>где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кем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проводят время.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Запретите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 гулять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 местах,</w:t>
      </w:r>
      <w:r>
        <w:rPr>
          <w:spacing w:val="-1"/>
          <w:sz w:val="28"/>
        </w:rPr>
        <w:t xml:space="preserve"> </w:t>
      </w:r>
      <w:r>
        <w:rPr>
          <w:sz w:val="28"/>
        </w:rPr>
        <w:t>дружить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скло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ными</w:t>
      </w:r>
      <w:proofErr w:type="spellEnd"/>
      <w:r>
        <w:rPr>
          <w:sz w:val="28"/>
        </w:rPr>
        <w:t xml:space="preserve"> к бродяжничеству, пропуску уроков.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before="2" w:line="264" w:lineRule="auto"/>
        <w:ind w:right="148" w:firstLine="720"/>
        <w:rPr>
          <w:sz w:val="28"/>
        </w:rPr>
      </w:pPr>
      <w:r>
        <w:rPr>
          <w:sz w:val="28"/>
        </w:rPr>
        <w:t>Объясните ребенку правила поведения, когда он остается один на улице либо дома;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0" w:firstLine="720"/>
        <w:rPr>
          <w:sz w:val="28"/>
        </w:rPr>
      </w:pPr>
      <w:r>
        <w:rPr>
          <w:sz w:val="28"/>
        </w:rPr>
        <w:t>Расскажите</w:t>
      </w:r>
      <w:r>
        <w:rPr>
          <w:spacing w:val="-15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-15"/>
          <w:sz w:val="28"/>
        </w:rPr>
        <w:t xml:space="preserve"> </w:t>
      </w:r>
      <w:r>
        <w:rPr>
          <w:sz w:val="28"/>
        </w:rPr>
        <w:t>сто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него</w:t>
      </w:r>
      <w:r>
        <w:rPr>
          <w:spacing w:val="-14"/>
          <w:sz w:val="28"/>
        </w:rPr>
        <w:t xml:space="preserve"> </w:t>
      </w:r>
      <w:r>
        <w:rPr>
          <w:sz w:val="28"/>
        </w:rPr>
        <w:t>появилось</w:t>
      </w:r>
      <w:r>
        <w:rPr>
          <w:spacing w:val="-15"/>
          <w:sz w:val="28"/>
        </w:rPr>
        <w:t xml:space="preserve"> </w:t>
      </w:r>
      <w:r>
        <w:rPr>
          <w:sz w:val="28"/>
        </w:rPr>
        <w:t>хотя</w:t>
      </w:r>
      <w:r>
        <w:rPr>
          <w:spacing w:val="-15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малейшее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before="1" w:line="264" w:lineRule="auto"/>
        <w:ind w:right="142" w:firstLine="720"/>
        <w:rPr>
          <w:sz w:val="28"/>
        </w:rPr>
      </w:pPr>
      <w:r>
        <w:rPr>
          <w:sz w:val="28"/>
        </w:rPr>
        <w:t>Необходимо знать, какие передачи ребенок смотрит по телевизору, на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сайты 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-1"/>
          <w:sz w:val="28"/>
        </w:rPr>
        <w:t xml:space="preserve"> </w:t>
      </w:r>
      <w:r>
        <w:rPr>
          <w:sz w:val="28"/>
        </w:rPr>
        <w:t>чаще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заходит,</w:t>
      </w:r>
      <w:r>
        <w:rPr>
          <w:spacing w:val="-2"/>
          <w:sz w:val="28"/>
        </w:rPr>
        <w:t xml:space="preserve"> </w:t>
      </w:r>
      <w:r>
        <w:rPr>
          <w:sz w:val="28"/>
        </w:rPr>
        <w:t>для того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 исключить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смотр фильмов сексуальными сценами и сценами насилия, исключить </w:t>
      </w:r>
      <w:proofErr w:type="spellStart"/>
      <w:r>
        <w:rPr>
          <w:sz w:val="28"/>
        </w:rPr>
        <w:t>возмож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 общения Вашего ребенка с педофилом через Интернет. Обязательно 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-4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курсе,</w:t>
      </w:r>
      <w:r>
        <w:rPr>
          <w:spacing w:val="-7"/>
          <w:sz w:val="28"/>
        </w:rPr>
        <w:t xml:space="preserve"> </w:t>
      </w:r>
      <w:r>
        <w:rPr>
          <w:sz w:val="28"/>
        </w:rPr>
        <w:t>с кем Ваш ребенок контактирует в сети.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39" w:firstLine="720"/>
        <w:rPr>
          <w:sz w:val="28"/>
        </w:rPr>
      </w:pPr>
      <w:r>
        <w:rPr>
          <w:sz w:val="28"/>
        </w:rPr>
        <w:t>Будьте внимательны к мужчинам, бесцельно прогуливающимся около подъезда, по школьному двору, возле забора детского сада. Сообщите об 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полицию.</w:t>
      </w:r>
      <w:r>
        <w:rPr>
          <w:spacing w:val="-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участковому 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как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тенциальный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преступник</w:t>
      </w:r>
      <w:r>
        <w:rPr>
          <w:spacing w:val="-17"/>
          <w:sz w:val="28"/>
        </w:rPr>
        <w:t xml:space="preserve"> </w:t>
      </w:r>
      <w:r>
        <w:rPr>
          <w:sz w:val="28"/>
        </w:rPr>
        <w:t>исчезает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района.</w:t>
      </w:r>
      <w:r>
        <w:rPr>
          <w:spacing w:val="-18"/>
          <w:sz w:val="28"/>
        </w:rPr>
        <w:t xml:space="preserve"> </w:t>
      </w:r>
      <w:r>
        <w:rPr>
          <w:sz w:val="28"/>
        </w:rPr>
        <w:t>Злоумышленник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находиться за рулем автомобиля, он паркует машину около школы и наблюдает за детьми. 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заметили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подозрительную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машину,</w:t>
      </w:r>
      <w:r>
        <w:rPr>
          <w:spacing w:val="-9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9"/>
          <w:sz w:val="28"/>
        </w:rPr>
        <w:t xml:space="preserve"> </w:t>
      </w:r>
      <w:r>
        <w:rPr>
          <w:sz w:val="28"/>
        </w:rPr>
        <w:t>запомните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цвет, марку,</w:t>
      </w:r>
      <w:r>
        <w:rPr>
          <w:spacing w:val="-9"/>
          <w:sz w:val="28"/>
        </w:rPr>
        <w:t xml:space="preserve"> </w:t>
      </w:r>
      <w:r>
        <w:rPr>
          <w:sz w:val="28"/>
        </w:rPr>
        <w:t>зафиксируйте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пассажира.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об этом заведующему ДОУ, директору школы.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before="1" w:line="264" w:lineRule="auto"/>
        <w:ind w:right="145" w:firstLine="720"/>
        <w:rPr>
          <w:sz w:val="28"/>
        </w:rPr>
      </w:pPr>
      <w:r>
        <w:rPr>
          <w:sz w:val="28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5" w:firstLine="720"/>
        <w:rPr>
          <w:sz w:val="28"/>
        </w:rPr>
      </w:pPr>
      <w:r>
        <w:rPr>
          <w:sz w:val="28"/>
        </w:rPr>
        <w:t>Постройте с ребенком теплые, доверительные отношения. Часто в беду попадают именно те дети, которым дома не хватает любви, ласки и пон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мания.</w:t>
      </w:r>
    </w:p>
    <w:p w:rsidR="00FD0271" w:rsidRDefault="00FD0271" w:rsidP="00FD0271">
      <w:pPr>
        <w:pStyle w:val="5"/>
        <w:spacing w:before="77"/>
        <w:jc w:val="left"/>
      </w:pPr>
      <w:r>
        <w:rPr>
          <w:spacing w:val="-2"/>
        </w:rPr>
        <w:t>Запомните: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before="33" w:line="264" w:lineRule="auto"/>
        <w:ind w:right="147" w:firstLine="720"/>
        <w:rPr>
          <w:sz w:val="28"/>
        </w:rPr>
      </w:pPr>
      <w:r>
        <w:rPr>
          <w:sz w:val="28"/>
        </w:rPr>
        <w:t>Уважайте своего ребенка, не делайте сами и не позволяйте другим заставлять ребенка делать что-то против его воли.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5" w:firstLine="720"/>
        <w:rPr>
          <w:sz w:val="28"/>
        </w:rPr>
      </w:pPr>
      <w:r>
        <w:rPr>
          <w:sz w:val="28"/>
        </w:rPr>
        <w:lastRenderedPageBreak/>
        <w:t xml:space="preserve">Если Вы знаете, что ребенок соседей подвергается насилию, </w:t>
      </w:r>
      <w:proofErr w:type="spellStart"/>
      <w:r>
        <w:rPr>
          <w:sz w:val="28"/>
        </w:rPr>
        <w:t>изби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z w:val="28"/>
        </w:rPr>
        <w:t xml:space="preserve"> со стороны родителей, немедленно сообщите об этом в милицию.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4" w:firstLine="720"/>
        <w:rPr>
          <w:sz w:val="28"/>
        </w:rPr>
      </w:pPr>
      <w:r>
        <w:rPr>
          <w:sz w:val="28"/>
        </w:rPr>
        <w:t>Отец должен поговорить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обо всех интересующих сына вопросах 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носительно</w:t>
      </w:r>
      <w:proofErr w:type="spellEnd"/>
      <w:r>
        <w:rPr>
          <w:sz w:val="28"/>
        </w:rPr>
        <w:t xml:space="preserve"> половой жизни.</w:t>
      </w:r>
      <w:r>
        <w:rPr>
          <w:spacing w:val="40"/>
          <w:sz w:val="28"/>
        </w:rPr>
        <w:t xml:space="preserve"> </w:t>
      </w:r>
      <w:r>
        <w:rPr>
          <w:sz w:val="28"/>
        </w:rPr>
        <w:t>Мать должна объяснить девочке, как ей вести себя с противоположным полом.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3" w:firstLine="720"/>
        <w:rPr>
          <w:sz w:val="28"/>
        </w:rPr>
      </w:pPr>
      <w:r>
        <w:rPr>
          <w:sz w:val="28"/>
        </w:rPr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FD0271" w:rsidRDefault="00FD0271" w:rsidP="00FD0271">
      <w:pPr>
        <w:pStyle w:val="a3"/>
        <w:spacing w:before="4"/>
        <w:ind w:left="0" w:firstLine="0"/>
        <w:jc w:val="left"/>
        <w:rPr>
          <w:b/>
          <w:bCs/>
          <w:i/>
          <w:iCs/>
        </w:rPr>
      </w:pPr>
    </w:p>
    <w:p w:rsidR="00FD0271" w:rsidRDefault="00FD0271" w:rsidP="00FD0271">
      <w:pPr>
        <w:pStyle w:val="3"/>
        <w:ind w:right="274"/>
      </w:pPr>
      <w:bookmarkStart w:id="0" w:name="_TOC_250002"/>
      <w:r>
        <w:rPr>
          <w:w w:val="105"/>
        </w:rPr>
        <w:t>Научите</w:t>
      </w:r>
      <w:r>
        <w:rPr>
          <w:spacing w:val="57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57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58"/>
          <w:w w:val="105"/>
        </w:rPr>
        <w:t xml:space="preserve"> </w:t>
      </w:r>
      <w:r>
        <w:rPr>
          <w:w w:val="105"/>
        </w:rPr>
        <w:t>отвечать</w:t>
      </w:r>
      <w:r>
        <w:rPr>
          <w:spacing w:val="55"/>
          <w:w w:val="105"/>
        </w:rPr>
        <w:t xml:space="preserve"> </w:t>
      </w:r>
      <w:bookmarkEnd w:id="0"/>
      <w:r>
        <w:rPr>
          <w:spacing w:val="-2"/>
          <w:w w:val="105"/>
        </w:rPr>
        <w:t>«Нет!»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020"/>
        </w:tabs>
        <w:spacing w:before="38" w:line="264" w:lineRule="auto"/>
        <w:ind w:right="145" w:firstLine="72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6"/>
          <w:sz w:val="28"/>
        </w:rPr>
        <w:t xml:space="preserve"> </w:t>
      </w:r>
      <w:r>
        <w:rPr>
          <w:sz w:val="28"/>
        </w:rPr>
        <w:t>зайти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подвезти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дома,</w:t>
      </w:r>
      <w:r>
        <w:rPr>
          <w:spacing w:val="-6"/>
          <w:sz w:val="28"/>
        </w:rPr>
        <w:t xml:space="preserve"> </w:t>
      </w:r>
      <w:r>
        <w:rPr>
          <w:sz w:val="28"/>
        </w:rPr>
        <w:t>пусть</w:t>
      </w:r>
      <w:r>
        <w:rPr>
          <w:spacing w:val="-7"/>
          <w:sz w:val="28"/>
        </w:rPr>
        <w:t xml:space="preserve"> </w:t>
      </w:r>
      <w:r>
        <w:rPr>
          <w:sz w:val="28"/>
        </w:rPr>
        <w:t>даже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это </w:t>
      </w:r>
      <w:r>
        <w:rPr>
          <w:spacing w:val="-2"/>
          <w:sz w:val="28"/>
        </w:rPr>
        <w:t>соседи.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013"/>
        </w:tabs>
        <w:spacing w:before="2" w:line="264" w:lineRule="auto"/>
        <w:ind w:right="147" w:firstLine="72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ним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2"/>
          <w:sz w:val="28"/>
        </w:rPr>
        <w:t xml:space="preserve"> </w:t>
      </w:r>
      <w:r>
        <w:rPr>
          <w:sz w:val="28"/>
        </w:rPr>
        <w:t>сад</w:t>
      </w:r>
      <w:r>
        <w:rPr>
          <w:spacing w:val="-11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-13"/>
          <w:sz w:val="28"/>
        </w:rPr>
        <w:t xml:space="preserve"> </w:t>
      </w:r>
      <w:r>
        <w:rPr>
          <w:sz w:val="28"/>
        </w:rPr>
        <w:t>посторонний,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2"/>
          <w:sz w:val="28"/>
        </w:rPr>
        <w:t xml:space="preserve"> </w:t>
      </w:r>
      <w:r>
        <w:rPr>
          <w:sz w:val="28"/>
        </w:rPr>
        <w:t>не предупреждали его об этом заранее.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029"/>
        </w:tabs>
        <w:spacing w:line="264" w:lineRule="auto"/>
        <w:ind w:right="143" w:firstLine="720"/>
        <w:jc w:val="left"/>
        <w:rPr>
          <w:sz w:val="28"/>
        </w:rPr>
      </w:pPr>
      <w:r>
        <w:rPr>
          <w:sz w:val="28"/>
        </w:rPr>
        <w:t>Если в отсутствие родителей пришел незнакомый (малознакомый) чел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век и просит впустить его в квартиру.</w:t>
      </w:r>
    </w:p>
    <w:p w:rsidR="00FD0271" w:rsidRDefault="00FD0271" w:rsidP="00FD0271">
      <w:pPr>
        <w:pStyle w:val="a5"/>
        <w:numPr>
          <w:ilvl w:val="0"/>
          <w:numId w:val="1"/>
        </w:numPr>
        <w:tabs>
          <w:tab w:val="left" w:pos="1018"/>
        </w:tabs>
        <w:spacing w:before="77" w:line="322" w:lineRule="exact"/>
        <w:ind w:left="1018" w:firstLine="0"/>
        <w:jc w:val="left"/>
      </w:pPr>
      <w:r w:rsidRPr="00FD0271">
        <w:rPr>
          <w:sz w:val="28"/>
        </w:rPr>
        <w:t>Если</w:t>
      </w:r>
      <w:r w:rsidRPr="00FD0271">
        <w:rPr>
          <w:spacing w:val="-12"/>
          <w:sz w:val="28"/>
        </w:rPr>
        <w:t xml:space="preserve"> </w:t>
      </w:r>
      <w:r w:rsidRPr="00FD0271">
        <w:rPr>
          <w:sz w:val="28"/>
        </w:rPr>
        <w:t>незнакомец</w:t>
      </w:r>
      <w:r w:rsidRPr="00FD0271">
        <w:rPr>
          <w:spacing w:val="-9"/>
          <w:sz w:val="28"/>
        </w:rPr>
        <w:t xml:space="preserve"> </w:t>
      </w:r>
      <w:r w:rsidRPr="00FD0271">
        <w:rPr>
          <w:sz w:val="28"/>
        </w:rPr>
        <w:t>угощает</w:t>
      </w:r>
      <w:r w:rsidRPr="00FD0271">
        <w:rPr>
          <w:spacing w:val="-10"/>
          <w:sz w:val="28"/>
        </w:rPr>
        <w:t xml:space="preserve"> </w:t>
      </w:r>
      <w:r w:rsidRPr="00FD0271">
        <w:rPr>
          <w:sz w:val="28"/>
        </w:rPr>
        <w:t>чем-нибудь</w:t>
      </w:r>
      <w:r w:rsidRPr="00FD0271">
        <w:rPr>
          <w:spacing w:val="-10"/>
          <w:sz w:val="28"/>
        </w:rPr>
        <w:t xml:space="preserve"> </w:t>
      </w:r>
      <w:r w:rsidRPr="00FD0271">
        <w:rPr>
          <w:sz w:val="28"/>
        </w:rPr>
        <w:t>с</w:t>
      </w:r>
      <w:r w:rsidRPr="00FD0271">
        <w:rPr>
          <w:spacing w:val="-10"/>
          <w:sz w:val="28"/>
        </w:rPr>
        <w:t xml:space="preserve"> </w:t>
      </w:r>
      <w:r w:rsidRPr="00FD0271">
        <w:rPr>
          <w:sz w:val="28"/>
        </w:rPr>
        <w:t>целью</w:t>
      </w:r>
      <w:r w:rsidRPr="00FD0271">
        <w:rPr>
          <w:spacing w:val="-10"/>
          <w:sz w:val="28"/>
        </w:rPr>
        <w:t xml:space="preserve"> </w:t>
      </w:r>
      <w:r w:rsidRPr="00FD0271">
        <w:rPr>
          <w:sz w:val="28"/>
        </w:rPr>
        <w:t>познакомиться</w:t>
      </w:r>
      <w:r w:rsidRPr="00FD0271">
        <w:rPr>
          <w:spacing w:val="-9"/>
          <w:sz w:val="28"/>
        </w:rPr>
        <w:t xml:space="preserve"> </w:t>
      </w:r>
      <w:r w:rsidRPr="00FD0271">
        <w:rPr>
          <w:sz w:val="28"/>
        </w:rPr>
        <w:t>и</w:t>
      </w:r>
      <w:r w:rsidRPr="00FD0271">
        <w:rPr>
          <w:spacing w:val="-8"/>
          <w:sz w:val="28"/>
        </w:rPr>
        <w:t xml:space="preserve"> </w:t>
      </w:r>
      <w:r w:rsidRPr="00FD0271">
        <w:rPr>
          <w:spacing w:val="-2"/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t>с</w:t>
      </w:r>
      <w:r w:rsidRPr="00FD0271">
        <w:rPr>
          <w:spacing w:val="-2"/>
        </w:rPr>
        <w:t xml:space="preserve"> </w:t>
      </w:r>
      <w:r>
        <w:t>тобой</w:t>
      </w:r>
      <w:r w:rsidRPr="00FD0271">
        <w:rPr>
          <w:spacing w:val="-1"/>
        </w:rPr>
        <w:t xml:space="preserve"> </w:t>
      </w:r>
      <w:r w:rsidRPr="00FD0271">
        <w:rPr>
          <w:spacing w:val="-2"/>
        </w:rPr>
        <w:t>время.</w:t>
      </w:r>
    </w:p>
    <w:p w:rsidR="00FD0271" w:rsidRDefault="00FD0271" w:rsidP="00FD0271">
      <w:pPr>
        <w:pStyle w:val="a3"/>
        <w:spacing w:before="33" w:line="264" w:lineRule="auto"/>
        <w:ind w:right="143"/>
      </w:pPr>
      <w:r>
        <w:t>Жертвой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стать</w:t>
      </w:r>
      <w:r>
        <w:rPr>
          <w:spacing w:val="-18"/>
        </w:rPr>
        <w:t xml:space="preserve"> </w:t>
      </w:r>
      <w:r>
        <w:t>любой</w:t>
      </w:r>
      <w:r>
        <w:rPr>
          <w:spacing w:val="-17"/>
        </w:rPr>
        <w:t xml:space="preserve"> </w:t>
      </w:r>
      <w:r>
        <w:t>ребенок,</w:t>
      </w:r>
      <w:r>
        <w:rPr>
          <w:spacing w:val="-18"/>
        </w:rPr>
        <w:t xml:space="preserve"> </w:t>
      </w:r>
      <w:r>
        <w:t>однако,</w:t>
      </w:r>
      <w:r>
        <w:rPr>
          <w:spacing w:val="-17"/>
        </w:rPr>
        <w:t xml:space="preserve"> </w:t>
      </w:r>
      <w:r>
        <w:t>есть</w:t>
      </w:r>
      <w:r>
        <w:rPr>
          <w:spacing w:val="-18"/>
        </w:rPr>
        <w:t xml:space="preserve"> </w:t>
      </w:r>
      <w:r>
        <w:t>дети,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попадают в руки насильника чаще, чем другие.</w:t>
      </w:r>
    </w:p>
    <w:p w:rsidR="00FD0271" w:rsidRDefault="00FD0271" w:rsidP="00FD0271">
      <w:pPr>
        <w:pStyle w:val="a3"/>
        <w:spacing w:line="264" w:lineRule="auto"/>
        <w:ind w:right="140"/>
      </w:pPr>
      <w:r>
        <w:t>Как ни странно, это послушные дети. У них, как правило, строгие род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тели</w:t>
      </w:r>
      <w:proofErr w:type="spellEnd"/>
      <w:r>
        <w:t>, внушающие, что «старшие всегда правы», «ты еще мал, чтоб иметь свое мнение»,</w:t>
      </w:r>
      <w:r>
        <w:rPr>
          <w:spacing w:val="-9"/>
        </w:rPr>
        <w:t xml:space="preserve"> </w:t>
      </w:r>
      <w:r>
        <w:t>«главное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слушаться</w:t>
      </w:r>
      <w:r>
        <w:rPr>
          <w:spacing w:val="-11"/>
        </w:rPr>
        <w:t xml:space="preserve"> </w:t>
      </w:r>
      <w:r>
        <w:t>взрослых».</w:t>
      </w:r>
      <w:r>
        <w:rPr>
          <w:spacing w:val="-9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педофил</w:t>
      </w:r>
      <w:r>
        <w:rPr>
          <w:spacing w:val="-9"/>
        </w:rPr>
        <w:t xml:space="preserve"> </w:t>
      </w:r>
      <w:r>
        <w:t>может предложить пойти с ним, а они не смогут ему отказать.</w:t>
      </w:r>
    </w:p>
    <w:p w:rsidR="00FD0271" w:rsidRDefault="00FD0271" w:rsidP="00FD0271">
      <w:pPr>
        <w:pStyle w:val="a3"/>
        <w:spacing w:line="264" w:lineRule="auto"/>
        <w:ind w:right="142"/>
      </w:pPr>
      <w:r>
        <w:rPr>
          <w:b/>
          <w:i/>
        </w:rPr>
        <w:t xml:space="preserve">Доверчивые дети. </w:t>
      </w:r>
      <w:r>
        <w:t>Педофил может предложить вместе поискать убежа</w:t>
      </w:r>
      <w:proofErr w:type="gramStart"/>
      <w:r>
        <w:t>в-</w:t>
      </w:r>
      <w:proofErr w:type="gramEnd"/>
      <w:r>
        <w:t xml:space="preserve"> </w:t>
      </w:r>
      <w:proofErr w:type="spellStart"/>
      <w:r>
        <w:t>шего</w:t>
      </w:r>
      <w:proofErr w:type="spellEnd"/>
      <w:r>
        <w:t xml:space="preserve"> котенка, поиграть у него дома в новую компьютерную игру.</w:t>
      </w:r>
    </w:p>
    <w:p w:rsidR="00FD0271" w:rsidRDefault="00FD0271" w:rsidP="00FD0271">
      <w:pPr>
        <w:pStyle w:val="a3"/>
        <w:spacing w:before="1" w:line="264" w:lineRule="auto"/>
        <w:ind w:right="139"/>
      </w:pPr>
      <w:r>
        <w:rPr>
          <w:b/>
          <w:i/>
        </w:rPr>
        <w:t>Замкнутые, заброшенные, одинокие ребята</w:t>
      </w:r>
      <w:r>
        <w:rPr>
          <w:b/>
        </w:rPr>
        <w:t xml:space="preserve">. </w:t>
      </w:r>
      <w:r>
        <w:t xml:space="preserve">Это не обязательно дети бомжей и </w:t>
      </w:r>
      <w:proofErr w:type="gramStart"/>
      <w:r>
        <w:t>пьяниц</w:t>
      </w:r>
      <w:proofErr w:type="gramEnd"/>
      <w: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FD0271" w:rsidRDefault="00FD0271" w:rsidP="00FD0271">
      <w:pPr>
        <w:pStyle w:val="a3"/>
        <w:spacing w:line="264" w:lineRule="auto"/>
        <w:ind w:right="137"/>
        <w:jc w:val="right"/>
      </w:pPr>
      <w:r>
        <w:rPr>
          <w:b/>
          <w:i/>
        </w:rPr>
        <w:t>Дети,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стремящиеся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казаться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взрослыми.</w:t>
      </w:r>
      <w:r>
        <w:rPr>
          <w:b/>
          <w:i/>
          <w:spacing w:val="-8"/>
        </w:rPr>
        <w:t xml:space="preserve"> </w:t>
      </w:r>
      <w:r>
        <w:t>Девочка,</w:t>
      </w:r>
      <w:r>
        <w:rPr>
          <w:spacing w:val="-9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красит</w:t>
      </w:r>
      <w:r>
        <w:rPr>
          <w:spacing w:val="-12"/>
        </w:rPr>
        <w:t xml:space="preserve"> </w:t>
      </w:r>
      <w:r>
        <w:t>губы, носит</w:t>
      </w:r>
      <w:r>
        <w:rPr>
          <w:spacing w:val="-15"/>
        </w:rPr>
        <w:t xml:space="preserve"> </w:t>
      </w:r>
      <w:r>
        <w:t>сережки,</w:t>
      </w:r>
      <w:r>
        <w:rPr>
          <w:spacing w:val="-15"/>
        </w:rPr>
        <w:t xml:space="preserve"> </w:t>
      </w:r>
      <w:r>
        <w:t>рано</w:t>
      </w:r>
      <w:r>
        <w:rPr>
          <w:spacing w:val="-16"/>
        </w:rPr>
        <w:t xml:space="preserve"> </w:t>
      </w:r>
      <w:r>
        <w:t>становится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каблуки;</w:t>
      </w:r>
      <w:r>
        <w:rPr>
          <w:spacing w:val="-16"/>
        </w:rPr>
        <w:t xml:space="preserve"> </w:t>
      </w:r>
      <w:r>
        <w:t>мальчик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дорогими</w:t>
      </w:r>
      <w:r>
        <w:rPr>
          <w:spacing w:val="-16"/>
        </w:rPr>
        <w:t xml:space="preserve"> </w:t>
      </w:r>
      <w:r>
        <w:t>часами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</w:t>
      </w:r>
      <w:proofErr w:type="gramStart"/>
      <w:r>
        <w:t>е-</w:t>
      </w:r>
      <w:proofErr w:type="gramEnd"/>
      <w:r>
        <w:t xml:space="preserve"> </w:t>
      </w:r>
      <w:proofErr w:type="spellStart"/>
      <w:r>
        <w:t>стижным</w:t>
      </w:r>
      <w:proofErr w:type="spellEnd"/>
      <w:r>
        <w:rPr>
          <w:spacing w:val="40"/>
        </w:rPr>
        <w:t xml:space="preserve"> </w:t>
      </w:r>
      <w:r>
        <w:t>мобильным</w:t>
      </w:r>
      <w:r>
        <w:rPr>
          <w:spacing w:val="40"/>
        </w:rPr>
        <w:t xml:space="preserve"> </w:t>
      </w:r>
      <w:r>
        <w:t>телефоном</w:t>
      </w:r>
      <w:r>
        <w:rPr>
          <w:spacing w:val="40"/>
        </w:rPr>
        <w:t xml:space="preserve"> </w:t>
      </w:r>
      <w:r>
        <w:t>скорее</w:t>
      </w:r>
      <w:r>
        <w:rPr>
          <w:spacing w:val="40"/>
        </w:rPr>
        <w:t xml:space="preserve"> </w:t>
      </w:r>
      <w:r>
        <w:t>привлечет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педофила.</w:t>
      </w:r>
      <w:r>
        <w:rPr>
          <w:spacing w:val="40"/>
        </w:rPr>
        <w:t xml:space="preserve"> </w:t>
      </w:r>
      <w:r>
        <w:t>Пр</w:t>
      </w:r>
      <w:proofErr w:type="gramStart"/>
      <w:r>
        <w:t>е-</w:t>
      </w:r>
      <w:proofErr w:type="gramEnd"/>
      <w:r>
        <w:t xml:space="preserve"> </w:t>
      </w:r>
      <w:proofErr w:type="spellStart"/>
      <w:r>
        <w:t>ступник</w:t>
      </w:r>
      <w:proofErr w:type="spellEnd"/>
      <w:r>
        <w:rPr>
          <w:spacing w:val="-13"/>
        </w:rPr>
        <w:t xml:space="preserve"> </w:t>
      </w:r>
      <w:r>
        <w:t>воспринимает</w:t>
      </w:r>
      <w:r>
        <w:rPr>
          <w:spacing w:val="-14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послание: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испытывать</w:t>
      </w:r>
      <w:r>
        <w:rPr>
          <w:spacing w:val="-14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же,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взрослые. </w:t>
      </w:r>
      <w:r>
        <w:rPr>
          <w:b/>
          <w:i/>
        </w:rPr>
        <w:t>Подростки,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родители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которых</w:t>
      </w:r>
      <w:r>
        <w:rPr>
          <w:b/>
          <w:i/>
          <w:spacing w:val="40"/>
        </w:rPr>
        <w:t xml:space="preserve"> </w:t>
      </w:r>
      <w:proofErr w:type="spellStart"/>
      <w:r>
        <w:rPr>
          <w:b/>
          <w:i/>
        </w:rPr>
        <w:t>пуритански</w:t>
      </w:r>
      <w:proofErr w:type="spellEnd"/>
      <w:r>
        <w:rPr>
          <w:b/>
          <w:i/>
          <w:spacing w:val="40"/>
        </w:rPr>
        <w:t xml:space="preserve"> </w:t>
      </w:r>
      <w:r>
        <w:rPr>
          <w:b/>
          <w:i/>
        </w:rPr>
        <w:t>настроены.</w:t>
      </w:r>
      <w:r>
        <w:rPr>
          <w:b/>
          <w:i/>
          <w:spacing w:val="40"/>
        </w:rPr>
        <w:t xml:space="preserve"> </w:t>
      </w:r>
      <w:r>
        <w:t>Вместо</w:t>
      </w:r>
      <w:r>
        <w:rPr>
          <w:spacing w:val="40"/>
        </w:rPr>
        <w:t xml:space="preserve"> </w:t>
      </w:r>
      <w:r>
        <w:t xml:space="preserve">того, чтобы помочь ребенку справиться с пробудившейся сексуальностью, они </w:t>
      </w:r>
      <w:proofErr w:type="spellStart"/>
      <w:r>
        <w:t>осу</w:t>
      </w:r>
      <w:proofErr w:type="gramStart"/>
      <w:r>
        <w:t>ж</w:t>
      </w:r>
      <w:proofErr w:type="spellEnd"/>
      <w:r>
        <w:t>-</w:t>
      </w:r>
      <w:proofErr w:type="gramEnd"/>
      <w:r>
        <w:t xml:space="preserve"> дают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наказывают</w:t>
      </w:r>
      <w:r>
        <w:rPr>
          <w:spacing w:val="-2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«Дядя»,</w:t>
      </w:r>
      <w:r>
        <w:rPr>
          <w:spacing w:val="-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поможет сбросить напряжение,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стано</w:t>
      </w:r>
      <w:proofErr w:type="spellEnd"/>
      <w:r>
        <w:rPr>
          <w:spacing w:val="-2"/>
        </w:rPr>
        <w:t>-</w:t>
      </w:r>
    </w:p>
    <w:p w:rsidR="00FD0271" w:rsidRDefault="00FD0271" w:rsidP="00FD0271">
      <w:pPr>
        <w:pStyle w:val="a3"/>
        <w:spacing w:before="1"/>
        <w:ind w:firstLine="0"/>
      </w:pPr>
      <w:proofErr w:type="spellStart"/>
      <w:r>
        <w:t>вится</w:t>
      </w:r>
      <w:proofErr w:type="spellEnd"/>
      <w:r>
        <w:rPr>
          <w:spacing w:val="-5"/>
        </w:rPr>
        <w:t xml:space="preserve"> </w:t>
      </w:r>
      <w:r>
        <w:t>«лучшим</w:t>
      </w:r>
      <w:r>
        <w:rPr>
          <w:spacing w:val="-5"/>
        </w:rPr>
        <w:t xml:space="preserve"> </w:t>
      </w:r>
      <w:r>
        <w:rPr>
          <w:spacing w:val="-2"/>
        </w:rPr>
        <w:t>другом».</w:t>
      </w:r>
    </w:p>
    <w:p w:rsidR="00FD0271" w:rsidRDefault="00FD0271" w:rsidP="00FD0271">
      <w:pPr>
        <w:spacing w:before="31" w:line="264" w:lineRule="auto"/>
        <w:ind w:left="140" w:right="137" w:firstLine="720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Дети, испытывающие интерес к «блатной» романтике. </w:t>
      </w:r>
      <w:r>
        <w:rPr>
          <w:sz w:val="28"/>
        </w:rPr>
        <w:t>Бесконечные сериалы про бандитов наводят ребенка на мысль, что настоящие мужчины - это те,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сидят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тюрьме.</w:t>
      </w:r>
      <w:r>
        <w:rPr>
          <w:spacing w:val="-7"/>
          <w:sz w:val="28"/>
        </w:rPr>
        <w:t xml:space="preserve"> </w:t>
      </w:r>
      <w:r>
        <w:rPr>
          <w:sz w:val="28"/>
        </w:rPr>
        <w:t>Такие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сами</w:t>
      </w:r>
      <w:r>
        <w:rPr>
          <w:spacing w:val="-6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себе''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уг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ловного</w:t>
      </w:r>
      <w:proofErr w:type="spellEnd"/>
      <w:r>
        <w:rPr>
          <w:sz w:val="28"/>
        </w:rPr>
        <w:t xml:space="preserve"> мира.</w:t>
      </w:r>
    </w:p>
    <w:p w:rsidR="00FD0271" w:rsidRDefault="00FD0271" w:rsidP="00FD0271">
      <w:pPr>
        <w:pStyle w:val="a3"/>
        <w:spacing w:before="1" w:line="264" w:lineRule="auto"/>
        <w:ind w:right="144"/>
      </w:pPr>
      <w:r>
        <w:t>Педофилия - страшное явление, но еще хуже, когда детей насилуют бли</w:t>
      </w:r>
      <w:proofErr w:type="gramStart"/>
      <w:r>
        <w:t>з-</w:t>
      </w:r>
      <w:proofErr w:type="gramEnd"/>
      <w:r>
        <w:t xml:space="preserve"> кие</w:t>
      </w:r>
      <w:r>
        <w:rPr>
          <w:spacing w:val="16"/>
        </w:rPr>
        <w:t xml:space="preserve"> </w:t>
      </w:r>
      <w:r>
        <w:t>родственники.</w:t>
      </w:r>
      <w:r>
        <w:rPr>
          <w:spacing w:val="18"/>
        </w:rPr>
        <w:t xml:space="preserve"> </w:t>
      </w:r>
      <w:r>
        <w:t>Тогда</w:t>
      </w:r>
      <w:r>
        <w:rPr>
          <w:spacing w:val="17"/>
        </w:rPr>
        <w:t xml:space="preserve"> </w:t>
      </w:r>
      <w:r>
        <w:t>жизнь</w:t>
      </w:r>
      <w:r>
        <w:rPr>
          <w:spacing w:val="18"/>
        </w:rPr>
        <w:t xml:space="preserve"> </w:t>
      </w:r>
      <w:r>
        <w:t>превращается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настоящий</w:t>
      </w:r>
      <w:r>
        <w:rPr>
          <w:spacing w:val="19"/>
        </w:rPr>
        <w:t xml:space="preserve"> </w:t>
      </w:r>
      <w:r>
        <w:t>кошмар.</w:t>
      </w:r>
      <w:r>
        <w:rPr>
          <w:spacing w:val="18"/>
        </w:rPr>
        <w:t xml:space="preserve"> </w:t>
      </w:r>
      <w:r>
        <w:rPr>
          <w:spacing w:val="-2"/>
        </w:rPr>
        <w:t>Подобные</w:t>
      </w:r>
    </w:p>
    <w:p w:rsidR="00FD0271" w:rsidRDefault="00FD0271" w:rsidP="00FD0271">
      <w:pPr>
        <w:pStyle w:val="a3"/>
        <w:spacing w:line="264" w:lineRule="auto"/>
        <w:ind w:right="142" w:firstLine="0"/>
      </w:pPr>
      <w:r>
        <w:t>«семейные» преступления, как правило, растянуты во времени и раскрываются лишь</w:t>
      </w:r>
      <w:r>
        <w:rPr>
          <w:spacing w:val="-17"/>
        </w:rPr>
        <w:t xml:space="preserve"> </w:t>
      </w:r>
      <w:r>
        <w:t>тогда,</w:t>
      </w:r>
      <w:r>
        <w:rPr>
          <w:spacing w:val="-16"/>
        </w:rPr>
        <w:t xml:space="preserve"> </w:t>
      </w:r>
      <w:r>
        <w:t>когда</w:t>
      </w:r>
      <w:r>
        <w:rPr>
          <w:spacing w:val="-16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решаются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крайние</w:t>
      </w:r>
      <w:r>
        <w:rPr>
          <w:spacing w:val="-11"/>
        </w:rPr>
        <w:t xml:space="preserve"> </w:t>
      </w:r>
      <w:r>
        <w:t>меры:</w:t>
      </w:r>
      <w:r>
        <w:rPr>
          <w:spacing w:val="-17"/>
        </w:rPr>
        <w:t xml:space="preserve"> </w:t>
      </w:r>
      <w:r>
        <w:t>пытаются</w:t>
      </w:r>
      <w:r>
        <w:rPr>
          <w:spacing w:val="-15"/>
        </w:rPr>
        <w:t xml:space="preserve"> </w:t>
      </w:r>
      <w:r>
        <w:t>покончить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собой, убегают из дома. Дети обычно скрывают эти страшные факты потому, что по</w:t>
      </w:r>
      <w:proofErr w:type="gramStart"/>
      <w:r>
        <w:t>д-</w:t>
      </w:r>
      <w:proofErr w:type="gramEnd"/>
      <w:r>
        <w:t xml:space="preserve"> сознательно</w:t>
      </w:r>
      <w:r>
        <w:rPr>
          <w:spacing w:val="-18"/>
        </w:rPr>
        <w:t xml:space="preserve"> </w:t>
      </w:r>
      <w:r>
        <w:t>считают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виновными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происходящем.</w:t>
      </w:r>
      <w:r>
        <w:rPr>
          <w:spacing w:val="-17"/>
        </w:rPr>
        <w:t xml:space="preserve"> </w:t>
      </w:r>
      <w:r>
        <w:t>Совратитель</w:t>
      </w:r>
      <w:r>
        <w:rPr>
          <w:spacing w:val="-18"/>
        </w:rPr>
        <w:t xml:space="preserve"> </w:t>
      </w:r>
      <w:r>
        <w:t>уверяет,</w:t>
      </w:r>
      <w:r>
        <w:rPr>
          <w:spacing w:val="-17"/>
        </w:rPr>
        <w:t xml:space="preserve"> </w:t>
      </w:r>
      <w:r>
        <w:t>что тебя перестанут любить, если узнают о случившемся.</w:t>
      </w:r>
    </w:p>
    <w:p w:rsidR="00FD0271" w:rsidRDefault="00FD0271" w:rsidP="00FD0271">
      <w:pPr>
        <w:pStyle w:val="a3"/>
        <w:spacing w:before="1" w:line="264" w:lineRule="auto"/>
        <w:ind w:right="143"/>
      </w:pPr>
      <w:r>
        <w:t xml:space="preserve">Часто дети не могут самостоятельно найти выход из сложившейся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>.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семье?</w:t>
      </w:r>
      <w:r>
        <w:rPr>
          <w:spacing w:val="-3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FD0271" w:rsidRDefault="00FD0271" w:rsidP="00FD0271">
      <w:pPr>
        <w:pStyle w:val="a3"/>
        <w:spacing w:before="1" w:line="264" w:lineRule="auto"/>
        <w:ind w:right="141"/>
      </w:pPr>
      <w:r>
        <w:rPr>
          <w:b/>
        </w:rPr>
        <w:t>Это важно помнить родителям</w:t>
      </w:r>
      <w:r>
        <w:t>! Уважайте своего ребенка, не делайте сами и не позволяйте другим заставлять ребенка делать что-то против своей воли.</w:t>
      </w:r>
      <w:r>
        <w:rPr>
          <w:spacing w:val="29"/>
        </w:rPr>
        <w:t xml:space="preserve"> </w:t>
      </w:r>
      <w:r>
        <w:t>Если</w:t>
      </w:r>
      <w:r>
        <w:rPr>
          <w:spacing w:val="30"/>
        </w:rPr>
        <w:t xml:space="preserve"> </w:t>
      </w:r>
      <w:r>
        <w:t>Ваш</w:t>
      </w:r>
      <w:r>
        <w:rPr>
          <w:spacing w:val="28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говорит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нездоровом</w:t>
      </w:r>
      <w:r>
        <w:rPr>
          <w:spacing w:val="28"/>
        </w:rPr>
        <w:t xml:space="preserve"> </w:t>
      </w:r>
      <w:r>
        <w:t>интересе</w:t>
      </w:r>
      <w:r>
        <w:rPr>
          <w:spacing w:val="2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нему</w:t>
      </w:r>
      <w:r>
        <w:rPr>
          <w:spacing w:val="30"/>
        </w:rPr>
        <w:t xml:space="preserve"> </w:t>
      </w:r>
      <w:r>
        <w:t>Вашего</w:t>
      </w:r>
      <w:r>
        <w:rPr>
          <w:spacing w:val="30"/>
        </w:rPr>
        <w:t xml:space="preserve"> </w:t>
      </w:r>
      <w:r>
        <w:rPr>
          <w:spacing w:val="-4"/>
        </w:rPr>
        <w:t>мужа</w:t>
      </w:r>
      <w:r>
        <w:rPr>
          <w:spacing w:val="-4"/>
        </w:rPr>
        <w:t xml:space="preserve"> </w:t>
      </w:r>
      <w:bookmarkStart w:id="1" w:name="_GoBack"/>
      <w:bookmarkEnd w:id="1"/>
      <w:r>
        <w:t>(сожителя), прислушайтесь к его словам, поговорите с мужем (сожителем), не оставляйте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на один с</w:t>
      </w:r>
      <w:r>
        <w:rPr>
          <w:spacing w:val="-1"/>
        </w:rPr>
        <w:t xml:space="preserve"> </w:t>
      </w:r>
      <w:r>
        <w:t>ним.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зашли слишком</w:t>
      </w:r>
      <w:r>
        <w:rPr>
          <w:spacing w:val="-1"/>
        </w:rPr>
        <w:t xml:space="preserve"> </w:t>
      </w:r>
      <w:r>
        <w:t>далеко, расстаньтесь с этим человеком, ведь нет ничего дороже счастья собственного ребенка.</w:t>
      </w:r>
    </w:p>
    <w:p w:rsidR="00FD0271" w:rsidRDefault="00FD0271" w:rsidP="00FD0271">
      <w:pPr>
        <w:pStyle w:val="a3"/>
        <w:ind w:left="0" w:firstLine="0"/>
        <w:jc w:val="left"/>
      </w:pPr>
    </w:p>
    <w:p w:rsidR="00807572" w:rsidRDefault="00807572"/>
    <w:sectPr w:rsidR="008075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93" w:rsidRDefault="00FD02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ACC97A" wp14:editId="73B9F2C8">
              <wp:simplePos x="0" y="0"/>
              <wp:positionH relativeFrom="page">
                <wp:posOffset>3676015</wp:posOffset>
              </wp:positionH>
              <wp:positionV relativeFrom="page">
                <wp:posOffset>9885295</wp:posOffset>
              </wp:positionV>
              <wp:extent cx="208279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0E93" w:rsidRDefault="00FD0271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9.45pt;margin-top:778.35pt;width:16.4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" filled="f" stroked="f">
              <v:path arrowok="t"/>
              <v:textbox inset="0,0,0,0">
                <w:txbxContent>
                  <w:p w:rsidR="00DF0E93" w:rsidRDefault="00FD0271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7D0"/>
    <w:multiLevelType w:val="hybridMultilevel"/>
    <w:tmpl w:val="FE1AC520"/>
    <w:lvl w:ilvl="0" w:tplc="D1ECFFCE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A8318">
      <w:numFmt w:val="bullet"/>
      <w:lvlText w:val="•"/>
      <w:lvlJc w:val="left"/>
      <w:pPr>
        <w:ind w:left="1118" w:hanging="154"/>
      </w:pPr>
      <w:rPr>
        <w:rFonts w:hint="default"/>
        <w:lang w:val="ru-RU" w:eastAsia="en-US" w:bidi="ar-SA"/>
      </w:rPr>
    </w:lvl>
    <w:lvl w:ilvl="2" w:tplc="9058E846">
      <w:numFmt w:val="bullet"/>
      <w:lvlText w:val="•"/>
      <w:lvlJc w:val="left"/>
      <w:pPr>
        <w:ind w:left="2096" w:hanging="154"/>
      </w:pPr>
      <w:rPr>
        <w:rFonts w:hint="default"/>
        <w:lang w:val="ru-RU" w:eastAsia="en-US" w:bidi="ar-SA"/>
      </w:rPr>
    </w:lvl>
    <w:lvl w:ilvl="3" w:tplc="5CA6B6BC">
      <w:numFmt w:val="bullet"/>
      <w:lvlText w:val="•"/>
      <w:lvlJc w:val="left"/>
      <w:pPr>
        <w:ind w:left="3074" w:hanging="154"/>
      </w:pPr>
      <w:rPr>
        <w:rFonts w:hint="default"/>
        <w:lang w:val="ru-RU" w:eastAsia="en-US" w:bidi="ar-SA"/>
      </w:rPr>
    </w:lvl>
    <w:lvl w:ilvl="4" w:tplc="03D8F39E">
      <w:numFmt w:val="bullet"/>
      <w:lvlText w:val="•"/>
      <w:lvlJc w:val="left"/>
      <w:pPr>
        <w:ind w:left="4052" w:hanging="154"/>
      </w:pPr>
      <w:rPr>
        <w:rFonts w:hint="default"/>
        <w:lang w:val="ru-RU" w:eastAsia="en-US" w:bidi="ar-SA"/>
      </w:rPr>
    </w:lvl>
    <w:lvl w:ilvl="5" w:tplc="B06EFFBE">
      <w:numFmt w:val="bullet"/>
      <w:lvlText w:val="•"/>
      <w:lvlJc w:val="left"/>
      <w:pPr>
        <w:ind w:left="5031" w:hanging="154"/>
      </w:pPr>
      <w:rPr>
        <w:rFonts w:hint="default"/>
        <w:lang w:val="ru-RU" w:eastAsia="en-US" w:bidi="ar-SA"/>
      </w:rPr>
    </w:lvl>
    <w:lvl w:ilvl="6" w:tplc="B0B471FE">
      <w:numFmt w:val="bullet"/>
      <w:lvlText w:val="•"/>
      <w:lvlJc w:val="left"/>
      <w:pPr>
        <w:ind w:left="6009" w:hanging="154"/>
      </w:pPr>
      <w:rPr>
        <w:rFonts w:hint="default"/>
        <w:lang w:val="ru-RU" w:eastAsia="en-US" w:bidi="ar-SA"/>
      </w:rPr>
    </w:lvl>
    <w:lvl w:ilvl="7" w:tplc="78721E76">
      <w:numFmt w:val="bullet"/>
      <w:lvlText w:val="•"/>
      <w:lvlJc w:val="left"/>
      <w:pPr>
        <w:ind w:left="6987" w:hanging="154"/>
      </w:pPr>
      <w:rPr>
        <w:rFonts w:hint="default"/>
        <w:lang w:val="ru-RU" w:eastAsia="en-US" w:bidi="ar-SA"/>
      </w:rPr>
    </w:lvl>
    <w:lvl w:ilvl="8" w:tplc="F63CF228">
      <w:numFmt w:val="bullet"/>
      <w:lvlText w:val="•"/>
      <w:lvlJc w:val="left"/>
      <w:pPr>
        <w:ind w:left="7965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EB"/>
    <w:rsid w:val="006D04EB"/>
    <w:rsid w:val="00807572"/>
    <w:rsid w:val="00F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FD0271"/>
    <w:pPr>
      <w:ind w:left="269"/>
      <w:jc w:val="center"/>
      <w:outlineLvl w:val="2"/>
    </w:pPr>
    <w:rPr>
      <w:rFonts w:ascii="Cambria" w:eastAsia="Cambria" w:hAnsi="Cambria" w:cs="Cambria"/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D0271"/>
    <w:pPr>
      <w:ind w:left="861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D0271"/>
    <w:rPr>
      <w:rFonts w:ascii="Cambria" w:eastAsia="Cambria" w:hAnsi="Cambria" w:cs="Cambria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FD027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D0271"/>
    <w:pPr>
      <w:ind w:left="140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02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0271"/>
    <w:pPr>
      <w:ind w:left="140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FD0271"/>
    <w:pPr>
      <w:ind w:left="269"/>
      <w:jc w:val="center"/>
      <w:outlineLvl w:val="2"/>
    </w:pPr>
    <w:rPr>
      <w:rFonts w:ascii="Cambria" w:eastAsia="Cambria" w:hAnsi="Cambria" w:cs="Cambria"/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D0271"/>
    <w:pPr>
      <w:ind w:left="861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D0271"/>
    <w:rPr>
      <w:rFonts w:ascii="Cambria" w:eastAsia="Cambria" w:hAnsi="Cambria" w:cs="Cambria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FD027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D0271"/>
    <w:pPr>
      <w:ind w:left="140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02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0271"/>
    <w:pPr>
      <w:ind w:left="140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2025-09-17T10:09:00Z</dcterms:created>
  <dcterms:modified xsi:type="dcterms:W3CDTF">2025-09-17T10:13:00Z</dcterms:modified>
</cp:coreProperties>
</file>