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CF0C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5"/>
      </w:tblGrid>
      <w:tr w:rsidR="00901615" w:rsidRPr="00F6621A" w:rsidTr="002D0D15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01615" w:rsidRPr="00F6621A" w:rsidRDefault="00B4644C" w:rsidP="00D51197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br/>
            </w:r>
            <w:r w:rsidR="00D51197" w:rsidRPr="00B4644C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378770" cy="1857375"/>
                  <wp:effectExtent l="19050" t="0" r="2480" b="0"/>
                  <wp:docPr id="3" name="Рисунок 10" descr="Схемы лечения гриппа у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хемы лечения гриппа у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77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br/>
            </w:r>
            <w:r w:rsidR="003B65C9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02.5pt;height:18.75pt" fillcolor="red">
                  <v:shadow color="#868686"/>
                  <v:textpath style="font-family:&quot;Arial Black&quot;;v-text-kern:t" trim="t" fitpath="t" string="Профилактика ГРИППА, ОРВИ"/>
                </v:shape>
              </w:pict>
            </w:r>
          </w:p>
          <w:p w:rsidR="00D51197" w:rsidRPr="00D51197" w:rsidRDefault="00901615" w:rsidP="00D5119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662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основном возбудители острых респираторных инфекций передаются от человека к человеку через кашель или чихание больного. Любой человек, близко (приблизительно на расстоянии 1 метра) контактирующий с другим человеком с симптомами ОР</w:t>
            </w:r>
            <w:r w:rsidR="007E14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</w:t>
            </w:r>
            <w:r w:rsidRPr="00F662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 (высокая температура, чихание, кашель, насморк, озноб, боль в мышцах) подвергается риску воздействия потенциально инфекционных вдыхаемых капель. Вирусы могут попасть в организм (глаза, нос или рот) через руки при соприкосновении с инфицированной поверхностью. С помощью соблюдения личной гигиены можно предупредить распространение возбудителей, вызывающих респираторные инфекции.</w:t>
            </w:r>
          </w:p>
          <w:p w:rsidR="00D51197" w:rsidRPr="002D0D15" w:rsidRDefault="002D0D15" w:rsidP="002D0D15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2361141" cy="1746914"/>
                  <wp:effectExtent l="19050" t="0" r="1059" b="0"/>
                  <wp:docPr id="7" name="Рисунок 1" descr="TZyqm77o8kw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Zyqm77o8kw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141" cy="1746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D15" w:rsidRDefault="003B65C9" w:rsidP="00D5119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026" type="#_x0000_t136" style="width:198.75pt;height:36pt" fillcolor="red">
                  <v:shadow color="#868686"/>
                  <v:textpath style="font-family:&quot;Arial Black&quot;;v-text-kern:t" trim="t" fitpath="t" string="Рекомендации по уходу&#10;за больным дома:"/>
                </v:shape>
              </w:pict>
            </w:r>
          </w:p>
          <w:p w:rsidR="00901615" w:rsidRPr="00D51197" w:rsidRDefault="00901615" w:rsidP="00D5119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662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Изолируйте больного от других, по крайней мере, на расстоянии не менее 1 метра от окружающих.</w:t>
            </w:r>
            <w:r w:rsidR="00722B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br/>
            </w:r>
            <w:r w:rsidRPr="00F662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Прикрывайте свой рот и нос при осуществлении ухода за больным с использованием масок.</w:t>
            </w:r>
            <w:r w:rsidR="00722B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br/>
            </w:r>
            <w:r w:rsidRPr="00F662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Тщательно мойте руки водой с мылом после каждого контакта с больным. Выделите отдельные полотенца каждому члену семьи.</w:t>
            </w:r>
            <w:r w:rsidR="00722B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br/>
            </w:r>
            <w:r w:rsidRPr="00F662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Кроме лиц, осуществляющих уход, больного не должны посещать другие посетители.</w:t>
            </w:r>
            <w:r w:rsidR="00722B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br/>
            </w:r>
            <w:r w:rsidRPr="00F662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 возможности, только один взрослый в доме должен осуществлять уход за больным.</w:t>
            </w:r>
            <w:r w:rsidR="00722B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br/>
            </w:r>
            <w:r w:rsidRPr="00F662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Постоянно проветривайте помещение, в котором находится больной.</w:t>
            </w:r>
            <w:r w:rsidR="00722B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br/>
            </w:r>
            <w:r w:rsidRPr="00F662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Содержите помещение в чистоте, используя моющие средства.</w:t>
            </w:r>
          </w:p>
          <w:p w:rsidR="00D51197" w:rsidRPr="00D51197" w:rsidRDefault="00D51197" w:rsidP="00D51197">
            <w:pPr>
              <w:ind w:left="105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392875" cy="1760561"/>
                  <wp:effectExtent l="19050" t="0" r="7425" b="0"/>
                  <wp:docPr id="5" name="Рисунок 4" descr="грипп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пп2 (1).jpg"/>
                          <pic:cNvPicPr/>
                        </pic:nvPicPr>
                        <pic:blipFill>
                          <a:blip r:embed="rId10" cstate="print"/>
                          <a:srcRect l="32517" t="13471" b="12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757" cy="176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D15" w:rsidRDefault="003B65C9" w:rsidP="00D51197">
            <w:pPr>
              <w:ind w:left="105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7" type="#_x0000_t136" style="width:191.25pt;height:24.75pt" fillcolor="red">
                  <v:shadow color="#868686"/>
                  <v:textpath style="font-family:&quot;Arial Black&quot;;v-text-kern:t" trim="t" fitpath="t" string="Рекомендации для родителей:"/>
                </v:shape>
              </w:pict>
            </w:r>
          </w:p>
          <w:p w:rsidR="00D51197" w:rsidRPr="002D0D15" w:rsidRDefault="00901615" w:rsidP="002D0D15">
            <w:pPr>
              <w:ind w:left="105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D0D1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Научите детей часто мыть руки с мылом в течение 20 секунд. Родители тоже должны выполнять эту процедуру, что послужит хорошим примером для детей.</w:t>
            </w:r>
            <w:r w:rsidR="00722BB2" w:rsidRPr="002D0D1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br/>
            </w:r>
            <w:r w:rsidRPr="002D0D1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Научите детей кашлять и чихать в салфетку или при отсутствии салфетки, в изгиб локтя.</w:t>
            </w:r>
            <w:r w:rsidR="00722BB2" w:rsidRPr="002D0D1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br/>
            </w:r>
            <w:r w:rsidRPr="002D0D1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Заболевшие дети должны оставаться дома (не посещать</w:t>
            </w:r>
            <w:r w:rsidR="00B4644C" w:rsidRPr="002D0D1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дошкольные учреждения)</w:t>
            </w:r>
            <w:r w:rsidR="00B4644C" w:rsidRPr="002D0D1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br/>
            </w:r>
            <w:r w:rsidRPr="002D0D1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Воздержитесь от частых посещений мест скопления людей.</w:t>
            </w:r>
            <w:r w:rsidR="00722BB2" w:rsidRPr="002D0D1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br/>
            </w:r>
            <w:r w:rsidRPr="002D0D1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Если ребенок контактировал с больным гриппом, проконсультируйтесь с врачом о необходимости приема антивирусных средств для предупреждения заболевания.</w:t>
            </w:r>
          </w:p>
          <w:p w:rsidR="00D51197" w:rsidRPr="002D0D15" w:rsidRDefault="00D51197" w:rsidP="002D0D15">
            <w:pPr>
              <w:ind w:left="105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03909" cy="1704975"/>
                  <wp:effectExtent l="0" t="0" r="0" b="0"/>
                  <wp:docPr id="4" name="Рисунок 3" descr="20230302_3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302_3_0.png"/>
                          <pic:cNvPicPr/>
                        </pic:nvPicPr>
                        <pic:blipFill>
                          <a:blip r:embed="rId11" cstate="print"/>
                          <a:srcRect l="9790" r="10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909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D15" w:rsidRPr="002D0D15" w:rsidRDefault="003B65C9" w:rsidP="00D51197">
            <w:pPr>
              <w:ind w:left="105"/>
              <w:jc w:val="center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028" type="#_x0000_t136" style="width:197.25pt;height:58.5pt" fillcolor="red">
                  <v:shadow color="#868686"/>
                  <v:textpath style="font-family:&quot;Arial Black&quot;;v-text-kern:t" trim="t" fitpath="t" string="Что делать если&#10;ребенок заболел?"/>
                </v:shape>
              </w:pict>
            </w:r>
          </w:p>
          <w:p w:rsidR="002D0D15" w:rsidRPr="002D0D15" w:rsidRDefault="00901615" w:rsidP="00A87E8F">
            <w:pPr>
              <w:pStyle w:val="aa"/>
              <w:numPr>
                <w:ilvl w:val="0"/>
                <w:numId w:val="8"/>
              </w:numPr>
              <w:ind w:left="535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4"/>
                <w:lang w:eastAsia="ru-RU"/>
              </w:rPr>
            </w:pPr>
            <w:r w:rsidRPr="002D0D1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При заболевании ребенка обратитесь за </w:t>
            </w:r>
            <w:r w:rsidR="002D0D1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медицинской помощью к врачу, </w:t>
            </w:r>
            <w:r w:rsidRPr="002D0D1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вызывайте </w:t>
            </w:r>
            <w:bookmarkStart w:id="0" w:name="_GoBack"/>
            <w:bookmarkEnd w:id="0"/>
            <w:r w:rsidRPr="002D0D1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врача на дом.</w:t>
            </w:r>
          </w:p>
          <w:p w:rsidR="002D0D15" w:rsidRPr="002D0D15" w:rsidRDefault="002D0D15" w:rsidP="00A87E8F">
            <w:pPr>
              <w:pStyle w:val="aa"/>
              <w:ind w:left="535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4"/>
                <w:lang w:eastAsia="ru-RU"/>
              </w:rPr>
            </w:pPr>
          </w:p>
          <w:p w:rsidR="002D0D15" w:rsidRPr="002D0D15" w:rsidRDefault="00901615" w:rsidP="00A87E8F">
            <w:pPr>
              <w:pStyle w:val="aa"/>
              <w:numPr>
                <w:ilvl w:val="0"/>
                <w:numId w:val="8"/>
              </w:numPr>
              <w:ind w:left="535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4"/>
                <w:lang w:eastAsia="ru-RU"/>
              </w:rPr>
            </w:pPr>
            <w:r w:rsidRPr="002D0D1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Давайте реб</w:t>
            </w:r>
            <w:r w:rsidR="002D0D1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енку много жидкости (сок, воду).</w:t>
            </w:r>
          </w:p>
          <w:p w:rsidR="002D0D15" w:rsidRPr="002D0D15" w:rsidRDefault="002D0D15" w:rsidP="00A87E8F">
            <w:pPr>
              <w:pStyle w:val="aa"/>
              <w:ind w:left="535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4"/>
                <w:lang w:eastAsia="ru-RU"/>
              </w:rPr>
            </w:pPr>
          </w:p>
          <w:p w:rsidR="002D0D15" w:rsidRPr="002D0D15" w:rsidRDefault="002D0D15" w:rsidP="00A87E8F">
            <w:pPr>
              <w:pStyle w:val="aa"/>
              <w:ind w:left="535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4"/>
                <w:lang w:eastAsia="ru-RU"/>
              </w:rPr>
            </w:pPr>
          </w:p>
          <w:p w:rsidR="002D0D15" w:rsidRPr="002D0D15" w:rsidRDefault="00901615" w:rsidP="00A87E8F">
            <w:pPr>
              <w:pStyle w:val="aa"/>
              <w:numPr>
                <w:ilvl w:val="0"/>
                <w:numId w:val="8"/>
              </w:numPr>
              <w:ind w:left="535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4"/>
                <w:lang w:eastAsia="ru-RU"/>
              </w:rPr>
            </w:pPr>
            <w:r w:rsidRPr="002D0D1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Создайте ребенку комфортные условия, успокойте его.</w:t>
            </w:r>
          </w:p>
          <w:p w:rsidR="002D0D15" w:rsidRPr="002D0D15" w:rsidRDefault="002D0D15" w:rsidP="00A87E8F">
            <w:pPr>
              <w:pStyle w:val="aa"/>
              <w:ind w:left="535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4"/>
                <w:lang w:eastAsia="ru-RU"/>
              </w:rPr>
            </w:pPr>
          </w:p>
          <w:p w:rsidR="00901615" w:rsidRPr="006E4525" w:rsidRDefault="00901615" w:rsidP="00A87E8F">
            <w:pPr>
              <w:pStyle w:val="aa"/>
              <w:numPr>
                <w:ilvl w:val="0"/>
                <w:numId w:val="8"/>
              </w:numPr>
              <w:ind w:left="535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4"/>
                <w:lang w:eastAsia="ru-RU"/>
              </w:rPr>
            </w:pPr>
            <w:r w:rsidRPr="002D0D1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Выполняйте рекомендации врача.</w:t>
            </w:r>
          </w:p>
          <w:p w:rsidR="006E4525" w:rsidRPr="006E4525" w:rsidRDefault="006E4525" w:rsidP="006E4525">
            <w:pPr>
              <w:pStyle w:val="aa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4"/>
                <w:lang w:eastAsia="ru-RU"/>
              </w:rPr>
            </w:pPr>
          </w:p>
          <w:p w:rsidR="006E4525" w:rsidRPr="002D0D15" w:rsidRDefault="006E4525" w:rsidP="006E4525">
            <w:pPr>
              <w:pStyle w:val="aa"/>
              <w:ind w:left="825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4"/>
                <w:lang w:eastAsia="ru-RU"/>
              </w:rPr>
            </w:pPr>
          </w:p>
        </w:tc>
      </w:tr>
    </w:tbl>
    <w:tbl>
      <w:tblPr>
        <w:tblStyle w:val="ac"/>
        <w:tblpPr w:leftFromText="180" w:rightFromText="180" w:vertAnchor="text" w:tblpY="58"/>
        <w:tblW w:w="0" w:type="auto"/>
        <w:tblLook w:val="04A0" w:firstRow="1" w:lastRow="0" w:firstColumn="1" w:lastColumn="0" w:noHBand="0" w:noVBand="1"/>
      </w:tblPr>
      <w:tblGrid>
        <w:gridCol w:w="4506"/>
      </w:tblGrid>
      <w:tr w:rsidR="006E4525" w:rsidTr="006E4525">
        <w:tc>
          <w:tcPr>
            <w:tcW w:w="4506" w:type="dxa"/>
          </w:tcPr>
          <w:p w:rsidR="006E4525" w:rsidRDefault="006E4525" w:rsidP="006E45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2D0D1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Жираф простыл. </w:t>
            </w:r>
            <w:r w:rsidRPr="002D0D1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/>
              <w:t>Жираф охрип.</w:t>
            </w:r>
            <w:r w:rsidRPr="00F6621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 </w:t>
            </w:r>
            <w:r w:rsidRPr="0090161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  <w:lang w:eastAsia="ru-RU"/>
              </w:rPr>
              <w:br/>
            </w:r>
            <w:r w:rsidRPr="0090161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Пошел к врачу —</w:t>
            </w:r>
            <w:r w:rsidRPr="00F6621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 </w:t>
            </w:r>
            <w:r w:rsidRPr="0090161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br/>
              <w:t>Диагноз — грипп.</w:t>
            </w:r>
            <w:r w:rsidRPr="00F6621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 </w:t>
            </w:r>
            <w:r w:rsidRPr="0090161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br/>
              <w:t>Диагноз — грипп,</w:t>
            </w:r>
            <w:r w:rsidRPr="00F6621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 </w:t>
            </w:r>
            <w:r w:rsidRPr="0090161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br/>
              <w:t>Рецепт такой:</w:t>
            </w:r>
            <w:r w:rsidRPr="00F6621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 </w:t>
            </w:r>
            <w:r w:rsidRPr="0090161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br/>
              <w:t>С лимоном чай,</w:t>
            </w:r>
            <w:r w:rsidRPr="00F6621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 </w:t>
            </w:r>
            <w:r w:rsidRPr="0090161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br/>
              <w:t>Постель,</w:t>
            </w:r>
            <w:r w:rsidRPr="00F6621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 </w:t>
            </w:r>
            <w:r w:rsidRPr="0090161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br/>
              <w:t>Покой,</w:t>
            </w:r>
            <w:r w:rsidRPr="00F6621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 </w:t>
            </w:r>
            <w:r w:rsidRPr="0090161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br/>
              <w:t>Микстура в час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,</w:t>
            </w:r>
            <w:r w:rsidRPr="00F6621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 </w:t>
            </w:r>
            <w:r w:rsidRPr="0090161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br/>
              <w:t>И в шесть часов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,</w:t>
            </w:r>
            <w:r w:rsidRPr="0090161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br/>
              <w:t>И сто мохеровых шарфов.</w:t>
            </w:r>
          </w:p>
          <w:p w:rsidR="006E4525" w:rsidRDefault="006E4525" w:rsidP="006E4525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</w:p>
          <w:p w:rsidR="006E4525" w:rsidRPr="00901615" w:rsidRDefault="006E4525" w:rsidP="006E45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shd w:val="clear" w:color="auto" w:fill="FFFFFF"/>
                <w:lang w:eastAsia="ru-RU"/>
              </w:rPr>
            </w:pPr>
            <w:r w:rsidRPr="006E4525"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729552" cy="2729552"/>
                  <wp:effectExtent l="19050" t="0" r="0" b="0"/>
                  <wp:docPr id="10" name="Рисунок 7" descr="8947d3de88533dd2aa9907a0ca8d3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47d3de88533dd2aa9907a0ca8d374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9" cy="272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4525" w:rsidRDefault="006E4525" w:rsidP="006E452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tbl>
      <w:tblPr>
        <w:tblStyle w:val="ac"/>
        <w:tblpPr w:leftFromText="180" w:rightFromText="180" w:vertAnchor="text" w:horzAnchor="margin" w:tblpXSpec="right" w:tblpY="57"/>
        <w:tblW w:w="0" w:type="auto"/>
        <w:tblLook w:val="04A0" w:firstRow="1" w:lastRow="0" w:firstColumn="1" w:lastColumn="0" w:noHBand="0" w:noVBand="1"/>
      </w:tblPr>
      <w:tblGrid>
        <w:gridCol w:w="4506"/>
      </w:tblGrid>
      <w:tr w:rsidR="006E4525" w:rsidTr="006E4525">
        <w:tc>
          <w:tcPr>
            <w:tcW w:w="4506" w:type="dxa"/>
          </w:tcPr>
          <w:p w:rsidR="006E4525" w:rsidRDefault="006E4525" w:rsidP="006E452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E4525" w:rsidRDefault="006E4525" w:rsidP="006E452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D51197">
              <w:rPr>
                <w:rFonts w:ascii="Times New Roman" w:hAnsi="Times New Roman" w:cs="Times New Roman"/>
                <w:noProof/>
                <w:lang w:eastAsia="ru-RU"/>
              </w:rPr>
              <w:t>ОГКУСО «Центр помощи детям, оставшимся без попечения родителей, Заларинского района»</w:t>
            </w:r>
          </w:p>
          <w:p w:rsidR="006E4525" w:rsidRDefault="006E4525" w:rsidP="006E452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E4525" w:rsidRDefault="006E4525" w:rsidP="006E452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E4525" w:rsidRDefault="006E4525" w:rsidP="006E452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E4525" w:rsidRDefault="006E4525" w:rsidP="006E452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E4525" w:rsidRDefault="006E4525" w:rsidP="006E452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6E452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09404" cy="2790825"/>
                  <wp:effectExtent l="19050" t="0" r="396" b="0"/>
                  <wp:docPr id="11" name="Рисунок 1" descr="Профилактика гриппа и ОРВ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филактика гриппа и ОРВ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2329" r="47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404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25" w:rsidRDefault="006E4525" w:rsidP="006E452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E4525" w:rsidRDefault="006E4525" w:rsidP="006E452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E4525" w:rsidRDefault="006E4525" w:rsidP="006E452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E4525" w:rsidRDefault="006E4525" w:rsidP="006E452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E4525" w:rsidRDefault="003B65C9" w:rsidP="006E452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pict>
                <v:shape id="_x0000_i1029" type="#_x0000_t136" style="width:213.75pt;height:24.75pt" fillcolor="red">
                  <v:shadow color="#868686"/>
                  <v:textpath style="font-family:&quot;Arial Black&quot;;v-text-kern:t" trim="t" fitpath="t" string="«Осторожно, ГРИПП!»"/>
                </v:shape>
              </w:pict>
            </w:r>
          </w:p>
          <w:p w:rsidR="006E4525" w:rsidRDefault="006E4525" w:rsidP="006E452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E4525" w:rsidRDefault="006E4525" w:rsidP="006E452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46352" cy="1405719"/>
                  <wp:effectExtent l="19050" t="0" r="0" b="0"/>
                  <wp:docPr id="12" name="Рисунок 11" descr="2024-01-16_11-17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-01-16_11-17-5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352" cy="140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4525" w:rsidRDefault="006E4525" w:rsidP="006E452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D51197" w:rsidRPr="006E4525" w:rsidRDefault="00D51197" w:rsidP="006E4525">
      <w:pPr>
        <w:rPr>
          <w:rFonts w:ascii="Times New Roman" w:hAnsi="Times New Roman" w:cs="Times New Roman"/>
          <w:noProof/>
          <w:sz w:val="4"/>
          <w:szCs w:val="4"/>
          <w:lang w:eastAsia="ru-RU"/>
        </w:rPr>
      </w:pPr>
    </w:p>
    <w:sectPr w:rsidR="00D51197" w:rsidRPr="006E4525" w:rsidSect="006E4525">
      <w:pgSz w:w="16838" w:h="11906" w:orient="landscape" w:code="9"/>
      <w:pgMar w:top="568" w:right="850" w:bottom="284" w:left="1701" w:header="567" w:footer="0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5C9" w:rsidRDefault="003B65C9" w:rsidP="00F6621A">
      <w:pPr>
        <w:spacing w:after="0" w:line="240" w:lineRule="auto"/>
      </w:pPr>
      <w:r>
        <w:separator/>
      </w:r>
    </w:p>
  </w:endnote>
  <w:endnote w:type="continuationSeparator" w:id="0">
    <w:p w:rsidR="003B65C9" w:rsidRDefault="003B65C9" w:rsidP="00F66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5C9" w:rsidRDefault="003B65C9" w:rsidP="00F6621A">
      <w:pPr>
        <w:spacing w:after="0" w:line="240" w:lineRule="auto"/>
      </w:pPr>
      <w:r>
        <w:separator/>
      </w:r>
    </w:p>
  </w:footnote>
  <w:footnote w:type="continuationSeparator" w:id="0">
    <w:p w:rsidR="003B65C9" w:rsidRDefault="003B65C9" w:rsidP="00F662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65977"/>
    <w:multiLevelType w:val="multilevel"/>
    <w:tmpl w:val="F11A2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703E33"/>
    <w:multiLevelType w:val="multilevel"/>
    <w:tmpl w:val="D0F26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BC5ADD"/>
    <w:multiLevelType w:val="multilevel"/>
    <w:tmpl w:val="1CE62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410F6A"/>
    <w:multiLevelType w:val="hybridMultilevel"/>
    <w:tmpl w:val="268E8F22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 w15:restartNumberingAfterBreak="0">
    <w:nsid w:val="3E864CBC"/>
    <w:multiLevelType w:val="hybridMultilevel"/>
    <w:tmpl w:val="905A4E9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44053143"/>
    <w:multiLevelType w:val="multilevel"/>
    <w:tmpl w:val="4926A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997164"/>
    <w:multiLevelType w:val="multilevel"/>
    <w:tmpl w:val="B2FE2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650BBA"/>
    <w:multiLevelType w:val="multilevel"/>
    <w:tmpl w:val="417CB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1615"/>
    <w:rsid w:val="000B7178"/>
    <w:rsid w:val="001832F6"/>
    <w:rsid w:val="002D0D15"/>
    <w:rsid w:val="00321D43"/>
    <w:rsid w:val="003B65C9"/>
    <w:rsid w:val="006E4525"/>
    <w:rsid w:val="00722BB2"/>
    <w:rsid w:val="007E1430"/>
    <w:rsid w:val="00841893"/>
    <w:rsid w:val="00901615"/>
    <w:rsid w:val="00A87E8F"/>
    <w:rsid w:val="00B049D4"/>
    <w:rsid w:val="00B4644C"/>
    <w:rsid w:val="00CE32E3"/>
    <w:rsid w:val="00CF68A3"/>
    <w:rsid w:val="00D51197"/>
    <w:rsid w:val="00E13A67"/>
    <w:rsid w:val="00E965BD"/>
    <w:rsid w:val="00F0490C"/>
    <w:rsid w:val="00F6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c"/>
    </o:shapedefaults>
    <o:shapelayout v:ext="edit">
      <o:idmap v:ext="edit" data="1"/>
    </o:shapelayout>
  </w:shapeDefaults>
  <w:decimalSymbol w:val=","/>
  <w:listSeparator w:val=";"/>
  <w15:docId w15:val="{09EE39F6-09FA-4D31-884A-E514558CA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61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01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01615"/>
  </w:style>
  <w:style w:type="paragraph" w:styleId="a6">
    <w:name w:val="header"/>
    <w:basedOn w:val="a"/>
    <w:link w:val="a7"/>
    <w:uiPriority w:val="99"/>
    <w:semiHidden/>
    <w:unhideWhenUsed/>
    <w:rsid w:val="00F66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6621A"/>
  </w:style>
  <w:style w:type="paragraph" w:styleId="a8">
    <w:name w:val="footer"/>
    <w:basedOn w:val="a"/>
    <w:link w:val="a9"/>
    <w:uiPriority w:val="99"/>
    <w:semiHidden/>
    <w:unhideWhenUsed/>
    <w:rsid w:val="00F66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6621A"/>
  </w:style>
  <w:style w:type="paragraph" w:styleId="aa">
    <w:name w:val="List Paragraph"/>
    <w:basedOn w:val="a"/>
    <w:uiPriority w:val="34"/>
    <w:qFormat/>
    <w:rsid w:val="00722BB2"/>
    <w:pPr>
      <w:ind w:left="720"/>
      <w:contextualSpacing/>
    </w:pPr>
  </w:style>
  <w:style w:type="character" w:styleId="ab">
    <w:name w:val="Hyperlink"/>
    <w:basedOn w:val="a0"/>
    <w:rsid w:val="00F0490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D0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4B3749-F79D-45BE-B335-9100AAFFE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6</cp:revision>
  <dcterms:created xsi:type="dcterms:W3CDTF">2020-02-15T14:17:00Z</dcterms:created>
  <dcterms:modified xsi:type="dcterms:W3CDTF">2024-01-26T07:27:00Z</dcterms:modified>
</cp:coreProperties>
</file>