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30"/>
        <w:tblW w:w="159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45"/>
        <w:gridCol w:w="5387"/>
        <w:gridCol w:w="5291"/>
      </w:tblGrid>
      <w:tr w:rsidR="004602BE" w:rsidRPr="004602BE" w:rsidTr="00933CF7">
        <w:trPr>
          <w:trHeight w:val="10785"/>
        </w:trPr>
        <w:tc>
          <w:tcPr>
            <w:tcW w:w="5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602BE" w:rsidRPr="004602BE" w:rsidRDefault="004602BE" w:rsidP="00933CF7">
            <w:p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Специальные методы запоминания:</w:t>
            </w:r>
          </w:p>
          <w:p w:rsidR="004602BE" w:rsidRPr="004602BE" w:rsidRDefault="004602BE" w:rsidP="00933CF7">
            <w:p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Повторение учебного материала</w:t>
            </w:r>
          </w:p>
          <w:p w:rsidR="004602BE" w:rsidRPr="004602BE" w:rsidRDefault="004602BE" w:rsidP="00933CF7">
            <w:p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первое повторение — сразу после изучения;</w:t>
            </w:r>
          </w:p>
          <w:p w:rsidR="004602BE" w:rsidRPr="004602BE" w:rsidRDefault="004602BE" w:rsidP="00933CF7">
            <w:pPr>
              <w:numPr>
                <w:ilvl w:val="0"/>
                <w:numId w:val="1"/>
              </w:num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второе повторение — через 20 минут;</w:t>
            </w:r>
          </w:p>
          <w:p w:rsidR="004602BE" w:rsidRPr="004602BE" w:rsidRDefault="004602BE" w:rsidP="00933CF7">
            <w:pPr>
              <w:numPr>
                <w:ilvl w:val="0"/>
                <w:numId w:val="1"/>
              </w:num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третье повторение — через 8 часов;</w:t>
            </w:r>
          </w:p>
          <w:p w:rsidR="004602BE" w:rsidRPr="004602BE" w:rsidRDefault="004602BE" w:rsidP="00933CF7">
            <w:pPr>
              <w:numPr>
                <w:ilvl w:val="0"/>
                <w:numId w:val="1"/>
              </w:num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четвертое — через сутки. Далее, по мере необходимости.</w:t>
            </w:r>
          </w:p>
          <w:p w:rsidR="004602BE" w:rsidRPr="004602BE" w:rsidRDefault="004602BE" w:rsidP="00933CF7">
            <w:p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Ассоциации</w:t>
            </w: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— это связи между отдельными событиями, фактами, предметами или явлениями, которые возникают сами собой и закрепляются в памяти человека.</w:t>
            </w:r>
          </w:p>
          <w:p w:rsidR="004602BE" w:rsidRPr="004602BE" w:rsidRDefault="004602BE" w:rsidP="00933CF7">
            <w:p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Читайте слова в течение двух минут. Постарайтесь запомнить их с помощью яркой образной истории. Главное — всё это представить себе зрительно, чтобы лучше запомнить.</w:t>
            </w:r>
          </w:p>
          <w:p w:rsidR="004602BE" w:rsidRPr="004602BE" w:rsidRDefault="004602BE" w:rsidP="00933CF7">
            <w:p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Учеными доказано, что многие люди лучше запоминают запахи, чем визуальную или звуковую информацию. Поэтому, при ощущении подобного запаха, в памяти обычно всплывают события, которые ему сопутствовали. При запоминании каких-то важных фрагментов поставьте рядом флакон духов, букет цветов или чашку ароматного кофе. А перед экзаменом воссоздайте эти запахи.</w:t>
            </w:r>
          </w:p>
          <w:p w:rsidR="004602BE" w:rsidRDefault="004602BE" w:rsidP="00933CF7">
            <w:pPr>
              <w:spacing w:after="15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Мнемокомната</w:t>
            </w:r>
            <w:proofErr w:type="spellEnd"/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сортируйте информацию по принципу Цицерона. При подготовке к выступлениям Цицерон прогуливался по своему дому и мысленно размещал в нём ключевые моменты выступления. Суть метода: запоминаемые единицы информации надо мысленно расставлять в хорошо знакомой комнате в строго определённом порядке. Затем достаточно будет вспомнить эту комнату, чтобы воспроизвести информацию. Первый раз лучше пройти по комнате реально, расставляя при этом элементы мысленно. В последующих случаях запоминания материала достаточно представлять</w:t>
            </w:r>
          </w:p>
          <w:p w:rsidR="00933CF7" w:rsidRPr="004602BE" w:rsidRDefault="00933CF7" w:rsidP="00933C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CF7" w:rsidRPr="004602BE" w:rsidRDefault="00933CF7" w:rsidP="00933CF7">
            <w:pPr>
              <w:spacing w:after="150" w:line="240" w:lineRule="auto"/>
              <w:ind w:lef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Метод запоминания ОГПУ</w:t>
            </w:r>
          </w:p>
          <w:p w:rsidR="00933CF7" w:rsidRDefault="00933CF7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Суть метода в том, что необходимо прочитать параграф учебника, свой конспект или теоретический материал к уроку четыре раза:</w:t>
            </w:r>
          </w:p>
          <w:p w:rsidR="004602BE" w:rsidRPr="004602BE" w:rsidRDefault="004602BE" w:rsidP="00933CF7">
            <w:pPr>
              <w:numPr>
                <w:ilvl w:val="0"/>
                <w:numId w:val="2"/>
              </w:numPr>
              <w:spacing w:after="150" w:line="240" w:lineRule="auto"/>
              <w:ind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Первый раз: бегло просматриваем текст, знакомимся.</w:t>
            </w:r>
          </w:p>
          <w:p w:rsidR="004602BE" w:rsidRPr="004602BE" w:rsidRDefault="004602BE" w:rsidP="00933CF7">
            <w:pPr>
              <w:numPr>
                <w:ilvl w:val="0"/>
                <w:numId w:val="2"/>
              </w:numPr>
              <w:spacing w:after="150" w:line="240" w:lineRule="auto"/>
              <w:ind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Второй раз: читаем вдумчиво и выделяем главные мысли, подчёркиваем их (от четырёх до семи главных мыслей в тексте).</w:t>
            </w:r>
          </w:p>
          <w:p w:rsidR="004602BE" w:rsidRPr="004602BE" w:rsidRDefault="004602BE" w:rsidP="00933CF7">
            <w:pPr>
              <w:numPr>
                <w:ilvl w:val="0"/>
                <w:numId w:val="2"/>
              </w:numPr>
              <w:spacing w:after="150" w:line="240" w:lineRule="auto"/>
              <w:ind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Третий раз: повторяем, но не весь текст, а только выделенные главные мысли.</w:t>
            </w:r>
          </w:p>
          <w:p w:rsidR="004602BE" w:rsidRPr="004602BE" w:rsidRDefault="004602BE" w:rsidP="00933CF7">
            <w:pPr>
              <w:numPr>
                <w:ilvl w:val="0"/>
                <w:numId w:val="2"/>
              </w:numPr>
              <w:spacing w:after="150" w:line="240" w:lineRule="auto"/>
              <w:ind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Четвёртый раз: читаем умозрительно, то есть закрываем глаза и пытаемся представить текст.</w:t>
            </w:r>
          </w:p>
          <w:p w:rsidR="004602BE" w:rsidRPr="004602BE" w:rsidRDefault="004602BE" w:rsidP="00933CF7">
            <w:pPr>
              <w:spacing w:after="0" w:line="240" w:lineRule="auto"/>
              <w:ind w:left="169" w:right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Учеба на ходу</w:t>
            </w:r>
            <w:proofErr w:type="gramStart"/>
            <w:r w:rsidRPr="0046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</w:t>
            </w:r>
            <w:proofErr w:type="gramEnd"/>
            <w:r w:rsidRPr="0046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огда человеку нужно что-то запомнить, он обычно ходит. Это заметили психологи еще в 1978 году, когда исследовали методики изучения иностранных языков. Можно просто ходить и повторять, а можно читать в разных помещениях. Оказывается, наш мозг лучше воспринимает информацию во время смены места расположения и изменения окружающей обстановки. Кстати, движение также поможет </w:t>
            </w:r>
            <w:proofErr w:type="gramStart"/>
            <w:r w:rsidRPr="0046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справится</w:t>
            </w:r>
            <w:proofErr w:type="gramEnd"/>
            <w:r w:rsidRPr="0046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сонливостью при повторении особо скучного материала. </w:t>
            </w:r>
            <w:r w:rsidRPr="0046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 очень полезно</w:t>
            </w:r>
          </w:p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Ученые давно выяснили, что многие люди лучше запоминают то, что записывают. Именно поэтому многие преподаватели настойчиво рекомендуют конспектировать все, что они говорят, а еще писать шпаргалки, но не брать их с собой. Иначе все может плохо кончиться.</w:t>
            </w:r>
          </w:p>
          <w:p w:rsidR="004602BE" w:rsidRPr="004602BE" w:rsidRDefault="004602BE" w:rsidP="00933CF7">
            <w:pPr>
              <w:spacing w:after="0" w:line="240" w:lineRule="auto"/>
              <w:ind w:left="169" w:right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Крепко сжать правый кулак</w:t>
            </w:r>
          </w:p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Американские ученые из университета </w:t>
            </w:r>
            <w:proofErr w:type="spellStart"/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Монклера</w:t>
            </w:r>
            <w:proofErr w:type="spellEnd"/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proofErr w:type="gramStart"/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Нью</w:t>
            </w:r>
            <w:proofErr w:type="spellEnd"/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Джерси</w:t>
            </w:r>
            <w:proofErr w:type="gramEnd"/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выяснили, что, если крепко сжать правый кулак в момент усвоения информации, она запомниться лучше. Якобы, в этот момент в мозгу активизируются области, связанные с памятью. Насколько это исследование достоверно, сказать трудно. Но ведь сжимать кулаки напротив, совсем не трудно. Поэтому, почему бы не проверить?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CF7" w:rsidRPr="00933CF7" w:rsidRDefault="00933CF7" w:rsidP="00933C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59690</wp:posOffset>
                  </wp:positionV>
                  <wp:extent cx="1020445" cy="1020445"/>
                  <wp:effectExtent l="0" t="0" r="0" b="0"/>
                  <wp:wrapTopAndBottom/>
                  <wp:docPr id="1" name="Рисунок 1" descr="msg1255275909-101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g1255275909-101768.jpg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pict>
                <v:roundrect id="_x0000_s1026" style="position:absolute;margin-left:9.2pt;margin-top:14.3pt;width:176.5pt;height:62.8pt;z-index:251661312;mso-position-horizontal-relative:text;mso-position-vertical-relative:text" arcsize="10923f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  <v:textbox style="mso-next-textbox:#_x0000_s1026">
                    <w:txbxContent>
                      <w:p w:rsidR="00933CF7" w:rsidRPr="00BB5DE8" w:rsidRDefault="00933CF7" w:rsidP="00933CF7">
                        <w:pPr>
                          <w:jc w:val="center"/>
                        </w:pPr>
                        <w:r w:rsidRPr="00BB5DE8">
                          <w:t>ОГКУСО «Центр помощи детям, оставшимся без попечения родителей, Заларинского района»</w:t>
                        </w:r>
                      </w:p>
                    </w:txbxContent>
                  </v:textbox>
                </v:roundrect>
              </w:pict>
            </w:r>
          </w:p>
          <w:p w:rsidR="004602BE" w:rsidRPr="004602BE" w:rsidRDefault="004602BE" w:rsidP="00933C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КАК УЛУЧШИТЬ ПАМЯТЬ И ПОВЫСИТЬ УСПЕВАЕМОСТЬ В ШКОЛЕ?</w:t>
            </w: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br/>
            </w:r>
          </w:p>
          <w:p w:rsidR="004602BE" w:rsidRPr="004602BE" w:rsidRDefault="004602BE" w:rsidP="00933CF7">
            <w:pPr>
              <w:spacing w:after="150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«Талант учиться - это дар. Способность учиться - это талант. Желание учиться – это всегда выбор», - сказал Брайан Герберт.</w:t>
            </w:r>
          </w:p>
          <w:p w:rsidR="004602BE" w:rsidRPr="004602BE" w:rsidRDefault="004602BE" w:rsidP="00933CF7">
            <w:pPr>
              <w:spacing w:after="15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Каждый из нас одарен по-своему, однако, дар обучаться имеют все.</w:t>
            </w:r>
          </w:p>
          <w:p w:rsidR="004602BE" w:rsidRPr="004602BE" w:rsidRDefault="00E80497" w:rsidP="004602B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221615</wp:posOffset>
                  </wp:positionV>
                  <wp:extent cx="3133090" cy="2606675"/>
                  <wp:effectExtent l="19050" t="0" r="0" b="0"/>
                  <wp:wrapNone/>
                  <wp:docPr id="5" name="Рисунок 4" descr="qualites-essentielles-entrepreneur-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alites-essentielles-entrepreneur-1024x1024.jpg"/>
                          <pic:cNvPicPr/>
                        </pic:nvPicPr>
                        <pic:blipFill>
                          <a:blip r:embed="rId6" cstate="print"/>
                          <a:srcRect t="14537" r="-2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090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83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835"/>
            </w:tblGrid>
            <w:tr w:rsidR="004602BE" w:rsidRPr="004602BE" w:rsidTr="00933CF7">
              <w:trPr>
                <w:trHeight w:val="1215"/>
              </w:trPr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E80497" w:rsidRDefault="00E80497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4602BE" w:rsidRPr="004602BE" w:rsidRDefault="004602BE" w:rsidP="00933CF7">
                  <w:pPr>
                    <w:framePr w:hSpace="180" w:wrap="around" w:hAnchor="margin" w:xAlign="center" w:y="-330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80497" w:rsidRDefault="00E80497" w:rsidP="00E80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</w:t>
            </w:r>
          </w:p>
          <w:p w:rsidR="00E80497" w:rsidRDefault="00E80497" w:rsidP="00E80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</w:t>
            </w:r>
          </w:p>
          <w:p w:rsidR="004602BE" w:rsidRPr="004602BE" w:rsidRDefault="00933CF7" w:rsidP="00933C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pict>
                <v:roundrect id="_x0000_s1027" style="position:absolute;margin-left:85.1pt;margin-top:11.8pt;width:94.55pt;height:44.2pt;z-index:251664384" arcsize="10923f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  <v:textbox style="mso-next-textbox:#_x0000_s1027">
                    <w:txbxContent>
                      <w:p w:rsidR="00933CF7" w:rsidRDefault="00933CF7" w:rsidP="00933CF7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Хор-Тагна</w:t>
                        </w:r>
                      </w:p>
                      <w:p w:rsidR="00933CF7" w:rsidRPr="007A774D" w:rsidRDefault="00933CF7" w:rsidP="00933CF7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A774D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2024год</w:t>
                        </w:r>
                      </w:p>
                    </w:txbxContent>
                  </v:textbox>
                </v:roundrect>
              </w:pict>
            </w:r>
            <w:r w:rsidR="00E80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</w:t>
            </w:r>
          </w:p>
        </w:tc>
      </w:tr>
      <w:tr w:rsidR="004602BE" w:rsidRPr="004602BE" w:rsidTr="00933CF7">
        <w:trPr>
          <w:trHeight w:val="10635"/>
        </w:trPr>
        <w:tc>
          <w:tcPr>
            <w:tcW w:w="5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602BE" w:rsidRPr="004602BE" w:rsidRDefault="004602BE" w:rsidP="004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Как повысить успеваемость в средней школе</w:t>
            </w:r>
          </w:p>
          <w:p w:rsidR="004602BE" w:rsidRPr="004602BE" w:rsidRDefault="004602BE" w:rsidP="004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которые обучаются в средней школе, уже менее ориентированы на родителей. Все большим авторитетом для них являются друзья. Поэтому и методы повышения успеваемости в школе, которые работали в начальных классах, уже потеряли актуальность.</w:t>
            </w:r>
          </w:p>
          <w:p w:rsidR="004602BE" w:rsidRPr="004602BE" w:rsidRDefault="004602BE" w:rsidP="004602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Рекомендации родителям, чьи дети учатся в среднем звене:</w:t>
            </w:r>
          </w:p>
          <w:p w:rsidR="004602BE" w:rsidRPr="004602BE" w:rsidRDefault="004602BE" w:rsidP="004602BE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Разрешайте детям заниматься вместе с друзьями. Конечно, такие занятия не должны проходить каждый день. Но, подготовка к контрольной работе в таком формате будет намного эффективней.</w:t>
            </w:r>
          </w:p>
          <w:p w:rsidR="004602BE" w:rsidRPr="004602BE" w:rsidRDefault="004602BE" w:rsidP="004602BE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 с одноклассниками должны проводиться под присмотром взрослых, чтобы время тратилось именно на учебный процесс.</w:t>
            </w:r>
          </w:p>
          <w:p w:rsidR="004602BE" w:rsidRPr="004602BE" w:rsidRDefault="004602BE" w:rsidP="004602BE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Понаблюдайте за своим учеником. Если он не просит, то не вмешивайтесь в учебный процесс. Но, наблюдение поможет разобраться, в чем проблема неуспеваемости, и повернуть ситуацию в нужное русло.</w:t>
            </w:r>
          </w:p>
          <w:p w:rsidR="004602BE" w:rsidRPr="004602BE" w:rsidRDefault="004602BE" w:rsidP="004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Введите правило «когда»,</w:t>
            </w:r>
          </w:p>
          <w:p w:rsidR="004602BE" w:rsidRPr="004602BE" w:rsidRDefault="004602BE" w:rsidP="004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«когда выучишь уроки, пойдешь в гости»</w:t>
            </w:r>
          </w:p>
          <w:p w:rsidR="004602BE" w:rsidRPr="004602BE" w:rsidRDefault="004602BE" w:rsidP="004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733675" cy="1771650"/>
                  <wp:effectExtent l="19050" t="0" r="9525" b="0"/>
                  <wp:docPr id="2" name="Рисунок 2" descr="https://fsd.multiurok.ru/html/2023/08/17/s_64ddb354afa92/phpE427DO_kak-uluchshit-pamyat-i-povysit-uspevaemost_html_58f211d3b450b4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3/08/17/s_64ddb354afa92/phpE427DO_kak-uluchshit-pamyat-i-povysit-uspevaemost_html_58f211d3b450b4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Создайте условия, облегчающие учебный процесс ребенку</w:t>
            </w:r>
          </w:p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Бытовые:</w:t>
            </w: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хорошее питание, спокойная домашняя обстановка, удобное место для выполнения домашнего задания.</w:t>
            </w:r>
          </w:p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Эмоциональные:</w:t>
            </w: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верьте в детей, не теряйте надежду на успех, радуйтесь их достижениям, демонстрируйте любовь, не наказывайте за неудачи.</w:t>
            </w:r>
          </w:p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Культурные:</w:t>
            </w: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обеспечьте детей необходимыми книгами, справочниками, учебниками, вместе смотрите обучающее видео, обсуждайте его.</w:t>
            </w:r>
            <w:proofErr w:type="gramEnd"/>
          </w:p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Слушайте ребенка.</w:t>
            </w: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Пусть он вам перескажет, то, что нужно выучить. Периодически диктуйте тексты, спрашивайте по вопросам учебника. Будьте знакомы с расписанием уроков, дополнительных занятий. Делитесь с детьми знаниями в той области, в которой вы наиболее преуспели. Не ставьте в приоритете оценки. Обращайте внимание на знания. Объясните ребенку, где он может воспользоваться полученными знаниями. Помогите ребенку сделать содержательным свободное время. Не сравнивайте ребенка с другими детьми и с их успехами. Сравнивайте его только с самим собой.</w:t>
            </w:r>
          </w:p>
          <w:p w:rsidR="004602BE" w:rsidRPr="004602BE" w:rsidRDefault="004602BE" w:rsidP="00933CF7">
            <w:pPr>
              <w:spacing w:after="150" w:line="240" w:lineRule="auto"/>
              <w:ind w:left="169" w:right="16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Соблюдайте режим дня.</w:t>
            </w: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Ребенок должен своевременно ложиться спать и вставать. Ребенок в школе должен быть сыт. Давайте ему с собой полезные перекусы: орехи, фрукты.</w:t>
            </w:r>
          </w:p>
          <w:p w:rsidR="004602BE" w:rsidRPr="004602BE" w:rsidRDefault="004602BE" w:rsidP="004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161290</wp:posOffset>
                  </wp:positionV>
                  <wp:extent cx="3053715" cy="1286510"/>
                  <wp:effectExtent l="19050" t="0" r="0" b="0"/>
                  <wp:wrapTopAndBottom/>
                  <wp:docPr id="3" name="Рисунок 3" descr="https://fsd.multiurok.ru/html/2023/08/17/s_64ddb354afa92/phpE427DO_kak-uluchshit-pamyat-i-povysit-uspevaemost_html_b5758b8875ba3a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3/08/17/s_64ddb354afa92/phpE427DO_kak-uluchshit-pamyat-i-povysit-uspevaemost_html_b5758b8875ba3a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715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02BE" w:rsidRPr="004602BE" w:rsidRDefault="004602BE" w:rsidP="00933CF7">
            <w:pPr>
              <w:spacing w:after="150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Даже для повышения успеваемости ребенка категорически запрещены следующие действия:</w:t>
            </w:r>
          </w:p>
          <w:p w:rsidR="004602BE" w:rsidRPr="004602BE" w:rsidRDefault="004602BE" w:rsidP="004602BE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Нельзя наказывать и ругать за плохие оценки. Это наихудший вариант решения проблемы. Конфликтная ситуация с родителями только загоняет в угол ребенка. Причем не стоит забывать, что в этом возрасте у детей слабый эмоциональный фон. Результатом может быть нервный срыв из-за постоянного давления от окружающих. Ведь учителя также негативно высказываются по поводу плохой успеваемости.</w:t>
            </w:r>
          </w:p>
          <w:p w:rsidR="004602BE" w:rsidRPr="004602BE" w:rsidRDefault="004602BE" w:rsidP="004602BE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Нельзя кричать за промахи в учебе. Проявите терпение, выясните, какова причина отставания. Покажите свою заинтересованность детскими проблемами. В результате ребенок увидит это, сам расскажет о своих трудностях.</w:t>
            </w:r>
          </w:p>
          <w:p w:rsidR="004602BE" w:rsidRPr="004602BE" w:rsidRDefault="004602BE" w:rsidP="004602BE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602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Нельзя говорить плохо о школе. У каждого были в школе нелюбимые предметы и трудные моменты. В разговоре постарайтесь подчеркивать только положительные моменты. Не говорите, что школа слишком сложна, она ограничивает свободу. Помогите найти ребенку общий язык с учителями.</w:t>
            </w:r>
          </w:p>
          <w:p w:rsidR="004602BE" w:rsidRPr="004602BE" w:rsidRDefault="004602BE" w:rsidP="004602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222885</wp:posOffset>
                  </wp:positionV>
                  <wp:extent cx="2670810" cy="1934845"/>
                  <wp:effectExtent l="19050" t="0" r="0" b="0"/>
                  <wp:wrapTopAndBottom/>
                  <wp:docPr id="4" name="Рисунок 4" descr="https://fsd.multiurok.ru/html/2023/08/17/s_64ddb354afa92/phpE427DO_kak-uluchshit-pamyat-i-povysit-uspevaemost_html_e859dd0581645d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3/08/17/s_64ddb354afa92/phpE427DO_kak-uluchshit-pamyat-i-povysit-uspevaemost_html_e859dd0581645d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810" cy="193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602BE" w:rsidRPr="004602BE" w:rsidRDefault="004602BE" w:rsidP="00933CF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5F89" w:rsidRDefault="006E5F89" w:rsidP="004602BE">
      <w:pPr>
        <w:ind w:left="-851" w:hanging="142"/>
      </w:pPr>
    </w:p>
    <w:sectPr w:rsidR="006E5F89" w:rsidSect="004602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7DE"/>
    <w:multiLevelType w:val="multilevel"/>
    <w:tmpl w:val="C27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D2358"/>
    <w:multiLevelType w:val="multilevel"/>
    <w:tmpl w:val="87C4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F3928"/>
    <w:multiLevelType w:val="multilevel"/>
    <w:tmpl w:val="D0C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C64A0"/>
    <w:multiLevelType w:val="multilevel"/>
    <w:tmpl w:val="521A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2BE"/>
    <w:rsid w:val="00417E5F"/>
    <w:rsid w:val="004602BE"/>
    <w:rsid w:val="00572B3E"/>
    <w:rsid w:val="006E5F89"/>
    <w:rsid w:val="007026F7"/>
    <w:rsid w:val="00933CF7"/>
    <w:rsid w:val="00BE627B"/>
    <w:rsid w:val="00E8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cp:lastPrinted>2024-03-12T03:51:00Z</cp:lastPrinted>
  <dcterms:created xsi:type="dcterms:W3CDTF">2024-03-12T02:19:00Z</dcterms:created>
  <dcterms:modified xsi:type="dcterms:W3CDTF">2024-03-12T03:52:00Z</dcterms:modified>
</cp:coreProperties>
</file>