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AA" w:rsidRPr="009625A6" w:rsidRDefault="003E3EAA" w:rsidP="003E3EAA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625A6">
        <w:rPr>
          <w:rFonts w:ascii="Times New Roman" w:hAnsi="Times New Roman"/>
          <w:sz w:val="28"/>
          <w:szCs w:val="28"/>
        </w:rPr>
        <w:t>МИНИСТЕРСТВО СОЦИАЛЬНОГО РАЗВИТИЯ, ОПЕКИ И ПОПЕЧИТЕЛЬСТВА ИРКУТСКОЙ ОБЛАСТИ</w:t>
      </w: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>ОБЛАСТНОЕ ГОСУДАРСТВЕННОЕ КАЗЕННОЕ УЧРЕЖДЕНИЕ</w:t>
      </w: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 xml:space="preserve"> СОЦИАЛЬНОГО ОБСЛУЖИВАНИЯ </w:t>
      </w: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>«ЦЕНТР ПОМОЩИ ДЕТЯМ, ОСТАВШИМСЯ БЕЗ ПОПЕЧЕНИЯ РОДИТЕЛЕЙ, ЗАЛАРИНСКОГО РАЙОНА»</w:t>
      </w:r>
    </w:p>
    <w:p w:rsidR="003E3EAA" w:rsidRPr="009625A6" w:rsidRDefault="003E3EAA" w:rsidP="003E3EAA"/>
    <w:p w:rsidR="003E3EAA" w:rsidRPr="009625A6" w:rsidRDefault="003E3EAA" w:rsidP="003E3EAA">
      <w:pPr>
        <w:pStyle w:val="Default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9625A6" w:rsidRPr="009625A6" w:rsidTr="00A21286">
        <w:tc>
          <w:tcPr>
            <w:tcW w:w="4785" w:type="dxa"/>
          </w:tcPr>
          <w:p w:rsidR="003E3EAA" w:rsidRPr="009625A6" w:rsidRDefault="003E3EAA" w:rsidP="00A21286">
            <w:pPr>
              <w:pStyle w:val="Default"/>
              <w:rPr>
                <w:color w:val="auto"/>
                <w:sz w:val="22"/>
                <w:szCs w:val="22"/>
              </w:rPr>
            </w:pPr>
            <w:r w:rsidRPr="009625A6">
              <w:rPr>
                <w:color w:val="auto"/>
                <w:sz w:val="22"/>
                <w:szCs w:val="22"/>
              </w:rPr>
              <w:t xml:space="preserve">Обсуждена и утверждена педагогическим коллективом ОГКУСО «Центр помощи детям, оставшимся без попечения родителей, Заларинского района» </w:t>
            </w:r>
          </w:p>
          <w:p w:rsidR="003E3EAA" w:rsidRPr="009625A6" w:rsidRDefault="003E3EAA" w:rsidP="00A21286">
            <w:pPr>
              <w:pStyle w:val="a3"/>
              <w:rPr>
                <w:rFonts w:ascii="Times New Roman" w:hAnsi="Times New Roman"/>
              </w:rPr>
            </w:pPr>
            <w:r w:rsidRPr="009625A6">
              <w:rPr>
                <w:rFonts w:ascii="Times New Roman" w:hAnsi="Times New Roman"/>
              </w:rPr>
              <w:t>«___»________ 2020г.</w:t>
            </w:r>
          </w:p>
          <w:p w:rsidR="003E3EAA" w:rsidRPr="009625A6" w:rsidRDefault="003E3EAA" w:rsidP="00A21286">
            <w:pPr>
              <w:pStyle w:val="Default"/>
              <w:rPr>
                <w:color w:val="auto"/>
              </w:rPr>
            </w:pPr>
          </w:p>
          <w:p w:rsidR="003E3EAA" w:rsidRPr="009625A6" w:rsidRDefault="003E3EAA" w:rsidP="00A21286">
            <w:pPr>
              <w:pStyle w:val="Default"/>
              <w:rPr>
                <w:color w:val="auto"/>
              </w:rPr>
            </w:pPr>
          </w:p>
        </w:tc>
        <w:tc>
          <w:tcPr>
            <w:tcW w:w="4786" w:type="dxa"/>
          </w:tcPr>
          <w:p w:rsidR="003E3EAA" w:rsidRPr="009625A6" w:rsidRDefault="003E3EAA" w:rsidP="00A21286">
            <w:pPr>
              <w:pStyle w:val="Default"/>
              <w:rPr>
                <w:color w:val="auto"/>
                <w:sz w:val="22"/>
                <w:szCs w:val="22"/>
              </w:rPr>
            </w:pPr>
            <w:r w:rsidRPr="009625A6">
              <w:rPr>
                <w:color w:val="auto"/>
                <w:sz w:val="22"/>
                <w:szCs w:val="22"/>
              </w:rPr>
              <w:t xml:space="preserve">Утверждаю </w:t>
            </w:r>
          </w:p>
          <w:p w:rsidR="003E3EAA" w:rsidRPr="009625A6" w:rsidRDefault="003E3EAA" w:rsidP="00A21286">
            <w:pPr>
              <w:pStyle w:val="Default"/>
              <w:rPr>
                <w:color w:val="auto"/>
                <w:sz w:val="22"/>
                <w:szCs w:val="22"/>
              </w:rPr>
            </w:pPr>
            <w:r w:rsidRPr="009625A6">
              <w:rPr>
                <w:color w:val="auto"/>
                <w:sz w:val="22"/>
                <w:szCs w:val="22"/>
              </w:rPr>
              <w:t xml:space="preserve">Директор ОГКУСО «Центр помощи детям, оставшимся без попечения родителей, Заларинского района» </w:t>
            </w:r>
          </w:p>
          <w:p w:rsidR="003E3EAA" w:rsidRPr="009625A6" w:rsidRDefault="003E3EAA" w:rsidP="00A21286">
            <w:pPr>
              <w:pStyle w:val="a3"/>
              <w:rPr>
                <w:rFonts w:ascii="Times New Roman" w:hAnsi="Times New Roman"/>
              </w:rPr>
            </w:pPr>
            <w:r w:rsidRPr="009625A6">
              <w:rPr>
                <w:rFonts w:ascii="Times New Roman" w:hAnsi="Times New Roman"/>
              </w:rPr>
              <w:t xml:space="preserve">____________ Д.Е. </w:t>
            </w:r>
            <w:proofErr w:type="spellStart"/>
            <w:r w:rsidRPr="009625A6">
              <w:rPr>
                <w:rFonts w:ascii="Times New Roman" w:hAnsi="Times New Roman"/>
              </w:rPr>
              <w:t>Крицкий</w:t>
            </w:r>
            <w:proofErr w:type="spellEnd"/>
            <w:r w:rsidRPr="009625A6">
              <w:rPr>
                <w:rFonts w:ascii="Times New Roman" w:hAnsi="Times New Roman"/>
              </w:rPr>
              <w:t xml:space="preserve"> </w:t>
            </w:r>
            <w:proofErr w:type="spellStart"/>
            <w:r w:rsidRPr="009625A6">
              <w:rPr>
                <w:rFonts w:ascii="Times New Roman" w:hAnsi="Times New Roman"/>
              </w:rPr>
              <w:t>Кунц</w:t>
            </w:r>
            <w:proofErr w:type="spellEnd"/>
          </w:p>
          <w:p w:rsidR="003E3EAA" w:rsidRPr="009625A6" w:rsidRDefault="003E3EAA" w:rsidP="00A212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A6">
              <w:rPr>
                <w:rFonts w:ascii="Times New Roman" w:hAnsi="Times New Roman"/>
                <w:sz w:val="24"/>
                <w:szCs w:val="24"/>
              </w:rPr>
              <w:t>«___»________ 2020г.</w:t>
            </w:r>
          </w:p>
        </w:tc>
      </w:tr>
    </w:tbl>
    <w:p w:rsidR="003E3EAA" w:rsidRPr="009625A6" w:rsidRDefault="003E3EAA" w:rsidP="003E3EAA">
      <w:pPr>
        <w:pStyle w:val="Default"/>
        <w:rPr>
          <w:color w:val="auto"/>
        </w:rPr>
      </w:pPr>
    </w:p>
    <w:p w:rsidR="003E3EAA" w:rsidRPr="009625A6" w:rsidRDefault="003E3EAA" w:rsidP="003E3EAA">
      <w:pPr>
        <w:pStyle w:val="Default"/>
        <w:rPr>
          <w:color w:val="auto"/>
        </w:rPr>
      </w:pPr>
      <w:r w:rsidRPr="009625A6">
        <w:rPr>
          <w:color w:val="auto"/>
        </w:rPr>
        <w:t xml:space="preserve"> </w:t>
      </w:r>
    </w:p>
    <w:p w:rsidR="003E3EAA" w:rsidRPr="009625A6" w:rsidRDefault="003E3EAA" w:rsidP="003E3EAA">
      <w:pPr>
        <w:pStyle w:val="Default"/>
        <w:rPr>
          <w:color w:val="auto"/>
        </w:rPr>
      </w:pPr>
    </w:p>
    <w:p w:rsidR="003E3EAA" w:rsidRPr="009625A6" w:rsidRDefault="003E3EAA" w:rsidP="003E3EAA">
      <w:pPr>
        <w:pStyle w:val="Default"/>
        <w:rPr>
          <w:b/>
          <w:color w:val="auto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9625A6">
        <w:rPr>
          <w:rFonts w:ascii="Times New Roman" w:hAnsi="Times New Roman"/>
          <w:b/>
          <w:sz w:val="28"/>
          <w:szCs w:val="28"/>
        </w:rPr>
        <w:t xml:space="preserve">Программа модуля </w:t>
      </w:r>
      <w:r w:rsidRPr="009625A6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625A6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9625A6">
        <w:rPr>
          <w:rFonts w:ascii="Times New Roman" w:hAnsi="Times New Roman"/>
          <w:b/>
          <w:bCs/>
          <w:sz w:val="28"/>
          <w:szCs w:val="28"/>
        </w:rPr>
        <w:t>»,</w:t>
      </w: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25A6">
        <w:rPr>
          <w:rFonts w:ascii="Times New Roman" w:hAnsi="Times New Roman"/>
          <w:b/>
          <w:sz w:val="28"/>
          <w:szCs w:val="28"/>
        </w:rPr>
        <w:t>в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</w:t>
      </w:r>
      <w:r w:rsidR="00CB0A4C" w:rsidRPr="009625A6">
        <w:rPr>
          <w:rFonts w:ascii="Times New Roman" w:hAnsi="Times New Roman"/>
          <w:b/>
          <w:sz w:val="28"/>
          <w:szCs w:val="28"/>
        </w:rPr>
        <w:t xml:space="preserve"> «Время делать добро»</w:t>
      </w: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78"/>
      </w:tblGrid>
      <w:tr w:rsidR="009625A6" w:rsidRPr="009625A6" w:rsidTr="00A21286">
        <w:tc>
          <w:tcPr>
            <w:tcW w:w="5494" w:type="dxa"/>
          </w:tcPr>
          <w:p w:rsidR="003E3EAA" w:rsidRPr="009625A6" w:rsidRDefault="003E3EAA" w:rsidP="00A212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 xml:space="preserve">         Адресат программы:</w:t>
            </w:r>
          </w:p>
          <w:p w:rsidR="003E3EAA" w:rsidRPr="009625A6" w:rsidRDefault="003E3EAA" w:rsidP="003E3EAA">
            <w:pPr>
              <w:rPr>
                <w:sz w:val="28"/>
              </w:rPr>
            </w:pPr>
            <w:r w:rsidRPr="009625A6">
              <w:rPr>
                <w:sz w:val="28"/>
              </w:rPr>
              <w:t xml:space="preserve">         </w:t>
            </w:r>
            <w:r w:rsidR="001059B6">
              <w:rPr>
                <w:sz w:val="28"/>
              </w:rPr>
              <w:t>дети в возрасте 7-18 лет</w:t>
            </w:r>
            <w:r w:rsidRPr="009625A6">
              <w:rPr>
                <w:sz w:val="28"/>
              </w:rPr>
              <w:t xml:space="preserve">, </w:t>
            </w:r>
          </w:p>
          <w:p w:rsidR="003E3EAA" w:rsidRPr="009625A6" w:rsidRDefault="003E3EAA" w:rsidP="003E3EAA">
            <w:pPr>
              <w:rPr>
                <w:sz w:val="28"/>
              </w:rPr>
            </w:pPr>
            <w:r w:rsidRPr="009625A6">
              <w:rPr>
                <w:sz w:val="28"/>
              </w:rPr>
              <w:t xml:space="preserve">         в </w:t>
            </w:r>
            <w:proofErr w:type="spellStart"/>
            <w:r w:rsidRPr="009625A6">
              <w:rPr>
                <w:sz w:val="28"/>
              </w:rPr>
              <w:t>т.ч</w:t>
            </w:r>
            <w:proofErr w:type="spellEnd"/>
            <w:r w:rsidRPr="009625A6">
              <w:rPr>
                <w:sz w:val="28"/>
              </w:rPr>
              <w:t>.  дети из семей ТЖС и СОП</w:t>
            </w:r>
          </w:p>
          <w:p w:rsidR="003E3EAA" w:rsidRPr="009625A6" w:rsidRDefault="003E3EAA" w:rsidP="00A212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 xml:space="preserve">         Разработчик программы:</w:t>
            </w:r>
          </w:p>
          <w:p w:rsidR="003E3EAA" w:rsidRPr="009625A6" w:rsidRDefault="003E3EAA" w:rsidP="00A212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 xml:space="preserve">         педагог-организатор: Я.А. Есипенко</w:t>
            </w:r>
          </w:p>
        </w:tc>
      </w:tr>
    </w:tbl>
    <w:p w:rsidR="003E3EAA" w:rsidRPr="009625A6" w:rsidRDefault="003E3EAA" w:rsidP="003E3EAA">
      <w:pPr>
        <w:rPr>
          <w:b/>
        </w:rPr>
      </w:pPr>
    </w:p>
    <w:p w:rsidR="003E3EAA" w:rsidRPr="009625A6" w:rsidRDefault="003E3EAA" w:rsidP="003E3EAA">
      <w:pPr>
        <w:rPr>
          <w:b/>
        </w:rPr>
      </w:pPr>
    </w:p>
    <w:p w:rsidR="003E3EAA" w:rsidRPr="009625A6" w:rsidRDefault="003E3EAA" w:rsidP="003E3EAA">
      <w:pPr>
        <w:rPr>
          <w:b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3E3EAA" w:rsidRPr="009625A6" w:rsidRDefault="003E3EAA" w:rsidP="003E3E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>2020 год</w:t>
      </w:r>
    </w:p>
    <w:bookmarkEnd w:id="0"/>
    <w:p w:rsidR="003E3EAA" w:rsidRPr="009625A6" w:rsidRDefault="003E3EAA" w:rsidP="003E3EAA">
      <w:pPr>
        <w:pageBreakBefore/>
        <w:ind w:left="714"/>
        <w:jc w:val="center"/>
        <w:rPr>
          <w:b/>
          <w:sz w:val="28"/>
        </w:rPr>
      </w:pPr>
      <w:r w:rsidRPr="009625A6">
        <w:rPr>
          <w:b/>
          <w:sz w:val="28"/>
        </w:rPr>
        <w:lastRenderedPageBreak/>
        <w:t>РАЗДЕЛ 1. ИНФОРМАЦИОНННАЯ КАРТА ПРОГРАММЫ</w:t>
      </w:r>
    </w:p>
    <w:p w:rsidR="003E3EAA" w:rsidRPr="009625A6" w:rsidRDefault="003E3EAA" w:rsidP="003E3EAA">
      <w:pPr>
        <w:jc w:val="center"/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9625A6" w:rsidRPr="009625A6" w:rsidTr="00A21286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t>Полное наименование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A4C" w:rsidRPr="009625A6" w:rsidRDefault="00CB0A4C" w:rsidP="00CB0A4C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 xml:space="preserve">Программа модуля </w:t>
            </w:r>
            <w:r w:rsidRPr="009625A6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9625A6">
              <w:rPr>
                <w:rFonts w:ascii="Times New Roman" w:hAnsi="Times New Roman"/>
                <w:bCs/>
                <w:sz w:val="28"/>
                <w:szCs w:val="28"/>
              </w:rPr>
              <w:t>Волонтерство</w:t>
            </w:r>
            <w:proofErr w:type="spellEnd"/>
            <w:r w:rsidRPr="009625A6">
              <w:rPr>
                <w:rFonts w:ascii="Times New Roman" w:hAnsi="Times New Roman"/>
                <w:bCs/>
                <w:sz w:val="28"/>
                <w:szCs w:val="28"/>
              </w:rPr>
              <w:t>»,</w:t>
            </w:r>
          </w:p>
          <w:p w:rsidR="003E3EAA" w:rsidRPr="009625A6" w:rsidRDefault="00CB0A4C" w:rsidP="00CB0A4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>в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 «Время делать добро»</w:t>
            </w:r>
          </w:p>
        </w:tc>
      </w:tr>
      <w:tr w:rsidR="009625A6" w:rsidRPr="009625A6" w:rsidTr="00A21286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t>Основания для разработки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FB0FB6" w:rsidP="00FB0F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>1.Конвенция ООН о правах ребёнка, ратифицированной в России в 1990 году</w:t>
            </w:r>
          </w:p>
          <w:p w:rsidR="00FB0FB6" w:rsidRPr="009625A6" w:rsidRDefault="00FB0FB6" w:rsidP="00FB0F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25A6">
              <w:rPr>
                <w:sz w:val="28"/>
                <w:szCs w:val="28"/>
              </w:rPr>
              <w:t>2. Конституция РФ;</w:t>
            </w:r>
          </w:p>
          <w:p w:rsidR="00FB0FB6" w:rsidRPr="009625A6" w:rsidRDefault="00FB0FB6" w:rsidP="00FB0F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625A6">
              <w:rPr>
                <w:sz w:val="28"/>
                <w:szCs w:val="28"/>
              </w:rPr>
              <w:t>3. Семейный кодекс;</w:t>
            </w:r>
          </w:p>
          <w:p w:rsidR="00FB0FB6" w:rsidRDefault="00FB0FB6" w:rsidP="00FB0F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5A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DF2A12" w:rsidRPr="00113918">
              <w:rPr>
                <w:rFonts w:ascii="Times New Roman" w:hAnsi="Times New Roman"/>
                <w:bCs/>
                <w:sz w:val="28"/>
                <w:szCs w:val="28"/>
              </w:rPr>
              <w:t>Федеральный закон "О благотворительной деятельности и добровольчестве (</w:t>
            </w:r>
            <w:proofErr w:type="spellStart"/>
            <w:r w:rsidR="00DF2A12" w:rsidRPr="00113918">
              <w:rPr>
                <w:rFonts w:ascii="Times New Roman" w:hAnsi="Times New Roman"/>
                <w:bCs/>
                <w:sz w:val="28"/>
                <w:szCs w:val="28"/>
              </w:rPr>
              <w:t>волонтерстве</w:t>
            </w:r>
            <w:proofErr w:type="spellEnd"/>
            <w:r w:rsidR="00DF2A12" w:rsidRPr="00113918">
              <w:rPr>
                <w:rFonts w:ascii="Times New Roman" w:hAnsi="Times New Roman"/>
                <w:bCs/>
                <w:sz w:val="28"/>
                <w:szCs w:val="28"/>
              </w:rPr>
              <w:t>)" от 11.08.1995 N 135-ФЗ (последняя редакция)</w:t>
            </w:r>
            <w:r w:rsidR="00DF2A1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F2A12" w:rsidRDefault="00113918" w:rsidP="001139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5. </w:t>
            </w:r>
            <w:hyperlink r:id="rId5" w:history="1">
              <w:r w:rsidR="00DF2A12" w:rsidRPr="009625A6">
                <w:rPr>
                  <w:rFonts w:ascii="Times New Roman" w:hAnsi="Times New Roman"/>
                  <w:sz w:val="28"/>
                  <w:szCs w:val="28"/>
                </w:rPr>
                <w:t>Федеральный закон «О защите детей от информации, причиняющей вред их здоровью и развитию» (с изменениями на 1 мая 2019 года)</w:t>
              </w:r>
            </w:hyperlink>
            <w:r w:rsidR="00DF2A12" w:rsidRPr="009625A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2A12" w:rsidRPr="00DF2A12" w:rsidRDefault="00DF2A12" w:rsidP="001139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DF2A12">
              <w:rPr>
                <w:rFonts w:ascii="Times New Roman" w:hAnsi="Times New Roman"/>
                <w:sz w:val="28"/>
                <w:szCs w:val="28"/>
              </w:rPr>
              <w:t>Федеральный закон Российской Федерации № 120-ФЗ от 24 июня 1999 г. «Об основах системы профилактики безнадзорности и правонарушений несовершеннолетних»;</w:t>
            </w:r>
          </w:p>
          <w:p w:rsidR="00FB0FB6" w:rsidRPr="009625A6" w:rsidRDefault="00DF2A12" w:rsidP="00FB0F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B0FB6" w:rsidRPr="009625A6">
              <w:rPr>
                <w:rFonts w:ascii="Times New Roman" w:hAnsi="Times New Roman"/>
                <w:sz w:val="28"/>
                <w:szCs w:val="28"/>
              </w:rPr>
              <w:t>. «Основы государственной молодёжной политики Российской Федерации на период до 2025 года», утверждённые распоряжением Правительства Российской Федерации от 29 ноября 2014 г. № 2403-р;</w:t>
            </w:r>
          </w:p>
          <w:p w:rsidR="00FB0FB6" w:rsidRPr="009625A6" w:rsidRDefault="00DF2A12" w:rsidP="00FB0F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0FB6" w:rsidRPr="009625A6">
              <w:rPr>
                <w:sz w:val="28"/>
                <w:szCs w:val="28"/>
              </w:rPr>
              <w:t>. Устав ОГКУСО «Центр помощи детям, оставшимся без попечения родителей, Заларинского района»;</w:t>
            </w:r>
          </w:p>
          <w:p w:rsidR="00FB0FB6" w:rsidRDefault="00DF2A12" w:rsidP="00FB0FB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A0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Гос. задание для ОГКУСО на </w:t>
            </w:r>
            <w:r w:rsidR="00FB0FB6" w:rsidRPr="009625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год.</w:t>
            </w:r>
          </w:p>
          <w:p w:rsidR="0088251A" w:rsidRDefault="00DF2A12" w:rsidP="00FB0FB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1139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882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внутреннего распорядка для воспитанников</w:t>
            </w:r>
          </w:p>
          <w:p w:rsidR="00DF2A12" w:rsidRPr="00DF2A12" w:rsidRDefault="00DF2A12" w:rsidP="00FB0F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Положение «Отряда Министра» областного государственного казенного учреждения социального обслуживания «Центра помощи детям, оставшимся без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попечения родителей, Заларинского района»</w:t>
            </w:r>
          </w:p>
        </w:tc>
      </w:tr>
      <w:tr w:rsidR="009625A6" w:rsidRPr="009625A6" w:rsidTr="00A21286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lastRenderedPageBreak/>
              <w:t>Цель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006D35" w:rsidP="007A0D21">
            <w:pPr>
              <w:pStyle w:val="ParaAttribute16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7A0D21">
              <w:rPr>
                <w:sz w:val="28"/>
              </w:rPr>
              <w:t xml:space="preserve">Развитие волонтерской </w:t>
            </w:r>
            <w:r w:rsidR="007A0D21" w:rsidRPr="007A0D21">
              <w:rPr>
                <w:sz w:val="28"/>
              </w:rPr>
              <w:t xml:space="preserve">деятельности и </w:t>
            </w:r>
            <w:r w:rsidRPr="007A0D21">
              <w:rPr>
                <w:sz w:val="28"/>
              </w:rPr>
              <w:t xml:space="preserve">формирование позитивных установок </w:t>
            </w:r>
            <w:r w:rsidR="007A0D21" w:rsidRPr="007A0D21">
              <w:rPr>
                <w:sz w:val="28"/>
              </w:rPr>
              <w:t>воспитанников</w:t>
            </w:r>
            <w:r w:rsidRPr="007A0D21">
              <w:rPr>
                <w:sz w:val="28"/>
              </w:rPr>
              <w:t xml:space="preserve"> на добровольческую деятельность</w:t>
            </w:r>
          </w:p>
        </w:tc>
      </w:tr>
      <w:tr w:rsidR="009625A6" w:rsidRPr="009625A6" w:rsidTr="00A21286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t>Основные задачи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7A0D21" w:rsidRDefault="009625A6" w:rsidP="007A0D21">
            <w:pPr>
              <w:jc w:val="both"/>
              <w:rPr>
                <w:sz w:val="28"/>
                <w:shd w:val="clear" w:color="auto" w:fill="F9FAFA"/>
              </w:rPr>
            </w:pPr>
            <w:r w:rsidRPr="007A0D21">
              <w:rPr>
                <w:sz w:val="28"/>
                <w:shd w:val="clear" w:color="auto" w:fill="F9FAFA"/>
              </w:rPr>
              <w:t>1. Ф</w:t>
            </w:r>
            <w:r w:rsidR="00581C4B" w:rsidRPr="007A0D21">
              <w:rPr>
                <w:sz w:val="28"/>
                <w:shd w:val="clear" w:color="auto" w:fill="F9FAFA"/>
              </w:rPr>
              <w:t>ормировать активную жизненную позицию подростков и стремление заниматься волонтерской добровольческой работой</w:t>
            </w:r>
            <w:r w:rsidRPr="007A0D21">
              <w:rPr>
                <w:sz w:val="28"/>
                <w:shd w:val="clear" w:color="auto" w:fill="F9FAFA"/>
              </w:rPr>
              <w:t>.</w:t>
            </w:r>
          </w:p>
          <w:p w:rsidR="00581C4B" w:rsidRPr="007A0D21" w:rsidRDefault="009625A6" w:rsidP="007A0D21">
            <w:pPr>
              <w:jc w:val="both"/>
              <w:rPr>
                <w:sz w:val="28"/>
                <w:shd w:val="clear" w:color="auto" w:fill="FFFFFF"/>
              </w:rPr>
            </w:pPr>
            <w:r w:rsidRPr="007A0D21">
              <w:rPr>
                <w:sz w:val="28"/>
                <w:shd w:val="clear" w:color="auto" w:fill="FFFFFF"/>
              </w:rPr>
              <w:t>2. Р</w:t>
            </w:r>
            <w:r w:rsidR="00581C4B" w:rsidRPr="007A0D21">
              <w:rPr>
                <w:sz w:val="28"/>
                <w:shd w:val="clear" w:color="auto" w:fill="FFFFFF"/>
              </w:rPr>
              <w:t>азвитие позитивной мотивации воспитанников к ведению здорового образа жизни</w:t>
            </w:r>
            <w:r w:rsidRPr="007A0D21">
              <w:rPr>
                <w:sz w:val="28"/>
                <w:shd w:val="clear" w:color="auto" w:fill="FFFFFF"/>
              </w:rPr>
              <w:t>.</w:t>
            </w:r>
          </w:p>
          <w:p w:rsidR="009625A6" w:rsidRPr="007A0D21" w:rsidRDefault="009625A6" w:rsidP="007A0D21">
            <w:pPr>
              <w:jc w:val="both"/>
              <w:rPr>
                <w:sz w:val="28"/>
                <w:shd w:val="clear" w:color="auto" w:fill="FFFFFF"/>
              </w:rPr>
            </w:pPr>
            <w:r w:rsidRPr="007A0D21">
              <w:rPr>
                <w:sz w:val="28"/>
              </w:rPr>
              <w:t xml:space="preserve">3. Способствовать формированию у </w:t>
            </w:r>
            <w:r w:rsidR="00162A55">
              <w:rPr>
                <w:sz w:val="28"/>
              </w:rPr>
              <w:t>детей</w:t>
            </w:r>
            <w:r w:rsidRPr="007A0D21">
              <w:rPr>
                <w:sz w:val="28"/>
              </w:rPr>
              <w:t xml:space="preserve"> высоких нравственных, морально — психологических качеств, составляющих основу их патриотизма и гражданственности, чувства долга.</w:t>
            </w:r>
          </w:p>
          <w:p w:rsidR="00581C4B" w:rsidRPr="007A0D21" w:rsidRDefault="009625A6" w:rsidP="007A0D21">
            <w:pPr>
              <w:jc w:val="both"/>
              <w:rPr>
                <w:sz w:val="28"/>
                <w:shd w:val="clear" w:color="auto" w:fill="FFFFFF"/>
              </w:rPr>
            </w:pPr>
            <w:r w:rsidRPr="007A0D21">
              <w:rPr>
                <w:sz w:val="28"/>
                <w:shd w:val="clear" w:color="auto" w:fill="FFFFFF"/>
              </w:rPr>
              <w:t>4. В</w:t>
            </w:r>
            <w:r w:rsidR="00581C4B" w:rsidRPr="007A0D21">
              <w:rPr>
                <w:sz w:val="28"/>
                <w:shd w:val="clear" w:color="auto" w:fill="FFFFFF"/>
              </w:rPr>
              <w:t>оспитывать доброту, чуткость, сострадание.</w:t>
            </w:r>
          </w:p>
          <w:p w:rsidR="00581C4B" w:rsidRPr="009625A6" w:rsidRDefault="009625A6" w:rsidP="007A0D21">
            <w:pPr>
              <w:jc w:val="both"/>
            </w:pPr>
            <w:r w:rsidRPr="007A0D21">
              <w:rPr>
                <w:sz w:val="28"/>
                <w:shd w:val="clear" w:color="auto" w:fill="FFFFFF"/>
              </w:rPr>
              <w:t xml:space="preserve">5. </w:t>
            </w:r>
            <w:r w:rsidR="00581C4B" w:rsidRPr="007A0D21">
              <w:rPr>
                <w:sz w:val="28"/>
                <w:shd w:val="clear" w:color="auto" w:fill="FFFFFF"/>
              </w:rPr>
              <w:t>Снижение количества воспитанников, состоящих на различных видах учета</w:t>
            </w:r>
          </w:p>
        </w:tc>
      </w:tr>
      <w:tr w:rsidR="009625A6" w:rsidRPr="009625A6" w:rsidTr="00A21286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t>Основные направления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9625A6" w:rsidP="009625A6">
            <w:pPr>
              <w:pStyle w:val="a3"/>
              <w:rPr>
                <w:rFonts w:ascii="Times New Roman" w:hAnsi="Times New Roman"/>
              </w:rPr>
            </w:pPr>
            <w:r w:rsidRPr="009625A6">
              <w:rPr>
                <w:rFonts w:ascii="Times New Roman" w:hAnsi="Times New Roman"/>
                <w:sz w:val="28"/>
              </w:rPr>
              <w:t>Организация деятельности отряда Министра</w:t>
            </w:r>
          </w:p>
        </w:tc>
      </w:tr>
      <w:tr w:rsidR="009625A6" w:rsidRPr="009625A6" w:rsidTr="00DF2A12">
        <w:trPr>
          <w:trHeight w:val="111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AA" w:rsidRPr="009625A6" w:rsidRDefault="003E3EAA" w:rsidP="00A2128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9625A6">
              <w:rPr>
                <w:b/>
                <w:sz w:val="28"/>
                <w:szCs w:val="28"/>
                <w:lang w:val="ru-RU"/>
              </w:rPr>
              <w:t>Ожидаемые результаты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D21" w:rsidRPr="007A0D21" w:rsidRDefault="007A0D21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>- формирование в ходе совместной деятельности ответственной, адаптированной, здоровой личности;</w:t>
            </w:r>
          </w:p>
          <w:p w:rsidR="007A0D21" w:rsidRPr="007A0D21" w:rsidRDefault="007A0D21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>- формирование сплочённого деятельного коллектива волонтёров;</w:t>
            </w:r>
          </w:p>
          <w:p w:rsidR="007A0D21" w:rsidRPr="007A0D21" w:rsidRDefault="007A0D21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 xml:space="preserve">- увеличение количества детей и подростков, вовлеченных в </w:t>
            </w:r>
            <w:r>
              <w:rPr>
                <w:rFonts w:ascii="Times New Roman" w:hAnsi="Times New Roman"/>
                <w:sz w:val="28"/>
                <w:szCs w:val="28"/>
              </w:rPr>
              <w:t>волонтерский отряд</w:t>
            </w:r>
            <w:r w:rsidRPr="007A0D21">
              <w:rPr>
                <w:rFonts w:ascii="Times New Roman" w:hAnsi="Times New Roman"/>
                <w:sz w:val="28"/>
                <w:szCs w:val="28"/>
              </w:rPr>
              <w:t xml:space="preserve"> и проведение    альтернативных мероприятий;</w:t>
            </w:r>
          </w:p>
          <w:p w:rsidR="007A0D21" w:rsidRPr="007A0D21" w:rsidRDefault="007A0D21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>- владение знаниями и умение аргументированно отстаивать свою позицию;</w:t>
            </w:r>
          </w:p>
          <w:p w:rsidR="007A0D21" w:rsidRPr="007A0D21" w:rsidRDefault="007A0D21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>- привлечение детей и подростков к общественно значимой деятельности и уменьшение количества несовершеннолетних состоящих на разных видах учёта;</w:t>
            </w:r>
          </w:p>
          <w:p w:rsidR="009625A6" w:rsidRPr="007A0D21" w:rsidRDefault="009625A6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 xml:space="preserve">- формирование у </w:t>
            </w:r>
            <w:r w:rsidR="007A0D21"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7A0D21">
              <w:rPr>
                <w:rFonts w:ascii="Times New Roman" w:hAnsi="Times New Roman"/>
                <w:sz w:val="28"/>
                <w:szCs w:val="28"/>
              </w:rPr>
              <w:t xml:space="preserve"> высоких нравственных качеств, составляющих основу их патриотизма и </w:t>
            </w:r>
            <w:r w:rsidRPr="007A0D21">
              <w:rPr>
                <w:rFonts w:ascii="Times New Roman" w:hAnsi="Times New Roman"/>
                <w:sz w:val="28"/>
                <w:szCs w:val="28"/>
              </w:rPr>
              <w:lastRenderedPageBreak/>
              <w:t>гражданственности, чувства долга и ответственности за судьбу Отечества;</w:t>
            </w:r>
          </w:p>
          <w:p w:rsidR="009625A6" w:rsidRPr="007A0D21" w:rsidRDefault="009625A6" w:rsidP="007A0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1">
              <w:rPr>
                <w:rFonts w:ascii="Times New Roman" w:hAnsi="Times New Roman"/>
                <w:sz w:val="28"/>
                <w:szCs w:val="28"/>
              </w:rPr>
              <w:t>- формирование уважительного отношения к ветеранам, старшему поколению;</w:t>
            </w:r>
          </w:p>
          <w:p w:rsidR="003E3EAA" w:rsidRPr="009625A6" w:rsidRDefault="009625A6" w:rsidP="007A0D21">
            <w:pPr>
              <w:pStyle w:val="a3"/>
              <w:jc w:val="both"/>
            </w:pPr>
            <w:r w:rsidRPr="007A0D21">
              <w:rPr>
                <w:rFonts w:ascii="Times New Roman" w:hAnsi="Times New Roman"/>
                <w:sz w:val="28"/>
                <w:szCs w:val="28"/>
              </w:rPr>
              <w:t xml:space="preserve">- участие в акциях, </w:t>
            </w:r>
            <w:proofErr w:type="spellStart"/>
            <w:r w:rsidRPr="007A0D21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7A0D21">
              <w:rPr>
                <w:rFonts w:ascii="Times New Roman" w:hAnsi="Times New Roman"/>
                <w:sz w:val="28"/>
                <w:szCs w:val="28"/>
              </w:rPr>
              <w:t>-мобах, социально-значимых мероприятиях и проектах.</w:t>
            </w:r>
          </w:p>
        </w:tc>
      </w:tr>
    </w:tbl>
    <w:p w:rsidR="003E3EAA" w:rsidRPr="009625A6" w:rsidRDefault="003E3EAA" w:rsidP="003E3EAA">
      <w:pPr>
        <w:jc w:val="both"/>
        <w:rPr>
          <w:sz w:val="28"/>
          <w:szCs w:val="28"/>
        </w:rPr>
      </w:pPr>
    </w:p>
    <w:p w:rsidR="009625A6" w:rsidRDefault="009625A6" w:rsidP="009625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E3338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F2A12" w:rsidRDefault="00DF2A12" w:rsidP="00C64A85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F2A12">
        <w:rPr>
          <w:rFonts w:ascii="Times New Roman" w:hAnsi="Times New Roman"/>
          <w:iCs/>
          <w:sz w:val="28"/>
          <w:szCs w:val="28"/>
        </w:rPr>
        <w:t xml:space="preserve">Важное место в системе современного воспитания детей и молодежи занимает добровольческая (волонтерская) деятельность. </w:t>
      </w:r>
      <w:proofErr w:type="spellStart"/>
      <w:r w:rsidRPr="00DF2A12">
        <w:rPr>
          <w:rFonts w:ascii="Times New Roman" w:hAnsi="Times New Roman"/>
          <w:iCs/>
          <w:sz w:val="28"/>
          <w:szCs w:val="28"/>
        </w:rPr>
        <w:t>Волонтерство</w:t>
      </w:r>
      <w:proofErr w:type="spellEnd"/>
      <w:r w:rsidRPr="00DF2A12">
        <w:rPr>
          <w:rFonts w:ascii="Times New Roman" w:hAnsi="Times New Roman"/>
          <w:iCs/>
          <w:sz w:val="28"/>
          <w:szCs w:val="28"/>
        </w:rPr>
        <w:t xml:space="preserve">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</w:t>
      </w:r>
      <w:r>
        <w:rPr>
          <w:rFonts w:ascii="Times New Roman" w:hAnsi="Times New Roman"/>
          <w:iCs/>
          <w:sz w:val="28"/>
          <w:szCs w:val="28"/>
        </w:rPr>
        <w:t>детей</w:t>
      </w:r>
      <w:r w:rsidRPr="00DF2A12">
        <w:rPr>
          <w:rFonts w:ascii="Times New Roman" w:hAnsi="Times New Roman"/>
          <w:iCs/>
          <w:sz w:val="28"/>
          <w:szCs w:val="28"/>
        </w:rPr>
        <w:t xml:space="preserve"> социального опыта, воспитания гуманности и м</w:t>
      </w:r>
      <w:r>
        <w:rPr>
          <w:rFonts w:ascii="Times New Roman" w:hAnsi="Times New Roman"/>
          <w:iCs/>
          <w:sz w:val="28"/>
          <w:szCs w:val="28"/>
        </w:rPr>
        <w:t>орально-нравственных ценностей.</w:t>
      </w:r>
    </w:p>
    <w:p w:rsidR="00C64A85" w:rsidRDefault="00C64A85" w:rsidP="00C64A85">
      <w:pPr>
        <w:pStyle w:val="a3"/>
        <w:ind w:firstLine="708"/>
        <w:jc w:val="both"/>
        <w:rPr>
          <w:rStyle w:val="a9"/>
          <w:rFonts w:ascii="Times New Roman" w:hAnsi="Times New Roman"/>
          <w:i w:val="0"/>
          <w:color w:val="auto"/>
          <w:sz w:val="28"/>
          <w:szCs w:val="28"/>
        </w:rPr>
      </w:pPr>
      <w:r w:rsidRPr="00C64A85">
        <w:rPr>
          <w:rStyle w:val="a9"/>
          <w:rFonts w:ascii="Times New Roman" w:hAnsi="Times New Roman"/>
          <w:i w:val="0"/>
          <w:color w:val="auto"/>
          <w:sz w:val="28"/>
          <w:szCs w:val="28"/>
        </w:rPr>
        <w:t>На сегодняшний момент лидирующее место в жизни подростка занимают компьютеры или телефоны. Современный ребёнок находится в стремительном информационном потоке. В обществе царит атмосфера подмены ценностей, навязывание рекламы. Подросток ежедневно делает выбор: противостоять соблазнам жизни или поддаться искушению, сохранить здоровье или оказаться в плену у вредных привычек, отстоять свою жизненную позицию, основанную на знании и собственном приобретённом опыте или согласиться с той, которую навязали.</w:t>
      </w:r>
    </w:p>
    <w:p w:rsidR="00C64A85" w:rsidRPr="00C64A85" w:rsidRDefault="00C64A85" w:rsidP="00C64A85">
      <w:pPr>
        <w:pStyle w:val="a3"/>
        <w:ind w:firstLine="708"/>
        <w:jc w:val="both"/>
        <w:rPr>
          <w:rStyle w:val="a9"/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Pr="00C64A85">
        <w:rPr>
          <w:rFonts w:ascii="Times New Roman" w:hAnsi="Times New Roman"/>
          <w:iCs/>
          <w:sz w:val="28"/>
          <w:szCs w:val="28"/>
        </w:rPr>
        <w:t xml:space="preserve">ажнейшими проблемами воспитания </w:t>
      </w:r>
      <w:r>
        <w:rPr>
          <w:rFonts w:ascii="Times New Roman" w:hAnsi="Times New Roman"/>
          <w:iCs/>
          <w:sz w:val="28"/>
          <w:szCs w:val="28"/>
        </w:rPr>
        <w:t>в современном мире</w:t>
      </w:r>
      <w:r w:rsidRPr="00C64A8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являются размытость </w:t>
      </w:r>
      <w:r w:rsidRPr="00C64A85">
        <w:rPr>
          <w:rFonts w:ascii="Times New Roman" w:hAnsi="Times New Roman"/>
          <w:iCs/>
          <w:sz w:val="28"/>
          <w:szCs w:val="28"/>
        </w:rPr>
        <w:t>нравственных представлений и гражданских принципов детей и асоциальное поведение подростков. Одной из задач гражданского и патриотического воспитания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64A85">
        <w:rPr>
          <w:rFonts w:ascii="Times New Roman" w:hAnsi="Times New Roman"/>
          <w:iCs/>
          <w:sz w:val="28"/>
          <w:szCs w:val="28"/>
        </w:rPr>
        <w:t>является формирование у детей активной жизненной и гражданской позиции.</w:t>
      </w:r>
    </w:p>
    <w:p w:rsidR="00C64A85" w:rsidRPr="00A24E24" w:rsidRDefault="00C64A85" w:rsidP="00C64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24">
        <w:rPr>
          <w:rFonts w:ascii="Times New Roman" w:hAnsi="Times New Roman"/>
          <w:sz w:val="28"/>
          <w:szCs w:val="28"/>
        </w:rPr>
        <w:t xml:space="preserve">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– одна из таких форм работы. </w:t>
      </w:r>
      <w:proofErr w:type="spellStart"/>
      <w:r w:rsidRPr="00A24E24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A24E24">
        <w:rPr>
          <w:rFonts w:ascii="Times New Roman" w:hAnsi="Times New Roman"/>
          <w:sz w:val="28"/>
          <w:szCs w:val="28"/>
        </w:rPr>
        <w:t xml:space="preserve"> – это институт воспитания справедливости, дружбы, верности, милосердия, вдохновения, ответственности, созидательности, терпимости, трудолюбия, умеренности, добра. </w:t>
      </w:r>
      <w:proofErr w:type="spellStart"/>
      <w:r w:rsidRPr="00A24E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A24E24">
        <w:rPr>
          <w:rFonts w:ascii="Times New Roman" w:hAnsi="Times New Roman"/>
          <w:sz w:val="28"/>
          <w:szCs w:val="28"/>
        </w:rPr>
        <w:t xml:space="preserve"> — это то место, где в совместных делах воспитанники могут приобрести позитивный опыт социального взросления и социальной ответственности.</w:t>
      </w:r>
    </w:p>
    <w:p w:rsidR="00A24E24" w:rsidRPr="00A24E24" w:rsidRDefault="00A24E24" w:rsidP="00A24E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4E24">
        <w:rPr>
          <w:rFonts w:ascii="Times New Roman" w:hAnsi="Times New Roman"/>
          <w:sz w:val="28"/>
          <w:szCs w:val="28"/>
        </w:rPr>
        <w:t>В настоящее время в нашей стране волонтерское движение развивается довольно бурно. В современном о</w:t>
      </w:r>
      <w:r w:rsidR="00C64A85">
        <w:rPr>
          <w:rFonts w:ascii="Times New Roman" w:hAnsi="Times New Roman"/>
          <w:sz w:val="28"/>
          <w:szCs w:val="28"/>
        </w:rPr>
        <w:t>бществе существует очень много</w:t>
      </w:r>
      <w:r w:rsidRPr="00A24E24">
        <w:rPr>
          <w:rFonts w:ascii="Times New Roman" w:hAnsi="Times New Roman"/>
          <w:sz w:val="28"/>
          <w:szCs w:val="28"/>
        </w:rPr>
        <w:t xml:space="preserve"> различных социальных проблем, тех проблем, которые под силу сделать подрастающему поколению, помогая другим сам подросток, облагораживает себя. Деятельность волонтеров связана, как правило, с благотворительностью, милосердием, пропагандой здорового образа жизни.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lastRenderedPageBreak/>
        <w:t>Участие подростков в социально ценной волонтерской (добровольческой) деятельности способно вызвать позитивные изменения в личности. Волонтёрская деятельность п</w:t>
      </w:r>
      <w:r>
        <w:rPr>
          <w:rFonts w:ascii="Times New Roman" w:hAnsi="Times New Roman"/>
          <w:sz w:val="28"/>
          <w:szCs w:val="28"/>
        </w:rPr>
        <w:t>редоставляет молодому человеку</w:t>
      </w:r>
      <w:r w:rsidRPr="004271CA">
        <w:rPr>
          <w:rFonts w:ascii="Times New Roman" w:hAnsi="Times New Roman"/>
          <w:sz w:val="28"/>
          <w:szCs w:val="28"/>
        </w:rPr>
        <w:t xml:space="preserve"> проявить себя в различных моделях взаимодействия, приобрести навыки, необходимые в дальнейшей жизни, для ответственного лидерства и исполнительской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t>Подростки, прошедшие через волонтерские программы и мероприятия социально-педагогического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1CA">
        <w:rPr>
          <w:rFonts w:ascii="Times New Roman" w:hAnsi="Times New Roman"/>
          <w:sz w:val="28"/>
          <w:szCs w:val="28"/>
        </w:rPr>
        <w:t>серьезно и позитивно меняются в духовно-нравственном плане</w:t>
      </w:r>
      <w:r>
        <w:rPr>
          <w:rFonts w:ascii="Times New Roman" w:hAnsi="Times New Roman"/>
          <w:sz w:val="28"/>
          <w:szCs w:val="28"/>
        </w:rPr>
        <w:t>,</w:t>
      </w:r>
      <w:r w:rsidRPr="004271CA">
        <w:rPr>
          <w:rFonts w:ascii="Times New Roman" w:hAnsi="Times New Roman"/>
          <w:sz w:val="28"/>
          <w:szCs w:val="28"/>
        </w:rPr>
        <w:t xml:space="preserve"> станов</w:t>
      </w:r>
      <w:r>
        <w:rPr>
          <w:rFonts w:ascii="Times New Roman" w:hAnsi="Times New Roman"/>
          <w:sz w:val="28"/>
          <w:szCs w:val="28"/>
        </w:rPr>
        <w:t>ятся творческими и деятельными.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4271CA">
        <w:rPr>
          <w:rFonts w:ascii="Times New Roman" w:hAnsi="Times New Roman"/>
          <w:sz w:val="28"/>
          <w:szCs w:val="28"/>
        </w:rPr>
        <w:t>олонтёрство</w:t>
      </w:r>
      <w:proofErr w:type="spellEnd"/>
      <w:r w:rsidRPr="004271CA">
        <w:rPr>
          <w:rFonts w:ascii="Times New Roman" w:hAnsi="Times New Roman"/>
          <w:sz w:val="28"/>
          <w:szCs w:val="28"/>
        </w:rPr>
        <w:t xml:space="preserve"> способствует преодолению таких серьёзных ри</w:t>
      </w:r>
      <w:r>
        <w:rPr>
          <w:rFonts w:ascii="Times New Roman" w:hAnsi="Times New Roman"/>
          <w:sz w:val="28"/>
          <w:szCs w:val="28"/>
        </w:rPr>
        <w:t>сков в подростковой среде, как: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sym w:font="Symbol" w:char="F02D"/>
      </w:r>
      <w:r w:rsidRPr="004271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 потребительских тенденций;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sym w:font="Symbol" w:char="F02D"/>
      </w:r>
      <w:r w:rsidRPr="004271CA">
        <w:rPr>
          <w:rFonts w:ascii="Times New Roman" w:hAnsi="Times New Roman"/>
          <w:sz w:val="28"/>
          <w:szCs w:val="28"/>
        </w:rPr>
        <w:t xml:space="preserve"> распрост</w:t>
      </w:r>
      <w:r>
        <w:rPr>
          <w:rFonts w:ascii="Times New Roman" w:hAnsi="Times New Roman"/>
          <w:sz w:val="28"/>
          <w:szCs w:val="28"/>
        </w:rPr>
        <w:t>ранение социальной пассивности;</w:t>
      </w:r>
    </w:p>
    <w:p w:rsid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sym w:font="Symbol" w:char="F02D"/>
      </w:r>
      <w:r w:rsidRPr="004271CA">
        <w:rPr>
          <w:rFonts w:ascii="Times New Roman" w:hAnsi="Times New Roman"/>
          <w:sz w:val="28"/>
          <w:szCs w:val="28"/>
        </w:rPr>
        <w:t xml:space="preserve"> падение трудовой этики, деградации смысла труда («рабо</w:t>
      </w:r>
      <w:r>
        <w:rPr>
          <w:rFonts w:ascii="Times New Roman" w:hAnsi="Times New Roman"/>
          <w:sz w:val="28"/>
          <w:szCs w:val="28"/>
        </w:rPr>
        <w:t>тать, чтобы лучше потреблять»);</w:t>
      </w:r>
    </w:p>
    <w:p w:rsidR="009625A6" w:rsidRPr="004271CA" w:rsidRDefault="004271CA" w:rsidP="004271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1CA">
        <w:rPr>
          <w:rFonts w:ascii="Times New Roman" w:hAnsi="Times New Roman"/>
          <w:sz w:val="28"/>
          <w:szCs w:val="28"/>
        </w:rPr>
        <w:sym w:font="Symbol" w:char="F02D"/>
      </w:r>
      <w:r w:rsidRPr="004271CA">
        <w:rPr>
          <w:rFonts w:ascii="Times New Roman" w:hAnsi="Times New Roman"/>
          <w:sz w:val="28"/>
          <w:szCs w:val="28"/>
        </w:rPr>
        <w:t xml:space="preserve"> распространение </w:t>
      </w:r>
      <w:proofErr w:type="spellStart"/>
      <w:r w:rsidRPr="004271CA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271CA">
        <w:rPr>
          <w:rFonts w:ascii="Times New Roman" w:hAnsi="Times New Roman"/>
          <w:sz w:val="28"/>
          <w:szCs w:val="28"/>
        </w:rPr>
        <w:t xml:space="preserve"> веществ (наркомании, алкоголизма и </w:t>
      </w:r>
      <w:proofErr w:type="spellStart"/>
      <w:r w:rsidRPr="004271CA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4271CA">
        <w:rPr>
          <w:rFonts w:ascii="Times New Roman" w:hAnsi="Times New Roman"/>
          <w:sz w:val="28"/>
          <w:szCs w:val="28"/>
        </w:rPr>
        <w:t>) и асоциального поведения среди детей и подростков.</w:t>
      </w:r>
    </w:p>
    <w:p w:rsidR="004271CA" w:rsidRDefault="009625A6" w:rsidP="00A470F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717A3">
        <w:rPr>
          <w:rFonts w:eastAsia="Calibri"/>
          <w:b/>
          <w:bCs/>
          <w:sz w:val="28"/>
          <w:szCs w:val="28"/>
          <w:lang w:eastAsia="en-US"/>
        </w:rPr>
        <w:t>Отличительные особенности программы</w:t>
      </w:r>
    </w:p>
    <w:p w:rsidR="004271CA" w:rsidRDefault="009625A6" w:rsidP="004271CA">
      <w:pPr>
        <w:ind w:firstLine="708"/>
        <w:jc w:val="both"/>
        <w:rPr>
          <w:sz w:val="28"/>
        </w:rPr>
      </w:pPr>
      <w:r w:rsidRPr="005717A3">
        <w:rPr>
          <w:rFonts w:eastAsia="Calibri"/>
          <w:sz w:val="28"/>
          <w:szCs w:val="28"/>
          <w:lang w:eastAsia="en-US"/>
        </w:rPr>
        <w:t xml:space="preserve"> </w:t>
      </w:r>
      <w:r w:rsidR="004271CA">
        <w:rPr>
          <w:sz w:val="28"/>
        </w:rPr>
        <w:t>Основная идея программы, отличающая ее от существующих программ - воспитывать</w:t>
      </w:r>
      <w:r w:rsidR="004271CA" w:rsidRPr="00C64A85">
        <w:rPr>
          <w:sz w:val="28"/>
        </w:rPr>
        <w:t xml:space="preserve"> новое поколение детей, способных оказать помощь в любую минуту, осознающих, насколько они могут быть полезными для общества, строящих отношения друг с другом и окружающими людьми на доверии и понимании, оказывающих реальную помощь, основанную на уважении к человеку.</w:t>
      </w:r>
    </w:p>
    <w:p w:rsidR="004271CA" w:rsidRDefault="004E0C97" w:rsidP="004271CA">
      <w:pPr>
        <w:ind w:firstLine="708"/>
        <w:jc w:val="both"/>
        <w:rPr>
          <w:sz w:val="28"/>
        </w:rPr>
      </w:pPr>
      <w:r>
        <w:rPr>
          <w:sz w:val="28"/>
        </w:rPr>
        <w:t>Содержание программы объединено в 6 тематических блоков, каждый из которых реализует отдельную задачу. Все тематические блоки предусматривают не только усвоение теоретических знаний, но и формирование практического опыта. Практические задания способствуют развитию у детей творческих способностей.</w:t>
      </w:r>
    </w:p>
    <w:p w:rsidR="009625A6" w:rsidRDefault="004E0C97" w:rsidP="00A470FB">
      <w:pPr>
        <w:ind w:firstLine="708"/>
        <w:jc w:val="both"/>
        <w:rPr>
          <w:sz w:val="28"/>
        </w:rPr>
      </w:pPr>
      <w:r>
        <w:rPr>
          <w:sz w:val="28"/>
        </w:rPr>
        <w:t xml:space="preserve">Программа </w:t>
      </w:r>
      <w:r w:rsidRPr="004E0C97">
        <w:rPr>
          <w:sz w:val="28"/>
        </w:rPr>
        <w:t xml:space="preserve">основана на комплексном подходе к подготовке </w:t>
      </w:r>
      <w:r w:rsidR="00A470FB">
        <w:rPr>
          <w:sz w:val="28"/>
        </w:rPr>
        <w:t>воспитанников, умеющих</w:t>
      </w:r>
      <w:r w:rsidRPr="004E0C97">
        <w:rPr>
          <w:sz w:val="28"/>
        </w:rPr>
        <w:t xml:space="preserve"> жить в современных социально-экономических условиях: компетентного, мобильного, </w:t>
      </w:r>
      <w:r w:rsidR="00A470FB">
        <w:rPr>
          <w:sz w:val="28"/>
        </w:rPr>
        <w:t xml:space="preserve">готового к принятию </w:t>
      </w:r>
      <w:r w:rsidRPr="004E0C97">
        <w:rPr>
          <w:sz w:val="28"/>
        </w:rPr>
        <w:t xml:space="preserve">решений, умеющего эффективно взаимодействовать с </w:t>
      </w:r>
      <w:r w:rsidR="00A470FB">
        <w:rPr>
          <w:sz w:val="28"/>
        </w:rPr>
        <w:t>окружающими</w:t>
      </w:r>
      <w:r w:rsidRPr="004E0C97">
        <w:rPr>
          <w:sz w:val="28"/>
        </w:rPr>
        <w:t>.</w:t>
      </w:r>
    </w:p>
    <w:p w:rsidR="00A470FB" w:rsidRPr="00A470FB" w:rsidRDefault="00A470FB" w:rsidP="00A470FB">
      <w:pPr>
        <w:ind w:firstLine="708"/>
        <w:jc w:val="both"/>
        <w:rPr>
          <w:sz w:val="28"/>
        </w:rPr>
      </w:pPr>
    </w:p>
    <w:p w:rsidR="009625A6" w:rsidRPr="00A470FB" w:rsidRDefault="009625A6" w:rsidP="00A47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70FB">
        <w:rPr>
          <w:rFonts w:ascii="Times New Roman" w:hAnsi="Times New Roman"/>
          <w:b/>
          <w:sz w:val="28"/>
          <w:szCs w:val="28"/>
        </w:rPr>
        <w:t>Понятийный аппарат программы</w:t>
      </w:r>
    </w:p>
    <w:p w:rsidR="009625A6" w:rsidRPr="00006D35" w:rsidRDefault="009625A6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D35">
        <w:rPr>
          <w:rFonts w:ascii="Times New Roman" w:hAnsi="Times New Roman"/>
          <w:b/>
          <w:bCs/>
          <w:sz w:val="28"/>
          <w:szCs w:val="28"/>
        </w:rPr>
        <w:t>Волонтеры</w:t>
      </w:r>
      <w:r w:rsidRPr="00006D35">
        <w:rPr>
          <w:rFonts w:ascii="Times New Roman" w:hAnsi="Times New Roman"/>
          <w:sz w:val="28"/>
          <w:szCs w:val="28"/>
        </w:rPr>
        <w:t xml:space="preserve"> (от </w:t>
      </w:r>
      <w:proofErr w:type="spellStart"/>
      <w:r w:rsidRPr="00006D35">
        <w:rPr>
          <w:rFonts w:ascii="Times New Roman" w:hAnsi="Times New Roman"/>
          <w:sz w:val="28"/>
          <w:szCs w:val="28"/>
        </w:rPr>
        <w:t>англ.Volunteer</w:t>
      </w:r>
      <w:proofErr w:type="spellEnd"/>
      <w:r w:rsidRPr="00006D35">
        <w:rPr>
          <w:rFonts w:ascii="Times New Roman" w:hAnsi="Times New Roman"/>
          <w:sz w:val="28"/>
          <w:szCs w:val="28"/>
        </w:rPr>
        <w:t xml:space="preserve"> - доброволец) – это люди, делающие </w:t>
      </w:r>
      <w:proofErr w:type="spellStart"/>
      <w:r w:rsidRPr="00006D35">
        <w:rPr>
          <w:rFonts w:ascii="Times New Roman" w:hAnsi="Times New Roman"/>
          <w:sz w:val="28"/>
          <w:szCs w:val="28"/>
        </w:rPr>
        <w:t>чтолибо</w:t>
      </w:r>
      <w:proofErr w:type="spellEnd"/>
      <w:r w:rsidRPr="00006D35">
        <w:rPr>
          <w:rFonts w:ascii="Times New Roman" w:hAnsi="Times New Roman"/>
          <w:sz w:val="28"/>
          <w:szCs w:val="28"/>
        </w:rPr>
        <w:t xml:space="preserve"> по своей воле, по согласию, а не по принуждению. </w:t>
      </w:r>
    </w:p>
    <w:p w:rsidR="009625A6" w:rsidRPr="00006D35" w:rsidRDefault="009625A6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D35">
        <w:rPr>
          <w:rFonts w:ascii="Times New Roman" w:hAnsi="Times New Roman"/>
          <w:b/>
          <w:bCs/>
          <w:sz w:val="28"/>
          <w:szCs w:val="28"/>
        </w:rPr>
        <w:t>Волонтерские или добровольческие организации</w:t>
      </w:r>
      <w:r w:rsidRPr="00006D35">
        <w:rPr>
          <w:rFonts w:ascii="Times New Roman" w:hAnsi="Times New Roman"/>
          <w:sz w:val="28"/>
          <w:szCs w:val="28"/>
        </w:rPr>
        <w:t xml:space="preserve">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</w:t>
      </w:r>
    </w:p>
    <w:p w:rsidR="009625A6" w:rsidRPr="00006D35" w:rsidRDefault="009625A6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06D3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Волонтёрство</w:t>
      </w:r>
      <w:proofErr w:type="spellEnd"/>
      <w:r w:rsidRPr="00006D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6D3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или </w:t>
      </w:r>
      <w:r w:rsidRPr="00006D3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добровольчество</w:t>
      </w:r>
      <w:r w:rsidRPr="00006D3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r w:rsidRPr="00006D3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добровольческая деятельность</w:t>
      </w:r>
      <w:r w:rsidRPr="00006D3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—</w:t>
      </w:r>
      <w:r w:rsidRPr="00006D35">
        <w:rPr>
          <w:rFonts w:ascii="Times New Roman" w:hAnsi="Times New Roman"/>
          <w:sz w:val="28"/>
          <w:szCs w:val="28"/>
          <w:shd w:val="clear" w:color="auto" w:fill="FFFFFF"/>
        </w:rPr>
        <w:t xml:space="preserve"> это широкий круг деятельности, включая традиционные формы взаимопомощи и самопомощи,</w:t>
      </w:r>
      <w:r w:rsidR="00A470FB" w:rsidRPr="00006D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6D35">
        <w:rPr>
          <w:rFonts w:ascii="Times New Roman" w:hAnsi="Times New Roman"/>
          <w:sz w:val="28"/>
          <w:szCs w:val="28"/>
          <w:shd w:val="clear" w:color="auto" w:fill="FFFFFF"/>
        </w:rPr>
        <w:t xml:space="preserve">официальное предоставление услуг и другие </w:t>
      </w:r>
      <w:r w:rsidRPr="00006D3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формы гражданского участия, которая осуществляется добровольно на благо широкой общественности без расчёта на денежное вознаграждение. </w:t>
      </w:r>
    </w:p>
    <w:p w:rsidR="009625A6" w:rsidRPr="00006D35" w:rsidRDefault="009625A6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D3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Добровольцы</w:t>
      </w:r>
      <w:r w:rsidRPr="00006D35">
        <w:rPr>
          <w:rFonts w:ascii="Times New Roman" w:hAnsi="Times New Roman"/>
          <w:sz w:val="28"/>
          <w:szCs w:val="28"/>
          <w:shd w:val="clear" w:color="auto" w:fill="FFFFFF"/>
        </w:rPr>
        <w:t>, с точки зрения закона Российской Федерации — физические лица, осуществляющие добровольческую деятельность в форме безвозмездного выполнения работ, оказания услуг (добровольческой деятельности).</w:t>
      </w:r>
    </w:p>
    <w:p w:rsidR="00006D35" w:rsidRPr="00006D35" w:rsidRDefault="00006D35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D35">
        <w:rPr>
          <w:rFonts w:ascii="Times New Roman" w:hAnsi="Times New Roman"/>
          <w:b/>
          <w:bCs/>
          <w:sz w:val="28"/>
          <w:szCs w:val="28"/>
        </w:rPr>
        <w:t>Социализация</w:t>
      </w:r>
      <w:r w:rsidRPr="00006D35">
        <w:rPr>
          <w:rFonts w:ascii="Times New Roman" w:hAnsi="Times New Roman"/>
          <w:sz w:val="28"/>
          <w:szCs w:val="28"/>
        </w:rPr>
        <w:t> — процесс интеграции индивида в социальную систему, вхождение в социальную среду через овладение её социальными нормами, правилами и ценностями, знаниями, навыками, позволяющими ему успешно функционировать в обществе.</w:t>
      </w:r>
    </w:p>
    <w:p w:rsidR="00006D35" w:rsidRPr="00006D35" w:rsidRDefault="00006D35" w:rsidP="00006D35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D35">
        <w:rPr>
          <w:rFonts w:ascii="Times New Roman" w:hAnsi="Times New Roman"/>
          <w:b/>
          <w:sz w:val="28"/>
          <w:szCs w:val="28"/>
        </w:rPr>
        <w:t>Ресоциализация</w:t>
      </w:r>
      <w:proofErr w:type="spellEnd"/>
      <w:r w:rsidRPr="00006D35">
        <w:rPr>
          <w:rFonts w:ascii="Times New Roman" w:hAnsi="Times New Roman"/>
          <w:sz w:val="28"/>
          <w:szCs w:val="28"/>
        </w:rPr>
        <w:t xml:space="preserve"> — организованный социально-педагогический процесс восстановления социального статуса, утраченных либо несформированных социальных навыков </w:t>
      </w:r>
      <w:proofErr w:type="spellStart"/>
      <w:r w:rsidRPr="00006D3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006D35">
        <w:rPr>
          <w:rFonts w:ascii="Times New Roman" w:hAnsi="Times New Roman"/>
          <w:sz w:val="28"/>
          <w:szCs w:val="28"/>
        </w:rPr>
        <w:t xml:space="preserve"> несовершеннолетних, переориентация их социальных установок и </w:t>
      </w:r>
      <w:proofErr w:type="spellStart"/>
      <w:r w:rsidRPr="00006D35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006D35">
        <w:rPr>
          <w:rFonts w:ascii="Times New Roman" w:hAnsi="Times New Roman"/>
          <w:sz w:val="28"/>
          <w:szCs w:val="28"/>
        </w:rPr>
        <w:t xml:space="preserve"> ориентаций за счет включения в новые позитивно ориентированные отношения и виды деятельности педагогически организованной среды.</w:t>
      </w:r>
    </w:p>
    <w:p w:rsidR="00006D35" w:rsidRPr="00A470FB" w:rsidRDefault="00006D35" w:rsidP="00A470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25A6" w:rsidRDefault="009625A6" w:rsidP="00A470FB">
      <w:pPr>
        <w:ind w:firstLine="709"/>
        <w:jc w:val="center"/>
        <w:rPr>
          <w:b/>
          <w:sz w:val="28"/>
          <w:szCs w:val="28"/>
        </w:rPr>
      </w:pPr>
      <w:r w:rsidRPr="005717A3">
        <w:rPr>
          <w:b/>
          <w:sz w:val="28"/>
          <w:szCs w:val="28"/>
        </w:rPr>
        <w:t>Краткая харак</w:t>
      </w:r>
      <w:r w:rsidR="00A470FB">
        <w:rPr>
          <w:b/>
          <w:sz w:val="28"/>
          <w:szCs w:val="28"/>
        </w:rPr>
        <w:t>теристика участников программы</w:t>
      </w:r>
    </w:p>
    <w:p w:rsidR="00A470FB" w:rsidRDefault="00A470FB" w:rsidP="00A47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программы являются </w:t>
      </w:r>
      <w:r w:rsidR="00006D35">
        <w:rPr>
          <w:sz w:val="28"/>
          <w:szCs w:val="28"/>
        </w:rPr>
        <w:t>воспитанники учреждения</w:t>
      </w:r>
      <w:r>
        <w:rPr>
          <w:sz w:val="28"/>
          <w:szCs w:val="28"/>
        </w:rPr>
        <w:t>,</w:t>
      </w:r>
      <w:r w:rsidR="00006D35">
        <w:rPr>
          <w:sz w:val="28"/>
          <w:szCs w:val="28"/>
        </w:rPr>
        <w:t xml:space="preserve"> состоящие на различных видах учета и в</w:t>
      </w:r>
      <w:r w:rsidR="00313DEC">
        <w:rPr>
          <w:sz w:val="28"/>
          <w:szCs w:val="28"/>
        </w:rPr>
        <w:t>оспитанники, которые могут служ</w:t>
      </w:r>
      <w:r w:rsidR="00006D35">
        <w:rPr>
          <w:sz w:val="28"/>
          <w:szCs w:val="28"/>
        </w:rPr>
        <w:t>ить примером для своих сверстников. Д</w:t>
      </w:r>
      <w:r>
        <w:rPr>
          <w:sz w:val="28"/>
          <w:szCs w:val="28"/>
        </w:rPr>
        <w:t>ети из семей ТСЖ и СОП, состоящих на сопровождении в отделении помощи семье и детям</w:t>
      </w:r>
      <w:r w:rsidR="00006D35">
        <w:rPr>
          <w:sz w:val="28"/>
          <w:szCs w:val="28"/>
        </w:rPr>
        <w:t xml:space="preserve"> также являются участниками программы</w:t>
      </w:r>
      <w:r>
        <w:rPr>
          <w:sz w:val="28"/>
          <w:szCs w:val="28"/>
        </w:rPr>
        <w:t xml:space="preserve">. </w:t>
      </w:r>
      <w:r w:rsidR="00006D35">
        <w:rPr>
          <w:sz w:val="28"/>
          <w:szCs w:val="28"/>
        </w:rPr>
        <w:t xml:space="preserve">Реализация программы направленна на </w:t>
      </w:r>
      <w:r w:rsidR="00006D35" w:rsidRPr="00006D35">
        <w:rPr>
          <w:sz w:val="28"/>
          <w:szCs w:val="28"/>
        </w:rPr>
        <w:t xml:space="preserve">создание условий, благоприятных для развития личности несовершеннолетних, находящихся в конфликте с законом, их успешной социализации и </w:t>
      </w:r>
      <w:proofErr w:type="spellStart"/>
      <w:r w:rsidR="00006D35" w:rsidRPr="00006D35">
        <w:rPr>
          <w:sz w:val="28"/>
          <w:szCs w:val="28"/>
        </w:rPr>
        <w:t>ресоциализации</w:t>
      </w:r>
      <w:proofErr w:type="spellEnd"/>
      <w:r w:rsidR="00006D35">
        <w:rPr>
          <w:sz w:val="28"/>
          <w:szCs w:val="28"/>
        </w:rPr>
        <w:t>.</w:t>
      </w:r>
    </w:p>
    <w:p w:rsidR="007A0D21" w:rsidRDefault="007A0D21" w:rsidP="00A470FB">
      <w:pPr>
        <w:ind w:firstLine="709"/>
        <w:jc w:val="both"/>
        <w:rPr>
          <w:sz w:val="28"/>
          <w:szCs w:val="28"/>
        </w:rPr>
      </w:pPr>
    </w:p>
    <w:p w:rsidR="007A0D21" w:rsidRPr="007A0D21" w:rsidRDefault="007A0D21" w:rsidP="007A0D21">
      <w:pPr>
        <w:ind w:firstLine="709"/>
        <w:jc w:val="center"/>
        <w:rPr>
          <w:b/>
          <w:bCs/>
          <w:sz w:val="28"/>
          <w:szCs w:val="28"/>
        </w:rPr>
      </w:pPr>
      <w:r w:rsidRPr="007A0D21">
        <w:rPr>
          <w:b/>
          <w:sz w:val="28"/>
          <w:szCs w:val="28"/>
        </w:rPr>
        <w:t>РАЗДЕЛ 3. ЦЕЛЕВОЙ БЛОК ПРОГРАММЫ</w:t>
      </w:r>
    </w:p>
    <w:p w:rsidR="007A0D21" w:rsidRPr="007A0D21" w:rsidRDefault="007A0D21" w:rsidP="001059B6">
      <w:pPr>
        <w:ind w:firstLine="709"/>
        <w:jc w:val="both"/>
        <w:rPr>
          <w:sz w:val="28"/>
          <w:szCs w:val="28"/>
        </w:rPr>
      </w:pPr>
      <w:r w:rsidRPr="007A0D21">
        <w:rPr>
          <w:b/>
          <w:bCs/>
          <w:sz w:val="28"/>
          <w:szCs w:val="28"/>
        </w:rPr>
        <w:t>Цель</w:t>
      </w:r>
      <w:r w:rsidRPr="007A0D21">
        <w:rPr>
          <w:sz w:val="28"/>
          <w:szCs w:val="28"/>
        </w:rPr>
        <w:t xml:space="preserve">: </w:t>
      </w:r>
      <w:r>
        <w:rPr>
          <w:sz w:val="28"/>
        </w:rPr>
        <w:t>р</w:t>
      </w:r>
      <w:r w:rsidRPr="007A0D21">
        <w:rPr>
          <w:sz w:val="28"/>
        </w:rPr>
        <w:t>азвитие волонтерской деятельности и формирование позитивных установок воспитанников на добровольческую деятельность</w:t>
      </w:r>
    </w:p>
    <w:p w:rsidR="007A0D21" w:rsidRDefault="007A0D21" w:rsidP="007A0D2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E3EAA" w:rsidRPr="007A0D21" w:rsidRDefault="009625A6" w:rsidP="007A0D2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Ф</w:t>
      </w:r>
      <w:r w:rsidR="00581C4B" w:rsidRPr="007A0D21">
        <w:rPr>
          <w:sz w:val="28"/>
          <w:szCs w:val="28"/>
        </w:rPr>
        <w:t>ормировать активную жизненную позицию подростков и стремление заниматься волонтерской добровольческой работой</w:t>
      </w:r>
      <w:r w:rsidR="007A0D21">
        <w:rPr>
          <w:sz w:val="28"/>
          <w:szCs w:val="28"/>
        </w:rPr>
        <w:t>;</w:t>
      </w:r>
    </w:p>
    <w:p w:rsidR="00581C4B" w:rsidRPr="007A0D21" w:rsidRDefault="009625A6" w:rsidP="007A0D2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Р</w:t>
      </w:r>
      <w:r w:rsidR="00581C4B" w:rsidRPr="007A0D21">
        <w:rPr>
          <w:sz w:val="28"/>
          <w:szCs w:val="28"/>
        </w:rPr>
        <w:t>азвитие позитивной мотивации воспитанников к ведению здорового образа жизни</w:t>
      </w:r>
      <w:r w:rsidR="007A0D21">
        <w:rPr>
          <w:sz w:val="28"/>
          <w:szCs w:val="28"/>
        </w:rPr>
        <w:t>;</w:t>
      </w:r>
    </w:p>
    <w:p w:rsidR="009625A6" w:rsidRPr="007A0D21" w:rsidRDefault="009625A6" w:rsidP="007A0D2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Способствовать формированию у обучающихся высоких нравственных, морально — психологических качеств, составляющих основу их патриотизма и гражданственности, чувства долга</w:t>
      </w:r>
      <w:r w:rsidR="007A0D21">
        <w:rPr>
          <w:sz w:val="28"/>
          <w:szCs w:val="28"/>
        </w:rPr>
        <w:t>;</w:t>
      </w:r>
    </w:p>
    <w:p w:rsidR="00581C4B" w:rsidRPr="007A0D21" w:rsidRDefault="009625A6" w:rsidP="007A0D2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В</w:t>
      </w:r>
      <w:r w:rsidR="00581C4B" w:rsidRPr="007A0D21">
        <w:rPr>
          <w:sz w:val="28"/>
          <w:szCs w:val="28"/>
        </w:rPr>
        <w:t>оспитывать</w:t>
      </w:r>
      <w:r w:rsidR="007A0D21">
        <w:rPr>
          <w:sz w:val="28"/>
          <w:szCs w:val="28"/>
        </w:rPr>
        <w:t xml:space="preserve"> доброту, чуткость, сострадание;</w:t>
      </w:r>
    </w:p>
    <w:p w:rsidR="007A0D21" w:rsidRDefault="00581C4B" w:rsidP="007A0D2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Снижение количества воспитанников, состоящих на различных видах учета</w:t>
      </w:r>
      <w:r w:rsidR="007A0D21">
        <w:rPr>
          <w:sz w:val="28"/>
          <w:szCs w:val="28"/>
        </w:rPr>
        <w:t>.</w:t>
      </w:r>
    </w:p>
    <w:p w:rsidR="001059B6" w:rsidRPr="001059B6" w:rsidRDefault="001059B6" w:rsidP="001059B6">
      <w:pPr>
        <w:ind w:left="360"/>
        <w:jc w:val="both"/>
        <w:rPr>
          <w:sz w:val="28"/>
          <w:szCs w:val="28"/>
        </w:rPr>
      </w:pPr>
    </w:p>
    <w:p w:rsidR="007A0D21" w:rsidRPr="007A0D21" w:rsidRDefault="007A0D21" w:rsidP="007A0D21">
      <w:pPr>
        <w:jc w:val="both"/>
        <w:rPr>
          <w:b/>
          <w:bCs/>
          <w:sz w:val="28"/>
          <w:szCs w:val="28"/>
        </w:rPr>
      </w:pPr>
    </w:p>
    <w:p w:rsidR="007A0D21" w:rsidRDefault="007A0D21" w:rsidP="007A0D21">
      <w:pPr>
        <w:ind w:firstLine="709"/>
        <w:jc w:val="both"/>
        <w:rPr>
          <w:bCs/>
          <w:sz w:val="28"/>
          <w:szCs w:val="28"/>
        </w:rPr>
      </w:pPr>
      <w:r w:rsidRPr="007A0D21">
        <w:rPr>
          <w:b/>
          <w:bCs/>
          <w:sz w:val="28"/>
          <w:szCs w:val="28"/>
        </w:rPr>
        <w:lastRenderedPageBreak/>
        <w:t>Планируемые результаты</w:t>
      </w:r>
      <w:r>
        <w:rPr>
          <w:bCs/>
          <w:sz w:val="28"/>
          <w:szCs w:val="28"/>
        </w:rPr>
        <w:t>: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Формирование в ходе совместной деятельности ответственной, адаптированной, здоро</w:t>
      </w:r>
      <w:r w:rsidR="009625A6" w:rsidRPr="007A0D21">
        <w:rPr>
          <w:sz w:val="28"/>
          <w:szCs w:val="28"/>
        </w:rPr>
        <w:t>вой личности;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Формирование сплочённого деятельного коллектива волонтёров;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Увеличение количества детей и подростков, вовлеченных в волонтерский отряд</w:t>
      </w:r>
      <w:r w:rsidR="009625A6" w:rsidRPr="007A0D21">
        <w:rPr>
          <w:sz w:val="28"/>
          <w:szCs w:val="28"/>
        </w:rPr>
        <w:t xml:space="preserve"> и проведение    альтернативных мероприятий;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Владение знаниями и умение аргументированно отстаивать свою позицию;</w:t>
      </w:r>
    </w:p>
    <w:p w:rsidR="007A0D21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Привлечение детей и подростков к общественно значимой деятельности и уменьшение количества несовершеннолетних состоящих на разных вид</w:t>
      </w:r>
      <w:r w:rsidR="009625A6" w:rsidRPr="007A0D21">
        <w:rPr>
          <w:sz w:val="28"/>
          <w:szCs w:val="28"/>
        </w:rPr>
        <w:t>ах учёта;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Формирование у детей высоких нравственных качеств, составляющих основу их патриотизма и гражданственности, чувства долга и ответственности за судьбу отечества;</w:t>
      </w:r>
    </w:p>
    <w:p w:rsidR="009625A6" w:rsidRP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>Формирование уважительного отношения к ветеранам, старшему поколению;</w:t>
      </w:r>
    </w:p>
    <w:p w:rsidR="007A0D21" w:rsidRDefault="007A0D21" w:rsidP="007A0D21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A0D21">
        <w:rPr>
          <w:sz w:val="28"/>
          <w:szCs w:val="28"/>
        </w:rPr>
        <w:t xml:space="preserve">Участие в акциях, </w:t>
      </w:r>
      <w:proofErr w:type="spellStart"/>
      <w:r w:rsidRPr="007A0D21">
        <w:rPr>
          <w:sz w:val="28"/>
          <w:szCs w:val="28"/>
        </w:rPr>
        <w:t>флеш</w:t>
      </w:r>
      <w:proofErr w:type="spellEnd"/>
      <w:r w:rsidRPr="007A0D21">
        <w:rPr>
          <w:sz w:val="28"/>
          <w:szCs w:val="28"/>
        </w:rPr>
        <w:t>-мобах, социа</w:t>
      </w:r>
      <w:r w:rsidR="009625A6" w:rsidRPr="007A0D21">
        <w:rPr>
          <w:sz w:val="28"/>
          <w:szCs w:val="28"/>
        </w:rPr>
        <w:t>льно-значимых мероприятиях и проектах.</w:t>
      </w:r>
    </w:p>
    <w:p w:rsidR="00113918" w:rsidRPr="00113918" w:rsidRDefault="00113918" w:rsidP="00113918">
      <w:pPr>
        <w:ind w:left="360"/>
        <w:jc w:val="both"/>
        <w:rPr>
          <w:sz w:val="28"/>
          <w:szCs w:val="28"/>
        </w:rPr>
      </w:pPr>
    </w:p>
    <w:p w:rsidR="00113918" w:rsidRDefault="00113918" w:rsidP="0011391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717A3">
        <w:rPr>
          <w:b/>
          <w:bCs/>
          <w:color w:val="000000"/>
          <w:sz w:val="28"/>
          <w:szCs w:val="28"/>
        </w:rPr>
        <w:t>РАЗДЕЛ 4. КОМПЛЕКС ОРГАНИЗАЦИОННО-ПЕДАГОГИЧЕСКИХ УСЛОВИЙ</w:t>
      </w:r>
    </w:p>
    <w:p w:rsidR="00B95456" w:rsidRPr="005717A3" w:rsidRDefault="00B95456" w:rsidP="00113918">
      <w:pPr>
        <w:pStyle w:val="c35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color w:val="000000"/>
          <w:sz w:val="28"/>
          <w:szCs w:val="28"/>
        </w:rPr>
      </w:pPr>
    </w:p>
    <w:p w:rsidR="00B95456" w:rsidRDefault="00B95456" w:rsidP="0011391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4.1. план работы.</w:t>
      </w:r>
    </w:p>
    <w:p w:rsidR="006369E7" w:rsidRDefault="006369E7" w:rsidP="0011391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369E7" w:rsidRPr="006369E7" w:rsidRDefault="006369E7" w:rsidP="006369E7">
      <w:pPr>
        <w:pStyle w:val="c35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6369E7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t>Направление 1. Работа с Школы волонтера</w:t>
      </w:r>
    </w:p>
    <w:p w:rsidR="006369E7" w:rsidRPr="006369E7" w:rsidRDefault="006369E7" w:rsidP="006369E7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6369E7">
        <w:rPr>
          <w:rFonts w:ascii="Times New Roman" w:hAnsi="Times New Roman"/>
          <w:sz w:val="28"/>
        </w:rPr>
        <w:t xml:space="preserve">Раздел «Исторические аспекты </w:t>
      </w:r>
      <w:proofErr w:type="spellStart"/>
      <w:r w:rsidRPr="006369E7">
        <w:rPr>
          <w:rFonts w:ascii="Times New Roman" w:hAnsi="Times New Roman"/>
          <w:sz w:val="28"/>
        </w:rPr>
        <w:t>волонтёрства</w:t>
      </w:r>
      <w:proofErr w:type="spellEnd"/>
      <w:r w:rsidRPr="006369E7">
        <w:rPr>
          <w:rFonts w:ascii="Times New Roman" w:hAnsi="Times New Roman"/>
          <w:sz w:val="28"/>
        </w:rPr>
        <w:t xml:space="preserve">» знакомит с историей зарождения </w:t>
      </w:r>
      <w:proofErr w:type="spellStart"/>
      <w:r w:rsidRPr="006369E7">
        <w:rPr>
          <w:rFonts w:ascii="Times New Roman" w:hAnsi="Times New Roman"/>
          <w:sz w:val="28"/>
        </w:rPr>
        <w:t>волонтёрства</w:t>
      </w:r>
      <w:proofErr w:type="spellEnd"/>
      <w:r w:rsidRPr="006369E7">
        <w:rPr>
          <w:rFonts w:ascii="Times New Roman" w:hAnsi="Times New Roman"/>
          <w:sz w:val="28"/>
        </w:rPr>
        <w:t xml:space="preserve"> в России и европейских странах; направлениях деятельности волонтёрских организаций; роли государства в развитии волонтёрской деятельности. </w:t>
      </w:r>
    </w:p>
    <w:p w:rsidR="006369E7" w:rsidRPr="006369E7" w:rsidRDefault="006369E7" w:rsidP="006369E7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6369E7">
        <w:rPr>
          <w:rFonts w:ascii="Times New Roman" w:hAnsi="Times New Roman"/>
          <w:sz w:val="28"/>
        </w:rPr>
        <w:t xml:space="preserve">Раздел «Организационно-педагогические аспекты волонтёрской деятельности» знакомит со структурой волонтёрского отряда Министра; с основами социального проектирования. </w:t>
      </w:r>
    </w:p>
    <w:p w:rsidR="006369E7" w:rsidRPr="005717A3" w:rsidRDefault="006369E7" w:rsidP="006369E7">
      <w:pPr>
        <w:pStyle w:val="c35"/>
        <w:shd w:val="clear" w:color="auto" w:fill="FFFFFF" w:themeFill="background1"/>
        <w:spacing w:before="0" w:beforeAutospacing="0" w:after="0" w:afterAutospacing="0"/>
        <w:jc w:val="both"/>
        <w:rPr>
          <w:rStyle w:val="c15"/>
          <w:rFonts w:eastAsiaTheme="majorEastAsia"/>
          <w:b/>
          <w:bCs/>
          <w:i/>
          <w:iCs/>
          <w:color w:val="000000"/>
          <w:sz w:val="28"/>
          <w:szCs w:val="28"/>
        </w:rPr>
      </w:pPr>
    </w:p>
    <w:p w:rsidR="006369E7" w:rsidRPr="006369E7" w:rsidRDefault="006369E7" w:rsidP="006369E7">
      <w:pPr>
        <w:pStyle w:val="c35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6369E7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t>Направление 2. Организация деятельности отряда министра</w:t>
      </w:r>
    </w:p>
    <w:p w:rsidR="006369E7" w:rsidRPr="00113918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3918">
        <w:rPr>
          <w:rFonts w:ascii="Times New Roman" w:hAnsi="Times New Roman"/>
          <w:b/>
          <w:sz w:val="28"/>
          <w:szCs w:val="28"/>
        </w:rPr>
        <w:t>Нормативно-правовые аспекты деятельности отряда Министра</w:t>
      </w:r>
    </w:p>
    <w:p w:rsidR="006369E7" w:rsidRPr="009625A6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>1.Конвенция ООН о правах ребёнка, ратифицированной в России в 1990 году</w:t>
      </w:r>
    </w:p>
    <w:p w:rsidR="006369E7" w:rsidRPr="009625A6" w:rsidRDefault="006369E7" w:rsidP="006369E7">
      <w:pPr>
        <w:shd w:val="clear" w:color="auto" w:fill="FFFFFF"/>
        <w:ind w:firstLine="709"/>
        <w:jc w:val="both"/>
        <w:rPr>
          <w:sz w:val="28"/>
          <w:szCs w:val="28"/>
        </w:rPr>
      </w:pPr>
      <w:r w:rsidRPr="009625A6">
        <w:rPr>
          <w:sz w:val="28"/>
          <w:szCs w:val="28"/>
        </w:rPr>
        <w:t>2. Конституция РФ;</w:t>
      </w:r>
    </w:p>
    <w:p w:rsidR="006369E7" w:rsidRPr="009625A6" w:rsidRDefault="006369E7" w:rsidP="006369E7">
      <w:pPr>
        <w:shd w:val="clear" w:color="auto" w:fill="FFFFFF"/>
        <w:ind w:firstLine="709"/>
        <w:jc w:val="both"/>
        <w:rPr>
          <w:sz w:val="28"/>
          <w:szCs w:val="28"/>
        </w:rPr>
      </w:pPr>
      <w:r w:rsidRPr="009625A6">
        <w:rPr>
          <w:sz w:val="28"/>
          <w:szCs w:val="28"/>
        </w:rPr>
        <w:t>3. Семейный кодекс;</w:t>
      </w:r>
    </w:p>
    <w:p w:rsidR="006369E7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25A6">
        <w:rPr>
          <w:rFonts w:ascii="Times New Roman" w:hAnsi="Times New Roman"/>
          <w:sz w:val="28"/>
          <w:szCs w:val="28"/>
        </w:rPr>
        <w:t xml:space="preserve">4. </w:t>
      </w:r>
      <w:r w:rsidRPr="00113918">
        <w:rPr>
          <w:rFonts w:ascii="Times New Roman" w:hAnsi="Times New Roman"/>
          <w:bCs/>
          <w:sz w:val="28"/>
          <w:szCs w:val="28"/>
        </w:rPr>
        <w:t>Федеральный закон "О благотворительной деятельности и добровольчестве (</w:t>
      </w:r>
      <w:proofErr w:type="spellStart"/>
      <w:r w:rsidRPr="00113918">
        <w:rPr>
          <w:rFonts w:ascii="Times New Roman" w:hAnsi="Times New Roman"/>
          <w:bCs/>
          <w:sz w:val="28"/>
          <w:szCs w:val="28"/>
        </w:rPr>
        <w:t>волонтерстве</w:t>
      </w:r>
      <w:proofErr w:type="spellEnd"/>
      <w:r w:rsidRPr="00113918">
        <w:rPr>
          <w:rFonts w:ascii="Times New Roman" w:hAnsi="Times New Roman"/>
          <w:bCs/>
          <w:sz w:val="28"/>
          <w:szCs w:val="28"/>
        </w:rPr>
        <w:t>)" от 11.08.1995 N 135-ФЗ (последняя редакция)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369E7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hyperlink r:id="rId6" w:history="1">
        <w:r w:rsidRPr="009625A6">
          <w:rPr>
            <w:rFonts w:ascii="Times New Roman" w:hAnsi="Times New Roman"/>
            <w:sz w:val="28"/>
            <w:szCs w:val="28"/>
          </w:rPr>
          <w:t>Федеральный закон «О защите детей от информации, причиняющей вред их здоровью и развитию» (с изменениями на 1 мая 2019 года)</w:t>
        </w:r>
      </w:hyperlink>
      <w:r w:rsidRPr="009625A6">
        <w:rPr>
          <w:rFonts w:ascii="Times New Roman" w:hAnsi="Times New Roman"/>
          <w:sz w:val="28"/>
          <w:szCs w:val="28"/>
        </w:rPr>
        <w:t>;</w:t>
      </w:r>
    </w:p>
    <w:p w:rsidR="006369E7" w:rsidRPr="00DF2A12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DF2A12">
        <w:rPr>
          <w:rFonts w:ascii="Times New Roman" w:hAnsi="Times New Roman"/>
          <w:sz w:val="28"/>
          <w:szCs w:val="28"/>
        </w:rPr>
        <w:t>Федеральный закон Российской Федерации № 120-ФЗ от 24 июня 1999 г. «Об основах системы профилактики безнадзорности и правонарушений несовершеннолетних»;</w:t>
      </w:r>
    </w:p>
    <w:p w:rsidR="006369E7" w:rsidRPr="009625A6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625A6">
        <w:rPr>
          <w:rFonts w:ascii="Times New Roman" w:hAnsi="Times New Roman"/>
          <w:sz w:val="28"/>
          <w:szCs w:val="28"/>
        </w:rPr>
        <w:t>. «Основы государственной молодёжной политики Российской Федерации на период до 2025 года», утверждённые распоряжением Правительства Российской Федерации от 29 ноября 2014 г. № 2403-р;</w:t>
      </w:r>
    </w:p>
    <w:p w:rsidR="006369E7" w:rsidRPr="009625A6" w:rsidRDefault="006369E7" w:rsidP="006369E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25A6">
        <w:rPr>
          <w:sz w:val="28"/>
          <w:szCs w:val="28"/>
        </w:rPr>
        <w:t>. Устав ОГКУСО «Центр помощи детям, оставшимся без попечения родителей, Заларинского района»;</w:t>
      </w:r>
    </w:p>
    <w:p w:rsidR="006369E7" w:rsidRDefault="006369E7" w:rsidP="006369E7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Гос. задание для ОГКУСО на </w:t>
      </w:r>
      <w:r w:rsidRPr="009625A6">
        <w:rPr>
          <w:rFonts w:ascii="Times New Roman" w:eastAsia="Times New Roman" w:hAnsi="Times New Roman"/>
          <w:sz w:val="28"/>
          <w:szCs w:val="28"/>
          <w:lang w:eastAsia="ru-RU"/>
        </w:rPr>
        <w:t>2020 год.</w:t>
      </w:r>
    </w:p>
    <w:p w:rsidR="006369E7" w:rsidRDefault="006369E7" w:rsidP="006369E7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Правила внутреннего распорядка для воспитанников</w:t>
      </w:r>
    </w:p>
    <w:p w:rsidR="006369E7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Положение «Отряда Министра» областного государственного казенного учреждения социального обслуживания «Центра помощи детям, оставшимся без попечения родителей, Заларинского района»</w:t>
      </w:r>
    </w:p>
    <w:p w:rsidR="006369E7" w:rsidRPr="00113918" w:rsidRDefault="006369E7" w:rsidP="006369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F2A12">
        <w:rPr>
          <w:rFonts w:ascii="Times New Roman" w:hAnsi="Times New Roman"/>
          <w:b/>
          <w:sz w:val="28"/>
          <w:szCs w:val="28"/>
        </w:rPr>
        <w:t>Организация самоуправления в отряде министра</w:t>
      </w:r>
    </w:p>
    <w:p w:rsidR="006369E7" w:rsidRDefault="006369E7" w:rsidP="006369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отряда Министра занимает определенное место в отряде. Самый активный воспитанник является Министром отряда. У Министра отряда есть заместитель по каждому направлению работы. Остальные участники являются помощниками заместителей.</w:t>
      </w:r>
    </w:p>
    <w:p w:rsidR="006369E7" w:rsidRDefault="006369E7" w:rsidP="006369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0EE8">
        <w:rPr>
          <w:rFonts w:ascii="Times New Roman" w:hAnsi="Times New Roman"/>
          <w:b/>
          <w:sz w:val="28"/>
          <w:szCs w:val="28"/>
        </w:rPr>
        <w:t>Структура отряда Министра</w: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167CD" wp14:editId="37A7FAFD">
                <wp:simplePos x="0" y="0"/>
                <wp:positionH relativeFrom="column">
                  <wp:posOffset>2120265</wp:posOffset>
                </wp:positionH>
                <wp:positionV relativeFrom="paragraph">
                  <wp:posOffset>83820</wp:posOffset>
                </wp:positionV>
                <wp:extent cx="3762375" cy="40005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00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92800" id="Скругленный прямоугольник 3" o:spid="_x0000_s1026" style="position:absolute;margin-left:166.95pt;margin-top:6.6pt;width:29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549BBE" wp14:editId="42E7AE13">
                <wp:simplePos x="0" y="0"/>
                <wp:positionH relativeFrom="column">
                  <wp:posOffset>2215515</wp:posOffset>
                </wp:positionH>
                <wp:positionV relativeFrom="paragraph">
                  <wp:posOffset>131445</wp:posOffset>
                </wp:positionV>
                <wp:extent cx="3609975" cy="304800"/>
                <wp:effectExtent l="0" t="0" r="28575" b="1905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>образованию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49BBE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174.45pt;margin-top:10.35pt;width:28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>образованию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DF7E0" wp14:editId="2BEB3893">
                <wp:simplePos x="0" y="0"/>
                <wp:positionH relativeFrom="column">
                  <wp:posOffset>1329690</wp:posOffset>
                </wp:positionH>
                <wp:positionV relativeFrom="paragraph">
                  <wp:posOffset>88900</wp:posOffset>
                </wp:positionV>
                <wp:extent cx="790575" cy="0"/>
                <wp:effectExtent l="0" t="76200" r="952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7114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04.7pt;margin-top:7pt;width:62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61DF7" wp14:editId="0C188046">
                <wp:simplePos x="0" y="0"/>
                <wp:positionH relativeFrom="column">
                  <wp:posOffset>1329689</wp:posOffset>
                </wp:positionH>
                <wp:positionV relativeFrom="paragraph">
                  <wp:posOffset>88899</wp:posOffset>
                </wp:positionV>
                <wp:extent cx="9525" cy="246697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66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42859"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7pt" to="105.4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" strokecolor="black [3213]" strokeweight="1.5pt">
                <v:stroke joinstyle="miter"/>
              </v:lin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DB481" wp14:editId="7A027FBE">
                <wp:simplePos x="0" y="0"/>
                <wp:positionH relativeFrom="column">
                  <wp:posOffset>2120265</wp:posOffset>
                </wp:positionH>
                <wp:positionV relativeFrom="paragraph">
                  <wp:posOffset>170180</wp:posOffset>
                </wp:positionV>
                <wp:extent cx="3762375" cy="40957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9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8AFD5" id="Скругленный прямоугольник 9" o:spid="_x0000_s1026" style="position:absolute;margin-left:166.95pt;margin-top:13.4pt;width:296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B95C8" wp14:editId="04DDF9F1">
                <wp:simplePos x="0" y="0"/>
                <wp:positionH relativeFrom="column">
                  <wp:posOffset>262890</wp:posOffset>
                </wp:positionH>
                <wp:positionV relativeFrom="paragraph">
                  <wp:posOffset>170180</wp:posOffset>
                </wp:positionV>
                <wp:extent cx="752475" cy="1857375"/>
                <wp:effectExtent l="0" t="0" r="28575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8573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C1D86" id="Скругленный прямоугольник 15" o:spid="_x0000_s1026" style="position:absolute;margin-left:20.7pt;margin-top:13.4pt;width:59.25pt;height:14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" fillcolor="white [3201]" strokecolor="black [3200]" strokeweight="1.5pt">
                <v:stroke joinstyle="miter"/>
              </v:roundrect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A55B0" wp14:editId="37461130">
                <wp:simplePos x="0" y="0"/>
                <wp:positionH relativeFrom="column">
                  <wp:posOffset>2215515</wp:posOffset>
                </wp:positionH>
                <wp:positionV relativeFrom="paragraph">
                  <wp:posOffset>13336</wp:posOffset>
                </wp:positionV>
                <wp:extent cx="3609975" cy="285750"/>
                <wp:effectExtent l="0" t="0" r="28575" b="190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>творческой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A55B0" id="Надпись 27" o:spid="_x0000_s1027" type="#_x0000_t202" style="position:absolute;left:0;text-align:left;margin-left:174.45pt;margin-top:1.05pt;width:284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>творческой работе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0E2685" wp14:editId="37E88C1E">
                <wp:simplePos x="0" y="0"/>
                <wp:positionH relativeFrom="column">
                  <wp:posOffset>1339215</wp:posOffset>
                </wp:positionH>
                <wp:positionV relativeFrom="paragraph">
                  <wp:posOffset>146685</wp:posOffset>
                </wp:positionV>
                <wp:extent cx="790575" cy="0"/>
                <wp:effectExtent l="0" t="76200" r="952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A2013" id="Прямая со стрелкой 19" o:spid="_x0000_s1026" type="#_x0000_t32" style="position:absolute;margin-left:105.45pt;margin-top:11.55pt;width:62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541F88" wp14:editId="094A8CEF">
                <wp:simplePos x="0" y="0"/>
                <wp:positionH relativeFrom="column">
                  <wp:posOffset>377190</wp:posOffset>
                </wp:positionH>
                <wp:positionV relativeFrom="paragraph">
                  <wp:posOffset>8890</wp:posOffset>
                </wp:positionV>
                <wp:extent cx="542925" cy="1250950"/>
                <wp:effectExtent l="0" t="0" r="28575" b="25400"/>
                <wp:wrapThrough wrapText="bothSides">
                  <wp:wrapPolygon edited="0">
                    <wp:start x="0" y="0"/>
                    <wp:lineTo x="0" y="21710"/>
                    <wp:lineTo x="21979" y="21710"/>
                    <wp:lineTo x="21979" y="0"/>
                    <wp:lineTo x="0" y="0"/>
                  </wp:wrapPolygon>
                </wp:wrapThrough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B4483A">
                              <w:rPr>
                                <w:b/>
                                <w:sz w:val="36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1F88" id="Надпись 25" o:spid="_x0000_s1028" type="#_x0000_t202" style="position:absolute;left:0;text-align:left;margin-left:29.7pt;margin-top:.7pt;width:42.75pt;height:98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" fillcolor="white [3201]" strokecolor="white [3212]" strokeweight=".5pt">
                <v:textbox style="layout-flow:vertical;mso-layout-flow-alt:bottom-to-top">
                  <w:txbxContent>
                    <w:p w:rsidR="006369E7" w:rsidRPr="00B4483A" w:rsidRDefault="006369E7" w:rsidP="006369E7">
                      <w:pPr>
                        <w:rPr>
                          <w:b/>
                          <w:sz w:val="36"/>
                        </w:rPr>
                      </w:pPr>
                      <w:r w:rsidRPr="00B4483A">
                        <w:rPr>
                          <w:b/>
                          <w:sz w:val="36"/>
                        </w:rPr>
                        <w:t>Министр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D6F4A" wp14:editId="7A7321C7">
                <wp:simplePos x="0" y="0"/>
                <wp:positionH relativeFrom="column">
                  <wp:posOffset>2215515</wp:posOffset>
                </wp:positionH>
                <wp:positionV relativeFrom="paragraph">
                  <wp:posOffset>109219</wp:posOffset>
                </wp:positionV>
                <wp:extent cx="3609975" cy="257175"/>
                <wp:effectExtent l="0" t="0" r="28575" b="2857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>хозяйственной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6F4A" id="Надпись 28" o:spid="_x0000_s1029" type="#_x0000_t202" style="position:absolute;left:0;text-align:left;margin-left:174.45pt;margin-top:8.6pt;width:284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>хозяйственной работе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3BC77" wp14:editId="14C1EDBC">
                <wp:simplePos x="0" y="0"/>
                <wp:positionH relativeFrom="column">
                  <wp:posOffset>2120265</wp:posOffset>
                </wp:positionH>
                <wp:positionV relativeFrom="paragraph">
                  <wp:posOffset>61595</wp:posOffset>
                </wp:positionV>
                <wp:extent cx="3762375" cy="40005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00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E8D7D" id="Скругленный прямоугольник 10" o:spid="_x0000_s1026" style="position:absolute;margin-left:166.95pt;margin-top:4.85pt;width:296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" fillcolor="white [3201]" strokecolor="black [3200]" strokeweight="1.5pt">
                <v:stroke joinstyle="miter"/>
              </v:roundrect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A0A3A" wp14:editId="57F75778">
                <wp:simplePos x="0" y="0"/>
                <wp:positionH relativeFrom="column">
                  <wp:posOffset>1329690</wp:posOffset>
                </wp:positionH>
                <wp:positionV relativeFrom="paragraph">
                  <wp:posOffset>38100</wp:posOffset>
                </wp:positionV>
                <wp:extent cx="790575" cy="0"/>
                <wp:effectExtent l="0" t="76200" r="952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00A0E" id="Прямая со стрелкой 20" o:spid="_x0000_s1026" type="#_x0000_t32" style="position:absolute;margin-left:104.7pt;margin-top:3pt;width:62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36EEF" wp14:editId="1E23A696">
                <wp:simplePos x="0" y="0"/>
                <wp:positionH relativeFrom="column">
                  <wp:posOffset>2215515</wp:posOffset>
                </wp:positionH>
                <wp:positionV relativeFrom="paragraph">
                  <wp:posOffset>177165</wp:posOffset>
                </wp:positionV>
                <wp:extent cx="3609975" cy="304800"/>
                <wp:effectExtent l="0" t="0" r="28575" b="1905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 xml:space="preserve">охране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окр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6EEF" id="Надпись 29" o:spid="_x0000_s1030" type="#_x0000_t202" style="position:absolute;left:0;text-align:left;margin-left:174.45pt;margin-top:13.95pt;width:284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 xml:space="preserve">охране </w:t>
                      </w:r>
                      <w:proofErr w:type="spellStart"/>
                      <w:r>
                        <w:rPr>
                          <w:b/>
                        </w:rPr>
                        <w:t>окр</w:t>
                      </w:r>
                      <w:proofErr w:type="spellEnd"/>
                      <w:r>
                        <w:rPr>
                          <w:b/>
                        </w:rPr>
                        <w:t>. среды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A8136" wp14:editId="05FBE1B7">
                <wp:simplePos x="0" y="0"/>
                <wp:positionH relativeFrom="column">
                  <wp:posOffset>2120265</wp:posOffset>
                </wp:positionH>
                <wp:positionV relativeFrom="paragraph">
                  <wp:posOffset>148590</wp:posOffset>
                </wp:positionV>
                <wp:extent cx="3762375" cy="40957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9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E8DB3" id="Скругленный прямоугольник 11" o:spid="_x0000_s1026" style="position:absolute;margin-left:166.95pt;margin-top:11.7pt;width:296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EEEF1" wp14:editId="76F155A2">
                <wp:simplePos x="0" y="0"/>
                <wp:positionH relativeFrom="column">
                  <wp:posOffset>1015365</wp:posOffset>
                </wp:positionH>
                <wp:positionV relativeFrom="paragraph">
                  <wp:posOffset>53340</wp:posOffset>
                </wp:positionV>
                <wp:extent cx="3238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65CA1" id="Прямая соединительная линия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4.2pt" to="105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" strokecolor="black [3213]" strokeweight="1.5pt">
                <v:stroke joinstyle="miter"/>
              </v:lin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F3000" wp14:editId="7B91251F">
                <wp:simplePos x="0" y="0"/>
                <wp:positionH relativeFrom="column">
                  <wp:posOffset>1329690</wp:posOffset>
                </wp:positionH>
                <wp:positionV relativeFrom="paragraph">
                  <wp:posOffset>115570</wp:posOffset>
                </wp:positionV>
                <wp:extent cx="790575" cy="0"/>
                <wp:effectExtent l="0" t="76200" r="952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26919" id="Прямая со стрелкой 21" o:spid="_x0000_s1026" type="#_x0000_t32" style="position:absolute;margin-left:104.7pt;margin-top:9.1pt;width:62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" strokecolor="black [3213]" strokeweight="1.5pt">
                <v:stroke endarrow="block" joinstyle="miter"/>
              </v:shape>
            </w:pict>
          </mc:Fallback>
        </mc:AlternateContent>
      </w: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A0E27" wp14:editId="560D9342">
                <wp:simplePos x="0" y="0"/>
                <wp:positionH relativeFrom="column">
                  <wp:posOffset>2215515</wp:posOffset>
                </wp:positionH>
                <wp:positionV relativeFrom="paragraph">
                  <wp:posOffset>87630</wp:posOffset>
                </wp:positionV>
                <wp:extent cx="3609975" cy="304800"/>
                <wp:effectExtent l="0" t="0" r="28575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>СМИ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0E27" id="Надпись 30" o:spid="_x0000_s1031" type="#_x0000_t202" style="position:absolute;left:0;text-align:left;margin-left:174.45pt;margin-top:6.9pt;width:284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>СМИ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72171" wp14:editId="152ADD6C">
                <wp:simplePos x="0" y="0"/>
                <wp:positionH relativeFrom="column">
                  <wp:posOffset>2120265</wp:posOffset>
                </wp:positionH>
                <wp:positionV relativeFrom="paragraph">
                  <wp:posOffset>40005</wp:posOffset>
                </wp:positionV>
                <wp:extent cx="3762375" cy="4095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9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8E9FD" id="Скругленный прямоугольник 12" o:spid="_x0000_s1026" style="position:absolute;margin-left:166.95pt;margin-top:3.15pt;width:296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" fillcolor="white [3201]" strokecolor="black [3200]" strokeweight="1.5pt">
                <v:stroke joinstyle="miter"/>
              </v:roundrect>
            </w:pict>
          </mc:Fallback>
        </mc:AlternateContent>
      </w:r>
    </w:p>
    <w:p w:rsidR="006369E7" w:rsidRPr="00B00EE8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D24E5" wp14:editId="63FD228E">
                <wp:simplePos x="0" y="0"/>
                <wp:positionH relativeFrom="column">
                  <wp:posOffset>1329690</wp:posOffset>
                </wp:positionH>
                <wp:positionV relativeFrom="paragraph">
                  <wp:posOffset>16510</wp:posOffset>
                </wp:positionV>
                <wp:extent cx="790575" cy="0"/>
                <wp:effectExtent l="0" t="76200" r="952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1B592" id="Прямая со стрелкой 22" o:spid="_x0000_s1026" type="#_x0000_t32" style="position:absolute;margin-left:104.7pt;margin-top:1.3pt;width:62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" strokecolor="black [3213]" strokeweight="1.5pt">
                <v:stroke endarrow="block" joinstyle="miter"/>
              </v:shape>
            </w:pict>
          </mc:Fallback>
        </mc:AlternateContent>
      </w:r>
    </w:p>
    <w:p w:rsidR="006369E7" w:rsidRDefault="006369E7" w:rsidP="006369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2398BA" wp14:editId="4DA6C3B4">
                <wp:simplePos x="0" y="0"/>
                <wp:positionH relativeFrom="column">
                  <wp:posOffset>2215515</wp:posOffset>
                </wp:positionH>
                <wp:positionV relativeFrom="paragraph">
                  <wp:posOffset>154940</wp:posOffset>
                </wp:positionV>
                <wp:extent cx="3609975" cy="304800"/>
                <wp:effectExtent l="0" t="0" r="28575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E7" w:rsidRPr="00B4483A" w:rsidRDefault="006369E7" w:rsidP="006369E7">
                            <w:pPr>
                              <w:rPr>
                                <w:b/>
                              </w:rPr>
                            </w:pPr>
                            <w:r w:rsidRPr="00B4483A">
                              <w:rPr>
                                <w:b/>
                              </w:rPr>
                              <w:t xml:space="preserve">Заместитель министра по </w:t>
                            </w:r>
                            <w:r>
                              <w:rPr>
                                <w:b/>
                              </w:rPr>
                              <w:t>здравоохранению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398BA" id="Надпись 31" o:spid="_x0000_s1032" type="#_x0000_t202" style="position:absolute;left:0;text-align:left;margin-left:174.45pt;margin-top:12.2pt;width:284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" fillcolor="white [3201]" strokecolor="white [3212]" strokeweight=".5pt">
                <v:textbox>
                  <w:txbxContent>
                    <w:p w:rsidR="006369E7" w:rsidRPr="00B4483A" w:rsidRDefault="006369E7" w:rsidP="006369E7">
                      <w:pPr>
                        <w:rPr>
                          <w:b/>
                        </w:rPr>
                      </w:pPr>
                      <w:r w:rsidRPr="00B4483A">
                        <w:rPr>
                          <w:b/>
                        </w:rPr>
                        <w:t xml:space="preserve">Заместитель министра по </w:t>
                      </w:r>
                      <w:r>
                        <w:rPr>
                          <w:b/>
                        </w:rPr>
                        <w:t>здравоохранению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EA9B6" wp14:editId="74B15779">
                <wp:simplePos x="0" y="0"/>
                <wp:positionH relativeFrom="column">
                  <wp:posOffset>2120265</wp:posOffset>
                </wp:positionH>
                <wp:positionV relativeFrom="paragraph">
                  <wp:posOffset>107315</wp:posOffset>
                </wp:positionV>
                <wp:extent cx="3762375" cy="4095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09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8206E" id="Скругленный прямоугольник 13" o:spid="_x0000_s1026" style="position:absolute;margin-left:166.95pt;margin-top:8.45pt;width:296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" fillcolor="white [3201]" strokecolor="black [3200]" strokeweight="1.5pt">
                <v:stroke joinstyle="miter"/>
              </v:roundrect>
            </w:pict>
          </mc:Fallback>
        </mc:AlternateContent>
      </w:r>
    </w:p>
    <w:p w:rsidR="006369E7" w:rsidRPr="006369E7" w:rsidRDefault="006369E7" w:rsidP="006369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5AB2D" wp14:editId="0734BEAF">
                <wp:simplePos x="0" y="0"/>
                <wp:positionH relativeFrom="column">
                  <wp:posOffset>1339215</wp:posOffset>
                </wp:positionH>
                <wp:positionV relativeFrom="paragraph">
                  <wp:posOffset>93345</wp:posOffset>
                </wp:positionV>
                <wp:extent cx="790575" cy="0"/>
                <wp:effectExtent l="0" t="76200" r="9525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0A269" id="Прямая со стрелкой 23" o:spid="_x0000_s1026" type="#_x0000_t32" style="position:absolute;margin-left:105.45pt;margin-top:7.35pt;width:62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" strokecolor="black [3213]" strokeweight="1.5pt">
                <v:stroke endarrow="block" joinstyle="miter"/>
              </v:shape>
            </w:pict>
          </mc:Fallback>
        </mc:AlternateContent>
      </w:r>
    </w:p>
    <w:p w:rsidR="00E974BB" w:rsidRDefault="00E974BB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74BB" w:rsidRDefault="00E974BB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Алгоритм </w:t>
      </w:r>
      <w:r w:rsidRPr="00D918F4">
        <w:rPr>
          <w:rFonts w:ascii="Times New Roman" w:hAnsi="Times New Roman"/>
          <w:b/>
          <w:sz w:val="28"/>
          <w:szCs w:val="28"/>
        </w:rPr>
        <w:t>разработки и реализации волонтерских акций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Определение названия акции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Постановка целей и задач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Реализация акции:</w:t>
      </w:r>
    </w:p>
    <w:p w:rsidR="006369E7" w:rsidRPr="00D918F4" w:rsidRDefault="006369E7" w:rsidP="006369E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выбор целевой аудитории;</w:t>
      </w:r>
    </w:p>
    <w:p w:rsidR="006369E7" w:rsidRPr="00D918F4" w:rsidRDefault="006369E7" w:rsidP="006369E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выбор формы проведения акции;</w:t>
      </w:r>
    </w:p>
    <w:p w:rsidR="006369E7" w:rsidRPr="00D918F4" w:rsidRDefault="006369E7" w:rsidP="006369E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совместное планирование деятельности;</w:t>
      </w:r>
    </w:p>
    <w:p w:rsidR="006369E7" w:rsidRPr="00D918F4" w:rsidRDefault="006369E7" w:rsidP="006369E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lastRenderedPageBreak/>
        <w:t>выбор ответственных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Сроки реализации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Ожидаемые результаты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Выбор места и определение времени проведения акции</w:t>
      </w:r>
    </w:p>
    <w:p w:rsidR="006369E7" w:rsidRPr="00D918F4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918F4">
        <w:rPr>
          <w:rFonts w:ascii="Times New Roman" w:hAnsi="Times New Roman"/>
          <w:sz w:val="28"/>
          <w:szCs w:val="28"/>
        </w:rPr>
        <w:t>Оценка ресурсов</w:t>
      </w:r>
    </w:p>
    <w:p w:rsidR="006369E7" w:rsidRDefault="006369E7" w:rsidP="006369E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Публикации в СМИ</w:t>
      </w:r>
    </w:p>
    <w:p w:rsidR="006369E7" w:rsidRPr="00D918F4" w:rsidRDefault="006369E7" w:rsidP="006369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8F4">
        <w:rPr>
          <w:rFonts w:ascii="Times New Roman" w:hAnsi="Times New Roman"/>
          <w:b/>
          <w:sz w:val="28"/>
          <w:szCs w:val="28"/>
        </w:rPr>
        <w:t>Направления волонтерских акций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Адресная помощь пожилым людям и инвалидам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Участие во Всероссийских акциях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Пропаганда здорового образа жизни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Патриотическое воспитание и сохранение исторической памяти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Благоустройство территории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Охрана окружающей среды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Творческая работа</w:t>
      </w:r>
    </w:p>
    <w:p w:rsidR="006369E7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D6875">
        <w:rPr>
          <w:rFonts w:ascii="Times New Roman" w:hAnsi="Times New Roman"/>
          <w:sz w:val="28"/>
          <w:szCs w:val="28"/>
        </w:rPr>
        <w:t>Участие в концертах, выставках, конкурсах</w:t>
      </w:r>
    </w:p>
    <w:p w:rsidR="006369E7" w:rsidRPr="005D6875" w:rsidRDefault="006369E7" w:rsidP="006369E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окружающих о безопасности</w:t>
      </w:r>
    </w:p>
    <w:p w:rsidR="006369E7" w:rsidRPr="00D918F4" w:rsidRDefault="006369E7" w:rsidP="006369E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369E7" w:rsidRDefault="006369E7" w:rsidP="006369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875">
        <w:rPr>
          <w:rFonts w:ascii="Times New Roman" w:hAnsi="Times New Roman"/>
          <w:b/>
          <w:sz w:val="28"/>
          <w:szCs w:val="28"/>
        </w:rPr>
        <w:t>Поощрение волонтеров</w:t>
      </w:r>
    </w:p>
    <w:p w:rsidR="006369E7" w:rsidRDefault="006369E7" w:rsidP="006369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свою работу участники отряда поощряются грамотами, благодарностями, медалями и памятными подарками на собрании, которое проводится ежеквартально, а также подготавливаются публикации о достижениях в СМИ.</w:t>
      </w:r>
    </w:p>
    <w:p w:rsidR="006369E7" w:rsidRPr="005717A3" w:rsidRDefault="006369E7" w:rsidP="006369E7">
      <w:pPr>
        <w:pStyle w:val="c35"/>
        <w:shd w:val="clear" w:color="auto" w:fill="FFFFFF" w:themeFill="background1"/>
        <w:spacing w:before="0" w:beforeAutospacing="0" w:after="0" w:afterAutospacing="0"/>
        <w:jc w:val="both"/>
        <w:rPr>
          <w:rStyle w:val="c15"/>
          <w:rFonts w:eastAsiaTheme="majorEastAsia"/>
          <w:b/>
          <w:bCs/>
          <w:i/>
          <w:iCs/>
          <w:color w:val="000000"/>
          <w:sz w:val="28"/>
          <w:szCs w:val="28"/>
        </w:rPr>
      </w:pPr>
    </w:p>
    <w:p w:rsidR="006369E7" w:rsidRPr="006369E7" w:rsidRDefault="006369E7" w:rsidP="006369E7">
      <w:pPr>
        <w:pStyle w:val="c35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6369E7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t>Направление 3. Организационное сопровождение деятельности отряда Министра</w:t>
      </w:r>
    </w:p>
    <w:p w:rsidR="006369E7" w:rsidRPr="006369E7" w:rsidRDefault="006369E7" w:rsidP="006369E7">
      <w:pPr>
        <w:pStyle w:val="a3"/>
        <w:numPr>
          <w:ilvl w:val="0"/>
          <w:numId w:val="45"/>
        </w:numPr>
        <w:jc w:val="both"/>
        <w:rPr>
          <w:rFonts w:ascii="Times New Roman" w:hAnsi="Times New Roman"/>
          <w:i/>
          <w:iCs/>
          <w:sz w:val="28"/>
        </w:rPr>
      </w:pPr>
      <w:r w:rsidRPr="006369E7">
        <w:rPr>
          <w:rFonts w:ascii="Times New Roman" w:hAnsi="Times New Roman"/>
          <w:sz w:val="28"/>
        </w:rPr>
        <w:t xml:space="preserve">Освещение деятельности отряда Министра;  </w:t>
      </w:r>
    </w:p>
    <w:p w:rsidR="006369E7" w:rsidRPr="006369E7" w:rsidRDefault="006369E7" w:rsidP="006369E7">
      <w:pPr>
        <w:pStyle w:val="a3"/>
        <w:numPr>
          <w:ilvl w:val="0"/>
          <w:numId w:val="45"/>
        </w:numPr>
        <w:jc w:val="both"/>
        <w:rPr>
          <w:rFonts w:ascii="Times New Roman" w:hAnsi="Times New Roman"/>
          <w:i/>
          <w:iCs/>
          <w:sz w:val="28"/>
        </w:rPr>
      </w:pPr>
      <w:r w:rsidRPr="006369E7">
        <w:rPr>
          <w:rFonts w:ascii="Times New Roman" w:hAnsi="Times New Roman"/>
          <w:sz w:val="28"/>
        </w:rPr>
        <w:t xml:space="preserve">Проведение совместных мероприятий с представителями социума; </w:t>
      </w:r>
    </w:p>
    <w:p w:rsidR="006369E7" w:rsidRPr="005717A3" w:rsidRDefault="006369E7" w:rsidP="006369E7">
      <w:pPr>
        <w:pStyle w:val="a3"/>
        <w:numPr>
          <w:ilvl w:val="0"/>
          <w:numId w:val="45"/>
        </w:numPr>
        <w:jc w:val="both"/>
        <w:rPr>
          <w:i/>
          <w:iCs/>
        </w:rPr>
      </w:pPr>
      <w:r w:rsidRPr="006369E7">
        <w:rPr>
          <w:rFonts w:ascii="Times New Roman" w:hAnsi="Times New Roman"/>
          <w:sz w:val="28"/>
        </w:rPr>
        <w:t>Использование информационных стендов, листовок, плакатов.</w:t>
      </w:r>
    </w:p>
    <w:p w:rsidR="006369E7" w:rsidRDefault="006369E7" w:rsidP="0011391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369E7" w:rsidRDefault="006369E7" w:rsidP="006369E7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717A3">
        <w:rPr>
          <w:b/>
          <w:bCs/>
          <w:color w:val="000000"/>
          <w:sz w:val="28"/>
          <w:szCs w:val="28"/>
          <w:u w:val="single"/>
        </w:rPr>
        <w:t>4.2. Содержание программы</w:t>
      </w:r>
    </w:p>
    <w:p w:rsidR="00B95456" w:rsidRDefault="00B95456" w:rsidP="0011391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B95456" w:rsidRDefault="00B95456" w:rsidP="00B95456">
      <w:pPr>
        <w:pStyle w:val="c35"/>
        <w:shd w:val="clear" w:color="auto" w:fill="FFFFFF" w:themeFill="background1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B95456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t>Направление 1. Работа с Школы волонтера</w:t>
      </w:r>
    </w:p>
    <w:p w:rsidR="00B95456" w:rsidRDefault="00B95456" w:rsidP="006369E7">
      <w:pPr>
        <w:pStyle w:val="c3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i/>
          <w:iCs/>
          <w:color w:val="000000"/>
          <w:sz w:val="28"/>
          <w:szCs w:val="28"/>
        </w:rPr>
      </w:pPr>
      <w:r w:rsidRPr="00B95456">
        <w:rPr>
          <w:rFonts w:eastAsiaTheme="majorEastAsia"/>
          <w:b/>
          <w:bCs/>
          <w:i/>
          <w:iCs/>
          <w:color w:val="000000"/>
          <w:sz w:val="28"/>
          <w:szCs w:val="28"/>
        </w:rPr>
        <w:t xml:space="preserve">Раздел 1. Исторические аспекты </w:t>
      </w:r>
      <w:proofErr w:type="spellStart"/>
      <w:r w:rsidRPr="00B95456">
        <w:rPr>
          <w:rFonts w:eastAsiaTheme="majorEastAsia"/>
          <w:b/>
          <w:bCs/>
          <w:i/>
          <w:iCs/>
          <w:color w:val="000000"/>
          <w:sz w:val="28"/>
          <w:szCs w:val="28"/>
        </w:rPr>
        <w:t>волонтёрства</w:t>
      </w:r>
      <w:proofErr w:type="spellEnd"/>
    </w:p>
    <w:p w:rsidR="00B95456" w:rsidRPr="00B95456" w:rsidRDefault="00B95456" w:rsidP="006369E7">
      <w:pPr>
        <w:pStyle w:val="c3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 w:rsidRPr="00B95456">
        <w:rPr>
          <w:sz w:val="28"/>
        </w:rPr>
        <w:t xml:space="preserve">Тема 1. История возникновения </w:t>
      </w:r>
      <w:proofErr w:type="spellStart"/>
      <w:r w:rsidRPr="00B95456">
        <w:rPr>
          <w:sz w:val="28"/>
        </w:rPr>
        <w:t>волонтёрства</w:t>
      </w:r>
      <w:proofErr w:type="spellEnd"/>
      <w:r w:rsidRPr="00B95456">
        <w:rPr>
          <w:sz w:val="28"/>
        </w:rPr>
        <w:t xml:space="preserve"> в России.</w:t>
      </w:r>
    </w:p>
    <w:p w:rsidR="00B95456" w:rsidRPr="00B95456" w:rsidRDefault="00B95456" w:rsidP="006369E7">
      <w:pPr>
        <w:pStyle w:val="c3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5"/>
          <w:rFonts w:eastAsiaTheme="majorEastAsia"/>
          <w:b/>
          <w:bCs/>
          <w:i/>
          <w:iCs/>
          <w:color w:val="000000"/>
          <w:sz w:val="32"/>
          <w:szCs w:val="28"/>
        </w:rPr>
      </w:pPr>
      <w:r w:rsidRPr="00B95456">
        <w:rPr>
          <w:sz w:val="28"/>
        </w:rPr>
        <w:t>Тема 2. Направления волонтерской деятельности в России</w:t>
      </w:r>
    </w:p>
    <w:p w:rsidR="00B95456" w:rsidRDefault="00B95456" w:rsidP="006369E7">
      <w:pPr>
        <w:pStyle w:val="c35"/>
        <w:spacing w:before="0" w:beforeAutospacing="0" w:after="0" w:afterAutospacing="0"/>
        <w:ind w:firstLine="709"/>
        <w:jc w:val="both"/>
        <w:rPr>
          <w:sz w:val="28"/>
        </w:rPr>
      </w:pPr>
      <w:r w:rsidRPr="00B95456">
        <w:rPr>
          <w:sz w:val="28"/>
        </w:rPr>
        <w:t xml:space="preserve">Тема 3. История возникновения </w:t>
      </w:r>
      <w:proofErr w:type="spellStart"/>
      <w:r w:rsidRPr="00B95456">
        <w:rPr>
          <w:sz w:val="28"/>
        </w:rPr>
        <w:t>волонтёрства</w:t>
      </w:r>
      <w:proofErr w:type="spellEnd"/>
      <w:r w:rsidRPr="00B95456">
        <w:rPr>
          <w:sz w:val="28"/>
        </w:rPr>
        <w:t xml:space="preserve"> в странах</w:t>
      </w:r>
    </w:p>
    <w:p w:rsidR="00B95456" w:rsidRPr="006369E7" w:rsidRDefault="006369E7" w:rsidP="006369E7">
      <w:pPr>
        <w:pStyle w:val="c35"/>
        <w:spacing w:before="0" w:beforeAutospacing="0" w:after="0" w:afterAutospacing="0"/>
        <w:ind w:firstLine="709"/>
        <w:jc w:val="both"/>
        <w:rPr>
          <w:b/>
          <w:i/>
          <w:sz w:val="28"/>
        </w:rPr>
      </w:pPr>
      <w:r w:rsidRPr="006369E7">
        <w:rPr>
          <w:b/>
          <w:i/>
          <w:sz w:val="28"/>
        </w:rPr>
        <w:t>Раздел 2. Организационно – педагогические аспекты волонтёрской деятельности</w:t>
      </w:r>
    </w:p>
    <w:p w:rsidR="006369E7" w:rsidRPr="006369E7" w:rsidRDefault="006369E7" w:rsidP="006369E7">
      <w:pPr>
        <w:pStyle w:val="c35"/>
        <w:spacing w:before="0" w:beforeAutospacing="0" w:after="0" w:afterAutospacing="0"/>
        <w:ind w:firstLine="709"/>
        <w:jc w:val="both"/>
        <w:rPr>
          <w:sz w:val="28"/>
        </w:rPr>
      </w:pPr>
      <w:r w:rsidRPr="006369E7">
        <w:rPr>
          <w:sz w:val="28"/>
        </w:rPr>
        <w:t>Тема 4. Основные виды и направления волонтерской деятельности</w:t>
      </w:r>
    </w:p>
    <w:p w:rsidR="006369E7" w:rsidRPr="006369E7" w:rsidRDefault="006369E7" w:rsidP="006369E7">
      <w:pPr>
        <w:pStyle w:val="c35"/>
        <w:spacing w:before="0" w:beforeAutospacing="0" w:after="0" w:afterAutospacing="0"/>
        <w:ind w:firstLine="709"/>
        <w:jc w:val="both"/>
        <w:rPr>
          <w:b/>
          <w:bCs/>
          <w:color w:val="000000"/>
          <w:sz w:val="36"/>
          <w:szCs w:val="28"/>
          <w:u w:val="single"/>
        </w:rPr>
      </w:pPr>
      <w:r w:rsidRPr="006369E7">
        <w:rPr>
          <w:sz w:val="28"/>
        </w:rPr>
        <w:t>Тема 5. Организация деятельности добровольческого объединения</w:t>
      </w:r>
    </w:p>
    <w:p w:rsidR="00B95456" w:rsidRPr="006369E7" w:rsidRDefault="006369E7" w:rsidP="006369E7">
      <w:pPr>
        <w:pStyle w:val="c35"/>
        <w:spacing w:before="0" w:beforeAutospacing="0" w:after="0" w:afterAutospacing="0"/>
        <w:ind w:firstLine="709"/>
        <w:jc w:val="both"/>
        <w:rPr>
          <w:sz w:val="28"/>
        </w:rPr>
      </w:pPr>
      <w:r w:rsidRPr="006369E7">
        <w:rPr>
          <w:sz w:val="28"/>
        </w:rPr>
        <w:t>Тема 6. Структура волонтерского отряда и мотивация волонтерской деятельности</w:t>
      </w:r>
    </w:p>
    <w:p w:rsidR="006369E7" w:rsidRDefault="006369E7" w:rsidP="006369E7">
      <w:pPr>
        <w:pStyle w:val="c3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1059B6" w:rsidRDefault="001059B6" w:rsidP="006369E7">
      <w:pPr>
        <w:pStyle w:val="c3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E974BB" w:rsidRDefault="006369E7" w:rsidP="00E974BB">
      <w:pPr>
        <w:pStyle w:val="c35"/>
        <w:shd w:val="clear" w:color="auto" w:fill="FFFFFF" w:themeFill="background1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6369E7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lastRenderedPageBreak/>
        <w:t>Направление 2. Организация деятельности отряда министра</w:t>
      </w:r>
    </w:p>
    <w:p w:rsidR="00E974BB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201AC">
        <w:rPr>
          <w:rFonts w:ascii="Times New Roman" w:hAnsi="Times New Roman"/>
          <w:b/>
          <w:sz w:val="28"/>
          <w:szCs w:val="28"/>
        </w:rPr>
        <w:t>Куратор</w:t>
      </w:r>
      <w:r>
        <w:rPr>
          <w:rFonts w:ascii="Times New Roman" w:hAnsi="Times New Roman"/>
          <w:sz w:val="28"/>
          <w:szCs w:val="28"/>
        </w:rPr>
        <w:t xml:space="preserve"> – педагог, курирующий работу волонтеров.</w:t>
      </w:r>
    </w:p>
    <w:p w:rsidR="00E974BB" w:rsidRPr="009201AC" w:rsidRDefault="00E974BB" w:rsidP="00E974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01AC">
        <w:rPr>
          <w:rFonts w:ascii="Times New Roman" w:hAnsi="Times New Roman"/>
          <w:b/>
          <w:sz w:val="28"/>
          <w:szCs w:val="28"/>
        </w:rPr>
        <w:t>Содержание работы куратора:</w:t>
      </w:r>
    </w:p>
    <w:p w:rsidR="00E974BB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рабочего процесса;</w:t>
      </w:r>
    </w:p>
    <w:p w:rsidR="00E974BB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участниками, как со своей командой (сопровождение новичков, распределение ролей в отряде, позитивные и творческие отношения в отряде)</w:t>
      </w:r>
    </w:p>
    <w:p w:rsidR="00E974BB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документации;</w:t>
      </w:r>
    </w:p>
    <w:p w:rsidR="009201AC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в СМИ.</w:t>
      </w:r>
    </w:p>
    <w:p w:rsidR="00E974BB" w:rsidRPr="00E974BB" w:rsidRDefault="00E974BB" w:rsidP="00E974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01AC" w:rsidRPr="00581C0F" w:rsidRDefault="009201AC" w:rsidP="009201AC">
      <w:pPr>
        <w:contextualSpacing/>
        <w:jc w:val="center"/>
        <w:rPr>
          <w:b/>
          <w:sz w:val="28"/>
          <w:szCs w:val="32"/>
        </w:rPr>
      </w:pPr>
      <w:r w:rsidRPr="00581C0F">
        <w:rPr>
          <w:b/>
          <w:sz w:val="28"/>
          <w:szCs w:val="32"/>
        </w:rPr>
        <w:t>Положение «Отряда министра»</w:t>
      </w:r>
    </w:p>
    <w:p w:rsidR="009201AC" w:rsidRPr="00581C0F" w:rsidRDefault="009201AC" w:rsidP="009201AC">
      <w:pPr>
        <w:contextualSpacing/>
        <w:jc w:val="center"/>
        <w:rPr>
          <w:b/>
          <w:sz w:val="28"/>
          <w:szCs w:val="32"/>
        </w:rPr>
      </w:pPr>
      <w:r w:rsidRPr="00581C0F">
        <w:rPr>
          <w:b/>
          <w:sz w:val="28"/>
          <w:szCs w:val="32"/>
        </w:rPr>
        <w:t>областного государственного казенного учреждения социального обслуживания «Центра помощи детям, оставшимся без попечения родителей, Заларинского района»</w:t>
      </w:r>
    </w:p>
    <w:p w:rsidR="009201AC" w:rsidRDefault="009201AC" w:rsidP="009201AC">
      <w:pPr>
        <w:contextualSpacing/>
        <w:jc w:val="both"/>
        <w:rPr>
          <w:b/>
          <w:sz w:val="32"/>
          <w:szCs w:val="32"/>
        </w:rPr>
      </w:pPr>
    </w:p>
    <w:p w:rsidR="009201AC" w:rsidRDefault="009201AC" w:rsidP="009201AC">
      <w:pPr>
        <w:contextualSpacing/>
        <w:jc w:val="both"/>
        <w:rPr>
          <w:b/>
          <w:sz w:val="28"/>
          <w:szCs w:val="28"/>
        </w:rPr>
      </w:pPr>
      <w:r w:rsidRPr="000B6B35">
        <w:rPr>
          <w:b/>
          <w:sz w:val="28"/>
          <w:szCs w:val="28"/>
        </w:rPr>
        <w:t>1.Общее положение</w:t>
      </w:r>
      <w:r>
        <w:rPr>
          <w:b/>
          <w:sz w:val="28"/>
          <w:szCs w:val="28"/>
        </w:rPr>
        <w:t>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создания, деятельности отряда, задачи и условия осуществления деятельности «Отряда министра», устанавливает права и обязанности членов отряда.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«Отряд министра» - отряд из воспитанников, состоящих на различных видах учета, с включением в него успешных воспитанников.</w:t>
      </w:r>
    </w:p>
    <w:p w:rsidR="009201AC" w:rsidRPr="0073370D" w:rsidRDefault="009201AC" w:rsidP="009201AC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  <w:shd w:val="clear" w:color="auto" w:fill="FFFFFF"/>
        </w:rPr>
        <w:t>В рамках работы отряда</w:t>
      </w:r>
      <w:r w:rsidRPr="0073370D">
        <w:rPr>
          <w:sz w:val="28"/>
          <w:szCs w:val="28"/>
          <w:shd w:val="clear" w:color="auto" w:fill="FFFFFF"/>
        </w:rPr>
        <w:t xml:space="preserve">, подростки будут задействованы в общественно-полезных видах деятельности, с целью обеспечения досуга, занятости и приобретения новых </w:t>
      </w:r>
      <w:r>
        <w:rPr>
          <w:sz w:val="28"/>
          <w:szCs w:val="28"/>
          <w:shd w:val="clear" w:color="auto" w:fill="FFFFFF"/>
        </w:rPr>
        <w:t>социальных навыков. Б</w:t>
      </w:r>
      <w:r w:rsidRPr="0073370D">
        <w:rPr>
          <w:sz w:val="28"/>
          <w:szCs w:val="28"/>
          <w:shd w:val="clear" w:color="auto" w:fill="FFFFFF"/>
        </w:rPr>
        <w:t>удут участвовать в социально-значимых акциях, приуроченных ко Дню Победы, Дню защиты детей, Дню пожилого человека и др.</w:t>
      </w:r>
    </w:p>
    <w:p w:rsidR="009201AC" w:rsidRDefault="009201AC" w:rsidP="009201AC">
      <w:pPr>
        <w:contextualSpacing/>
        <w:jc w:val="both"/>
        <w:rPr>
          <w:b/>
          <w:sz w:val="28"/>
          <w:szCs w:val="28"/>
        </w:rPr>
      </w:pPr>
      <w:r w:rsidRPr="00E76B44">
        <w:rPr>
          <w:b/>
          <w:sz w:val="28"/>
          <w:szCs w:val="28"/>
        </w:rPr>
        <w:t>2.Цели и задачи</w:t>
      </w:r>
      <w:r>
        <w:rPr>
          <w:b/>
          <w:sz w:val="28"/>
          <w:szCs w:val="28"/>
        </w:rPr>
        <w:t xml:space="preserve"> «Отряда министра».</w:t>
      </w:r>
    </w:p>
    <w:p w:rsidR="009201AC" w:rsidRPr="00E76B44" w:rsidRDefault="009201AC" w:rsidP="009201AC">
      <w:pPr>
        <w:contextualSpacing/>
        <w:jc w:val="both"/>
        <w:rPr>
          <w:sz w:val="28"/>
          <w:szCs w:val="28"/>
        </w:rPr>
      </w:pPr>
      <w:r w:rsidRPr="00E76B44">
        <w:rPr>
          <w:sz w:val="28"/>
          <w:szCs w:val="28"/>
        </w:rPr>
        <w:t xml:space="preserve">2.1. </w:t>
      </w:r>
      <w:r>
        <w:rPr>
          <w:sz w:val="28"/>
          <w:szCs w:val="28"/>
        </w:rPr>
        <w:t>«Отряд министра» создается с целью развития форм подростковой самоорганизации в решении проблем местных сообществ, формирования гражданственности, патриотизма у молодежи, реализации социальных и трудовых инициатив воспитанников, приобретения молодыми людьми навыков профессиональной трудовой и организаторской деятельности, предоставления возможностей воспитанникам для самореализации, социализации и творчества.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деятельности «Отряда министра» являются: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добровольческой трудовой деятельности, трудовая помощь ветеранам, пожилым людям, инвалидам и другим лицам, нуждающимся в помощи;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различных социально-значимых, экологических, исследовательских акций;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жизни учреждения, подготовка мероприятий, праздников, концертов.</w:t>
      </w:r>
    </w:p>
    <w:p w:rsidR="009201AC" w:rsidRDefault="009201AC" w:rsidP="009201AC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и организация работы «Отряда министра».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Членами отряда могут быть воспитанники в возрасте от 7 до 18 лет.</w:t>
      </w:r>
    </w:p>
    <w:p w:rsidR="009201AC" w:rsidRP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Прием в члены отряда производится на основании устного заявления.</w:t>
      </w:r>
    </w:p>
    <w:p w:rsidR="009201AC" w:rsidRDefault="009201AC" w:rsidP="009201AC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Обязанности и права участников «Отряда министра».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Участник отряда имеет право: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свободно обсуждать деятельность отряда на общем собрании;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вносить предложения, открыто высказывать и отстаивать свое мнение;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различных мероприятиях и акциях;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свои творческие способности и самосовершенствоваться.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Участник отряда обязан: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все правила для воспитанников, показывать пример поведения для младших детей;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активно участвовать в делах отряда;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проявлять товарищескую взаимопомощь, </w:t>
      </w:r>
      <w:proofErr w:type="spellStart"/>
      <w:r>
        <w:rPr>
          <w:sz w:val="28"/>
          <w:szCs w:val="28"/>
        </w:rPr>
        <w:t>взаимоподдержку</w:t>
      </w:r>
      <w:proofErr w:type="spellEnd"/>
      <w:r>
        <w:rPr>
          <w:sz w:val="28"/>
          <w:szCs w:val="28"/>
        </w:rPr>
        <w:t>;</w:t>
      </w:r>
    </w:p>
    <w:p w:rsidR="009201AC" w:rsidRDefault="009201AC" w:rsidP="009201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и законы, принятые в отряде.</w:t>
      </w:r>
    </w:p>
    <w:p w:rsidR="00581C0F" w:rsidRDefault="00581C0F" w:rsidP="009201AC">
      <w:pPr>
        <w:contextualSpacing/>
        <w:jc w:val="both"/>
        <w:rPr>
          <w:sz w:val="28"/>
          <w:szCs w:val="28"/>
        </w:rPr>
      </w:pPr>
    </w:p>
    <w:p w:rsidR="00581C0F" w:rsidRDefault="00581C0F" w:rsidP="00581C0F">
      <w:pPr>
        <w:contextualSpacing/>
        <w:jc w:val="center"/>
        <w:rPr>
          <w:rStyle w:val="c15"/>
          <w:rFonts w:eastAsiaTheme="majorEastAsia"/>
          <w:b/>
          <w:color w:val="000000"/>
          <w:sz w:val="28"/>
          <w:szCs w:val="28"/>
        </w:rPr>
      </w:pPr>
      <w:r w:rsidRPr="00581C0F">
        <w:rPr>
          <w:rStyle w:val="c15"/>
          <w:rFonts w:eastAsiaTheme="majorEastAsia"/>
          <w:b/>
          <w:color w:val="000000"/>
          <w:sz w:val="28"/>
          <w:szCs w:val="28"/>
        </w:rPr>
        <w:t>Алгоритм организации волонтерской акции</w:t>
      </w:r>
    </w:p>
    <w:p w:rsidR="00581C0F" w:rsidRPr="00581C0F" w:rsidRDefault="00581C0F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Совместное планирование акции:</w:t>
      </w:r>
    </w:p>
    <w:p w:rsidR="00581C0F" w:rsidRPr="00581C0F" w:rsidRDefault="00581C0F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Подготовка к акции:</w:t>
      </w:r>
    </w:p>
    <w:p w:rsidR="00581C0F" w:rsidRPr="00581C0F" w:rsidRDefault="00581C0F" w:rsidP="00581C0F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выбор ответственных;</w:t>
      </w:r>
    </w:p>
    <w:p w:rsidR="00581C0F" w:rsidRPr="00581C0F" w:rsidRDefault="00581C0F" w:rsidP="00581C0F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выбор формы проведения акции</w:t>
      </w:r>
    </w:p>
    <w:p w:rsidR="00581C0F" w:rsidRPr="00581C0F" w:rsidRDefault="00581C0F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Проведение акции</w:t>
      </w:r>
    </w:p>
    <w:p w:rsidR="00581C0F" w:rsidRPr="00581C0F" w:rsidRDefault="00581C0F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Анализ проведенной акции</w:t>
      </w:r>
    </w:p>
    <w:p w:rsidR="00581C0F" w:rsidRDefault="00581C0F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81C0F">
        <w:rPr>
          <w:sz w:val="28"/>
          <w:szCs w:val="28"/>
        </w:rPr>
        <w:t>Рефлексия</w:t>
      </w:r>
    </w:p>
    <w:p w:rsidR="006369E7" w:rsidRDefault="006369E7" w:rsidP="00581C0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</w:p>
    <w:p w:rsidR="00581C0F" w:rsidRDefault="00581C0F" w:rsidP="000B5322">
      <w:pPr>
        <w:ind w:firstLine="709"/>
        <w:contextualSpacing/>
        <w:jc w:val="center"/>
        <w:rPr>
          <w:b/>
          <w:sz w:val="28"/>
          <w:szCs w:val="28"/>
        </w:rPr>
      </w:pPr>
      <w:r w:rsidRPr="00581C0F">
        <w:rPr>
          <w:b/>
          <w:sz w:val="28"/>
          <w:szCs w:val="28"/>
        </w:rPr>
        <w:t>Права и обязанности участников отряда министра</w:t>
      </w:r>
    </w:p>
    <w:p w:rsidR="00581C0F" w:rsidRPr="00581C0F" w:rsidRDefault="00581C0F" w:rsidP="000B5322">
      <w:pPr>
        <w:ind w:firstLine="709"/>
        <w:contextualSpacing/>
        <w:jc w:val="both"/>
        <w:rPr>
          <w:b/>
          <w:i/>
          <w:sz w:val="28"/>
          <w:szCs w:val="28"/>
        </w:rPr>
      </w:pPr>
      <w:r w:rsidRPr="00581C0F">
        <w:rPr>
          <w:b/>
          <w:i/>
          <w:sz w:val="28"/>
          <w:szCs w:val="28"/>
        </w:rPr>
        <w:t>Участник отряда имеет право: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свободно обсуждать деятельность отряда на общем собрании;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вносить предложения, открыто высказывать и отстаивать свое мнение;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принимать участие в различных мероприятиях и акциях;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развивать свои творческие способности и самосовершенствоваться.</w:t>
      </w:r>
    </w:p>
    <w:p w:rsidR="00581C0F" w:rsidRPr="00581C0F" w:rsidRDefault="00581C0F" w:rsidP="000B5322">
      <w:pPr>
        <w:ind w:firstLine="709"/>
        <w:contextualSpacing/>
        <w:jc w:val="both"/>
        <w:rPr>
          <w:b/>
          <w:i/>
          <w:sz w:val="28"/>
          <w:szCs w:val="28"/>
        </w:rPr>
      </w:pPr>
      <w:r w:rsidRPr="00581C0F">
        <w:rPr>
          <w:b/>
          <w:i/>
          <w:sz w:val="28"/>
          <w:szCs w:val="28"/>
        </w:rPr>
        <w:t>Участник отряда обязан:</w:t>
      </w:r>
    </w:p>
    <w:p w:rsidR="000B5322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выполнять все правила для воспитанник</w:t>
      </w:r>
      <w:r w:rsidR="000B5322">
        <w:rPr>
          <w:sz w:val="28"/>
          <w:szCs w:val="28"/>
        </w:rPr>
        <w:t>ов, показывать пример поведения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для младших детей;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активно участвовать в делах отряда;</w:t>
      </w:r>
    </w:p>
    <w:p w:rsidR="00581C0F" w:rsidRP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 xml:space="preserve">- проявлять товарищескую взаимопомощь, </w:t>
      </w:r>
      <w:proofErr w:type="spellStart"/>
      <w:r w:rsidRPr="00581C0F">
        <w:rPr>
          <w:sz w:val="28"/>
          <w:szCs w:val="28"/>
        </w:rPr>
        <w:t>взаимоподдержку</w:t>
      </w:r>
      <w:proofErr w:type="spellEnd"/>
      <w:r w:rsidRPr="00581C0F">
        <w:rPr>
          <w:sz w:val="28"/>
          <w:szCs w:val="28"/>
        </w:rPr>
        <w:t>;</w:t>
      </w:r>
    </w:p>
    <w:p w:rsid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  <w:r w:rsidRPr="00581C0F">
        <w:rPr>
          <w:sz w:val="28"/>
          <w:szCs w:val="28"/>
        </w:rPr>
        <w:t>- соблюдать правила и законы, принятые в отряде.</w:t>
      </w:r>
    </w:p>
    <w:p w:rsidR="00581C0F" w:rsidRDefault="00581C0F" w:rsidP="000B5322">
      <w:pPr>
        <w:ind w:firstLine="709"/>
        <w:contextualSpacing/>
        <w:jc w:val="both"/>
        <w:rPr>
          <w:sz w:val="28"/>
          <w:szCs w:val="28"/>
        </w:rPr>
      </w:pPr>
    </w:p>
    <w:p w:rsidR="00581C0F" w:rsidRDefault="00581C0F" w:rsidP="000B5322">
      <w:pPr>
        <w:ind w:firstLine="709"/>
        <w:contextualSpacing/>
        <w:jc w:val="center"/>
        <w:rPr>
          <w:b/>
          <w:sz w:val="28"/>
          <w:szCs w:val="28"/>
        </w:rPr>
      </w:pPr>
      <w:r w:rsidRPr="00581C0F">
        <w:rPr>
          <w:b/>
          <w:sz w:val="28"/>
          <w:szCs w:val="28"/>
        </w:rPr>
        <w:t>Правила, заповеди и принципы отряда министра</w:t>
      </w:r>
    </w:p>
    <w:p w:rsidR="00581C0F" w:rsidRPr="00581C0F" w:rsidRDefault="00581C0F" w:rsidP="000B5322">
      <w:pPr>
        <w:ind w:firstLine="709"/>
        <w:contextualSpacing/>
        <w:jc w:val="both"/>
        <w:rPr>
          <w:b/>
          <w:i/>
          <w:sz w:val="28"/>
          <w:szCs w:val="28"/>
        </w:rPr>
      </w:pPr>
      <w:r w:rsidRPr="00581C0F">
        <w:rPr>
          <w:b/>
          <w:i/>
          <w:sz w:val="28"/>
          <w:szCs w:val="28"/>
        </w:rPr>
        <w:t>Правила отряда: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Забудь лень и равнодушие к проблемам окружающих.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Уважай мнение других.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Критикуешь – предлагай, предлагаешь – выполняй.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Обещаешь – сделай.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Не умеешь – научись.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>- Будь настойчив в достижении целей.</w:t>
      </w:r>
    </w:p>
    <w:p w:rsidR="00581C0F" w:rsidRP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t xml:space="preserve">- Веди здоровый образ жизни. </w:t>
      </w:r>
    </w:p>
    <w:p w:rsidR="00581C0F" w:rsidRDefault="00581C0F" w:rsidP="000B5322">
      <w:pPr>
        <w:ind w:firstLine="709"/>
        <w:contextualSpacing/>
        <w:jc w:val="both"/>
        <w:rPr>
          <w:bCs/>
          <w:sz w:val="28"/>
          <w:szCs w:val="28"/>
        </w:rPr>
      </w:pPr>
      <w:r w:rsidRPr="00581C0F">
        <w:rPr>
          <w:bCs/>
          <w:sz w:val="28"/>
          <w:szCs w:val="28"/>
        </w:rPr>
        <w:lastRenderedPageBreak/>
        <w:t>- Твой образ жизни – пример для подражания.</w:t>
      </w:r>
    </w:p>
    <w:p w:rsidR="00581C0F" w:rsidRDefault="00581C0F" w:rsidP="000B5322">
      <w:pPr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0B5322">
        <w:rPr>
          <w:b/>
          <w:bCs/>
          <w:i/>
          <w:sz w:val="28"/>
          <w:szCs w:val="28"/>
        </w:rPr>
        <w:t>Заповеди отряда:</w:t>
      </w:r>
    </w:p>
    <w:p w:rsidR="000B5322" w:rsidRP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5322">
        <w:rPr>
          <w:bCs/>
          <w:sz w:val="28"/>
          <w:szCs w:val="28"/>
        </w:rPr>
        <w:t>Найди того, кто нуждается в твоей поддержке, помоги, защити его.</w:t>
      </w:r>
    </w:p>
    <w:p w:rsidR="000B5322" w:rsidRP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5322">
        <w:rPr>
          <w:bCs/>
          <w:sz w:val="28"/>
          <w:szCs w:val="28"/>
        </w:rPr>
        <w:t>Раскрой себя в любой полезной для окружающих и тебя самого деятельности.</w:t>
      </w:r>
    </w:p>
    <w:p w:rsidR="000B5322" w:rsidRP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5322">
        <w:rPr>
          <w:bCs/>
          <w:sz w:val="28"/>
          <w:szCs w:val="28"/>
        </w:rPr>
        <w:t>Помни, что твоя сила и твоя ценность – в твоем здоровье.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5322">
        <w:rPr>
          <w:bCs/>
          <w:sz w:val="28"/>
          <w:szCs w:val="28"/>
        </w:rPr>
        <w:t>Оценивай себя и своих товарищей не по словам, а по реальным отношениям и поступкам.</w:t>
      </w:r>
    </w:p>
    <w:p w:rsidR="000B5322" w:rsidRDefault="000B5322" w:rsidP="000B5322">
      <w:pPr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0B5322">
        <w:rPr>
          <w:b/>
          <w:bCs/>
          <w:i/>
          <w:sz w:val="28"/>
          <w:szCs w:val="28"/>
        </w:rPr>
        <w:t>Принципы отряда: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Безвозмездность.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Ответственность.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Уважение.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Равенство.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Самосовершенствование.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5322">
        <w:rPr>
          <w:bCs/>
          <w:sz w:val="28"/>
          <w:szCs w:val="28"/>
        </w:rPr>
        <w:t>Нравственность.</w:t>
      </w:r>
    </w:p>
    <w:p w:rsidR="000B5322" w:rsidRDefault="000B5322" w:rsidP="000B5322">
      <w:pPr>
        <w:ind w:firstLine="709"/>
        <w:contextualSpacing/>
        <w:jc w:val="both"/>
        <w:rPr>
          <w:bCs/>
          <w:sz w:val="28"/>
          <w:szCs w:val="28"/>
        </w:rPr>
      </w:pPr>
    </w:p>
    <w:p w:rsidR="000B5322" w:rsidRPr="00E974BB" w:rsidRDefault="00B95456" w:rsidP="00E974BB">
      <w:pPr>
        <w:pStyle w:val="c35"/>
        <w:shd w:val="clear" w:color="auto" w:fill="FFFFFF" w:themeFill="background1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</w:pPr>
      <w:r w:rsidRPr="00B95456">
        <w:rPr>
          <w:rStyle w:val="c15"/>
          <w:rFonts w:eastAsiaTheme="majorEastAsia"/>
          <w:b/>
          <w:bCs/>
          <w:iCs/>
          <w:color w:val="000000"/>
          <w:sz w:val="28"/>
          <w:szCs w:val="28"/>
        </w:rPr>
        <w:t>Направление деятельности отряда министра</w:t>
      </w:r>
    </w:p>
    <w:p w:rsidR="000B5322" w:rsidRDefault="000B5322" w:rsidP="000B5322">
      <w:pPr>
        <w:ind w:firstLine="709"/>
        <w:contextualSpacing/>
        <w:jc w:val="center"/>
        <w:rPr>
          <w:b/>
          <w:i/>
          <w:sz w:val="28"/>
          <w:szCs w:val="28"/>
        </w:rPr>
      </w:pPr>
      <w:r w:rsidRPr="000B5322">
        <w:rPr>
          <w:b/>
          <w:i/>
          <w:sz w:val="28"/>
          <w:szCs w:val="28"/>
        </w:rPr>
        <w:t>1 блок «Дорогою добра»</w:t>
      </w:r>
    </w:p>
    <w:p w:rsidR="000B5322" w:rsidRP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 w:rsidRPr="000B5322">
        <w:rPr>
          <w:b/>
          <w:sz w:val="28"/>
          <w:szCs w:val="28"/>
        </w:rPr>
        <w:t>Цель:</w:t>
      </w:r>
      <w:r w:rsidRPr="000B5322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помощи нуждающимся</w:t>
      </w:r>
      <w:r w:rsidR="000658BD">
        <w:rPr>
          <w:sz w:val="28"/>
          <w:szCs w:val="28"/>
        </w:rPr>
        <w:t>.</w:t>
      </w:r>
    </w:p>
    <w:p w:rsid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 w:rsidRPr="000B5322">
        <w:rPr>
          <w:b/>
          <w:sz w:val="28"/>
          <w:szCs w:val="28"/>
        </w:rPr>
        <w:t>Задачи:</w:t>
      </w:r>
      <w:r w:rsidRPr="000B5322">
        <w:rPr>
          <w:sz w:val="28"/>
          <w:szCs w:val="28"/>
        </w:rPr>
        <w:t xml:space="preserve"> воспитывать доброту, чуткость, сострадание</w:t>
      </w:r>
      <w:r w:rsidR="000658BD">
        <w:rPr>
          <w:sz w:val="28"/>
          <w:szCs w:val="28"/>
        </w:rPr>
        <w:t>.</w:t>
      </w:r>
    </w:p>
    <w:p w:rsid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 w:rsidRPr="000B5322"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адресная помощь пожилым людям и инвалидам; проведение акции.</w:t>
      </w:r>
    </w:p>
    <w:p w:rsidR="000B5322" w:rsidRDefault="000B5322" w:rsidP="000B5322">
      <w:pPr>
        <w:ind w:firstLine="709"/>
        <w:contextualSpacing/>
        <w:jc w:val="center"/>
        <w:rPr>
          <w:b/>
          <w:i/>
          <w:sz w:val="28"/>
          <w:szCs w:val="28"/>
        </w:rPr>
      </w:pPr>
      <w:r w:rsidRPr="000B5322">
        <w:rPr>
          <w:b/>
          <w:i/>
          <w:sz w:val="28"/>
          <w:szCs w:val="28"/>
        </w:rPr>
        <w:t>2 блок «Мы за ЗОЖ»</w:t>
      </w:r>
    </w:p>
    <w:p w:rsidR="000B5322" w:rsidRDefault="000B5322" w:rsidP="000B5322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0658BD">
        <w:rPr>
          <w:b/>
          <w:sz w:val="28"/>
          <w:szCs w:val="28"/>
        </w:rPr>
        <w:t xml:space="preserve"> </w:t>
      </w:r>
      <w:r w:rsidR="000658BD">
        <w:rPr>
          <w:sz w:val="28"/>
          <w:szCs w:val="28"/>
        </w:rPr>
        <w:t>пропаганда здорового образа жизни.</w:t>
      </w:r>
    </w:p>
    <w:p w:rsidR="000658BD" w:rsidRDefault="000658BD" w:rsidP="000B5322">
      <w:pPr>
        <w:ind w:firstLine="709"/>
        <w:contextualSpacing/>
        <w:jc w:val="both"/>
        <w:rPr>
          <w:sz w:val="28"/>
          <w:szCs w:val="28"/>
        </w:rPr>
      </w:pPr>
      <w:r w:rsidRPr="000658BD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развитие позитивной мотивации к ведению здорового образа жизни; систематизация и обобщение знаний о здоровом образе жизни; формирование активной жизненной позиции.</w:t>
      </w:r>
    </w:p>
    <w:p w:rsidR="000658BD" w:rsidRDefault="000658BD" w:rsidP="000B5322">
      <w:pPr>
        <w:ind w:firstLine="709"/>
        <w:contextualSpacing/>
        <w:jc w:val="both"/>
        <w:rPr>
          <w:sz w:val="28"/>
          <w:szCs w:val="28"/>
        </w:rPr>
      </w:pPr>
      <w:r w:rsidRPr="000658BD"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проведение спортивных мероприятий; оформление стендов, выставок; распространение буклетов и листовок; организация конкурсов.</w:t>
      </w:r>
    </w:p>
    <w:p w:rsidR="000658BD" w:rsidRDefault="000658BD" w:rsidP="000658BD">
      <w:pPr>
        <w:ind w:firstLine="709"/>
        <w:contextualSpacing/>
        <w:jc w:val="center"/>
        <w:rPr>
          <w:b/>
          <w:i/>
          <w:sz w:val="28"/>
          <w:szCs w:val="28"/>
        </w:rPr>
      </w:pPr>
      <w:r w:rsidRPr="000658BD">
        <w:rPr>
          <w:b/>
          <w:i/>
          <w:sz w:val="28"/>
          <w:szCs w:val="28"/>
        </w:rPr>
        <w:t>3 блок «Я - патриот своей страны»</w:t>
      </w:r>
    </w:p>
    <w:p w:rsidR="000658BD" w:rsidRDefault="000658BD" w:rsidP="000658B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формирование патриотического воспитания детей в современном мире.</w:t>
      </w:r>
    </w:p>
    <w:p w:rsidR="000658BD" w:rsidRDefault="000658BD" w:rsidP="000658BD">
      <w:pPr>
        <w:ind w:firstLine="709"/>
        <w:contextualSpacing/>
        <w:jc w:val="both"/>
        <w:rPr>
          <w:sz w:val="28"/>
        </w:rPr>
      </w:pPr>
      <w:r w:rsidRPr="00162A55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="00162A55">
        <w:rPr>
          <w:sz w:val="28"/>
        </w:rPr>
        <w:t>с</w:t>
      </w:r>
      <w:r w:rsidR="00162A55" w:rsidRPr="007A0D21">
        <w:rPr>
          <w:sz w:val="28"/>
        </w:rPr>
        <w:t xml:space="preserve">пособствовать формированию у </w:t>
      </w:r>
      <w:r w:rsidR="00162A55">
        <w:rPr>
          <w:sz w:val="28"/>
        </w:rPr>
        <w:t>детей</w:t>
      </w:r>
      <w:r w:rsidR="00162A55" w:rsidRPr="007A0D21">
        <w:rPr>
          <w:sz w:val="28"/>
        </w:rPr>
        <w:t xml:space="preserve"> высоких нравственных, морально — психологических качеств, составляющих основу их патриотизма и гражданственности, чувства долга</w:t>
      </w:r>
      <w:r w:rsidR="00162A55">
        <w:rPr>
          <w:sz w:val="28"/>
        </w:rPr>
        <w:t>; воспитывать любовь к своей стране.</w:t>
      </w:r>
    </w:p>
    <w:p w:rsidR="00162A55" w:rsidRDefault="00162A55" w:rsidP="000658BD">
      <w:pPr>
        <w:ind w:firstLine="709"/>
        <w:contextualSpacing/>
        <w:jc w:val="both"/>
        <w:rPr>
          <w:sz w:val="28"/>
        </w:rPr>
      </w:pPr>
      <w:r w:rsidRPr="00162A55">
        <w:rPr>
          <w:b/>
          <w:sz w:val="28"/>
        </w:rPr>
        <w:t>Направление:</w:t>
      </w:r>
      <w:r>
        <w:rPr>
          <w:sz w:val="28"/>
        </w:rPr>
        <w:t xml:space="preserve"> организация бесед, викторин, прос</w:t>
      </w:r>
      <w:r w:rsidR="0032263B">
        <w:rPr>
          <w:sz w:val="28"/>
        </w:rPr>
        <w:t>мотров фильмов; проведение акций</w:t>
      </w:r>
      <w:r>
        <w:rPr>
          <w:sz w:val="28"/>
        </w:rPr>
        <w:t>; проведение праздников, посвященных памятным датам; оформление стендов, выставок.</w:t>
      </w:r>
    </w:p>
    <w:p w:rsidR="00162A55" w:rsidRDefault="00162A55" w:rsidP="00162A55">
      <w:pPr>
        <w:ind w:firstLine="709"/>
        <w:contextualSpacing/>
        <w:jc w:val="center"/>
        <w:rPr>
          <w:b/>
          <w:i/>
          <w:sz w:val="28"/>
        </w:rPr>
      </w:pPr>
      <w:r>
        <w:rPr>
          <w:b/>
          <w:i/>
          <w:sz w:val="28"/>
        </w:rPr>
        <w:t>4</w:t>
      </w:r>
      <w:r w:rsidRPr="00162A55">
        <w:rPr>
          <w:b/>
          <w:i/>
          <w:sz w:val="28"/>
        </w:rPr>
        <w:t xml:space="preserve"> блок «</w:t>
      </w:r>
      <w:r>
        <w:rPr>
          <w:b/>
          <w:i/>
          <w:sz w:val="28"/>
        </w:rPr>
        <w:t>Мастерская добра</w:t>
      </w:r>
      <w:r w:rsidRPr="00162A55">
        <w:rPr>
          <w:b/>
          <w:i/>
          <w:sz w:val="28"/>
        </w:rPr>
        <w:t>»</w:t>
      </w:r>
    </w:p>
    <w:p w:rsidR="00162A55" w:rsidRDefault="00162A55" w:rsidP="00162A55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Цель: </w:t>
      </w:r>
      <w:r w:rsidR="00EB67B6">
        <w:rPr>
          <w:sz w:val="28"/>
        </w:rPr>
        <w:t>изготовление плакатов, поздравительных открыток, подарочных сувениров.</w:t>
      </w:r>
    </w:p>
    <w:p w:rsidR="00EB67B6" w:rsidRDefault="00EB67B6" w:rsidP="00162A55">
      <w:pPr>
        <w:ind w:firstLine="709"/>
        <w:contextualSpacing/>
        <w:jc w:val="both"/>
        <w:rPr>
          <w:sz w:val="28"/>
        </w:rPr>
      </w:pPr>
      <w:r w:rsidRPr="00EB67B6">
        <w:rPr>
          <w:b/>
          <w:sz w:val="28"/>
        </w:rPr>
        <w:t>Задачи:</w:t>
      </w:r>
      <w:r>
        <w:rPr>
          <w:sz w:val="28"/>
        </w:rPr>
        <w:t xml:space="preserve"> развитие творческих способностей; воспитание трудолюбия, чувства взаимной поддержки, желание творить, создавать что-то своими руками.</w:t>
      </w:r>
    </w:p>
    <w:p w:rsidR="00EB67B6" w:rsidRDefault="00EB67B6" w:rsidP="00162A55">
      <w:pPr>
        <w:ind w:firstLine="709"/>
        <w:contextualSpacing/>
        <w:jc w:val="both"/>
        <w:rPr>
          <w:sz w:val="28"/>
        </w:rPr>
      </w:pPr>
      <w:r w:rsidRPr="00EB67B6">
        <w:rPr>
          <w:b/>
          <w:sz w:val="28"/>
        </w:rPr>
        <w:lastRenderedPageBreak/>
        <w:t>Направление:</w:t>
      </w:r>
      <w:r>
        <w:rPr>
          <w:b/>
          <w:sz w:val="28"/>
        </w:rPr>
        <w:t xml:space="preserve"> </w:t>
      </w:r>
      <w:r w:rsidR="0032263B" w:rsidRPr="0032263B">
        <w:rPr>
          <w:sz w:val="28"/>
        </w:rPr>
        <w:t>проведение акций; оформление поздравлений к праздникам.</w:t>
      </w:r>
    </w:p>
    <w:p w:rsidR="00E974BB" w:rsidRDefault="00E974BB" w:rsidP="0032263B">
      <w:pPr>
        <w:ind w:firstLine="709"/>
        <w:contextualSpacing/>
        <w:jc w:val="center"/>
        <w:rPr>
          <w:b/>
          <w:i/>
          <w:sz w:val="28"/>
        </w:rPr>
      </w:pPr>
    </w:p>
    <w:p w:rsidR="0032263B" w:rsidRDefault="0032263B" w:rsidP="0032263B">
      <w:pPr>
        <w:ind w:firstLine="709"/>
        <w:contextualSpacing/>
        <w:jc w:val="center"/>
        <w:rPr>
          <w:b/>
          <w:i/>
          <w:sz w:val="28"/>
        </w:rPr>
      </w:pPr>
      <w:r w:rsidRPr="0032263B">
        <w:rPr>
          <w:b/>
          <w:i/>
          <w:sz w:val="28"/>
        </w:rPr>
        <w:t>5 блок «Талантливый человек талантлив во всем»</w:t>
      </w:r>
    </w:p>
    <w:p w:rsid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>Цель:</w:t>
      </w:r>
      <w:r w:rsidRPr="0032263B">
        <w:rPr>
          <w:sz w:val="28"/>
        </w:rPr>
        <w:t xml:space="preserve"> проведение праздников, концертов.</w:t>
      </w:r>
    </w:p>
    <w:p w:rsidR="0032263B" w:rsidRP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Задачи: </w:t>
      </w:r>
      <w:r>
        <w:rPr>
          <w:sz w:val="28"/>
        </w:rPr>
        <w:t>развитие творческих способностей; развитие коммуникативных навыков; развитие артистичности.</w:t>
      </w:r>
    </w:p>
    <w:p w:rsid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Направление: </w:t>
      </w:r>
      <w:r>
        <w:rPr>
          <w:sz w:val="28"/>
        </w:rPr>
        <w:t>проведение праздников, концертов в учреждение; участие в мероприятиях села; участие в творческих конкурсах.</w:t>
      </w:r>
    </w:p>
    <w:p w:rsidR="0032263B" w:rsidRDefault="0032263B" w:rsidP="0032263B">
      <w:pPr>
        <w:ind w:firstLine="709"/>
        <w:contextualSpacing/>
        <w:jc w:val="center"/>
        <w:rPr>
          <w:b/>
          <w:i/>
          <w:sz w:val="28"/>
        </w:rPr>
      </w:pPr>
      <w:r w:rsidRPr="0032263B">
        <w:rPr>
          <w:b/>
          <w:i/>
          <w:sz w:val="28"/>
        </w:rPr>
        <w:t>6 блок «Зеленый мир»</w:t>
      </w:r>
    </w:p>
    <w:p w:rsidR="0032263B" w:rsidRP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>охрана окружающей среды.</w:t>
      </w:r>
    </w:p>
    <w:p w:rsidR="0032263B" w:rsidRP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Задачи: </w:t>
      </w:r>
      <w:r>
        <w:rPr>
          <w:sz w:val="28"/>
        </w:rPr>
        <w:t>воспитывать чувство любви к природе, уважение ко всему живому; развивать чувство ответственности за свое поведение в окружающем мире; побуждать детей к повышению экологической сознательности.</w:t>
      </w:r>
    </w:p>
    <w:p w:rsidR="0032263B" w:rsidRDefault="0032263B" w:rsidP="0032263B">
      <w:pPr>
        <w:ind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Направление: </w:t>
      </w:r>
      <w:r>
        <w:rPr>
          <w:sz w:val="28"/>
        </w:rPr>
        <w:t>проведение акций, субботников; оформление стендов</w:t>
      </w:r>
      <w:r w:rsidR="00347153">
        <w:rPr>
          <w:sz w:val="28"/>
        </w:rPr>
        <w:t>, плакатов</w:t>
      </w:r>
      <w:r>
        <w:rPr>
          <w:sz w:val="28"/>
        </w:rPr>
        <w:t xml:space="preserve">; </w:t>
      </w:r>
      <w:r w:rsidR="00347153">
        <w:rPr>
          <w:sz w:val="28"/>
        </w:rPr>
        <w:t>распространение буклетов и листовок; проведение конкурсов, выставок.</w:t>
      </w:r>
    </w:p>
    <w:p w:rsidR="00347153" w:rsidRDefault="00347153" w:rsidP="0032263B">
      <w:pPr>
        <w:ind w:firstLine="709"/>
        <w:contextualSpacing/>
        <w:jc w:val="both"/>
        <w:rPr>
          <w:sz w:val="28"/>
        </w:rPr>
      </w:pPr>
    </w:p>
    <w:p w:rsidR="00347153" w:rsidRDefault="00347153" w:rsidP="00347153">
      <w:pPr>
        <w:ind w:firstLine="709"/>
        <w:contextualSpacing/>
        <w:jc w:val="center"/>
        <w:rPr>
          <w:b/>
          <w:sz w:val="28"/>
        </w:rPr>
      </w:pPr>
      <w:r w:rsidRPr="00347153">
        <w:rPr>
          <w:b/>
          <w:sz w:val="28"/>
        </w:rPr>
        <w:t>Традиционные волонтерские акции отряда министра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«Осторожно ГРИПП» - на базе учреждения.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«Слава защитникам Отечества» - на базе учреждения.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«Открытка для мамочки» - для детей ДОУ «Елочка».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«Мы помним, мы гордимся» - возложение венка к братской могиле.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Акции «Чистый двор», «Чистый берег», «Чистое село» - проведение и участие в субботниках.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«Милосердие» - поздравление людей престарелого возраста с праздником.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«День помощи птицам» - изготовление домиков для птиц и кормушек.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«Мы выбираем жизнь» - для детей школы.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Акция «Скажи спасибо» - благодарность сотрудникам учреждения.</w:t>
      </w:r>
    </w:p>
    <w:p w:rsidR="00347153" w:rsidRDefault="00347153" w:rsidP="0034715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Акция «</w:t>
      </w:r>
      <w:r w:rsidR="007261EC">
        <w:rPr>
          <w:sz w:val="28"/>
          <w:szCs w:val="28"/>
        </w:rPr>
        <w:t>Твори добро</w:t>
      </w:r>
      <w:r>
        <w:rPr>
          <w:sz w:val="28"/>
          <w:szCs w:val="28"/>
        </w:rPr>
        <w:t>»</w:t>
      </w:r>
      <w:r w:rsidR="007261EC">
        <w:rPr>
          <w:sz w:val="28"/>
          <w:szCs w:val="28"/>
        </w:rPr>
        <w:t xml:space="preserve"> - адресная помощь пожилым людям и инвалидам.</w:t>
      </w:r>
    </w:p>
    <w:p w:rsidR="007261EC" w:rsidRDefault="007261EC" w:rsidP="007261EC">
      <w:pPr>
        <w:ind w:left="709"/>
        <w:jc w:val="both"/>
        <w:rPr>
          <w:sz w:val="28"/>
          <w:szCs w:val="28"/>
        </w:rPr>
      </w:pPr>
    </w:p>
    <w:p w:rsidR="007261EC" w:rsidRPr="007261EC" w:rsidRDefault="007261EC" w:rsidP="007261EC">
      <w:pPr>
        <w:pStyle w:val="a3"/>
        <w:jc w:val="center"/>
        <w:rPr>
          <w:rStyle w:val="c15"/>
          <w:rFonts w:ascii="Times New Roman" w:hAnsi="Times New Roman"/>
          <w:b/>
          <w:sz w:val="28"/>
          <w:szCs w:val="28"/>
        </w:rPr>
      </w:pPr>
      <w:r w:rsidRPr="007261EC">
        <w:rPr>
          <w:rStyle w:val="c15"/>
          <w:rFonts w:ascii="Times New Roman" w:hAnsi="Times New Roman"/>
          <w:b/>
          <w:sz w:val="28"/>
          <w:szCs w:val="28"/>
        </w:rPr>
        <w:t>Организация и проведение линеек для поощрения волонтеров</w:t>
      </w:r>
    </w:p>
    <w:p w:rsidR="007261EC" w:rsidRDefault="007261EC" w:rsidP="007261EC">
      <w:pPr>
        <w:pStyle w:val="a3"/>
        <w:ind w:firstLine="708"/>
        <w:jc w:val="both"/>
        <w:rPr>
          <w:rStyle w:val="c15"/>
          <w:rFonts w:ascii="Times New Roman" w:hAnsi="Times New Roman"/>
          <w:sz w:val="28"/>
          <w:szCs w:val="28"/>
        </w:rPr>
      </w:pPr>
      <w:r w:rsidRPr="007261EC">
        <w:rPr>
          <w:rStyle w:val="c15"/>
          <w:rFonts w:ascii="Times New Roman" w:hAnsi="Times New Roman"/>
          <w:sz w:val="28"/>
          <w:szCs w:val="28"/>
        </w:rPr>
        <w:t>Ежеквартально проводятся собрания с участниками отряда министра, на которых обсуждаются моменты рабочего процесса, а также поощрение воспитанников, которые отличились в течение прошедшего времени.</w:t>
      </w:r>
    </w:p>
    <w:p w:rsidR="007261EC" w:rsidRDefault="007261EC" w:rsidP="007261EC">
      <w:pPr>
        <w:pStyle w:val="a3"/>
        <w:ind w:firstLine="708"/>
        <w:jc w:val="both"/>
        <w:rPr>
          <w:rStyle w:val="c15"/>
          <w:rFonts w:ascii="Times New Roman" w:hAnsi="Times New Roman"/>
          <w:sz w:val="28"/>
          <w:szCs w:val="28"/>
        </w:rPr>
      </w:pPr>
    </w:p>
    <w:p w:rsidR="007261EC" w:rsidRPr="007261EC" w:rsidRDefault="007261EC" w:rsidP="007261EC">
      <w:pPr>
        <w:pStyle w:val="a3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261EC">
        <w:rPr>
          <w:rFonts w:ascii="Times New Roman" w:hAnsi="Times New Roman"/>
          <w:b/>
          <w:bCs/>
          <w:iCs/>
          <w:sz w:val="28"/>
          <w:szCs w:val="28"/>
        </w:rPr>
        <w:t>Направление 3. Организационное сопровождение деятельности отряда Министра</w:t>
      </w:r>
    </w:p>
    <w:p w:rsidR="007261EC" w:rsidRPr="00EE3E06" w:rsidRDefault="007261EC" w:rsidP="00EE3E06">
      <w:pPr>
        <w:pStyle w:val="a3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E3E06">
        <w:rPr>
          <w:rFonts w:ascii="Times New Roman" w:hAnsi="Times New Roman"/>
          <w:b/>
          <w:bCs/>
          <w:i/>
          <w:sz w:val="28"/>
          <w:szCs w:val="28"/>
        </w:rPr>
        <w:t>Освещение деятельности отряда министра в сети Интернет, в СМИ</w:t>
      </w:r>
    </w:p>
    <w:p w:rsidR="007261EC" w:rsidRDefault="007261EC" w:rsidP="00EE3E06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Информация о проведенных мероприятиях публикуются в группе учреждения в социальной сети </w:t>
      </w:r>
      <w:r>
        <w:rPr>
          <w:rFonts w:ascii="Times New Roman" w:hAnsi="Times New Roman"/>
          <w:bCs/>
          <w:sz w:val="28"/>
          <w:szCs w:val="28"/>
          <w:lang w:val="en-US"/>
        </w:rPr>
        <w:t>Facebook</w:t>
      </w:r>
      <w:r w:rsidR="00EE3E06">
        <w:rPr>
          <w:rFonts w:ascii="Times New Roman" w:hAnsi="Times New Roman"/>
          <w:bCs/>
          <w:sz w:val="28"/>
          <w:szCs w:val="28"/>
        </w:rPr>
        <w:t>. Так</w:t>
      </w:r>
      <w:r>
        <w:rPr>
          <w:rFonts w:ascii="Times New Roman" w:hAnsi="Times New Roman"/>
          <w:bCs/>
          <w:sz w:val="28"/>
          <w:szCs w:val="28"/>
        </w:rPr>
        <w:t>же</w:t>
      </w:r>
      <w:r w:rsidR="00EE3E06">
        <w:rPr>
          <w:rFonts w:ascii="Times New Roman" w:hAnsi="Times New Roman"/>
          <w:bCs/>
          <w:sz w:val="28"/>
          <w:szCs w:val="28"/>
        </w:rPr>
        <w:t>, вся информация по отряду министра</w:t>
      </w:r>
      <w:r>
        <w:rPr>
          <w:rFonts w:ascii="Times New Roman" w:hAnsi="Times New Roman"/>
          <w:bCs/>
          <w:sz w:val="28"/>
          <w:szCs w:val="28"/>
        </w:rPr>
        <w:t xml:space="preserve"> размещается на страничке официального сайта учреждения.</w:t>
      </w:r>
    </w:p>
    <w:p w:rsidR="008753B9" w:rsidRPr="008753B9" w:rsidRDefault="008753B9" w:rsidP="00EE3E06">
      <w:pPr>
        <w:pStyle w:val="a3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753B9">
        <w:rPr>
          <w:rFonts w:ascii="Times New Roman" w:hAnsi="Times New Roman"/>
          <w:b/>
          <w:bCs/>
          <w:i/>
          <w:sz w:val="28"/>
          <w:szCs w:val="28"/>
        </w:rPr>
        <w:t>Организация встреч волонтеров из отряда Министра с работниками внутренних дел, здравоохранения</w:t>
      </w:r>
    </w:p>
    <w:p w:rsidR="00EE3E06" w:rsidRDefault="008753B9" w:rsidP="008753B9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числа сотрудников МО МВД России «</w:t>
      </w:r>
      <w:proofErr w:type="spellStart"/>
      <w:r>
        <w:rPr>
          <w:rFonts w:ascii="Times New Roman" w:hAnsi="Times New Roman"/>
          <w:bCs/>
          <w:sz w:val="28"/>
          <w:szCs w:val="28"/>
        </w:rPr>
        <w:t>Заларинский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>» за воспитанниками нашего учреждения закреплено 6 наставников. Организованы встречи с наставниками, помощь в проведении мероприятий, консультации по интересующим вопросам. Также сотрудники МО МВД «</w:t>
      </w:r>
      <w:proofErr w:type="spellStart"/>
      <w:r>
        <w:rPr>
          <w:rFonts w:ascii="Times New Roman" w:hAnsi="Times New Roman"/>
          <w:bCs/>
          <w:sz w:val="28"/>
          <w:szCs w:val="28"/>
        </w:rPr>
        <w:t>Заларинский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>» оказывают спонсорскую помощь в приобретении ресурсов для проведения мероприятий.</w:t>
      </w:r>
    </w:p>
    <w:p w:rsidR="00A838B0" w:rsidRDefault="00A838B0" w:rsidP="008753B9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Консультации по интересующим вопросам, помощь в проведении мероприятий сотрудниками Комиссии по делам несовершеннолетних.</w:t>
      </w:r>
    </w:p>
    <w:p w:rsidR="00A838B0" w:rsidRDefault="00A838B0" w:rsidP="008753B9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838B0">
        <w:rPr>
          <w:rFonts w:ascii="Times New Roman" w:hAnsi="Times New Roman"/>
          <w:b/>
          <w:i/>
          <w:sz w:val="28"/>
          <w:szCs w:val="28"/>
        </w:rPr>
        <w:t>Организация встреч с другими волонтерскими организациями</w:t>
      </w:r>
    </w:p>
    <w:p w:rsidR="00A838B0" w:rsidRDefault="00A838B0" w:rsidP="00A838B0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Сотрудничество с Иркутской областной общественной организацией «Социальная поддержка». Встречи с волонтерами организации, консультации, спонсорская помощь.</w:t>
      </w:r>
    </w:p>
    <w:p w:rsidR="00A838B0" w:rsidRDefault="00A838B0" w:rsidP="00A838B0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Сотрудничество с благотворительным фондом «Оберег». Личные встречи с воспитанниками, консультации, спонсорская помощь.</w:t>
      </w:r>
    </w:p>
    <w:p w:rsidR="00A838B0" w:rsidRPr="00A838B0" w:rsidRDefault="00A838B0" w:rsidP="008753B9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участниками других отрядов в социальных сетях.</w:t>
      </w:r>
    </w:p>
    <w:p w:rsidR="008753B9" w:rsidRDefault="008753B9" w:rsidP="008753B9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E3E06" w:rsidRDefault="00EE3E06" w:rsidP="00EE3E06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717A3">
        <w:rPr>
          <w:b/>
          <w:bCs/>
          <w:color w:val="000000"/>
          <w:sz w:val="28"/>
          <w:szCs w:val="28"/>
          <w:u w:val="single"/>
        </w:rPr>
        <w:t>4.3. Оценочные материалы</w:t>
      </w:r>
    </w:p>
    <w:p w:rsidR="00EE3E06" w:rsidRPr="00EE3E06" w:rsidRDefault="00EE3E06" w:rsidP="00EE3E06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E7B10" w:rsidRPr="007925B3" w:rsidRDefault="003E7B10" w:rsidP="007925B3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  <w:r w:rsidRPr="007925B3">
        <w:rPr>
          <w:rFonts w:ascii="Times New Roman" w:hAnsi="Times New Roman"/>
          <w:bCs/>
          <w:sz w:val="28"/>
          <w:szCs w:val="28"/>
        </w:rPr>
        <w:t xml:space="preserve">1. </w:t>
      </w:r>
      <w:r w:rsidR="00EE3E06" w:rsidRPr="007925B3">
        <w:rPr>
          <w:rFonts w:ascii="Times New Roman" w:hAnsi="Times New Roman"/>
          <w:bCs/>
          <w:sz w:val="28"/>
          <w:szCs w:val="28"/>
        </w:rPr>
        <w:t>Диагности</w:t>
      </w:r>
      <w:r w:rsidR="00C63D35" w:rsidRPr="007925B3">
        <w:rPr>
          <w:rFonts w:ascii="Times New Roman" w:hAnsi="Times New Roman"/>
          <w:bCs/>
          <w:sz w:val="28"/>
          <w:szCs w:val="28"/>
        </w:rPr>
        <w:t>ческая</w:t>
      </w:r>
      <w:r w:rsidR="00EE3E06" w:rsidRPr="007925B3">
        <w:rPr>
          <w:rFonts w:ascii="Times New Roman" w:hAnsi="Times New Roman"/>
          <w:bCs/>
          <w:sz w:val="28"/>
          <w:szCs w:val="28"/>
        </w:rPr>
        <w:t xml:space="preserve"> карта личностных достижений</w:t>
      </w:r>
    </w:p>
    <w:p w:rsidR="003E7B10" w:rsidRPr="007925B3" w:rsidRDefault="003E7B10" w:rsidP="007925B3">
      <w:pPr>
        <w:shd w:val="clear" w:color="auto" w:fill="FFFFFF"/>
        <w:spacing w:after="150"/>
        <w:contextualSpacing/>
        <w:rPr>
          <w:color w:val="000000"/>
          <w:sz w:val="28"/>
        </w:rPr>
      </w:pPr>
      <w:r w:rsidRPr="007925B3">
        <w:rPr>
          <w:bCs/>
          <w:color w:val="000000"/>
          <w:sz w:val="28"/>
        </w:rPr>
        <w:t xml:space="preserve">2. </w:t>
      </w:r>
      <w:r w:rsidR="003E5D6C" w:rsidRPr="007925B3">
        <w:rPr>
          <w:bCs/>
          <w:color w:val="000000"/>
          <w:sz w:val="28"/>
        </w:rPr>
        <w:t>Карточка индивидуального развития ребенка</w:t>
      </w:r>
      <w:r w:rsidR="003E5D6C" w:rsidRPr="007925B3">
        <w:rPr>
          <w:bCs/>
          <w:i/>
          <w:iCs/>
          <w:color w:val="000000"/>
          <w:sz w:val="28"/>
        </w:rPr>
        <w:t> </w:t>
      </w:r>
    </w:p>
    <w:p w:rsidR="007925B3" w:rsidRPr="007925B3" w:rsidRDefault="003E7B10" w:rsidP="007925B3">
      <w:pPr>
        <w:shd w:val="clear" w:color="auto" w:fill="FFFFFF"/>
        <w:spacing w:after="150"/>
        <w:contextualSpacing/>
        <w:jc w:val="both"/>
        <w:rPr>
          <w:color w:val="000000"/>
          <w:sz w:val="28"/>
        </w:rPr>
      </w:pPr>
      <w:r w:rsidRPr="007925B3">
        <w:rPr>
          <w:color w:val="000000"/>
          <w:sz w:val="28"/>
        </w:rPr>
        <w:t xml:space="preserve">3. Диагностика </w:t>
      </w:r>
      <w:r w:rsidR="00516FA2" w:rsidRPr="007925B3">
        <w:rPr>
          <w:bCs/>
          <w:color w:val="000000"/>
          <w:sz w:val="28"/>
        </w:rPr>
        <w:t>удовлетворённости</w:t>
      </w:r>
      <w:r w:rsidRPr="007925B3">
        <w:rPr>
          <w:color w:val="000000"/>
          <w:sz w:val="28"/>
        </w:rPr>
        <w:t xml:space="preserve"> </w:t>
      </w:r>
      <w:r w:rsidR="00516FA2" w:rsidRPr="007925B3">
        <w:rPr>
          <w:bCs/>
          <w:color w:val="000000"/>
          <w:sz w:val="28"/>
        </w:rPr>
        <w:t>жизнедеятельности объединения.</w:t>
      </w:r>
    </w:p>
    <w:p w:rsidR="007925B3" w:rsidRDefault="007925B3" w:rsidP="007925B3">
      <w:pPr>
        <w:shd w:val="clear" w:color="auto" w:fill="FFFFFF"/>
        <w:spacing w:after="150"/>
        <w:contextualSpacing/>
        <w:jc w:val="both"/>
        <w:rPr>
          <w:color w:val="000000"/>
          <w:sz w:val="28"/>
        </w:rPr>
      </w:pPr>
      <w:r w:rsidRPr="007925B3">
        <w:rPr>
          <w:bCs/>
          <w:color w:val="000000"/>
          <w:sz w:val="28"/>
        </w:rPr>
        <w:t xml:space="preserve">4. </w:t>
      </w:r>
      <w:r>
        <w:rPr>
          <w:bCs/>
          <w:color w:val="000000"/>
          <w:sz w:val="28"/>
        </w:rPr>
        <w:t xml:space="preserve">Определение сплочённости группы с </w:t>
      </w:r>
      <w:r w:rsidRPr="007925B3">
        <w:rPr>
          <w:bCs/>
          <w:color w:val="000000"/>
          <w:sz w:val="28"/>
        </w:rPr>
        <w:t>помощью</w:t>
      </w:r>
      <w:r w:rsidRPr="007925B3">
        <w:rPr>
          <w:color w:val="000000"/>
          <w:sz w:val="28"/>
        </w:rPr>
        <w:t xml:space="preserve"> </w:t>
      </w:r>
      <w:r w:rsidRPr="007925B3">
        <w:rPr>
          <w:bCs/>
          <w:color w:val="000000"/>
          <w:sz w:val="28"/>
        </w:rPr>
        <w:t xml:space="preserve">индекса групповой сплочённости </w:t>
      </w:r>
      <w:proofErr w:type="spellStart"/>
      <w:r w:rsidRPr="007925B3">
        <w:rPr>
          <w:bCs/>
          <w:color w:val="000000"/>
          <w:sz w:val="28"/>
        </w:rPr>
        <w:t>Сишора</w:t>
      </w:r>
      <w:proofErr w:type="spellEnd"/>
      <w:r w:rsidRPr="007925B3">
        <w:rPr>
          <w:color w:val="000000"/>
          <w:sz w:val="28"/>
        </w:rPr>
        <w:t xml:space="preserve"> (по Рогову Е.И.)</w:t>
      </w:r>
    </w:p>
    <w:p w:rsidR="004A2078" w:rsidRDefault="004A2078" w:rsidP="004A207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717A3">
        <w:rPr>
          <w:b/>
          <w:bCs/>
          <w:color w:val="000000"/>
          <w:sz w:val="28"/>
          <w:szCs w:val="28"/>
          <w:u w:val="single"/>
        </w:rPr>
        <w:t>4.4. Условия реализации программы</w:t>
      </w:r>
    </w:p>
    <w:p w:rsidR="004A2078" w:rsidRDefault="004A2078" w:rsidP="004A2078">
      <w:pPr>
        <w:ind w:left="-284"/>
        <w:jc w:val="both"/>
        <w:rPr>
          <w:color w:val="111111"/>
          <w:sz w:val="28"/>
          <w:szCs w:val="28"/>
        </w:rPr>
      </w:pPr>
      <w:r w:rsidRPr="00A8780D">
        <w:rPr>
          <w:color w:val="111111"/>
          <w:sz w:val="28"/>
          <w:szCs w:val="28"/>
          <w:u w:val="single"/>
          <w:bdr w:val="none" w:sz="0" w:space="0" w:color="auto" w:frame="1"/>
        </w:rPr>
        <w:t>Информационно-методическое обеспечение</w:t>
      </w:r>
      <w:r w:rsidRPr="00A8780D">
        <w:rPr>
          <w:color w:val="111111"/>
          <w:sz w:val="28"/>
          <w:szCs w:val="28"/>
        </w:rPr>
        <w:t xml:space="preserve">: </w:t>
      </w:r>
    </w:p>
    <w:p w:rsidR="004A2078" w:rsidRPr="00A8780D" w:rsidRDefault="004A2078" w:rsidP="004A2078">
      <w:pPr>
        <w:ind w:lef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методическая литература, перспективные планы, подключение к сети интернет.</w:t>
      </w:r>
    </w:p>
    <w:p w:rsidR="004A2078" w:rsidRPr="00A8780D" w:rsidRDefault="004A2078" w:rsidP="004A2078">
      <w:pPr>
        <w:ind w:left="-284"/>
        <w:jc w:val="both"/>
        <w:rPr>
          <w:color w:val="111111"/>
          <w:sz w:val="28"/>
          <w:szCs w:val="28"/>
        </w:rPr>
      </w:pPr>
      <w:r w:rsidRPr="00A8780D">
        <w:rPr>
          <w:color w:val="111111"/>
          <w:sz w:val="28"/>
          <w:szCs w:val="28"/>
          <w:u w:val="single"/>
          <w:bdr w:val="none" w:sz="0" w:space="0" w:color="auto" w:frame="1"/>
        </w:rPr>
        <w:t>Материально-техническая база</w:t>
      </w:r>
      <w:r w:rsidRPr="00A8780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кабинет педагога-организатора, актовый зал, библиотека,</w:t>
      </w:r>
      <w:r w:rsidRPr="00A8780D">
        <w:rPr>
          <w:color w:val="111111"/>
          <w:sz w:val="28"/>
          <w:szCs w:val="28"/>
        </w:rPr>
        <w:t xml:space="preserve"> кру</w:t>
      </w:r>
      <w:r>
        <w:rPr>
          <w:color w:val="111111"/>
          <w:sz w:val="28"/>
          <w:szCs w:val="28"/>
        </w:rPr>
        <w:t>жки дополнительного образования</w:t>
      </w:r>
      <w:r w:rsidRPr="00A8780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автомобиль газель, </w:t>
      </w:r>
      <w:proofErr w:type="spellStart"/>
      <w:r>
        <w:rPr>
          <w:color w:val="111111"/>
          <w:sz w:val="28"/>
          <w:szCs w:val="28"/>
        </w:rPr>
        <w:t>орг</w:t>
      </w:r>
      <w:proofErr w:type="spellEnd"/>
      <w:r>
        <w:rPr>
          <w:color w:val="111111"/>
          <w:sz w:val="28"/>
          <w:szCs w:val="28"/>
        </w:rPr>
        <w:t>-оборудование, музыкальное оборудование, предметная среда для творческих мероприятий.</w:t>
      </w:r>
    </w:p>
    <w:p w:rsidR="004A2078" w:rsidRPr="00A8780D" w:rsidRDefault="004A2078" w:rsidP="004A2078">
      <w:pPr>
        <w:ind w:left="-284"/>
        <w:jc w:val="both"/>
        <w:rPr>
          <w:color w:val="111111"/>
          <w:sz w:val="28"/>
          <w:szCs w:val="28"/>
        </w:rPr>
      </w:pPr>
      <w:r w:rsidRPr="00A8780D">
        <w:rPr>
          <w:color w:val="111111"/>
          <w:sz w:val="28"/>
          <w:szCs w:val="28"/>
          <w:u w:val="single"/>
          <w:bdr w:val="none" w:sz="0" w:space="0" w:color="auto" w:frame="1"/>
        </w:rPr>
        <w:t>Кадровое обеспечение</w:t>
      </w:r>
      <w:r w:rsidRPr="00A8780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педагог-организатор, </w:t>
      </w:r>
      <w:r w:rsidRPr="00A8780D">
        <w:rPr>
          <w:color w:val="111111"/>
          <w:sz w:val="28"/>
          <w:szCs w:val="28"/>
        </w:rPr>
        <w:t xml:space="preserve">воспитатели, </w:t>
      </w:r>
      <w:r>
        <w:rPr>
          <w:color w:val="111111"/>
          <w:sz w:val="28"/>
          <w:szCs w:val="28"/>
        </w:rPr>
        <w:t>инструктор по труду.</w:t>
      </w:r>
    </w:p>
    <w:p w:rsidR="004A2078" w:rsidRDefault="004A2078" w:rsidP="004A2078">
      <w:pPr>
        <w:ind w:left="-284"/>
        <w:jc w:val="both"/>
        <w:rPr>
          <w:color w:val="111111"/>
          <w:sz w:val="28"/>
          <w:szCs w:val="28"/>
        </w:rPr>
      </w:pPr>
      <w:r w:rsidRPr="00A8780D">
        <w:rPr>
          <w:color w:val="111111"/>
          <w:sz w:val="28"/>
          <w:szCs w:val="28"/>
          <w:u w:val="single"/>
        </w:rPr>
        <w:t>Финансовое обеспечение</w:t>
      </w:r>
      <w:r>
        <w:rPr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>с</w:t>
      </w:r>
      <w:r w:rsidRPr="00A8780D">
        <w:rPr>
          <w:color w:val="111111"/>
          <w:sz w:val="28"/>
          <w:szCs w:val="28"/>
        </w:rPr>
        <w:t xml:space="preserve">одержится за счёт средств бюджета и финансируется в соответствии с утверждённой сметой расходов </w:t>
      </w:r>
      <w:r>
        <w:rPr>
          <w:color w:val="111111"/>
          <w:sz w:val="28"/>
          <w:szCs w:val="28"/>
        </w:rPr>
        <w:t>учреждения; спонсорская помощь.</w:t>
      </w:r>
    </w:p>
    <w:p w:rsidR="004A2078" w:rsidRDefault="004A2078" w:rsidP="004A2078">
      <w:pPr>
        <w:ind w:left="-284"/>
        <w:jc w:val="both"/>
        <w:rPr>
          <w:color w:val="111111"/>
          <w:sz w:val="28"/>
          <w:szCs w:val="28"/>
        </w:rPr>
      </w:pPr>
    </w:p>
    <w:p w:rsidR="004A2078" w:rsidRPr="005717A3" w:rsidRDefault="004A2078" w:rsidP="004A2078">
      <w:pPr>
        <w:pStyle w:val="c3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717A3">
        <w:rPr>
          <w:b/>
          <w:bCs/>
          <w:color w:val="000000"/>
          <w:sz w:val="28"/>
          <w:szCs w:val="28"/>
          <w:u w:val="single"/>
        </w:rPr>
        <w:t>4.5.</w:t>
      </w:r>
      <w:r w:rsidRPr="005717A3">
        <w:rPr>
          <w:b/>
          <w:sz w:val="28"/>
          <w:szCs w:val="28"/>
          <w:u w:val="single"/>
        </w:rPr>
        <w:t xml:space="preserve"> Социальные партнеры реализации программы. 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Органы опеки и попечительства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Образовательная школа, детский сад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Центр досуговой деятельности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lastRenderedPageBreak/>
        <w:t>Пожарное ДЭПО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Отделение почтовой связи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Сельские и районная библиотеки</w:t>
      </w:r>
    </w:p>
    <w:p w:rsidR="004A2078" w:rsidRPr="00A838B0" w:rsidRDefault="00E974BB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Сельская и районная </w:t>
      </w:r>
      <w:r w:rsidR="004A2078" w:rsidRPr="00A838B0">
        <w:rPr>
          <w:color w:val="111111"/>
          <w:sz w:val="28"/>
          <w:szCs w:val="28"/>
        </w:rPr>
        <w:t>администрации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Попечительский совет, спонсоры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bCs/>
          <w:color w:val="111111"/>
          <w:sz w:val="28"/>
          <w:szCs w:val="28"/>
        </w:rPr>
      </w:pPr>
      <w:r w:rsidRPr="00A838B0">
        <w:rPr>
          <w:color w:val="111111"/>
          <w:sz w:val="28"/>
          <w:szCs w:val="28"/>
        </w:rPr>
        <w:t>МО МВД «</w:t>
      </w:r>
      <w:proofErr w:type="spellStart"/>
      <w:r w:rsidRPr="00A838B0">
        <w:rPr>
          <w:color w:val="111111"/>
          <w:sz w:val="28"/>
          <w:szCs w:val="28"/>
        </w:rPr>
        <w:t>Заларинский</w:t>
      </w:r>
      <w:proofErr w:type="spellEnd"/>
      <w:r w:rsidRPr="00A838B0">
        <w:rPr>
          <w:color w:val="111111"/>
          <w:sz w:val="28"/>
          <w:szCs w:val="28"/>
        </w:rPr>
        <w:t>»</w:t>
      </w:r>
      <w:r w:rsidRPr="00A838B0">
        <w:rPr>
          <w:bCs/>
          <w:color w:val="111111"/>
          <w:sz w:val="28"/>
          <w:szCs w:val="28"/>
        </w:rPr>
        <w:t xml:space="preserve"> 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bCs/>
          <w:color w:val="111111"/>
          <w:sz w:val="28"/>
          <w:szCs w:val="28"/>
        </w:rPr>
      </w:pPr>
      <w:r w:rsidRPr="00A838B0">
        <w:rPr>
          <w:bCs/>
          <w:color w:val="111111"/>
          <w:sz w:val="28"/>
          <w:szCs w:val="28"/>
        </w:rPr>
        <w:t>Комиссия по делам несовершеннолетних и защите прав при администрации района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bCs/>
          <w:color w:val="111111"/>
          <w:sz w:val="28"/>
          <w:szCs w:val="28"/>
        </w:rPr>
      </w:pPr>
      <w:r w:rsidRPr="00A838B0">
        <w:rPr>
          <w:bCs/>
          <w:color w:val="111111"/>
          <w:sz w:val="28"/>
          <w:szCs w:val="28"/>
        </w:rPr>
        <w:t>Органы социальной защиты населения</w:t>
      </w:r>
    </w:p>
    <w:p w:rsidR="004A2078" w:rsidRPr="00A838B0" w:rsidRDefault="004A2078" w:rsidP="00A838B0">
      <w:pPr>
        <w:pStyle w:val="a5"/>
        <w:numPr>
          <w:ilvl w:val="0"/>
          <w:numId w:val="42"/>
        </w:numPr>
        <w:jc w:val="both"/>
        <w:rPr>
          <w:color w:val="111111"/>
          <w:sz w:val="28"/>
          <w:szCs w:val="28"/>
          <w:u w:val="single"/>
        </w:rPr>
      </w:pPr>
      <w:r w:rsidRPr="00A838B0">
        <w:rPr>
          <w:bCs/>
          <w:color w:val="111111"/>
          <w:sz w:val="28"/>
          <w:szCs w:val="28"/>
        </w:rPr>
        <w:t>ФАП, районная ЦРБ, мед. учреждения области</w:t>
      </w:r>
    </w:p>
    <w:p w:rsidR="004A2078" w:rsidRDefault="004A2078" w:rsidP="004A2078">
      <w:pPr>
        <w:ind w:left="-284"/>
        <w:jc w:val="both"/>
        <w:rPr>
          <w:color w:val="111111"/>
          <w:sz w:val="28"/>
          <w:szCs w:val="28"/>
        </w:rPr>
      </w:pPr>
    </w:p>
    <w:p w:rsidR="00A838B0" w:rsidRDefault="00A838B0" w:rsidP="00A838B0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717A3">
        <w:rPr>
          <w:b/>
          <w:bCs/>
          <w:color w:val="000000"/>
          <w:sz w:val="28"/>
          <w:szCs w:val="28"/>
          <w:u w:val="single"/>
        </w:rPr>
        <w:t>4.6.Список литературы</w:t>
      </w:r>
    </w:p>
    <w:p w:rsidR="001059B6" w:rsidRPr="005717A3" w:rsidRDefault="001059B6" w:rsidP="00A838B0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  <w:shd w:val="clear" w:color="auto" w:fill="FFFFFF"/>
        </w:rPr>
      </w:pPr>
      <w:proofErr w:type="spellStart"/>
      <w:r w:rsidRPr="00CF3A9F">
        <w:rPr>
          <w:iCs/>
          <w:sz w:val="28"/>
          <w:szCs w:val="28"/>
          <w:shd w:val="clear" w:color="auto" w:fill="FFFFFF"/>
        </w:rPr>
        <w:t>Бадя</w:t>
      </w:r>
      <w:proofErr w:type="spellEnd"/>
      <w:r w:rsidRPr="00CF3A9F">
        <w:rPr>
          <w:iCs/>
          <w:sz w:val="28"/>
          <w:szCs w:val="28"/>
          <w:shd w:val="clear" w:color="auto" w:fill="FFFFFF"/>
        </w:rPr>
        <w:t xml:space="preserve"> Л. В. </w:t>
      </w:r>
      <w:r w:rsidRPr="00CF3A9F">
        <w:rPr>
          <w:sz w:val="28"/>
          <w:szCs w:val="28"/>
          <w:shd w:val="clear" w:color="auto" w:fill="FFFFFF"/>
        </w:rPr>
        <w:t>Трудовая помощь как направление россий</w:t>
      </w:r>
      <w:r w:rsidRPr="00CF3A9F">
        <w:rPr>
          <w:sz w:val="28"/>
          <w:szCs w:val="28"/>
          <w:shd w:val="clear" w:color="auto" w:fill="FFFFFF"/>
        </w:rPr>
        <w:softHyphen/>
        <w:t>ского благотворения // Социальная работа в России: про</w:t>
      </w:r>
      <w:r w:rsidRPr="00CF3A9F">
        <w:rPr>
          <w:sz w:val="28"/>
          <w:szCs w:val="28"/>
          <w:shd w:val="clear" w:color="auto" w:fill="FFFFFF"/>
        </w:rPr>
        <w:softHyphen/>
        <w:t>шлое и настоящее. М.; Ставрополь, 1998.</w:t>
      </w:r>
    </w:p>
    <w:p w:rsidR="001059B6" w:rsidRPr="00CF3A9F" w:rsidRDefault="00F15DA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hyperlink r:id="rId7" w:history="1">
        <w:r w:rsidR="001059B6" w:rsidRPr="00CF3A9F">
          <w:rPr>
            <w:rStyle w:val="a6"/>
            <w:bCs/>
            <w:color w:val="auto"/>
            <w:sz w:val="28"/>
            <w:szCs w:val="28"/>
            <w:u w:val="none"/>
          </w:rPr>
          <w:t>Губанова, Е.В.</w:t>
        </w:r>
      </w:hyperlink>
      <w:r w:rsidR="001059B6">
        <w:rPr>
          <w:sz w:val="28"/>
          <w:szCs w:val="28"/>
        </w:rPr>
        <w:t xml:space="preserve"> </w:t>
      </w:r>
      <w:r w:rsidR="001059B6" w:rsidRPr="00CF3A9F">
        <w:rPr>
          <w:sz w:val="28"/>
          <w:szCs w:val="28"/>
        </w:rPr>
        <w:t>Духовно-нравственное развитие и воспитание личности гражданина России / автор </w:t>
      </w:r>
      <w:hyperlink r:id="rId8" w:history="1">
        <w:r w:rsidR="001059B6" w:rsidRPr="00CF3A9F">
          <w:rPr>
            <w:rStyle w:val="a6"/>
            <w:bCs/>
            <w:color w:val="auto"/>
            <w:sz w:val="28"/>
            <w:szCs w:val="28"/>
            <w:u w:val="none"/>
          </w:rPr>
          <w:t>Е.В. Губанова</w:t>
        </w:r>
      </w:hyperlink>
      <w:r w:rsidR="001059B6" w:rsidRPr="00CF3A9F">
        <w:rPr>
          <w:sz w:val="28"/>
          <w:szCs w:val="28"/>
        </w:rPr>
        <w:t>, </w:t>
      </w:r>
      <w:hyperlink r:id="rId9" w:history="1">
        <w:r w:rsidR="001059B6" w:rsidRPr="00CF3A9F">
          <w:rPr>
            <w:rStyle w:val="a6"/>
            <w:bCs/>
            <w:color w:val="auto"/>
            <w:sz w:val="28"/>
            <w:szCs w:val="28"/>
            <w:u w:val="none"/>
          </w:rPr>
          <w:t xml:space="preserve">Ю.Б. </w:t>
        </w:r>
        <w:proofErr w:type="spellStart"/>
        <w:r w:rsidR="001059B6" w:rsidRPr="00CF3A9F">
          <w:rPr>
            <w:rStyle w:val="a6"/>
            <w:bCs/>
            <w:color w:val="auto"/>
            <w:sz w:val="28"/>
            <w:szCs w:val="28"/>
            <w:u w:val="none"/>
          </w:rPr>
          <w:t>Пушнова</w:t>
        </w:r>
        <w:proofErr w:type="spellEnd"/>
      </w:hyperlink>
      <w:r w:rsidR="001059B6" w:rsidRPr="00CF3A9F">
        <w:rPr>
          <w:sz w:val="28"/>
          <w:szCs w:val="28"/>
        </w:rPr>
        <w:t> // Воспитание школьников : теоретический и научно-методический журнал : издается с 1966 года / Ред. </w:t>
      </w:r>
      <w:hyperlink r:id="rId10" w:history="1">
        <w:r w:rsidR="001059B6" w:rsidRPr="00CF3A9F">
          <w:rPr>
            <w:rStyle w:val="a6"/>
            <w:bCs/>
            <w:color w:val="auto"/>
            <w:sz w:val="28"/>
            <w:szCs w:val="28"/>
            <w:u w:val="none"/>
          </w:rPr>
          <w:t>Г.С. Семенов</w:t>
        </w:r>
      </w:hyperlink>
      <w:r w:rsidR="001059B6" w:rsidRPr="00CF3A9F">
        <w:rPr>
          <w:sz w:val="28"/>
          <w:szCs w:val="28"/>
        </w:rPr>
        <w:t>. – 2011. – №5 2011. – с. 8-14.</w:t>
      </w:r>
    </w:p>
    <w:p w:rsidR="001059B6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59B6">
        <w:rPr>
          <w:sz w:val="28"/>
          <w:szCs w:val="28"/>
        </w:rPr>
        <w:t>Детское движение: вопросы и ответы. Методическое пособие.</w:t>
      </w:r>
      <w:r>
        <w:rPr>
          <w:sz w:val="28"/>
          <w:szCs w:val="28"/>
        </w:rPr>
        <w:t xml:space="preserve"> </w:t>
      </w:r>
      <w:r w:rsidRPr="001059B6">
        <w:rPr>
          <w:sz w:val="28"/>
          <w:szCs w:val="28"/>
        </w:rPr>
        <w:t xml:space="preserve">/ Авт. - сост. Гуртовая О. </w:t>
      </w:r>
      <w:proofErr w:type="gramStart"/>
      <w:r w:rsidRPr="001059B6">
        <w:rPr>
          <w:sz w:val="28"/>
          <w:szCs w:val="28"/>
        </w:rPr>
        <w:t>В. ,</w:t>
      </w:r>
      <w:proofErr w:type="gramEnd"/>
      <w:r w:rsidRPr="001059B6">
        <w:rPr>
          <w:sz w:val="28"/>
          <w:szCs w:val="28"/>
        </w:rPr>
        <w:t xml:space="preserve"> Конева В. Ю. , Тюмень, 2010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bCs/>
          <w:sz w:val="28"/>
          <w:szCs w:val="28"/>
        </w:rPr>
      </w:pPr>
      <w:r w:rsidRPr="00CF3A9F">
        <w:rPr>
          <w:bCs/>
          <w:sz w:val="28"/>
          <w:szCs w:val="28"/>
        </w:rPr>
        <w:t>Добровольческий труд: сущность, функции, специфика// Социологические исследования. - 2006, № 5, с.15-22.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  <w:shd w:val="clear" w:color="auto" w:fill="FFFFFF"/>
        </w:rPr>
      </w:pPr>
      <w:r w:rsidRPr="00CF3A9F">
        <w:rPr>
          <w:sz w:val="28"/>
          <w:szCs w:val="28"/>
          <w:shd w:val="clear" w:color="auto" w:fill="FFFFFF"/>
        </w:rPr>
        <w:t xml:space="preserve">Журавлёва О.В., Зуева С.П., </w:t>
      </w:r>
      <w:proofErr w:type="spellStart"/>
      <w:r w:rsidRPr="00CF3A9F">
        <w:rPr>
          <w:sz w:val="28"/>
          <w:szCs w:val="28"/>
          <w:shd w:val="clear" w:color="auto" w:fill="FFFFFF"/>
        </w:rPr>
        <w:t>Нижегородова</w:t>
      </w:r>
      <w:proofErr w:type="spellEnd"/>
      <w:r w:rsidRPr="00CF3A9F">
        <w:rPr>
          <w:sz w:val="28"/>
          <w:szCs w:val="28"/>
          <w:shd w:val="clear" w:color="auto" w:fill="FFFFFF"/>
        </w:rPr>
        <w:t xml:space="preserve"> М.Н. Программа "Путешествие во времени". // Работающие программы. Выпуск 4. М., 2000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t>Иванова Л.К. Добровольчество и профессиональная социализация // СОТИС. - 2008. - №5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t xml:space="preserve">Матвиенко И. </w:t>
      </w:r>
      <w:proofErr w:type="spellStart"/>
      <w:r w:rsidRPr="00CF3A9F">
        <w:rPr>
          <w:sz w:val="28"/>
          <w:szCs w:val="28"/>
        </w:rPr>
        <w:t>Волонтѐрство</w:t>
      </w:r>
      <w:proofErr w:type="spellEnd"/>
      <w:r w:rsidRPr="00CF3A9F">
        <w:rPr>
          <w:sz w:val="28"/>
          <w:szCs w:val="28"/>
        </w:rPr>
        <w:t xml:space="preserve"> - перспективное направление [Текст]: Прил. "</w:t>
      </w:r>
      <w:proofErr w:type="spellStart"/>
      <w:r w:rsidRPr="00CF3A9F">
        <w:rPr>
          <w:sz w:val="28"/>
          <w:szCs w:val="28"/>
        </w:rPr>
        <w:t>Социономия</w:t>
      </w:r>
      <w:proofErr w:type="spellEnd"/>
      <w:r w:rsidRPr="00CF3A9F">
        <w:rPr>
          <w:sz w:val="28"/>
          <w:szCs w:val="28"/>
        </w:rPr>
        <w:t>" / И. Матвиенко // Социальная защита. - 2002. - № 1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CFCFC"/>
        </w:rPr>
        <w:t xml:space="preserve"> </w:t>
      </w:r>
      <w:r w:rsidRPr="00CF3A9F">
        <w:rPr>
          <w:sz w:val="28"/>
          <w:szCs w:val="28"/>
          <w:shd w:val="clear" w:color="auto" w:fill="FCFCFC"/>
        </w:rPr>
        <w:t>Методические рекомендации по организации волонтерских отрядов по профилактике употребления ПАВ и формирования ЗОЖ</w:t>
      </w:r>
      <w:r>
        <w:rPr>
          <w:sz w:val="28"/>
          <w:szCs w:val="28"/>
          <w:shd w:val="clear" w:color="auto" w:fill="FCFCFC"/>
        </w:rPr>
        <w:t xml:space="preserve"> </w:t>
      </w:r>
      <w:r w:rsidRPr="00CF3A9F">
        <w:rPr>
          <w:sz w:val="28"/>
          <w:szCs w:val="28"/>
          <w:shd w:val="clear" w:color="auto" w:fill="FCFCFC"/>
        </w:rPr>
        <w:t>[</w:t>
      </w:r>
      <w:r>
        <w:rPr>
          <w:sz w:val="28"/>
          <w:szCs w:val="28"/>
          <w:shd w:val="clear" w:color="auto" w:fill="FCFCFC"/>
        </w:rPr>
        <w:t>Электронный ресурс</w:t>
      </w:r>
      <w:r w:rsidRPr="00CF3A9F">
        <w:rPr>
          <w:sz w:val="28"/>
          <w:szCs w:val="28"/>
          <w:shd w:val="clear" w:color="auto" w:fill="FCFCFC"/>
        </w:rPr>
        <w:t>]</w:t>
      </w:r>
      <w:r>
        <w:rPr>
          <w:sz w:val="28"/>
          <w:szCs w:val="28"/>
          <w:shd w:val="clear" w:color="auto" w:fill="FCFCFC"/>
        </w:rPr>
        <w:t xml:space="preserve"> – Режим доступа: </w:t>
      </w:r>
      <w:hyperlink r:id="rId11" w:history="1">
        <w:r w:rsidRPr="00D22596">
          <w:rPr>
            <w:rStyle w:val="a6"/>
            <w:sz w:val="28"/>
            <w:szCs w:val="28"/>
            <w:shd w:val="clear" w:color="auto" w:fill="FCFCFC"/>
          </w:rPr>
          <w:t>https://docs.google.com/file/d/0B3woibp6qGRDWFlXNmNoN0FrTGM/edit</w:t>
        </w:r>
      </w:hyperlink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t xml:space="preserve">Подготовка </w:t>
      </w:r>
      <w:proofErr w:type="spellStart"/>
      <w:r w:rsidRPr="00CF3A9F">
        <w:rPr>
          <w:sz w:val="28"/>
          <w:szCs w:val="28"/>
        </w:rPr>
        <w:t>волонтѐров</w:t>
      </w:r>
      <w:proofErr w:type="spellEnd"/>
      <w:r w:rsidRPr="00CF3A9F">
        <w:rPr>
          <w:sz w:val="28"/>
          <w:szCs w:val="28"/>
        </w:rPr>
        <w:t xml:space="preserve"> (программы, рекомендации, модели опыта) / сост. И. 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Фришман</w:t>
      </w:r>
      <w:proofErr w:type="spellEnd"/>
      <w:r>
        <w:rPr>
          <w:sz w:val="28"/>
          <w:szCs w:val="28"/>
        </w:rPr>
        <w:t xml:space="preserve">, М. Р. </w:t>
      </w:r>
      <w:proofErr w:type="spellStart"/>
      <w:r>
        <w:rPr>
          <w:sz w:val="28"/>
          <w:szCs w:val="28"/>
        </w:rPr>
        <w:t>Мирошкина</w:t>
      </w:r>
      <w:proofErr w:type="spellEnd"/>
      <w:r>
        <w:rPr>
          <w:sz w:val="28"/>
          <w:szCs w:val="28"/>
        </w:rPr>
        <w:t>. - М.</w:t>
      </w:r>
      <w:r w:rsidRPr="00CF3A9F">
        <w:rPr>
          <w:sz w:val="28"/>
          <w:szCs w:val="28"/>
        </w:rPr>
        <w:t>: ГОУ ЦРСДОД 2004.</w:t>
      </w:r>
    </w:p>
    <w:p w:rsidR="001059B6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59B6">
        <w:rPr>
          <w:sz w:val="28"/>
          <w:szCs w:val="28"/>
        </w:rPr>
        <w:t>Профилактика зависимого поведения. Учебное пособие.</w:t>
      </w:r>
      <w:r>
        <w:rPr>
          <w:sz w:val="28"/>
          <w:szCs w:val="28"/>
        </w:rPr>
        <w:t xml:space="preserve"> </w:t>
      </w:r>
      <w:r w:rsidRPr="001059B6">
        <w:rPr>
          <w:sz w:val="28"/>
          <w:szCs w:val="28"/>
        </w:rPr>
        <w:t xml:space="preserve">/ Сост. Гаврилина Л. К., </w:t>
      </w:r>
      <w:proofErr w:type="spellStart"/>
      <w:r w:rsidRPr="001059B6">
        <w:rPr>
          <w:sz w:val="28"/>
          <w:szCs w:val="28"/>
        </w:rPr>
        <w:t>Пружинская</w:t>
      </w:r>
      <w:proofErr w:type="spellEnd"/>
      <w:r w:rsidRPr="001059B6">
        <w:rPr>
          <w:sz w:val="28"/>
          <w:szCs w:val="28"/>
        </w:rPr>
        <w:t xml:space="preserve"> В. Б., Сыктывкар,</w:t>
      </w:r>
      <w:r>
        <w:rPr>
          <w:sz w:val="28"/>
          <w:szCs w:val="28"/>
        </w:rPr>
        <w:t xml:space="preserve"> 2012 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  <w:shd w:val="clear" w:color="auto" w:fill="FCFCFC"/>
        </w:rPr>
        <w:t xml:space="preserve">Рекомендации по развитию добровольческой деятельности [Электронный ресурс] – Режим доступа: </w:t>
      </w:r>
      <w:hyperlink r:id="rId12" w:history="1">
        <w:r w:rsidRPr="00D22596">
          <w:rPr>
            <w:rStyle w:val="a6"/>
            <w:sz w:val="28"/>
            <w:szCs w:val="28"/>
            <w:shd w:val="clear" w:color="auto" w:fill="FCFCFC"/>
          </w:rPr>
          <w:t>https://docs.google.com/file/d/0B3woibp6qGRDVDF6U2tsR0tZUDA/edit</w:t>
        </w:r>
      </w:hyperlink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t>Сб</w:t>
      </w:r>
      <w:r>
        <w:rPr>
          <w:sz w:val="28"/>
          <w:szCs w:val="28"/>
        </w:rPr>
        <w:t>орник методических материалов «</w:t>
      </w:r>
      <w:r w:rsidRPr="00CF3A9F">
        <w:rPr>
          <w:sz w:val="28"/>
          <w:szCs w:val="28"/>
        </w:rPr>
        <w:t xml:space="preserve">О привлечении волонтеров к реализации социальных </w:t>
      </w:r>
      <w:r>
        <w:rPr>
          <w:sz w:val="28"/>
          <w:szCs w:val="28"/>
        </w:rPr>
        <w:t xml:space="preserve">программ по пропаганде </w:t>
      </w:r>
      <w:proofErr w:type="gramStart"/>
      <w:r>
        <w:rPr>
          <w:sz w:val="28"/>
          <w:szCs w:val="28"/>
        </w:rPr>
        <w:t>З.О.</w:t>
      </w:r>
      <w:r w:rsidRPr="00CF3A9F">
        <w:rPr>
          <w:sz w:val="28"/>
          <w:szCs w:val="28"/>
        </w:rPr>
        <w:t>Ж..</w:t>
      </w:r>
      <w:proofErr w:type="gramEnd"/>
      <w:r w:rsidRPr="00CF3A9F">
        <w:rPr>
          <w:sz w:val="28"/>
          <w:szCs w:val="28"/>
        </w:rPr>
        <w:t xml:space="preserve">/ Ред. </w:t>
      </w:r>
      <w:proofErr w:type="spellStart"/>
      <w:r w:rsidRPr="00CF3A9F">
        <w:rPr>
          <w:sz w:val="28"/>
          <w:szCs w:val="28"/>
        </w:rPr>
        <w:t>колл</w:t>
      </w:r>
      <w:proofErr w:type="spellEnd"/>
      <w:r w:rsidRPr="00CF3A9F">
        <w:rPr>
          <w:sz w:val="28"/>
          <w:szCs w:val="28"/>
        </w:rPr>
        <w:t>. Лещинский А. С., Краснов И. В. и др., Ижевск ,2010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lastRenderedPageBreak/>
        <w:t>Сикорская Л.Е. Толерантность в представлениях молодых российских волонтеров социальной работы // СОЦИС. - 2007. - №9.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 w:rsidRPr="00CF3A9F">
        <w:rPr>
          <w:sz w:val="28"/>
          <w:szCs w:val="28"/>
        </w:rPr>
        <w:t xml:space="preserve">Скорикова Е.П. </w:t>
      </w:r>
      <w:proofErr w:type="spellStart"/>
      <w:r w:rsidRPr="00CF3A9F">
        <w:rPr>
          <w:sz w:val="28"/>
          <w:szCs w:val="28"/>
        </w:rPr>
        <w:t>Волонтерство</w:t>
      </w:r>
      <w:proofErr w:type="spellEnd"/>
      <w:r w:rsidRPr="00CF3A9F">
        <w:rPr>
          <w:sz w:val="28"/>
          <w:szCs w:val="28"/>
        </w:rPr>
        <w:t xml:space="preserve"> - это образ жизни // Студенчество. Диалоги о воспитании. -2009. - №2.</w:t>
      </w:r>
    </w:p>
    <w:p w:rsidR="001059B6" w:rsidRPr="00CF3A9F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  <w:shd w:val="clear" w:color="auto" w:fill="FFFFFF"/>
        </w:rPr>
      </w:pPr>
      <w:proofErr w:type="spellStart"/>
      <w:r w:rsidRPr="00CF3A9F">
        <w:rPr>
          <w:sz w:val="28"/>
          <w:szCs w:val="28"/>
        </w:rPr>
        <w:t>Фопель</w:t>
      </w:r>
      <w:proofErr w:type="spellEnd"/>
      <w:r w:rsidRPr="00CF3A9F">
        <w:rPr>
          <w:sz w:val="28"/>
          <w:szCs w:val="28"/>
        </w:rPr>
        <w:t xml:space="preserve"> К. Сплоченность и толерантность в группе. М., «Генезис», 2009</w:t>
      </w:r>
    </w:p>
    <w:p w:rsidR="001059B6" w:rsidRDefault="001059B6" w:rsidP="00CF3A9F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proofErr w:type="spellStart"/>
      <w:r w:rsidRPr="00CF3A9F">
        <w:rPr>
          <w:sz w:val="28"/>
          <w:szCs w:val="28"/>
        </w:rPr>
        <w:t>Фришман</w:t>
      </w:r>
      <w:proofErr w:type="spellEnd"/>
      <w:r w:rsidRPr="00CF3A9F">
        <w:rPr>
          <w:sz w:val="28"/>
          <w:szCs w:val="28"/>
        </w:rPr>
        <w:t xml:space="preserve"> И.И. </w:t>
      </w:r>
      <w:proofErr w:type="spellStart"/>
      <w:r w:rsidRPr="00CF3A9F">
        <w:rPr>
          <w:sz w:val="28"/>
          <w:szCs w:val="28"/>
        </w:rPr>
        <w:t>Мирошкина</w:t>
      </w:r>
      <w:proofErr w:type="spellEnd"/>
      <w:r w:rsidRPr="00CF3A9F">
        <w:rPr>
          <w:sz w:val="28"/>
          <w:szCs w:val="28"/>
        </w:rPr>
        <w:t xml:space="preserve"> М.Р. Подготовка </w:t>
      </w:r>
      <w:proofErr w:type="spellStart"/>
      <w:r w:rsidRPr="00CF3A9F">
        <w:rPr>
          <w:sz w:val="28"/>
          <w:szCs w:val="28"/>
        </w:rPr>
        <w:t>волонтѐров</w:t>
      </w:r>
      <w:proofErr w:type="spellEnd"/>
      <w:r w:rsidRPr="00CF3A9F">
        <w:rPr>
          <w:sz w:val="28"/>
          <w:szCs w:val="28"/>
        </w:rPr>
        <w:t xml:space="preserve"> (программы, рекомендации, модели опыта) // Приложение к Внешкольнику. 2004. №6.</w:t>
      </w:r>
    </w:p>
    <w:p w:rsidR="00CF3A9F" w:rsidRPr="001059B6" w:rsidRDefault="00CF3A9F" w:rsidP="001059B6">
      <w:pPr>
        <w:ind w:left="76"/>
        <w:jc w:val="both"/>
        <w:rPr>
          <w:sz w:val="28"/>
          <w:szCs w:val="28"/>
        </w:rPr>
      </w:pPr>
    </w:p>
    <w:p w:rsidR="00E974BB" w:rsidRPr="00A8780D" w:rsidRDefault="00E974BB" w:rsidP="004A2078">
      <w:pPr>
        <w:ind w:left="-284"/>
        <w:jc w:val="both"/>
        <w:rPr>
          <w:color w:val="111111"/>
          <w:sz w:val="28"/>
          <w:szCs w:val="28"/>
        </w:rPr>
      </w:pPr>
    </w:p>
    <w:p w:rsidR="004A2078" w:rsidRPr="005717A3" w:rsidRDefault="004A2078" w:rsidP="004A2078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4A2078" w:rsidRPr="007925B3" w:rsidRDefault="004A2078" w:rsidP="007925B3">
      <w:pPr>
        <w:shd w:val="clear" w:color="auto" w:fill="FFFFFF"/>
        <w:spacing w:after="150"/>
        <w:contextualSpacing/>
        <w:jc w:val="both"/>
        <w:rPr>
          <w:color w:val="000000"/>
          <w:sz w:val="28"/>
        </w:rPr>
      </w:pPr>
    </w:p>
    <w:p w:rsidR="00EE3E06" w:rsidRPr="00EE3E06" w:rsidRDefault="00EE3E06" w:rsidP="003478B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261EC" w:rsidRPr="007261EC" w:rsidRDefault="007261EC" w:rsidP="003478B4">
      <w:pPr>
        <w:pStyle w:val="a3"/>
        <w:jc w:val="both"/>
        <w:rPr>
          <w:rStyle w:val="c15"/>
          <w:rFonts w:ascii="Times New Roman" w:hAnsi="Times New Roman"/>
          <w:sz w:val="28"/>
          <w:szCs w:val="28"/>
        </w:rPr>
      </w:pPr>
    </w:p>
    <w:p w:rsidR="007261EC" w:rsidRPr="007261EC" w:rsidRDefault="007261EC" w:rsidP="007261EC">
      <w:pPr>
        <w:ind w:left="709"/>
        <w:jc w:val="both"/>
        <w:rPr>
          <w:sz w:val="28"/>
          <w:szCs w:val="28"/>
        </w:rPr>
      </w:pPr>
    </w:p>
    <w:p w:rsidR="000658BD" w:rsidRPr="000658BD" w:rsidRDefault="000658BD" w:rsidP="000658BD">
      <w:pPr>
        <w:ind w:firstLine="709"/>
        <w:contextualSpacing/>
        <w:jc w:val="both"/>
        <w:rPr>
          <w:sz w:val="28"/>
          <w:szCs w:val="28"/>
        </w:rPr>
      </w:pPr>
    </w:p>
    <w:p w:rsidR="000B5322" w:rsidRPr="000B5322" w:rsidRDefault="000B5322" w:rsidP="000B5322">
      <w:pPr>
        <w:ind w:left="360" w:firstLine="709"/>
        <w:jc w:val="center"/>
        <w:rPr>
          <w:b/>
          <w:i/>
          <w:sz w:val="28"/>
          <w:szCs w:val="28"/>
        </w:rPr>
      </w:pPr>
    </w:p>
    <w:p w:rsidR="000B5322" w:rsidRPr="000B5322" w:rsidRDefault="000B5322" w:rsidP="000B5322">
      <w:pPr>
        <w:ind w:left="360" w:firstLine="709"/>
        <w:jc w:val="both"/>
        <w:rPr>
          <w:b/>
          <w:i/>
          <w:sz w:val="28"/>
          <w:szCs w:val="28"/>
        </w:rPr>
      </w:pPr>
    </w:p>
    <w:p w:rsidR="00581C0F" w:rsidRDefault="00581C0F" w:rsidP="00581C0F">
      <w:pPr>
        <w:ind w:left="360"/>
        <w:jc w:val="both"/>
        <w:rPr>
          <w:b/>
          <w:sz w:val="28"/>
          <w:szCs w:val="28"/>
        </w:rPr>
      </w:pPr>
    </w:p>
    <w:p w:rsidR="00581C0F" w:rsidRPr="00581C0F" w:rsidRDefault="00581C0F" w:rsidP="00581C0F">
      <w:pPr>
        <w:ind w:left="360"/>
        <w:jc w:val="both"/>
        <w:rPr>
          <w:b/>
          <w:sz w:val="28"/>
          <w:szCs w:val="28"/>
        </w:rPr>
      </w:pPr>
    </w:p>
    <w:p w:rsidR="009201AC" w:rsidRPr="009201AC" w:rsidRDefault="009201AC" w:rsidP="009201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201AC" w:rsidRPr="005D6875" w:rsidRDefault="009201AC" w:rsidP="009201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D21" w:rsidRDefault="007A0D21" w:rsidP="00A470FB">
      <w:pPr>
        <w:ind w:firstLine="709"/>
        <w:jc w:val="both"/>
        <w:rPr>
          <w:sz w:val="28"/>
          <w:szCs w:val="28"/>
        </w:rPr>
      </w:pPr>
    </w:p>
    <w:p w:rsidR="00006D35" w:rsidRPr="00A470FB" w:rsidRDefault="00006D35" w:rsidP="00A470FB">
      <w:pPr>
        <w:ind w:firstLine="709"/>
        <w:jc w:val="both"/>
        <w:rPr>
          <w:sz w:val="28"/>
          <w:szCs w:val="28"/>
        </w:rPr>
      </w:pPr>
    </w:p>
    <w:p w:rsidR="003E3EAA" w:rsidRPr="009625A6" w:rsidRDefault="003E3EAA" w:rsidP="003E3EAA">
      <w:pPr>
        <w:pStyle w:val="a3"/>
        <w:rPr>
          <w:rFonts w:ascii="Times New Roman" w:hAnsi="Times New Roman"/>
          <w:sz w:val="28"/>
          <w:szCs w:val="28"/>
        </w:rPr>
      </w:pPr>
    </w:p>
    <w:p w:rsidR="00F8119E" w:rsidRPr="009625A6" w:rsidRDefault="00F8119E"/>
    <w:sectPr w:rsidR="00F8119E" w:rsidRPr="0096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F76"/>
    <w:multiLevelType w:val="hybridMultilevel"/>
    <w:tmpl w:val="9880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E3F"/>
    <w:multiLevelType w:val="hybridMultilevel"/>
    <w:tmpl w:val="3548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7A44"/>
    <w:multiLevelType w:val="multilevel"/>
    <w:tmpl w:val="8EF61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0553"/>
    <w:multiLevelType w:val="multilevel"/>
    <w:tmpl w:val="E3BE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D7F2A"/>
    <w:multiLevelType w:val="hybridMultilevel"/>
    <w:tmpl w:val="8C621A32"/>
    <w:lvl w:ilvl="0" w:tplc="FC40E58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CD07D7"/>
    <w:multiLevelType w:val="multilevel"/>
    <w:tmpl w:val="C63C7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B5468"/>
    <w:multiLevelType w:val="multilevel"/>
    <w:tmpl w:val="CB3652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C389B"/>
    <w:multiLevelType w:val="multilevel"/>
    <w:tmpl w:val="B4CA4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E105F"/>
    <w:multiLevelType w:val="multilevel"/>
    <w:tmpl w:val="65389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81AA7"/>
    <w:multiLevelType w:val="hybridMultilevel"/>
    <w:tmpl w:val="705A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305"/>
    <w:multiLevelType w:val="multilevel"/>
    <w:tmpl w:val="197AC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53231"/>
    <w:multiLevelType w:val="hybridMultilevel"/>
    <w:tmpl w:val="B80E99CC"/>
    <w:lvl w:ilvl="0" w:tplc="C9E26532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F00C6"/>
    <w:multiLevelType w:val="hybridMultilevel"/>
    <w:tmpl w:val="16C2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B36A2"/>
    <w:multiLevelType w:val="hybridMultilevel"/>
    <w:tmpl w:val="81C847A2"/>
    <w:lvl w:ilvl="0" w:tplc="CE36751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72690"/>
    <w:multiLevelType w:val="multilevel"/>
    <w:tmpl w:val="4E488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38300E"/>
    <w:multiLevelType w:val="multilevel"/>
    <w:tmpl w:val="875C6E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61162"/>
    <w:multiLevelType w:val="multilevel"/>
    <w:tmpl w:val="0508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25DE4"/>
    <w:multiLevelType w:val="multilevel"/>
    <w:tmpl w:val="70A4D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70760"/>
    <w:multiLevelType w:val="hybridMultilevel"/>
    <w:tmpl w:val="338CE8DE"/>
    <w:lvl w:ilvl="0" w:tplc="C846D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1609FD"/>
    <w:multiLevelType w:val="hybridMultilevel"/>
    <w:tmpl w:val="4E7AF8F2"/>
    <w:lvl w:ilvl="0" w:tplc="8E80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48676D"/>
    <w:multiLevelType w:val="hybridMultilevel"/>
    <w:tmpl w:val="16CC181C"/>
    <w:lvl w:ilvl="0" w:tplc="FC40E58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654E61"/>
    <w:multiLevelType w:val="multilevel"/>
    <w:tmpl w:val="5330B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95B6F"/>
    <w:multiLevelType w:val="hybridMultilevel"/>
    <w:tmpl w:val="CC7AEBAC"/>
    <w:lvl w:ilvl="0" w:tplc="5A44593C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A3AC0"/>
    <w:multiLevelType w:val="hybridMultilevel"/>
    <w:tmpl w:val="448C3D62"/>
    <w:lvl w:ilvl="0" w:tplc="EE5CF3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0D20"/>
    <w:multiLevelType w:val="hybridMultilevel"/>
    <w:tmpl w:val="79449222"/>
    <w:lvl w:ilvl="0" w:tplc="E4CAA766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80790"/>
    <w:multiLevelType w:val="hybridMultilevel"/>
    <w:tmpl w:val="C136D2AA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A27A8"/>
    <w:multiLevelType w:val="multilevel"/>
    <w:tmpl w:val="02C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E3444"/>
    <w:multiLevelType w:val="hybridMultilevel"/>
    <w:tmpl w:val="C66E15C6"/>
    <w:lvl w:ilvl="0" w:tplc="FC40E58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93101D"/>
    <w:multiLevelType w:val="hybridMultilevel"/>
    <w:tmpl w:val="D354F1A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542CF"/>
    <w:multiLevelType w:val="hybridMultilevel"/>
    <w:tmpl w:val="A59AB82E"/>
    <w:lvl w:ilvl="0" w:tplc="EE5CF3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F58E7"/>
    <w:multiLevelType w:val="hybridMultilevel"/>
    <w:tmpl w:val="5378A22A"/>
    <w:lvl w:ilvl="0" w:tplc="D63097D6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377D"/>
    <w:multiLevelType w:val="hybridMultilevel"/>
    <w:tmpl w:val="77743C7A"/>
    <w:lvl w:ilvl="0" w:tplc="20744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ED401A"/>
    <w:multiLevelType w:val="hybridMultilevel"/>
    <w:tmpl w:val="2DD840AE"/>
    <w:lvl w:ilvl="0" w:tplc="7E7AA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405DF9"/>
    <w:multiLevelType w:val="multilevel"/>
    <w:tmpl w:val="B04A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93881"/>
    <w:multiLevelType w:val="multilevel"/>
    <w:tmpl w:val="D632E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75768C"/>
    <w:multiLevelType w:val="hybridMultilevel"/>
    <w:tmpl w:val="73061B46"/>
    <w:lvl w:ilvl="0" w:tplc="EE5CF336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F8E6BAD"/>
    <w:multiLevelType w:val="hybridMultilevel"/>
    <w:tmpl w:val="473AE8D0"/>
    <w:lvl w:ilvl="0" w:tplc="FC40E58E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2114E5A"/>
    <w:multiLevelType w:val="hybridMultilevel"/>
    <w:tmpl w:val="3246F37C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B6045"/>
    <w:multiLevelType w:val="hybridMultilevel"/>
    <w:tmpl w:val="813EB8D2"/>
    <w:lvl w:ilvl="0" w:tplc="4C2EEB4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426A4"/>
    <w:multiLevelType w:val="multilevel"/>
    <w:tmpl w:val="21B0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130A06"/>
    <w:multiLevelType w:val="hybridMultilevel"/>
    <w:tmpl w:val="57DE3EC6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E454B"/>
    <w:multiLevelType w:val="hybridMultilevel"/>
    <w:tmpl w:val="A9FA5F38"/>
    <w:lvl w:ilvl="0" w:tplc="D97C0ED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E714B"/>
    <w:multiLevelType w:val="hybridMultilevel"/>
    <w:tmpl w:val="453CA092"/>
    <w:lvl w:ilvl="0" w:tplc="BF54786C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11471"/>
    <w:multiLevelType w:val="hybridMultilevel"/>
    <w:tmpl w:val="DE0C00EA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42755"/>
    <w:multiLevelType w:val="hybridMultilevel"/>
    <w:tmpl w:val="277E973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DEA418F"/>
    <w:multiLevelType w:val="multilevel"/>
    <w:tmpl w:val="7A4AD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225E6"/>
    <w:multiLevelType w:val="hybridMultilevel"/>
    <w:tmpl w:val="B1D6D152"/>
    <w:lvl w:ilvl="0" w:tplc="842855DE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8"/>
  </w:num>
  <w:num w:numId="4">
    <w:abstractNumId w:val="37"/>
  </w:num>
  <w:num w:numId="5">
    <w:abstractNumId w:val="25"/>
  </w:num>
  <w:num w:numId="6">
    <w:abstractNumId w:val="31"/>
  </w:num>
  <w:num w:numId="7">
    <w:abstractNumId w:val="1"/>
  </w:num>
  <w:num w:numId="8">
    <w:abstractNumId w:val="20"/>
  </w:num>
  <w:num w:numId="9">
    <w:abstractNumId w:val="12"/>
  </w:num>
  <w:num w:numId="10">
    <w:abstractNumId w:val="36"/>
  </w:num>
  <w:num w:numId="11">
    <w:abstractNumId w:val="43"/>
  </w:num>
  <w:num w:numId="12">
    <w:abstractNumId w:val="13"/>
  </w:num>
  <w:num w:numId="13">
    <w:abstractNumId w:val="4"/>
  </w:num>
  <w:num w:numId="14">
    <w:abstractNumId w:val="27"/>
  </w:num>
  <w:num w:numId="15">
    <w:abstractNumId w:val="32"/>
  </w:num>
  <w:num w:numId="16">
    <w:abstractNumId w:val="30"/>
  </w:num>
  <w:num w:numId="17">
    <w:abstractNumId w:val="41"/>
  </w:num>
  <w:num w:numId="18">
    <w:abstractNumId w:val="19"/>
  </w:num>
  <w:num w:numId="19">
    <w:abstractNumId w:val="46"/>
  </w:num>
  <w:num w:numId="20">
    <w:abstractNumId w:val="0"/>
  </w:num>
  <w:num w:numId="21">
    <w:abstractNumId w:val="24"/>
  </w:num>
  <w:num w:numId="22">
    <w:abstractNumId w:val="3"/>
  </w:num>
  <w:num w:numId="23">
    <w:abstractNumId w:val="8"/>
  </w:num>
  <w:num w:numId="24">
    <w:abstractNumId w:val="17"/>
  </w:num>
  <w:num w:numId="25">
    <w:abstractNumId w:val="26"/>
  </w:num>
  <w:num w:numId="26">
    <w:abstractNumId w:val="2"/>
  </w:num>
  <w:num w:numId="27">
    <w:abstractNumId w:val="7"/>
  </w:num>
  <w:num w:numId="28">
    <w:abstractNumId w:val="6"/>
  </w:num>
  <w:num w:numId="29">
    <w:abstractNumId w:val="5"/>
  </w:num>
  <w:num w:numId="30">
    <w:abstractNumId w:val="15"/>
  </w:num>
  <w:num w:numId="31">
    <w:abstractNumId w:val="34"/>
  </w:num>
  <w:num w:numId="32">
    <w:abstractNumId w:val="22"/>
  </w:num>
  <w:num w:numId="33">
    <w:abstractNumId w:val="38"/>
  </w:num>
  <w:num w:numId="34">
    <w:abstractNumId w:val="42"/>
  </w:num>
  <w:num w:numId="35">
    <w:abstractNumId w:val="11"/>
  </w:num>
  <w:num w:numId="36">
    <w:abstractNumId w:val="9"/>
  </w:num>
  <w:num w:numId="37">
    <w:abstractNumId w:val="33"/>
  </w:num>
  <w:num w:numId="38">
    <w:abstractNumId w:val="10"/>
  </w:num>
  <w:num w:numId="39">
    <w:abstractNumId w:val="45"/>
  </w:num>
  <w:num w:numId="40">
    <w:abstractNumId w:val="21"/>
  </w:num>
  <w:num w:numId="41">
    <w:abstractNumId w:val="14"/>
  </w:num>
  <w:num w:numId="42">
    <w:abstractNumId w:val="35"/>
  </w:num>
  <w:num w:numId="43">
    <w:abstractNumId w:val="40"/>
  </w:num>
  <w:num w:numId="44">
    <w:abstractNumId w:val="29"/>
  </w:num>
  <w:num w:numId="45">
    <w:abstractNumId w:val="23"/>
  </w:num>
  <w:num w:numId="46">
    <w:abstractNumId w:val="1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EB"/>
    <w:rsid w:val="0000604A"/>
    <w:rsid w:val="00006D35"/>
    <w:rsid w:val="000658BD"/>
    <w:rsid w:val="000B5322"/>
    <w:rsid w:val="001059B6"/>
    <w:rsid w:val="00113918"/>
    <w:rsid w:val="00162A55"/>
    <w:rsid w:val="00313DEC"/>
    <w:rsid w:val="0032263B"/>
    <w:rsid w:val="00347153"/>
    <w:rsid w:val="003478B4"/>
    <w:rsid w:val="003E3EAA"/>
    <w:rsid w:val="003E5D6C"/>
    <w:rsid w:val="003E7B10"/>
    <w:rsid w:val="004271CA"/>
    <w:rsid w:val="004A2078"/>
    <w:rsid w:val="004E0C97"/>
    <w:rsid w:val="00516FA2"/>
    <w:rsid w:val="00581C0F"/>
    <w:rsid w:val="00581C4B"/>
    <w:rsid w:val="005845FB"/>
    <w:rsid w:val="005D6875"/>
    <w:rsid w:val="00631651"/>
    <w:rsid w:val="006369E7"/>
    <w:rsid w:val="007261EC"/>
    <w:rsid w:val="007925B3"/>
    <w:rsid w:val="007A0D21"/>
    <w:rsid w:val="008753B9"/>
    <w:rsid w:val="0088251A"/>
    <w:rsid w:val="009201AC"/>
    <w:rsid w:val="00930558"/>
    <w:rsid w:val="009625A6"/>
    <w:rsid w:val="00A21286"/>
    <w:rsid w:val="00A24E24"/>
    <w:rsid w:val="00A470FB"/>
    <w:rsid w:val="00A838B0"/>
    <w:rsid w:val="00B00EE8"/>
    <w:rsid w:val="00B4315C"/>
    <w:rsid w:val="00B4483A"/>
    <w:rsid w:val="00B95456"/>
    <w:rsid w:val="00C63D35"/>
    <w:rsid w:val="00C64A85"/>
    <w:rsid w:val="00CB0A4C"/>
    <w:rsid w:val="00CF3A9F"/>
    <w:rsid w:val="00D651EB"/>
    <w:rsid w:val="00D918F4"/>
    <w:rsid w:val="00DF2A12"/>
    <w:rsid w:val="00E974BB"/>
    <w:rsid w:val="00EB67B6"/>
    <w:rsid w:val="00EE3E06"/>
    <w:rsid w:val="00F15DA6"/>
    <w:rsid w:val="00F8119E"/>
    <w:rsid w:val="00FB0FB6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6AD31-2289-4285-BC58-90A097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0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3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E3E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3EAA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ParaAttribute16">
    <w:name w:val="ParaAttribute16"/>
    <w:uiPriority w:val="99"/>
    <w:rsid w:val="003E3EA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0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625A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625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25A6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9625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9625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Subtle Emphasis"/>
    <w:basedOn w:val="a0"/>
    <w:uiPriority w:val="19"/>
    <w:qFormat/>
    <w:rsid w:val="00C64A85"/>
    <w:rPr>
      <w:i/>
      <w:iCs/>
      <w:color w:val="404040" w:themeColor="text1" w:themeTint="BF"/>
    </w:rPr>
  </w:style>
  <w:style w:type="character" w:styleId="aa">
    <w:name w:val="FollowedHyperlink"/>
    <w:basedOn w:val="a0"/>
    <w:uiPriority w:val="99"/>
    <w:semiHidden/>
    <w:unhideWhenUsed/>
    <w:rsid w:val="00A470FB"/>
    <w:rPr>
      <w:color w:val="954F72" w:themeColor="followedHyperlink"/>
      <w:u w:val="single"/>
    </w:rPr>
  </w:style>
  <w:style w:type="paragraph" w:customStyle="1" w:styleId="c35">
    <w:name w:val="c35"/>
    <w:basedOn w:val="a"/>
    <w:rsid w:val="00113918"/>
    <w:pPr>
      <w:spacing w:before="100" w:beforeAutospacing="1" w:after="100" w:afterAutospacing="1"/>
    </w:pPr>
  </w:style>
  <w:style w:type="character" w:customStyle="1" w:styleId="c15">
    <w:name w:val="c15"/>
    <w:rsid w:val="00113918"/>
  </w:style>
  <w:style w:type="table" w:styleId="ab">
    <w:name w:val="Table Grid"/>
    <w:basedOn w:val="a1"/>
    <w:uiPriority w:val="39"/>
    <w:rsid w:val="00EE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9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ppu.ru/opacunicode/app/index.php?url=/auteurs/view/54693/source:defau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mgppu.ru/opacunicode/app/index.php?url=/auteurs/view/54693/source:default" TargetMode="External"/><Relationship Id="rId12" Type="http://schemas.openxmlformats.org/officeDocument/2006/relationships/hyperlink" Target="https://docs.google.com/file/d/0B3woibp6qGRDVDF6U2tsR0tZUDA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54151" TargetMode="External"/><Relationship Id="rId11" Type="http://schemas.openxmlformats.org/officeDocument/2006/relationships/hyperlink" Target="https://docs.google.com/file/d/0B3woibp6qGRDWFlXNmNoN0FrTGM/edit" TargetMode="External"/><Relationship Id="rId5" Type="http://schemas.openxmlformats.org/officeDocument/2006/relationships/hyperlink" Target="http://docs.cntd.ru/document/902254151" TargetMode="External"/><Relationship Id="rId10" Type="http://schemas.openxmlformats.org/officeDocument/2006/relationships/hyperlink" Target="http://lib.mgppu.ru/opacunicode/app/index.php?url=/auteurs/view/10896/source: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mgppu.ru/opacunicode/app/index.php?url=/auteurs/view/54694/source:defau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2020-11-25T02:32:00Z</dcterms:created>
  <dcterms:modified xsi:type="dcterms:W3CDTF">2021-01-22T08:44:00Z</dcterms:modified>
</cp:coreProperties>
</file>