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5B" w:rsidRPr="00C06B76" w:rsidRDefault="00D5445B" w:rsidP="00D5445B">
      <w:pPr>
        <w:pStyle w:val="Default"/>
        <w:jc w:val="center"/>
        <w:rPr>
          <w:b/>
          <w:color w:val="auto"/>
          <w:sz w:val="28"/>
          <w:szCs w:val="28"/>
        </w:rPr>
      </w:pPr>
      <w:r w:rsidRPr="00C06B76">
        <w:rPr>
          <w:b/>
          <w:color w:val="auto"/>
          <w:sz w:val="28"/>
          <w:szCs w:val="28"/>
        </w:rPr>
        <w:t>МИНИСТЕРСТВО СОЦИАЛЬНОГО РАЗВИТИЯ,</w:t>
      </w:r>
    </w:p>
    <w:p w:rsidR="00D5445B" w:rsidRPr="00C06B76" w:rsidRDefault="00D5445B" w:rsidP="00D5445B">
      <w:pPr>
        <w:pStyle w:val="Default"/>
        <w:jc w:val="center"/>
        <w:rPr>
          <w:b/>
          <w:color w:val="auto"/>
          <w:sz w:val="28"/>
          <w:szCs w:val="28"/>
        </w:rPr>
      </w:pPr>
      <w:r w:rsidRPr="00C06B76">
        <w:rPr>
          <w:b/>
          <w:color w:val="auto"/>
          <w:sz w:val="28"/>
          <w:szCs w:val="28"/>
        </w:rPr>
        <w:t>ОПЕКИ И ПОПЕЧИТЕЛЬСТВА</w:t>
      </w:r>
    </w:p>
    <w:p w:rsidR="00D5445B" w:rsidRPr="00C06B76" w:rsidRDefault="00D5445B" w:rsidP="00D5445B">
      <w:pPr>
        <w:pStyle w:val="Default"/>
        <w:jc w:val="center"/>
        <w:rPr>
          <w:b/>
          <w:color w:val="auto"/>
          <w:sz w:val="28"/>
          <w:szCs w:val="28"/>
        </w:rPr>
      </w:pPr>
      <w:r w:rsidRPr="00C06B76">
        <w:rPr>
          <w:b/>
          <w:color w:val="auto"/>
          <w:sz w:val="28"/>
          <w:szCs w:val="28"/>
        </w:rPr>
        <w:t>Иркутской области</w:t>
      </w:r>
    </w:p>
    <w:p w:rsidR="00D5445B" w:rsidRPr="00C06B76" w:rsidRDefault="00D5445B" w:rsidP="00D5445B">
      <w:pPr>
        <w:pStyle w:val="Default"/>
        <w:rPr>
          <w:b/>
          <w:color w:val="auto"/>
          <w:sz w:val="28"/>
          <w:szCs w:val="28"/>
        </w:rPr>
      </w:pPr>
    </w:p>
    <w:p w:rsidR="00D5445B" w:rsidRPr="00C06B76" w:rsidRDefault="00D5445B" w:rsidP="00D5445B">
      <w:pPr>
        <w:pStyle w:val="Default"/>
        <w:jc w:val="center"/>
        <w:rPr>
          <w:b/>
          <w:color w:val="auto"/>
          <w:sz w:val="28"/>
          <w:szCs w:val="28"/>
        </w:rPr>
      </w:pPr>
      <w:r w:rsidRPr="00C06B76">
        <w:rPr>
          <w:b/>
          <w:color w:val="auto"/>
          <w:sz w:val="28"/>
          <w:szCs w:val="28"/>
        </w:rPr>
        <w:t>ОБЛАСТНОЕ ГОСУДАРСТВЕННОЕ КАЗЕННОЕ УЧРЕЖДЕНИЕ</w:t>
      </w:r>
    </w:p>
    <w:p w:rsidR="00D5445B" w:rsidRPr="00C06B76" w:rsidRDefault="00D5445B" w:rsidP="00D5445B">
      <w:pPr>
        <w:pStyle w:val="Default"/>
        <w:jc w:val="center"/>
        <w:rPr>
          <w:b/>
          <w:color w:val="auto"/>
          <w:sz w:val="28"/>
          <w:szCs w:val="28"/>
        </w:rPr>
      </w:pPr>
      <w:r w:rsidRPr="00C06B76">
        <w:rPr>
          <w:b/>
          <w:color w:val="auto"/>
          <w:sz w:val="28"/>
          <w:szCs w:val="28"/>
        </w:rPr>
        <w:t>СОЦИАЛЬНОГО ОБСЛУЖИВАНИЯ «ЦЕНТР ПОМОЩИ ТЕТЯМ, ОСТАВШИМСЯ БЕЗ ПОПЕЧЕНИЯ РОДИТЕЛЕЙ,</w:t>
      </w:r>
    </w:p>
    <w:p w:rsidR="00D5445B" w:rsidRPr="00C06B76" w:rsidRDefault="00D5445B" w:rsidP="00D5445B">
      <w:pPr>
        <w:pStyle w:val="Default"/>
        <w:jc w:val="center"/>
        <w:rPr>
          <w:b/>
          <w:color w:val="auto"/>
          <w:sz w:val="28"/>
          <w:szCs w:val="28"/>
        </w:rPr>
      </w:pPr>
      <w:r w:rsidRPr="00C06B76">
        <w:rPr>
          <w:b/>
          <w:color w:val="auto"/>
          <w:sz w:val="28"/>
          <w:szCs w:val="28"/>
        </w:rPr>
        <w:t>ЗАЛАРИНСКОГО РАЙОНА»</w:t>
      </w:r>
    </w:p>
    <w:p w:rsidR="00D5445B" w:rsidRPr="00C06B76" w:rsidRDefault="00D5445B" w:rsidP="00D5445B">
      <w:pPr>
        <w:pStyle w:val="Default"/>
        <w:jc w:val="center"/>
        <w:rPr>
          <w:b/>
          <w:color w:val="auto"/>
          <w:sz w:val="28"/>
          <w:szCs w:val="28"/>
        </w:rPr>
      </w:pPr>
    </w:p>
    <w:p w:rsidR="00D5445B" w:rsidRPr="00C06B76" w:rsidRDefault="00D5445B" w:rsidP="00D5445B">
      <w:pPr>
        <w:pStyle w:val="Default"/>
        <w:jc w:val="center"/>
        <w:rPr>
          <w:b/>
          <w:color w:val="auto"/>
          <w:sz w:val="28"/>
          <w:szCs w:val="28"/>
        </w:rPr>
      </w:pPr>
    </w:p>
    <w:p w:rsidR="00D5445B" w:rsidRPr="00C06B76" w:rsidRDefault="00D5445B" w:rsidP="00D5445B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 w:rsidRPr="00C06B76">
        <w:rPr>
          <w:color w:val="auto"/>
          <w:sz w:val="28"/>
          <w:szCs w:val="28"/>
        </w:rPr>
        <w:t>Утверждаю:</w:t>
      </w:r>
    </w:p>
    <w:p w:rsidR="00D5445B" w:rsidRPr="00C06B76" w:rsidRDefault="00D5445B" w:rsidP="00D5445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C06B76">
        <w:rPr>
          <w:color w:val="auto"/>
          <w:sz w:val="28"/>
          <w:szCs w:val="28"/>
        </w:rPr>
        <w:t xml:space="preserve">                                              </w:t>
      </w:r>
      <w:r>
        <w:rPr>
          <w:color w:val="auto"/>
          <w:sz w:val="28"/>
          <w:szCs w:val="28"/>
        </w:rPr>
        <w:t xml:space="preserve">               Директор_______ </w:t>
      </w:r>
      <w:r w:rsidRPr="00C06B76">
        <w:rPr>
          <w:color w:val="auto"/>
          <w:sz w:val="28"/>
          <w:szCs w:val="28"/>
        </w:rPr>
        <w:t>Д.Е. Крицкий Кунц</w:t>
      </w:r>
    </w:p>
    <w:p w:rsidR="00D5445B" w:rsidRPr="00C06B76" w:rsidRDefault="00D5445B" w:rsidP="00D5445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C06B76">
        <w:rPr>
          <w:color w:val="auto"/>
          <w:sz w:val="28"/>
          <w:szCs w:val="28"/>
        </w:rPr>
        <w:t xml:space="preserve">                                                                   </w:t>
      </w:r>
      <w:r>
        <w:rPr>
          <w:color w:val="auto"/>
          <w:sz w:val="28"/>
          <w:szCs w:val="28"/>
        </w:rPr>
        <w:t xml:space="preserve">     «_____»  _____________ 202</w:t>
      </w:r>
      <w:r w:rsidR="00FA4325">
        <w:rPr>
          <w:color w:val="auto"/>
          <w:sz w:val="28"/>
          <w:szCs w:val="28"/>
        </w:rPr>
        <w:t>4</w:t>
      </w:r>
      <w:r w:rsidRPr="00C06B76">
        <w:rPr>
          <w:color w:val="auto"/>
          <w:sz w:val="28"/>
          <w:szCs w:val="28"/>
        </w:rPr>
        <w:t xml:space="preserve"> г.</w:t>
      </w:r>
    </w:p>
    <w:p w:rsidR="00D5445B" w:rsidRPr="00C06B76" w:rsidRDefault="00D5445B" w:rsidP="00D5445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:rsidR="00D5445B" w:rsidRPr="00C06B76" w:rsidRDefault="00D5445B" w:rsidP="00D5445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:rsidR="00D5445B" w:rsidRPr="00C06B76" w:rsidRDefault="00D5445B" w:rsidP="00D5445B">
      <w:pPr>
        <w:pStyle w:val="Default"/>
        <w:spacing w:line="360" w:lineRule="auto"/>
        <w:jc w:val="center"/>
        <w:rPr>
          <w:color w:val="auto"/>
          <w:sz w:val="28"/>
          <w:szCs w:val="28"/>
          <w:u w:val="single"/>
        </w:rPr>
      </w:pPr>
    </w:p>
    <w:p w:rsidR="00D5445B" w:rsidRPr="00C06B76" w:rsidRDefault="00D5445B" w:rsidP="00D5445B">
      <w:pPr>
        <w:pStyle w:val="Default"/>
        <w:jc w:val="center"/>
        <w:rPr>
          <w:b/>
          <w:color w:val="auto"/>
          <w:sz w:val="32"/>
          <w:szCs w:val="32"/>
        </w:rPr>
      </w:pPr>
    </w:p>
    <w:p w:rsidR="00D5445B" w:rsidRDefault="00D5445B" w:rsidP="00D5445B">
      <w:pPr>
        <w:pStyle w:val="Default"/>
        <w:jc w:val="center"/>
        <w:rPr>
          <w:rStyle w:val="a3"/>
          <w:b/>
          <w:color w:val="auto"/>
          <w:sz w:val="48"/>
          <w:szCs w:val="48"/>
        </w:rPr>
      </w:pPr>
      <w:r w:rsidRPr="00CE5EE8">
        <w:rPr>
          <w:rStyle w:val="a3"/>
          <w:b/>
          <w:color w:val="auto"/>
          <w:sz w:val="48"/>
          <w:szCs w:val="48"/>
        </w:rPr>
        <w:t>Анализ работы</w:t>
      </w:r>
      <w:r>
        <w:rPr>
          <w:rStyle w:val="a3"/>
          <w:b/>
          <w:color w:val="auto"/>
          <w:sz w:val="48"/>
          <w:szCs w:val="48"/>
        </w:rPr>
        <w:t xml:space="preserve">   </w:t>
      </w:r>
    </w:p>
    <w:p w:rsidR="00D5445B" w:rsidRPr="00D5445B" w:rsidRDefault="00D5445B" w:rsidP="00D5445B">
      <w:pPr>
        <w:pStyle w:val="Default"/>
        <w:jc w:val="center"/>
        <w:rPr>
          <w:rStyle w:val="a3"/>
          <w:b/>
          <w:color w:val="auto"/>
          <w:sz w:val="48"/>
          <w:szCs w:val="48"/>
        </w:rPr>
      </w:pPr>
    </w:p>
    <w:p w:rsidR="00D5445B" w:rsidRPr="00D5445B" w:rsidRDefault="00D5445B" w:rsidP="00D5445B">
      <w:pPr>
        <w:jc w:val="center"/>
        <w:rPr>
          <w:rStyle w:val="a3"/>
          <w:rFonts w:ascii="Times New Roman" w:hAnsi="Times New Roman" w:cs="Times New Roman"/>
          <w:b/>
          <w:color w:val="auto"/>
          <w:sz w:val="44"/>
          <w:szCs w:val="44"/>
        </w:rPr>
      </w:pPr>
      <w:r w:rsidRPr="00D5445B">
        <w:rPr>
          <w:rStyle w:val="a3"/>
          <w:rFonts w:ascii="Times New Roman" w:hAnsi="Times New Roman" w:cs="Times New Roman"/>
          <w:b/>
          <w:color w:val="auto"/>
          <w:sz w:val="44"/>
          <w:szCs w:val="44"/>
        </w:rPr>
        <w:t>ОГКУСО «Центр помощи детям, оставшимся без попечения родителей, Заларинского района»</w:t>
      </w:r>
    </w:p>
    <w:p w:rsidR="00D5445B" w:rsidRPr="00D5445B" w:rsidRDefault="00D5445B" w:rsidP="00D5445B">
      <w:pPr>
        <w:jc w:val="center"/>
        <w:rPr>
          <w:rStyle w:val="a3"/>
          <w:b/>
          <w:color w:val="auto"/>
          <w:sz w:val="56"/>
          <w:szCs w:val="56"/>
        </w:rPr>
      </w:pPr>
    </w:p>
    <w:p w:rsidR="00D5445B" w:rsidRPr="00D5445B" w:rsidRDefault="00D5445B" w:rsidP="00D5445B">
      <w:pPr>
        <w:jc w:val="center"/>
        <w:rPr>
          <w:rStyle w:val="a3"/>
          <w:b/>
          <w:color w:val="auto"/>
          <w:sz w:val="56"/>
          <w:szCs w:val="56"/>
        </w:rPr>
      </w:pPr>
    </w:p>
    <w:p w:rsidR="00D5445B" w:rsidRPr="00D5445B" w:rsidRDefault="00D5445B" w:rsidP="00D5445B">
      <w:pPr>
        <w:rPr>
          <w:rStyle w:val="a3"/>
          <w:b/>
          <w:color w:val="auto"/>
          <w:sz w:val="56"/>
          <w:szCs w:val="56"/>
        </w:rPr>
      </w:pPr>
    </w:p>
    <w:p w:rsidR="00D5445B" w:rsidRPr="00D5445B" w:rsidRDefault="00D5445B" w:rsidP="00B51FE6">
      <w:pPr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</w:pPr>
    </w:p>
    <w:p w:rsidR="00D5445B" w:rsidRDefault="00D5445B" w:rsidP="00D5445B">
      <w:pPr>
        <w:jc w:val="center"/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</w:pPr>
      <w:r w:rsidRPr="00D5445B"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  <w:t>202</w:t>
      </w:r>
      <w:r w:rsidR="00FA4325"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  <w:t>4</w:t>
      </w:r>
      <w:r w:rsidR="00C05A13"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</w:p>
    <w:p w:rsidR="00B51FE6" w:rsidRPr="00D5445B" w:rsidRDefault="00B51FE6" w:rsidP="00D5445B">
      <w:pPr>
        <w:jc w:val="center"/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</w:pPr>
    </w:p>
    <w:p w:rsidR="00D5445B" w:rsidRDefault="00D5445B" w:rsidP="00B51FE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Анализ работы за 202</w:t>
      </w:r>
      <w:r w:rsidR="00FA4325">
        <w:rPr>
          <w:b/>
          <w:bCs/>
          <w:sz w:val="28"/>
          <w:szCs w:val="28"/>
        </w:rPr>
        <w:t>4</w:t>
      </w:r>
      <w:r w:rsidR="00B51FE6">
        <w:rPr>
          <w:b/>
          <w:bCs/>
          <w:sz w:val="28"/>
          <w:szCs w:val="28"/>
        </w:rPr>
        <w:t xml:space="preserve"> г.</w:t>
      </w:r>
    </w:p>
    <w:p w:rsidR="001B0544" w:rsidRDefault="001B0544" w:rsidP="00B51FE6">
      <w:pPr>
        <w:pStyle w:val="Default"/>
        <w:jc w:val="center"/>
        <w:rPr>
          <w:b/>
          <w:bCs/>
          <w:sz w:val="28"/>
          <w:szCs w:val="28"/>
        </w:rPr>
      </w:pPr>
    </w:p>
    <w:p w:rsidR="00FA4325" w:rsidRPr="00875AAC" w:rsidRDefault="00D5445B" w:rsidP="00FA4325">
      <w:pPr>
        <w:pStyle w:val="Default"/>
        <w:spacing w:line="276" w:lineRule="auto"/>
        <w:ind w:firstLine="708"/>
        <w:jc w:val="both"/>
        <w:rPr>
          <w:b/>
          <w:bCs/>
          <w:color w:val="auto"/>
          <w:sz w:val="23"/>
          <w:szCs w:val="23"/>
        </w:rPr>
      </w:pPr>
      <w:r w:rsidRPr="006D3F8D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FA4325">
        <w:rPr>
          <w:sz w:val="28"/>
          <w:szCs w:val="28"/>
        </w:rPr>
        <w:t>4</w:t>
      </w:r>
      <w:r w:rsidR="00C02131">
        <w:rPr>
          <w:sz w:val="28"/>
          <w:szCs w:val="28"/>
        </w:rPr>
        <w:t xml:space="preserve"> год был</w:t>
      </w:r>
      <w:r w:rsidR="00D306FF">
        <w:rPr>
          <w:sz w:val="28"/>
          <w:szCs w:val="28"/>
        </w:rPr>
        <w:t>а</w:t>
      </w:r>
      <w:r w:rsidR="00C02131">
        <w:rPr>
          <w:sz w:val="28"/>
          <w:szCs w:val="28"/>
        </w:rPr>
        <w:t xml:space="preserve"> поставлена</w:t>
      </w:r>
      <w:r w:rsidRPr="006D3F8D">
        <w:rPr>
          <w:sz w:val="28"/>
          <w:szCs w:val="28"/>
        </w:rPr>
        <w:t xml:space="preserve"> </w:t>
      </w:r>
      <w:r w:rsidR="00C02131">
        <w:rPr>
          <w:b/>
          <w:bCs/>
          <w:sz w:val="28"/>
          <w:szCs w:val="28"/>
        </w:rPr>
        <w:t xml:space="preserve">цель: </w:t>
      </w:r>
      <w:r w:rsidR="00204208">
        <w:rPr>
          <w:color w:val="auto"/>
          <w:sz w:val="28"/>
          <w:szCs w:val="28"/>
        </w:rPr>
        <w:t>с</w:t>
      </w:r>
      <w:r w:rsidR="00204208" w:rsidRPr="007910DB">
        <w:rPr>
          <w:color w:val="auto"/>
          <w:sz w:val="28"/>
          <w:szCs w:val="28"/>
        </w:rPr>
        <w:t>оздание безопасных и благоприятных условий, обеспечивающих социальную,</w:t>
      </w:r>
      <w:r w:rsidR="00204208">
        <w:rPr>
          <w:color w:val="auto"/>
          <w:sz w:val="28"/>
          <w:szCs w:val="28"/>
        </w:rPr>
        <w:t xml:space="preserve"> педагогическую,</w:t>
      </w:r>
      <w:r w:rsidR="00204208" w:rsidRPr="007910DB">
        <w:rPr>
          <w:color w:val="auto"/>
          <w:sz w:val="28"/>
          <w:szCs w:val="28"/>
        </w:rPr>
        <w:t xml:space="preserve"> психологическую</w:t>
      </w:r>
      <w:r w:rsidR="00204208">
        <w:rPr>
          <w:color w:val="auto"/>
          <w:sz w:val="28"/>
          <w:szCs w:val="28"/>
        </w:rPr>
        <w:t>, юридическую</w:t>
      </w:r>
      <w:r w:rsidR="00204208" w:rsidRPr="007910DB">
        <w:rPr>
          <w:color w:val="auto"/>
          <w:sz w:val="28"/>
          <w:szCs w:val="28"/>
        </w:rPr>
        <w:t xml:space="preserve"> и медицинскую защищенность воспитанников учреждения, а также несовершеннолетних, проживающих в семьях, состоящих на сопровождении в отделении ПППСиД. Успешная социализация детей в обществе.</w:t>
      </w:r>
      <w:r w:rsidR="00204208" w:rsidRPr="007910DB">
        <w:rPr>
          <w:b/>
          <w:bCs/>
          <w:color w:val="auto"/>
          <w:sz w:val="28"/>
          <w:szCs w:val="28"/>
        </w:rPr>
        <w:t xml:space="preserve"> </w:t>
      </w:r>
      <w:r w:rsidR="00FA4325" w:rsidRPr="008B3688">
        <w:rPr>
          <w:bCs/>
          <w:color w:val="auto"/>
          <w:sz w:val="28"/>
          <w:szCs w:val="28"/>
        </w:rPr>
        <w:t xml:space="preserve">Реабилитации детей, профилактика безнадзорности и правонарушений несовершеннолетних, содействие их дальнейшему </w:t>
      </w:r>
      <w:r w:rsidR="00FA4325">
        <w:rPr>
          <w:bCs/>
          <w:color w:val="auto"/>
          <w:sz w:val="28"/>
          <w:szCs w:val="28"/>
        </w:rPr>
        <w:t>жизне</w:t>
      </w:r>
      <w:r w:rsidR="00FA4325" w:rsidRPr="008B3688">
        <w:rPr>
          <w:bCs/>
          <w:color w:val="auto"/>
          <w:sz w:val="28"/>
          <w:szCs w:val="28"/>
        </w:rPr>
        <w:t>устройству.</w:t>
      </w:r>
    </w:p>
    <w:p w:rsidR="00D306FF" w:rsidRPr="00D306FF" w:rsidRDefault="00D306FF" w:rsidP="00D306FF">
      <w:pPr>
        <w:pStyle w:val="Default"/>
        <w:spacing w:line="276" w:lineRule="auto"/>
        <w:ind w:firstLine="708"/>
        <w:jc w:val="both"/>
        <w:rPr>
          <w:b/>
          <w:bCs/>
          <w:color w:val="auto"/>
          <w:sz w:val="28"/>
          <w:szCs w:val="28"/>
        </w:rPr>
      </w:pPr>
      <w:r w:rsidRPr="00D306FF">
        <w:rPr>
          <w:bCs/>
          <w:color w:val="auto"/>
          <w:sz w:val="28"/>
          <w:szCs w:val="28"/>
        </w:rPr>
        <w:t>Также были поставлены и задачи.</w:t>
      </w:r>
    </w:p>
    <w:p w:rsidR="005670EE" w:rsidRPr="00FA4325" w:rsidRDefault="00B51FE6" w:rsidP="00FA432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2F88" w:rsidRPr="008567A5">
        <w:rPr>
          <w:rFonts w:ascii="Times New Roman" w:hAnsi="Times New Roman" w:cs="Times New Roman"/>
          <w:sz w:val="28"/>
          <w:szCs w:val="28"/>
        </w:rPr>
        <w:t xml:space="preserve">В течение отчетного </w:t>
      </w:r>
      <w:r w:rsidR="001E1D74" w:rsidRPr="008567A5">
        <w:rPr>
          <w:rFonts w:ascii="Times New Roman" w:hAnsi="Times New Roman" w:cs="Times New Roman"/>
          <w:sz w:val="28"/>
          <w:szCs w:val="28"/>
        </w:rPr>
        <w:t>го</w:t>
      </w:r>
      <w:r w:rsidR="001E1D74" w:rsidRPr="00D76DAD">
        <w:rPr>
          <w:rFonts w:ascii="Times New Roman" w:hAnsi="Times New Roman" w:cs="Times New Roman"/>
          <w:sz w:val="28"/>
          <w:szCs w:val="28"/>
        </w:rPr>
        <w:t xml:space="preserve">да </w:t>
      </w:r>
      <w:r w:rsidR="001E1D74">
        <w:rPr>
          <w:rFonts w:ascii="Times New Roman" w:hAnsi="Times New Roman" w:cs="Times New Roman"/>
          <w:sz w:val="28"/>
          <w:szCs w:val="28"/>
        </w:rPr>
        <w:t>запланированные</w:t>
      </w:r>
      <w:r w:rsidR="00C57B88">
        <w:rPr>
          <w:rFonts w:ascii="Times New Roman" w:hAnsi="Times New Roman" w:cs="Times New Roman"/>
          <w:sz w:val="28"/>
          <w:szCs w:val="28"/>
        </w:rPr>
        <w:t xml:space="preserve"> </w:t>
      </w:r>
      <w:r w:rsidR="00D306FF">
        <w:rPr>
          <w:rFonts w:ascii="Times New Roman" w:hAnsi="Times New Roman" w:cs="Times New Roman"/>
          <w:sz w:val="28"/>
          <w:szCs w:val="28"/>
        </w:rPr>
        <w:t>задачи</w:t>
      </w:r>
      <w:r w:rsidR="00C57B88">
        <w:rPr>
          <w:rFonts w:ascii="Times New Roman" w:hAnsi="Times New Roman" w:cs="Times New Roman"/>
          <w:sz w:val="28"/>
          <w:szCs w:val="28"/>
        </w:rPr>
        <w:t xml:space="preserve"> бы</w:t>
      </w:r>
      <w:r w:rsidR="001E1D74">
        <w:rPr>
          <w:rFonts w:ascii="Times New Roman" w:hAnsi="Times New Roman" w:cs="Times New Roman"/>
          <w:sz w:val="28"/>
          <w:szCs w:val="28"/>
        </w:rPr>
        <w:t>ли выполнены</w:t>
      </w:r>
      <w:r w:rsidR="00D306FF">
        <w:rPr>
          <w:rFonts w:ascii="Times New Roman" w:hAnsi="Times New Roman" w:cs="Times New Roman"/>
          <w:sz w:val="28"/>
          <w:szCs w:val="28"/>
        </w:rPr>
        <w:t xml:space="preserve"> не в полном объеме, т.к. </w:t>
      </w:r>
      <w:r w:rsidR="00C57B88">
        <w:rPr>
          <w:rFonts w:ascii="Times New Roman" w:hAnsi="Times New Roman" w:cs="Times New Roman"/>
          <w:sz w:val="28"/>
          <w:szCs w:val="28"/>
        </w:rPr>
        <w:t xml:space="preserve">не выполнена задача по </w:t>
      </w:r>
      <w:r w:rsidR="00FA4325">
        <w:rPr>
          <w:rFonts w:ascii="Times New Roman" w:hAnsi="Times New Roman" w:cs="Times New Roman"/>
          <w:bCs/>
          <w:sz w:val="28"/>
          <w:szCs w:val="28"/>
        </w:rPr>
        <w:t>к</w:t>
      </w:r>
      <w:r w:rsidR="00FA4325" w:rsidRPr="00FA4325">
        <w:rPr>
          <w:rFonts w:ascii="Times New Roman" w:hAnsi="Times New Roman" w:cs="Times New Roman"/>
          <w:bCs/>
          <w:sz w:val="28"/>
          <w:szCs w:val="28"/>
        </w:rPr>
        <w:t>апитальн</w:t>
      </w:r>
      <w:r w:rsidR="00FA4325">
        <w:rPr>
          <w:rFonts w:ascii="Times New Roman" w:hAnsi="Times New Roman" w:cs="Times New Roman"/>
          <w:bCs/>
          <w:sz w:val="28"/>
          <w:szCs w:val="28"/>
        </w:rPr>
        <w:t>ому</w:t>
      </w:r>
      <w:r w:rsidR="00FA4325" w:rsidRPr="00FA4325">
        <w:rPr>
          <w:rFonts w:ascii="Times New Roman" w:hAnsi="Times New Roman" w:cs="Times New Roman"/>
          <w:bCs/>
          <w:sz w:val="28"/>
          <w:szCs w:val="28"/>
        </w:rPr>
        <w:t xml:space="preserve"> ремонт</w:t>
      </w:r>
      <w:r w:rsidR="00FA4325">
        <w:rPr>
          <w:rFonts w:ascii="Times New Roman" w:hAnsi="Times New Roman" w:cs="Times New Roman"/>
          <w:bCs/>
          <w:sz w:val="28"/>
          <w:szCs w:val="28"/>
        </w:rPr>
        <w:t>у</w:t>
      </w:r>
      <w:r w:rsidR="00FA4325" w:rsidRPr="00FA4325">
        <w:rPr>
          <w:rFonts w:ascii="Times New Roman" w:hAnsi="Times New Roman" w:cs="Times New Roman"/>
          <w:bCs/>
          <w:sz w:val="28"/>
          <w:szCs w:val="28"/>
        </w:rPr>
        <w:t xml:space="preserve"> системы автоматической пожарной сигнализации учреждения</w:t>
      </w:r>
      <w:r w:rsidR="00FA4325">
        <w:rPr>
          <w:rFonts w:ascii="Times New Roman" w:hAnsi="Times New Roman" w:cs="Times New Roman"/>
          <w:sz w:val="28"/>
          <w:szCs w:val="28"/>
        </w:rPr>
        <w:t xml:space="preserve">. В 2024 г. была </w:t>
      </w:r>
      <w:r w:rsidR="005670EE" w:rsidRPr="005670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разработана</w:t>
      </w:r>
      <w:r w:rsidR="00FA43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утверждена</w:t>
      </w:r>
      <w:r w:rsidR="005670EE" w:rsidRPr="005670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проектно-сметн</w:t>
      </w:r>
      <w:r w:rsidR="001E1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ая</w:t>
      </w:r>
      <w:r w:rsidR="005670EE" w:rsidRPr="005670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документаци</w:t>
      </w:r>
      <w:r w:rsidR="001E1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FA43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В 2025 г. будет проведена данная работа. Также в 2024 г. не реализована задача по проектной деятельности. </w:t>
      </w:r>
      <w:r w:rsidR="005670EE" w:rsidRPr="005670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A43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B030F" w:rsidRPr="00C17CBC" w:rsidRDefault="00BB030F" w:rsidP="00B51FE6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100FB5">
        <w:rPr>
          <w:b/>
          <w:bCs/>
          <w:iCs/>
          <w:color w:val="auto"/>
          <w:sz w:val="28"/>
          <w:szCs w:val="28"/>
        </w:rPr>
        <w:t>Оказание услуг и проведение работ для несовершеннолетних и семей</w:t>
      </w:r>
      <w:r w:rsidR="00B51FE6">
        <w:rPr>
          <w:color w:val="auto"/>
          <w:sz w:val="28"/>
          <w:szCs w:val="28"/>
        </w:rPr>
        <w:t xml:space="preserve">. </w:t>
      </w:r>
      <w:r w:rsidR="00BC25B6" w:rsidRPr="00BC25B6">
        <w:rPr>
          <w:color w:val="auto"/>
          <w:sz w:val="28"/>
          <w:szCs w:val="28"/>
        </w:rPr>
        <w:t>В течение 202</w:t>
      </w:r>
      <w:r w:rsidR="00C53036">
        <w:rPr>
          <w:color w:val="auto"/>
          <w:sz w:val="28"/>
          <w:szCs w:val="28"/>
        </w:rPr>
        <w:t>4</w:t>
      </w:r>
      <w:r w:rsidR="00BC25B6" w:rsidRPr="00BC25B6">
        <w:rPr>
          <w:color w:val="auto"/>
          <w:sz w:val="28"/>
          <w:szCs w:val="28"/>
        </w:rPr>
        <w:t xml:space="preserve"> года </w:t>
      </w:r>
      <w:r w:rsidR="00BC25B6">
        <w:rPr>
          <w:color w:val="auto"/>
          <w:sz w:val="28"/>
          <w:szCs w:val="28"/>
        </w:rPr>
        <w:t>прошли социальную реабилитацию 2</w:t>
      </w:r>
      <w:r w:rsidR="00C17CBC">
        <w:rPr>
          <w:color w:val="auto"/>
          <w:sz w:val="28"/>
          <w:szCs w:val="28"/>
        </w:rPr>
        <w:t>0</w:t>
      </w:r>
      <w:r w:rsidR="00BC25B6">
        <w:rPr>
          <w:color w:val="auto"/>
          <w:sz w:val="28"/>
          <w:szCs w:val="28"/>
        </w:rPr>
        <w:t xml:space="preserve"> </w:t>
      </w:r>
      <w:r w:rsidR="0093453F">
        <w:rPr>
          <w:color w:val="auto"/>
          <w:sz w:val="28"/>
          <w:szCs w:val="28"/>
        </w:rPr>
        <w:t>детей</w:t>
      </w:r>
      <w:r w:rsidR="00C17CBC">
        <w:rPr>
          <w:color w:val="auto"/>
          <w:sz w:val="28"/>
          <w:szCs w:val="28"/>
        </w:rPr>
        <w:t>, что соответствует</w:t>
      </w:r>
      <w:r w:rsidR="0093453F">
        <w:rPr>
          <w:color w:val="auto"/>
          <w:sz w:val="28"/>
          <w:szCs w:val="28"/>
        </w:rPr>
        <w:t xml:space="preserve"> Гос. заданию </w:t>
      </w:r>
      <w:r w:rsidR="00C17CBC">
        <w:rPr>
          <w:color w:val="auto"/>
          <w:sz w:val="28"/>
          <w:szCs w:val="28"/>
        </w:rPr>
        <w:t>на 2024 г</w:t>
      </w:r>
      <w:r w:rsidR="0093453F">
        <w:rPr>
          <w:color w:val="auto"/>
          <w:sz w:val="28"/>
          <w:szCs w:val="28"/>
        </w:rPr>
        <w:t>.</w:t>
      </w:r>
      <w:r w:rsidR="00CD3E82">
        <w:rPr>
          <w:color w:val="auto"/>
          <w:sz w:val="28"/>
          <w:szCs w:val="28"/>
        </w:rPr>
        <w:t xml:space="preserve"> </w:t>
      </w:r>
      <w:r w:rsidR="007D6597">
        <w:rPr>
          <w:color w:val="auto"/>
          <w:sz w:val="28"/>
          <w:szCs w:val="28"/>
        </w:rPr>
        <w:t xml:space="preserve">Двое из указанных несовершеннолетних по договору по </w:t>
      </w:r>
      <w:proofErr w:type="spellStart"/>
      <w:r w:rsidR="007D6597">
        <w:rPr>
          <w:color w:val="auto"/>
          <w:sz w:val="28"/>
          <w:szCs w:val="28"/>
        </w:rPr>
        <w:t>постинтернатному</w:t>
      </w:r>
      <w:proofErr w:type="spellEnd"/>
      <w:r w:rsidR="007D6597">
        <w:rPr>
          <w:color w:val="auto"/>
          <w:sz w:val="28"/>
          <w:szCs w:val="28"/>
        </w:rPr>
        <w:t xml:space="preserve"> сопровождению. </w:t>
      </w:r>
      <w:r w:rsidR="0093453F">
        <w:rPr>
          <w:color w:val="auto"/>
          <w:sz w:val="28"/>
          <w:szCs w:val="28"/>
        </w:rPr>
        <w:t xml:space="preserve">Плановая наполняемость – 16 </w:t>
      </w:r>
      <w:r w:rsidR="0093453F" w:rsidRPr="00C17CBC">
        <w:rPr>
          <w:color w:val="auto"/>
          <w:sz w:val="28"/>
          <w:szCs w:val="28"/>
        </w:rPr>
        <w:t>воспитанников</w:t>
      </w:r>
      <w:r w:rsidR="00BC25B6" w:rsidRPr="00C17CBC">
        <w:rPr>
          <w:color w:val="auto"/>
          <w:sz w:val="28"/>
          <w:szCs w:val="28"/>
        </w:rPr>
        <w:t xml:space="preserve">. </w:t>
      </w:r>
      <w:r w:rsidR="00CD3E82" w:rsidRPr="00C17CBC">
        <w:rPr>
          <w:color w:val="auto"/>
          <w:sz w:val="28"/>
          <w:szCs w:val="28"/>
        </w:rPr>
        <w:t>Была</w:t>
      </w:r>
      <w:r w:rsidR="00BC25B6" w:rsidRPr="00C17CBC">
        <w:rPr>
          <w:color w:val="auto"/>
          <w:sz w:val="28"/>
          <w:szCs w:val="28"/>
        </w:rPr>
        <w:t xml:space="preserve"> оказан</w:t>
      </w:r>
      <w:r w:rsidR="00CD3E82" w:rsidRPr="00C17CBC">
        <w:rPr>
          <w:color w:val="auto"/>
          <w:sz w:val="28"/>
          <w:szCs w:val="28"/>
        </w:rPr>
        <w:t>а</w:t>
      </w:r>
      <w:r w:rsidR="00BC25B6" w:rsidRPr="00C17CBC">
        <w:rPr>
          <w:color w:val="auto"/>
          <w:sz w:val="28"/>
          <w:szCs w:val="28"/>
        </w:rPr>
        <w:t xml:space="preserve"> </w:t>
      </w:r>
      <w:r w:rsidR="00BC25B6" w:rsidRPr="00C17CBC">
        <w:rPr>
          <w:color w:val="auto"/>
          <w:sz w:val="28"/>
          <w:szCs w:val="28"/>
          <w:lang w:eastAsia="ru-RU"/>
        </w:rPr>
        <w:t>консультативн</w:t>
      </w:r>
      <w:r w:rsidR="00CD3E82" w:rsidRPr="00C17CBC">
        <w:rPr>
          <w:color w:val="auto"/>
          <w:sz w:val="28"/>
          <w:szCs w:val="28"/>
          <w:lang w:eastAsia="ru-RU"/>
        </w:rPr>
        <w:t>ая</w:t>
      </w:r>
      <w:r w:rsidR="00BC25B6" w:rsidRPr="00C17CBC">
        <w:rPr>
          <w:color w:val="auto"/>
          <w:sz w:val="28"/>
          <w:szCs w:val="28"/>
          <w:lang w:eastAsia="ru-RU"/>
        </w:rPr>
        <w:t>, психологическ</w:t>
      </w:r>
      <w:r w:rsidR="00CD3E82" w:rsidRPr="00C17CBC">
        <w:rPr>
          <w:color w:val="auto"/>
          <w:sz w:val="28"/>
          <w:szCs w:val="28"/>
          <w:lang w:eastAsia="ru-RU"/>
        </w:rPr>
        <w:t>ая</w:t>
      </w:r>
      <w:r w:rsidR="00BC25B6" w:rsidRPr="00C17CBC">
        <w:rPr>
          <w:color w:val="auto"/>
          <w:sz w:val="28"/>
          <w:szCs w:val="28"/>
          <w:lang w:eastAsia="ru-RU"/>
        </w:rPr>
        <w:t>, юридическ</w:t>
      </w:r>
      <w:r w:rsidR="00CD3E82" w:rsidRPr="00C17CBC">
        <w:rPr>
          <w:color w:val="auto"/>
          <w:sz w:val="28"/>
          <w:szCs w:val="28"/>
          <w:lang w:eastAsia="ru-RU"/>
        </w:rPr>
        <w:t>ая</w:t>
      </w:r>
      <w:r w:rsidR="00BC25B6" w:rsidRPr="00C17CBC">
        <w:rPr>
          <w:color w:val="auto"/>
          <w:sz w:val="28"/>
          <w:szCs w:val="28"/>
          <w:lang w:eastAsia="ru-RU"/>
        </w:rPr>
        <w:t>, социальн</w:t>
      </w:r>
      <w:r w:rsidR="00CD3E82" w:rsidRPr="00C17CBC">
        <w:rPr>
          <w:color w:val="auto"/>
          <w:sz w:val="28"/>
          <w:szCs w:val="28"/>
          <w:lang w:eastAsia="ru-RU"/>
        </w:rPr>
        <w:t>ая</w:t>
      </w:r>
      <w:r w:rsidR="00BC25B6" w:rsidRPr="00C17CBC">
        <w:rPr>
          <w:color w:val="auto"/>
          <w:sz w:val="28"/>
          <w:szCs w:val="28"/>
          <w:lang w:eastAsia="ru-RU"/>
        </w:rPr>
        <w:t xml:space="preserve"> и ин</w:t>
      </w:r>
      <w:r w:rsidR="00CD3E82" w:rsidRPr="00C17CBC">
        <w:rPr>
          <w:color w:val="auto"/>
          <w:sz w:val="28"/>
          <w:szCs w:val="28"/>
          <w:lang w:eastAsia="ru-RU"/>
        </w:rPr>
        <w:t>ая помощь1</w:t>
      </w:r>
      <w:r w:rsidR="00C17CBC" w:rsidRPr="00C17CBC">
        <w:rPr>
          <w:color w:val="auto"/>
          <w:sz w:val="28"/>
          <w:szCs w:val="28"/>
          <w:lang w:eastAsia="ru-RU"/>
        </w:rPr>
        <w:t>0</w:t>
      </w:r>
      <w:r w:rsidR="00CD3E82" w:rsidRPr="00C17CBC">
        <w:rPr>
          <w:color w:val="auto"/>
          <w:sz w:val="28"/>
          <w:szCs w:val="28"/>
          <w:lang w:eastAsia="ru-RU"/>
        </w:rPr>
        <w:t xml:space="preserve"> выпускникам</w:t>
      </w:r>
      <w:r w:rsidR="00BC25B6" w:rsidRPr="00C17CBC">
        <w:rPr>
          <w:color w:val="auto"/>
          <w:sz w:val="28"/>
          <w:szCs w:val="28"/>
          <w:lang w:eastAsia="ru-RU"/>
        </w:rPr>
        <w:t xml:space="preserve">. </w:t>
      </w:r>
      <w:r w:rsidR="00CD3E82" w:rsidRPr="00C17CBC">
        <w:rPr>
          <w:color w:val="auto"/>
          <w:sz w:val="28"/>
          <w:szCs w:val="28"/>
          <w:lang w:eastAsia="ru-RU"/>
        </w:rPr>
        <w:t xml:space="preserve">В </w:t>
      </w:r>
      <w:r w:rsidR="00C17CBC" w:rsidRPr="00C17CBC">
        <w:rPr>
          <w:color w:val="auto"/>
          <w:sz w:val="28"/>
          <w:szCs w:val="28"/>
          <w:lang w:eastAsia="ru-RU"/>
        </w:rPr>
        <w:t xml:space="preserve">течение </w:t>
      </w:r>
      <w:r w:rsidR="00CD3E82" w:rsidRPr="00C17CBC">
        <w:rPr>
          <w:color w:val="auto"/>
          <w:sz w:val="28"/>
          <w:szCs w:val="28"/>
          <w:lang w:eastAsia="ru-RU"/>
        </w:rPr>
        <w:t>202</w:t>
      </w:r>
      <w:r w:rsidR="00C17CBC" w:rsidRPr="00C17CBC">
        <w:rPr>
          <w:color w:val="auto"/>
          <w:sz w:val="28"/>
          <w:szCs w:val="28"/>
          <w:lang w:eastAsia="ru-RU"/>
        </w:rPr>
        <w:t>4</w:t>
      </w:r>
      <w:r w:rsidR="00CD3E82" w:rsidRPr="00C17CBC">
        <w:rPr>
          <w:color w:val="auto"/>
          <w:sz w:val="28"/>
          <w:szCs w:val="28"/>
          <w:lang w:eastAsia="ru-RU"/>
        </w:rPr>
        <w:t xml:space="preserve"> г.</w:t>
      </w:r>
      <w:r w:rsidR="00BC25B6" w:rsidRPr="00C17CBC">
        <w:rPr>
          <w:color w:val="auto"/>
          <w:sz w:val="28"/>
          <w:szCs w:val="28"/>
          <w:lang w:eastAsia="ru-RU"/>
        </w:rPr>
        <w:t xml:space="preserve"> в приемн</w:t>
      </w:r>
      <w:r w:rsidR="00C17CBC" w:rsidRPr="00C17CBC">
        <w:rPr>
          <w:color w:val="auto"/>
          <w:sz w:val="28"/>
          <w:szCs w:val="28"/>
          <w:lang w:eastAsia="ru-RU"/>
        </w:rPr>
        <w:t>ые</w:t>
      </w:r>
      <w:r w:rsidR="00CD3E82" w:rsidRPr="00C17CBC">
        <w:rPr>
          <w:color w:val="auto"/>
          <w:sz w:val="28"/>
          <w:szCs w:val="28"/>
          <w:lang w:eastAsia="ru-RU"/>
        </w:rPr>
        <w:t xml:space="preserve"> семьи</w:t>
      </w:r>
      <w:r w:rsidR="00C17CBC" w:rsidRPr="00C17CBC">
        <w:rPr>
          <w:color w:val="auto"/>
          <w:sz w:val="28"/>
          <w:szCs w:val="28"/>
          <w:lang w:eastAsia="ru-RU"/>
        </w:rPr>
        <w:t xml:space="preserve"> были устроены 7 воспитанников</w:t>
      </w:r>
      <w:r w:rsidR="00BC25B6" w:rsidRPr="00C17CBC">
        <w:rPr>
          <w:color w:val="auto"/>
          <w:sz w:val="28"/>
          <w:szCs w:val="28"/>
          <w:lang w:eastAsia="ru-RU"/>
        </w:rPr>
        <w:t xml:space="preserve">. </w:t>
      </w:r>
      <w:r w:rsidR="00C17CBC" w:rsidRPr="00C17CBC">
        <w:rPr>
          <w:color w:val="auto"/>
          <w:sz w:val="28"/>
          <w:szCs w:val="28"/>
          <w:lang w:eastAsia="ru-RU"/>
        </w:rPr>
        <w:t xml:space="preserve">Отделением </w:t>
      </w:r>
      <w:proofErr w:type="spellStart"/>
      <w:r w:rsidR="00C17CBC" w:rsidRPr="00C17CBC">
        <w:rPr>
          <w:color w:val="auto"/>
          <w:sz w:val="28"/>
          <w:szCs w:val="28"/>
          <w:lang w:eastAsia="ru-RU"/>
        </w:rPr>
        <w:t>ПППСиД</w:t>
      </w:r>
      <w:proofErr w:type="spellEnd"/>
      <w:r w:rsidR="00C17CBC" w:rsidRPr="00C17CBC">
        <w:rPr>
          <w:color w:val="auto"/>
          <w:sz w:val="28"/>
          <w:szCs w:val="28"/>
          <w:lang w:eastAsia="ru-RU"/>
        </w:rPr>
        <w:t xml:space="preserve"> в группе кратковременного дневного пребывания б</w:t>
      </w:r>
      <w:r w:rsidR="00436317" w:rsidRPr="00C17CBC">
        <w:rPr>
          <w:color w:val="auto"/>
          <w:sz w:val="28"/>
          <w:szCs w:val="28"/>
          <w:lang w:eastAsia="ru-RU"/>
        </w:rPr>
        <w:t>ыли оказаны услуги в полустационарной форме 1</w:t>
      </w:r>
      <w:r w:rsidR="00C17CBC" w:rsidRPr="00C17CBC">
        <w:rPr>
          <w:color w:val="auto"/>
          <w:sz w:val="28"/>
          <w:szCs w:val="28"/>
          <w:lang w:eastAsia="ru-RU"/>
        </w:rPr>
        <w:t>2</w:t>
      </w:r>
      <w:r w:rsidR="00436317" w:rsidRPr="00C17CBC">
        <w:rPr>
          <w:color w:val="auto"/>
          <w:sz w:val="28"/>
          <w:szCs w:val="28"/>
          <w:lang w:eastAsia="ru-RU"/>
        </w:rPr>
        <w:t xml:space="preserve"> несовершеннолетним из семей СОП и ТЖС</w:t>
      </w:r>
      <w:r w:rsidR="00C17CBC" w:rsidRPr="00C17CBC">
        <w:rPr>
          <w:color w:val="auto"/>
          <w:sz w:val="28"/>
          <w:szCs w:val="28"/>
          <w:lang w:eastAsia="ru-RU"/>
        </w:rPr>
        <w:t>.</w:t>
      </w:r>
    </w:p>
    <w:p w:rsidR="00C17CBC" w:rsidRDefault="00C17CBC" w:rsidP="00B51FE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17CBC">
        <w:rPr>
          <w:bCs/>
          <w:iCs/>
          <w:color w:val="auto"/>
          <w:sz w:val="28"/>
          <w:szCs w:val="28"/>
        </w:rPr>
        <w:t>На протяжении</w:t>
      </w:r>
      <w:r w:rsidR="003D0A46" w:rsidRPr="00C17CBC">
        <w:rPr>
          <w:bCs/>
          <w:iCs/>
          <w:color w:val="auto"/>
          <w:sz w:val="28"/>
          <w:szCs w:val="28"/>
        </w:rPr>
        <w:t xml:space="preserve"> 202</w:t>
      </w:r>
      <w:r w:rsidRPr="00C17CBC">
        <w:rPr>
          <w:bCs/>
          <w:iCs/>
          <w:color w:val="auto"/>
          <w:sz w:val="28"/>
          <w:szCs w:val="28"/>
        </w:rPr>
        <w:t>4</w:t>
      </w:r>
      <w:r w:rsidR="003D0A46" w:rsidRPr="00C17CBC">
        <w:rPr>
          <w:bCs/>
          <w:iCs/>
          <w:color w:val="auto"/>
          <w:sz w:val="28"/>
          <w:szCs w:val="28"/>
        </w:rPr>
        <w:t xml:space="preserve"> г. в учреждение поступил</w:t>
      </w:r>
      <w:r w:rsidRPr="00C17CBC">
        <w:rPr>
          <w:bCs/>
          <w:iCs/>
          <w:color w:val="auto"/>
          <w:sz w:val="28"/>
          <w:szCs w:val="28"/>
        </w:rPr>
        <w:t>и</w:t>
      </w:r>
      <w:r w:rsidR="003D0A46" w:rsidRPr="00C17CBC">
        <w:rPr>
          <w:bCs/>
          <w:iCs/>
          <w:color w:val="auto"/>
          <w:sz w:val="28"/>
          <w:szCs w:val="28"/>
        </w:rPr>
        <w:t xml:space="preserve"> </w:t>
      </w:r>
      <w:r w:rsidRPr="00C17CBC">
        <w:rPr>
          <w:bCs/>
          <w:iCs/>
          <w:color w:val="auto"/>
          <w:sz w:val="28"/>
          <w:szCs w:val="28"/>
        </w:rPr>
        <w:t>2</w:t>
      </w:r>
      <w:r w:rsidR="003D0A46" w:rsidRPr="00C17CBC">
        <w:rPr>
          <w:bCs/>
          <w:iCs/>
          <w:color w:val="auto"/>
          <w:sz w:val="28"/>
          <w:szCs w:val="28"/>
        </w:rPr>
        <w:t xml:space="preserve"> </w:t>
      </w:r>
      <w:r w:rsidRPr="00C17CBC">
        <w:rPr>
          <w:bCs/>
          <w:iCs/>
          <w:color w:val="auto"/>
          <w:sz w:val="28"/>
          <w:szCs w:val="28"/>
        </w:rPr>
        <w:t>несовершеннолетних: 1 девочка возвращена из</w:t>
      </w:r>
      <w:r w:rsidR="003D0A46" w:rsidRPr="00C17CBC">
        <w:rPr>
          <w:color w:val="auto"/>
          <w:sz w:val="28"/>
          <w:szCs w:val="28"/>
        </w:rPr>
        <w:t xml:space="preserve"> замещающ</w:t>
      </w:r>
      <w:r w:rsidRPr="00C17CBC">
        <w:rPr>
          <w:color w:val="auto"/>
          <w:sz w:val="28"/>
          <w:szCs w:val="28"/>
        </w:rPr>
        <w:t>ей семьи</w:t>
      </w:r>
      <w:r w:rsidR="003D0A46" w:rsidRPr="00C17CBC">
        <w:rPr>
          <w:color w:val="auto"/>
          <w:sz w:val="28"/>
          <w:szCs w:val="28"/>
        </w:rPr>
        <w:t xml:space="preserve">, т.к. </w:t>
      </w:r>
      <w:r w:rsidRPr="00C17CBC">
        <w:rPr>
          <w:color w:val="auto"/>
          <w:sz w:val="28"/>
          <w:szCs w:val="28"/>
        </w:rPr>
        <w:t>приемная мама была</w:t>
      </w:r>
      <w:r w:rsidR="003D0A46" w:rsidRPr="00C17CBC">
        <w:rPr>
          <w:color w:val="auto"/>
          <w:sz w:val="28"/>
          <w:szCs w:val="28"/>
        </w:rPr>
        <w:t xml:space="preserve"> освобожден</w:t>
      </w:r>
      <w:r w:rsidRPr="00C17CBC">
        <w:rPr>
          <w:color w:val="auto"/>
          <w:sz w:val="28"/>
          <w:szCs w:val="28"/>
        </w:rPr>
        <w:t>а</w:t>
      </w:r>
      <w:r w:rsidR="003D0A46" w:rsidRPr="00C17CBC">
        <w:rPr>
          <w:color w:val="auto"/>
          <w:sz w:val="28"/>
          <w:szCs w:val="28"/>
        </w:rPr>
        <w:t xml:space="preserve"> от обязанностей опекун</w:t>
      </w:r>
      <w:r w:rsidRPr="00C17CBC">
        <w:rPr>
          <w:color w:val="auto"/>
          <w:sz w:val="28"/>
          <w:szCs w:val="28"/>
        </w:rPr>
        <w:t xml:space="preserve">а </w:t>
      </w:r>
      <w:r w:rsidR="003D0A46" w:rsidRPr="00C17CBC">
        <w:rPr>
          <w:color w:val="auto"/>
          <w:sz w:val="28"/>
          <w:szCs w:val="28"/>
        </w:rPr>
        <w:t>по распоряжению органов опеки и попечительства</w:t>
      </w:r>
      <w:r w:rsidRPr="00C17CBC">
        <w:rPr>
          <w:color w:val="auto"/>
          <w:sz w:val="28"/>
          <w:szCs w:val="28"/>
        </w:rPr>
        <w:t>; мальчик поступил из другого социального учреждения</w:t>
      </w:r>
      <w:r w:rsidR="003D0A46" w:rsidRPr="00C17CBC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       </w:t>
      </w:r>
    </w:p>
    <w:p w:rsidR="00BB030F" w:rsidRPr="00252CD1" w:rsidRDefault="00C17CBC" w:rsidP="00B51FE6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252CD1">
        <w:rPr>
          <w:color w:val="auto"/>
          <w:sz w:val="28"/>
          <w:szCs w:val="28"/>
        </w:rPr>
        <w:t xml:space="preserve">В отчетном году </w:t>
      </w:r>
      <w:r w:rsidR="00252CD1" w:rsidRPr="00252CD1">
        <w:rPr>
          <w:color w:val="auto"/>
          <w:sz w:val="28"/>
          <w:szCs w:val="28"/>
        </w:rPr>
        <w:t>из учреждения</w:t>
      </w:r>
      <w:r w:rsidRPr="00252CD1">
        <w:rPr>
          <w:color w:val="auto"/>
          <w:sz w:val="28"/>
          <w:szCs w:val="28"/>
        </w:rPr>
        <w:t xml:space="preserve"> в</w:t>
      </w:r>
      <w:r w:rsidR="003D0A46" w:rsidRPr="00252CD1">
        <w:rPr>
          <w:color w:val="auto"/>
          <w:sz w:val="28"/>
          <w:szCs w:val="28"/>
        </w:rPr>
        <w:t xml:space="preserve">ыбыли </w:t>
      </w:r>
      <w:r w:rsidR="00EC5840" w:rsidRPr="00252CD1">
        <w:rPr>
          <w:color w:val="auto"/>
          <w:sz w:val="28"/>
          <w:szCs w:val="28"/>
        </w:rPr>
        <w:t>-</w:t>
      </w:r>
      <w:r w:rsidR="003D0A46" w:rsidRPr="00252CD1">
        <w:rPr>
          <w:color w:val="auto"/>
          <w:sz w:val="28"/>
          <w:szCs w:val="28"/>
        </w:rPr>
        <w:t xml:space="preserve"> </w:t>
      </w:r>
      <w:r w:rsidR="00252CD1" w:rsidRPr="00252CD1">
        <w:rPr>
          <w:color w:val="auto"/>
          <w:sz w:val="28"/>
          <w:szCs w:val="28"/>
        </w:rPr>
        <w:t>8</w:t>
      </w:r>
      <w:r w:rsidR="003D0A46" w:rsidRPr="00252CD1">
        <w:rPr>
          <w:color w:val="auto"/>
          <w:sz w:val="28"/>
          <w:szCs w:val="28"/>
        </w:rPr>
        <w:t xml:space="preserve"> воспитанников: </w:t>
      </w:r>
      <w:r w:rsidR="00252CD1" w:rsidRPr="00252CD1">
        <w:rPr>
          <w:color w:val="auto"/>
          <w:sz w:val="28"/>
          <w:szCs w:val="28"/>
        </w:rPr>
        <w:t>7</w:t>
      </w:r>
      <w:r w:rsidR="003D0A46" w:rsidRPr="00252CD1">
        <w:rPr>
          <w:color w:val="auto"/>
          <w:sz w:val="28"/>
          <w:szCs w:val="28"/>
        </w:rPr>
        <w:t xml:space="preserve"> устроены в семьи, </w:t>
      </w:r>
      <w:r w:rsidR="00EC5840" w:rsidRPr="00252CD1">
        <w:rPr>
          <w:color w:val="auto"/>
          <w:sz w:val="28"/>
          <w:szCs w:val="28"/>
        </w:rPr>
        <w:t>1</w:t>
      </w:r>
      <w:r w:rsidR="003D0A46" w:rsidRPr="00252CD1">
        <w:rPr>
          <w:color w:val="auto"/>
          <w:sz w:val="28"/>
          <w:szCs w:val="28"/>
        </w:rPr>
        <w:t xml:space="preserve"> </w:t>
      </w:r>
      <w:r w:rsidR="00EC5840" w:rsidRPr="00252CD1">
        <w:rPr>
          <w:color w:val="auto"/>
          <w:sz w:val="28"/>
          <w:szCs w:val="28"/>
        </w:rPr>
        <w:t>-</w:t>
      </w:r>
      <w:r w:rsidR="003D0A46" w:rsidRPr="00252CD1">
        <w:rPr>
          <w:color w:val="auto"/>
          <w:sz w:val="28"/>
          <w:szCs w:val="28"/>
        </w:rPr>
        <w:t xml:space="preserve"> на дальнейшее обучение после окончания 9 </w:t>
      </w:r>
      <w:proofErr w:type="spellStart"/>
      <w:r w:rsidR="003D0A46" w:rsidRPr="00252CD1">
        <w:rPr>
          <w:color w:val="auto"/>
          <w:sz w:val="28"/>
          <w:szCs w:val="28"/>
        </w:rPr>
        <w:t>кл</w:t>
      </w:r>
      <w:proofErr w:type="spellEnd"/>
      <w:r w:rsidR="003D0A46" w:rsidRPr="00252CD1">
        <w:rPr>
          <w:color w:val="auto"/>
          <w:sz w:val="28"/>
          <w:szCs w:val="28"/>
        </w:rPr>
        <w:t xml:space="preserve">. </w:t>
      </w:r>
    </w:p>
    <w:p w:rsidR="00BB030F" w:rsidRPr="00EC5840" w:rsidRDefault="00BB030F" w:rsidP="00B51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226">
        <w:rPr>
          <w:rFonts w:ascii="Times New Roman" w:hAnsi="Times New Roman" w:cs="Times New Roman"/>
          <w:b/>
          <w:sz w:val="28"/>
          <w:szCs w:val="28"/>
        </w:rPr>
        <w:t>Социальные выплаты:</w:t>
      </w:r>
      <w:r w:rsidR="00EC5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840">
        <w:rPr>
          <w:rFonts w:ascii="Times New Roman" w:hAnsi="Times New Roman" w:cs="Times New Roman"/>
          <w:sz w:val="28"/>
          <w:szCs w:val="28"/>
        </w:rPr>
        <w:t>н</w:t>
      </w:r>
      <w:r w:rsidR="00800A32" w:rsidRPr="00800A32">
        <w:rPr>
          <w:rFonts w:ascii="Times New Roman" w:hAnsi="Times New Roman" w:cs="Times New Roman"/>
          <w:sz w:val="28"/>
          <w:szCs w:val="28"/>
        </w:rPr>
        <w:t xml:space="preserve">а отчетный период </w:t>
      </w:r>
      <w:r w:rsidR="00800A32" w:rsidRPr="00800A32">
        <w:rPr>
          <w:rFonts w:ascii="Times New Roman" w:hAnsi="Times New Roman"/>
          <w:sz w:val="28"/>
          <w:szCs w:val="28"/>
        </w:rPr>
        <w:t>1</w:t>
      </w:r>
      <w:r w:rsidR="00252CD1">
        <w:rPr>
          <w:rFonts w:ascii="Times New Roman" w:hAnsi="Times New Roman"/>
          <w:sz w:val="28"/>
          <w:szCs w:val="28"/>
        </w:rPr>
        <w:t>1</w:t>
      </w:r>
      <w:r w:rsidR="00800A32" w:rsidRPr="00800A32">
        <w:rPr>
          <w:rFonts w:ascii="Times New Roman" w:hAnsi="Times New Roman"/>
          <w:sz w:val="28"/>
          <w:szCs w:val="28"/>
        </w:rPr>
        <w:t xml:space="preserve"> воспитанников</w:t>
      </w:r>
      <w:r w:rsidR="00D7634B">
        <w:rPr>
          <w:rFonts w:ascii="Times New Roman" w:hAnsi="Times New Roman"/>
          <w:sz w:val="28"/>
          <w:szCs w:val="28"/>
        </w:rPr>
        <w:t xml:space="preserve">, </w:t>
      </w:r>
      <w:r w:rsidR="00252CD1">
        <w:rPr>
          <w:rFonts w:ascii="Times New Roman" w:hAnsi="Times New Roman"/>
          <w:sz w:val="28"/>
          <w:szCs w:val="28"/>
        </w:rPr>
        <w:t>все имеют</w:t>
      </w:r>
      <w:r w:rsidR="00D7634B">
        <w:rPr>
          <w:rFonts w:ascii="Times New Roman" w:hAnsi="Times New Roman"/>
          <w:sz w:val="28"/>
          <w:szCs w:val="28"/>
        </w:rPr>
        <w:t xml:space="preserve"> социальн</w:t>
      </w:r>
      <w:r w:rsidR="00252CD1">
        <w:rPr>
          <w:rFonts w:ascii="Times New Roman" w:hAnsi="Times New Roman"/>
          <w:sz w:val="28"/>
          <w:szCs w:val="28"/>
        </w:rPr>
        <w:t>ый статус – ОБПР или сирота</w:t>
      </w:r>
      <w:r w:rsidR="00800A32">
        <w:rPr>
          <w:rFonts w:ascii="Times New Roman" w:hAnsi="Times New Roman"/>
          <w:sz w:val="28"/>
          <w:szCs w:val="28"/>
        </w:rPr>
        <w:t>:</w:t>
      </w:r>
      <w:r w:rsidR="00EC5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CD1">
        <w:rPr>
          <w:rFonts w:ascii="Times New Roman" w:hAnsi="Times New Roman"/>
          <w:sz w:val="28"/>
          <w:szCs w:val="28"/>
        </w:rPr>
        <w:t>3</w:t>
      </w:r>
      <w:r w:rsidR="00EC5840">
        <w:rPr>
          <w:rFonts w:ascii="Times New Roman" w:hAnsi="Times New Roman"/>
          <w:sz w:val="28"/>
          <w:szCs w:val="28"/>
        </w:rPr>
        <w:t xml:space="preserve"> воспитанника – </w:t>
      </w:r>
      <w:r w:rsidR="00D7634B">
        <w:rPr>
          <w:rFonts w:ascii="Times New Roman" w:hAnsi="Times New Roman"/>
          <w:sz w:val="28"/>
          <w:szCs w:val="28"/>
        </w:rPr>
        <w:t xml:space="preserve">круглые </w:t>
      </w:r>
      <w:r w:rsidR="00EC5840">
        <w:rPr>
          <w:rFonts w:ascii="Times New Roman" w:hAnsi="Times New Roman"/>
          <w:sz w:val="28"/>
          <w:szCs w:val="28"/>
        </w:rPr>
        <w:t>сироты,</w:t>
      </w:r>
      <w:r w:rsidR="00252CD1">
        <w:rPr>
          <w:rFonts w:ascii="Times New Roman" w:hAnsi="Times New Roman"/>
          <w:sz w:val="28"/>
          <w:szCs w:val="28"/>
        </w:rPr>
        <w:t>8</w:t>
      </w:r>
      <w:r w:rsidRPr="001B554A">
        <w:rPr>
          <w:rFonts w:ascii="Times New Roman" w:hAnsi="Times New Roman"/>
          <w:sz w:val="28"/>
          <w:szCs w:val="28"/>
        </w:rPr>
        <w:t xml:space="preserve"> – </w:t>
      </w:r>
      <w:r w:rsidR="00EC5840">
        <w:rPr>
          <w:rFonts w:ascii="Times New Roman" w:hAnsi="Times New Roman"/>
          <w:sz w:val="28"/>
          <w:szCs w:val="28"/>
        </w:rPr>
        <w:t>ОБПР.</w:t>
      </w:r>
      <w:r w:rsidRPr="001B554A">
        <w:rPr>
          <w:rFonts w:ascii="Times New Roman" w:hAnsi="Times New Roman"/>
          <w:sz w:val="28"/>
          <w:szCs w:val="28"/>
        </w:rPr>
        <w:t xml:space="preserve"> </w:t>
      </w:r>
      <w:r w:rsidR="00D7634B">
        <w:rPr>
          <w:rFonts w:ascii="Times New Roman" w:hAnsi="Times New Roman"/>
          <w:sz w:val="28"/>
          <w:szCs w:val="28"/>
        </w:rPr>
        <w:t xml:space="preserve"> </w:t>
      </w:r>
    </w:p>
    <w:p w:rsidR="00C02131" w:rsidRPr="00252CD1" w:rsidRDefault="00BB030F" w:rsidP="00B51FE6">
      <w:pPr>
        <w:spacing w:after="0" w:line="240" w:lineRule="auto"/>
        <w:ind w:left="-142" w:firstLine="850"/>
        <w:contextualSpacing/>
        <w:jc w:val="both"/>
        <w:rPr>
          <w:rFonts w:ascii="Times New Roman" w:hAnsi="Times New Roman"/>
          <w:sz w:val="28"/>
          <w:szCs w:val="28"/>
        </w:rPr>
      </w:pPr>
      <w:r w:rsidRPr="00252CD1">
        <w:rPr>
          <w:rFonts w:ascii="Times New Roman" w:hAnsi="Times New Roman"/>
          <w:sz w:val="28"/>
          <w:szCs w:val="28"/>
        </w:rPr>
        <w:t xml:space="preserve">Алименты должны получать </w:t>
      </w:r>
      <w:r w:rsidR="00252CD1" w:rsidRPr="00252CD1">
        <w:rPr>
          <w:rFonts w:ascii="Times New Roman" w:hAnsi="Times New Roman"/>
          <w:sz w:val="28"/>
          <w:szCs w:val="28"/>
        </w:rPr>
        <w:t>8</w:t>
      </w:r>
      <w:r w:rsidR="00EC5840" w:rsidRPr="00252CD1">
        <w:rPr>
          <w:rFonts w:ascii="Times New Roman" w:hAnsi="Times New Roman"/>
          <w:sz w:val="28"/>
          <w:szCs w:val="28"/>
        </w:rPr>
        <w:t xml:space="preserve"> воспитанников. </w:t>
      </w:r>
      <w:r w:rsidRPr="00252CD1">
        <w:rPr>
          <w:rFonts w:ascii="Times New Roman" w:hAnsi="Times New Roman"/>
          <w:sz w:val="28"/>
          <w:szCs w:val="28"/>
        </w:rPr>
        <w:t xml:space="preserve">Из них: </w:t>
      </w:r>
      <w:r w:rsidR="00CF45C9" w:rsidRPr="00252CD1">
        <w:rPr>
          <w:rFonts w:ascii="Times New Roman" w:hAnsi="Times New Roman"/>
          <w:sz w:val="28"/>
          <w:szCs w:val="28"/>
        </w:rPr>
        <w:t xml:space="preserve">с обоих </w:t>
      </w:r>
      <w:r w:rsidRPr="00252CD1">
        <w:rPr>
          <w:rFonts w:ascii="Times New Roman" w:hAnsi="Times New Roman"/>
          <w:sz w:val="28"/>
          <w:szCs w:val="28"/>
        </w:rPr>
        <w:t xml:space="preserve">родителей – </w:t>
      </w:r>
      <w:r w:rsidR="00252CD1" w:rsidRPr="00252CD1">
        <w:rPr>
          <w:rFonts w:ascii="Times New Roman" w:hAnsi="Times New Roman"/>
          <w:sz w:val="28"/>
          <w:szCs w:val="28"/>
        </w:rPr>
        <w:t>3</w:t>
      </w:r>
      <w:r w:rsidRPr="00252CD1">
        <w:rPr>
          <w:rFonts w:ascii="Times New Roman" w:hAnsi="Times New Roman"/>
          <w:sz w:val="28"/>
          <w:szCs w:val="28"/>
        </w:rPr>
        <w:t xml:space="preserve"> дет</w:t>
      </w:r>
      <w:r w:rsidR="00CF45C9" w:rsidRPr="00252CD1">
        <w:rPr>
          <w:rFonts w:ascii="Times New Roman" w:hAnsi="Times New Roman"/>
          <w:sz w:val="28"/>
          <w:szCs w:val="28"/>
        </w:rPr>
        <w:t xml:space="preserve">ей, </w:t>
      </w:r>
      <w:r w:rsidRPr="00252CD1">
        <w:rPr>
          <w:rFonts w:ascii="Times New Roman" w:hAnsi="Times New Roman"/>
          <w:sz w:val="28"/>
          <w:szCs w:val="28"/>
        </w:rPr>
        <w:t>с одной матери –</w:t>
      </w:r>
      <w:r w:rsidR="0079179B" w:rsidRPr="00252CD1">
        <w:rPr>
          <w:rFonts w:ascii="Times New Roman" w:hAnsi="Times New Roman"/>
          <w:sz w:val="28"/>
          <w:szCs w:val="28"/>
        </w:rPr>
        <w:t xml:space="preserve"> </w:t>
      </w:r>
      <w:r w:rsidR="00252CD1" w:rsidRPr="00252CD1">
        <w:rPr>
          <w:rFonts w:ascii="Times New Roman" w:hAnsi="Times New Roman"/>
          <w:sz w:val="28"/>
          <w:szCs w:val="28"/>
        </w:rPr>
        <w:t>3</w:t>
      </w:r>
      <w:r w:rsidR="00CF45C9" w:rsidRPr="00252CD1">
        <w:rPr>
          <w:rFonts w:ascii="Times New Roman" w:hAnsi="Times New Roman"/>
          <w:sz w:val="28"/>
          <w:szCs w:val="28"/>
        </w:rPr>
        <w:t xml:space="preserve">, </w:t>
      </w:r>
      <w:r w:rsidRPr="00252CD1">
        <w:rPr>
          <w:rFonts w:ascii="Times New Roman" w:hAnsi="Times New Roman"/>
          <w:sz w:val="28"/>
          <w:szCs w:val="28"/>
        </w:rPr>
        <w:t xml:space="preserve">с одного отца – </w:t>
      </w:r>
      <w:r w:rsidR="00252CD1" w:rsidRPr="00252CD1">
        <w:rPr>
          <w:rFonts w:ascii="Times New Roman" w:hAnsi="Times New Roman"/>
          <w:sz w:val="28"/>
          <w:szCs w:val="28"/>
        </w:rPr>
        <w:t>2</w:t>
      </w:r>
      <w:r w:rsidR="00CF45C9" w:rsidRPr="00252CD1">
        <w:rPr>
          <w:rFonts w:ascii="Times New Roman" w:hAnsi="Times New Roman"/>
          <w:sz w:val="28"/>
          <w:szCs w:val="28"/>
        </w:rPr>
        <w:t xml:space="preserve"> детей.    </w:t>
      </w:r>
      <w:r w:rsidRPr="00252CD1">
        <w:rPr>
          <w:rFonts w:ascii="Times New Roman" w:hAnsi="Times New Roman"/>
          <w:sz w:val="28"/>
          <w:szCs w:val="28"/>
        </w:rPr>
        <w:t xml:space="preserve">Получают алименты: </w:t>
      </w:r>
      <w:r w:rsidR="00252CD1" w:rsidRPr="00252CD1">
        <w:rPr>
          <w:rFonts w:ascii="Times New Roman" w:hAnsi="Times New Roman"/>
          <w:sz w:val="28"/>
          <w:szCs w:val="28"/>
        </w:rPr>
        <w:t>2</w:t>
      </w:r>
      <w:r w:rsidR="0079179B" w:rsidRPr="00252CD1">
        <w:rPr>
          <w:rFonts w:ascii="Times New Roman" w:hAnsi="Times New Roman"/>
          <w:sz w:val="28"/>
          <w:szCs w:val="28"/>
        </w:rPr>
        <w:t xml:space="preserve"> воспитанник</w:t>
      </w:r>
      <w:r w:rsidR="00252CD1" w:rsidRPr="00252CD1">
        <w:rPr>
          <w:rFonts w:ascii="Times New Roman" w:hAnsi="Times New Roman"/>
          <w:sz w:val="28"/>
          <w:szCs w:val="28"/>
        </w:rPr>
        <w:t>ов, выплачиваю</w:t>
      </w:r>
      <w:r w:rsidR="00800A32" w:rsidRPr="00252CD1">
        <w:rPr>
          <w:rFonts w:ascii="Times New Roman" w:hAnsi="Times New Roman"/>
          <w:sz w:val="28"/>
          <w:szCs w:val="28"/>
        </w:rPr>
        <w:t>т</w:t>
      </w:r>
      <w:r w:rsidR="00252CD1" w:rsidRPr="00252CD1">
        <w:rPr>
          <w:rFonts w:ascii="Times New Roman" w:hAnsi="Times New Roman"/>
          <w:sz w:val="28"/>
          <w:szCs w:val="28"/>
        </w:rPr>
        <w:t xml:space="preserve"> матери</w:t>
      </w:r>
      <w:r w:rsidRPr="00252CD1">
        <w:rPr>
          <w:rFonts w:ascii="Times New Roman" w:hAnsi="Times New Roman"/>
          <w:sz w:val="28"/>
          <w:szCs w:val="28"/>
        </w:rPr>
        <w:t>.</w:t>
      </w:r>
    </w:p>
    <w:p w:rsidR="00D7634B" w:rsidRDefault="00BB030F" w:rsidP="000034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138">
        <w:rPr>
          <w:rFonts w:ascii="Times New Roman" w:hAnsi="Times New Roman" w:cs="Times New Roman"/>
          <w:b/>
          <w:sz w:val="28"/>
          <w:szCs w:val="28"/>
        </w:rPr>
        <w:t>Защита жилищных прав</w:t>
      </w:r>
      <w:r w:rsidR="00903D70" w:rsidRPr="0062413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7634B" w:rsidRPr="00D7634B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D76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3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несовершеннолетних, прошедших социальную реабилитацию, </w:t>
      </w:r>
      <w:r w:rsidR="00903D70" w:rsidRPr="006241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собственник</w:t>
      </w:r>
      <w:r w:rsidR="00D763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ами являются</w:t>
      </w:r>
      <w:r w:rsidR="00624138" w:rsidRPr="006241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7D65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24138" w:rsidRPr="006241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чел., включены в список на получение жилого помещения – </w:t>
      </w:r>
      <w:r w:rsidR="007D659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24138" w:rsidRPr="006241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имеют жилья и льготной очереди – </w:t>
      </w:r>
      <w:r w:rsidR="007D65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24138" w:rsidRPr="006241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  <w:r w:rsidR="007D65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конец отчетного периода собственниками жилых помещений являются – 5 чел.</w:t>
      </w:r>
    </w:p>
    <w:p w:rsidR="00BB030F" w:rsidRPr="00624138" w:rsidRDefault="00BB030F" w:rsidP="00B51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E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Мероприятие с детьми, склонными к </w:t>
      </w:r>
      <w:r w:rsidR="00DC5C38" w:rsidRPr="008D6E7D">
        <w:rPr>
          <w:rFonts w:ascii="Times New Roman" w:hAnsi="Times New Roman" w:cs="Times New Roman"/>
          <w:b/>
          <w:sz w:val="28"/>
          <w:szCs w:val="28"/>
        </w:rPr>
        <w:t>девиантным</w:t>
      </w:r>
      <w:r w:rsidR="00C02131">
        <w:rPr>
          <w:rFonts w:ascii="Times New Roman" w:hAnsi="Times New Roman" w:cs="Times New Roman"/>
          <w:b/>
          <w:sz w:val="28"/>
          <w:szCs w:val="28"/>
        </w:rPr>
        <w:t xml:space="preserve"> поведению</w:t>
      </w:r>
      <w:r w:rsidR="00624138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B80837">
        <w:rPr>
          <w:rFonts w:ascii="Times New Roman" w:hAnsi="Times New Roman" w:cs="Times New Roman"/>
          <w:sz w:val="28"/>
          <w:szCs w:val="28"/>
        </w:rPr>
        <w:t>В течение 202</w:t>
      </w:r>
      <w:r w:rsidR="004E3A84">
        <w:rPr>
          <w:rFonts w:ascii="Times New Roman" w:hAnsi="Times New Roman" w:cs="Times New Roman"/>
          <w:sz w:val="28"/>
          <w:szCs w:val="28"/>
        </w:rPr>
        <w:t>4</w:t>
      </w:r>
      <w:r w:rsidRPr="00B80837">
        <w:rPr>
          <w:rFonts w:ascii="Times New Roman" w:hAnsi="Times New Roman" w:cs="Times New Roman"/>
          <w:sz w:val="28"/>
          <w:szCs w:val="28"/>
        </w:rPr>
        <w:t xml:space="preserve"> года с несовершеннолетними был</w:t>
      </w:r>
      <w:r w:rsidR="00CE3C7C" w:rsidRPr="00B80837">
        <w:rPr>
          <w:rFonts w:ascii="Times New Roman" w:hAnsi="Times New Roman" w:cs="Times New Roman"/>
          <w:sz w:val="28"/>
          <w:szCs w:val="28"/>
        </w:rPr>
        <w:t>и</w:t>
      </w:r>
      <w:r w:rsidRPr="00B80837">
        <w:rPr>
          <w:rFonts w:ascii="Times New Roman" w:hAnsi="Times New Roman" w:cs="Times New Roman"/>
          <w:sz w:val="28"/>
          <w:szCs w:val="28"/>
        </w:rPr>
        <w:t xml:space="preserve"> </w:t>
      </w:r>
      <w:r w:rsidR="00CE3C7C" w:rsidRPr="00B80837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4E3A84">
        <w:rPr>
          <w:rFonts w:ascii="Times New Roman" w:hAnsi="Times New Roman" w:cs="Times New Roman"/>
          <w:sz w:val="28"/>
          <w:szCs w:val="28"/>
        </w:rPr>
        <w:t xml:space="preserve">6 </w:t>
      </w:r>
      <w:r w:rsidR="00CE3C7C" w:rsidRPr="00B80837">
        <w:rPr>
          <w:rFonts w:ascii="Times New Roman" w:hAnsi="Times New Roman" w:cs="Times New Roman"/>
          <w:sz w:val="28"/>
          <w:szCs w:val="28"/>
        </w:rPr>
        <w:t>встреч</w:t>
      </w:r>
      <w:r w:rsidRPr="00B80837">
        <w:rPr>
          <w:rFonts w:ascii="Times New Roman" w:hAnsi="Times New Roman" w:cs="Times New Roman"/>
          <w:sz w:val="28"/>
          <w:szCs w:val="28"/>
        </w:rPr>
        <w:t xml:space="preserve"> с сотрудниками КДН и ЗП, ОДН МО МВД России «Заларинский» и участковым уполномоченным по Заларинскому району.  </w:t>
      </w:r>
    </w:p>
    <w:p w:rsidR="00624138" w:rsidRPr="00624138" w:rsidRDefault="00BB030F" w:rsidP="00B51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A1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05A13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E3A84">
        <w:rPr>
          <w:rFonts w:ascii="Times New Roman" w:hAnsi="Times New Roman" w:cs="Times New Roman"/>
          <w:sz w:val="28"/>
          <w:szCs w:val="28"/>
        </w:rPr>
        <w:t>С</w:t>
      </w:r>
      <w:r w:rsidRPr="00B80837">
        <w:rPr>
          <w:rFonts w:ascii="Times New Roman" w:hAnsi="Times New Roman" w:cs="Times New Roman"/>
          <w:sz w:val="28"/>
          <w:szCs w:val="28"/>
        </w:rPr>
        <w:t xml:space="preserve">пециалистами учреждения </w:t>
      </w:r>
      <w:r w:rsidR="00B80837" w:rsidRPr="00B80837">
        <w:rPr>
          <w:rFonts w:ascii="Times New Roman" w:hAnsi="Times New Roman" w:cs="Times New Roman"/>
          <w:sz w:val="28"/>
          <w:szCs w:val="28"/>
        </w:rPr>
        <w:t xml:space="preserve">планово и внепланово </w:t>
      </w:r>
      <w:r w:rsidRPr="00B80837">
        <w:rPr>
          <w:rFonts w:ascii="Times New Roman" w:hAnsi="Times New Roman" w:cs="Times New Roman"/>
          <w:sz w:val="28"/>
          <w:szCs w:val="28"/>
        </w:rPr>
        <w:t>проводи</w:t>
      </w:r>
      <w:r w:rsidR="004E3A84">
        <w:rPr>
          <w:rFonts w:ascii="Times New Roman" w:hAnsi="Times New Roman" w:cs="Times New Roman"/>
          <w:sz w:val="28"/>
          <w:szCs w:val="28"/>
        </w:rPr>
        <w:t>л</w:t>
      </w:r>
      <w:r w:rsidRPr="00B80837">
        <w:rPr>
          <w:rFonts w:ascii="Times New Roman" w:hAnsi="Times New Roman" w:cs="Times New Roman"/>
          <w:sz w:val="28"/>
          <w:szCs w:val="28"/>
        </w:rPr>
        <w:t>ся «Совет профилактики», а также</w:t>
      </w:r>
      <w:r w:rsidR="00B80837" w:rsidRPr="00B80837">
        <w:rPr>
          <w:rFonts w:ascii="Times New Roman" w:hAnsi="Times New Roman" w:cs="Times New Roman"/>
          <w:sz w:val="28"/>
          <w:szCs w:val="28"/>
        </w:rPr>
        <w:t xml:space="preserve"> совместно по мере необходимости с педагогами МБОУ Хор – Тагнинская СОШ,</w:t>
      </w:r>
      <w:r w:rsidRPr="00B80837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B80837" w:rsidRPr="00B80837">
        <w:rPr>
          <w:rFonts w:ascii="Times New Roman" w:hAnsi="Times New Roman" w:cs="Times New Roman"/>
          <w:sz w:val="28"/>
          <w:szCs w:val="28"/>
        </w:rPr>
        <w:t>ями муниципальных образований Хор-</w:t>
      </w:r>
      <w:proofErr w:type="spellStart"/>
      <w:r w:rsidR="00B80837" w:rsidRPr="00B80837">
        <w:rPr>
          <w:rFonts w:ascii="Times New Roman" w:hAnsi="Times New Roman" w:cs="Times New Roman"/>
          <w:sz w:val="28"/>
          <w:szCs w:val="28"/>
        </w:rPr>
        <w:t>Тагнинское</w:t>
      </w:r>
      <w:proofErr w:type="spellEnd"/>
      <w:r w:rsidR="00B80837" w:rsidRPr="00B808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80837" w:rsidRPr="00B80837">
        <w:rPr>
          <w:rFonts w:ascii="Times New Roman" w:hAnsi="Times New Roman" w:cs="Times New Roman"/>
          <w:sz w:val="28"/>
          <w:szCs w:val="28"/>
        </w:rPr>
        <w:t>Черемшанское</w:t>
      </w:r>
      <w:proofErr w:type="spellEnd"/>
      <w:r w:rsidR="004E3A8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80837" w:rsidRPr="00B80837">
        <w:rPr>
          <w:rFonts w:ascii="Times New Roman" w:hAnsi="Times New Roman" w:cs="Times New Roman"/>
          <w:sz w:val="28"/>
          <w:szCs w:val="28"/>
        </w:rPr>
        <w:t>сотрудниками профессиональных учебных заведений, где обучаются наши выпускники</w:t>
      </w:r>
      <w:r w:rsidRPr="00B80837">
        <w:rPr>
          <w:rFonts w:ascii="Times New Roman" w:hAnsi="Times New Roman" w:cs="Times New Roman"/>
          <w:sz w:val="28"/>
          <w:szCs w:val="28"/>
        </w:rPr>
        <w:t xml:space="preserve">. Данная работа проводится согласно утвержденному межведомственному плану. Имеются нормативно-правовые документы, регулирующие профилактическую работу; разработаны инструкции по работе </w:t>
      </w:r>
      <w:r w:rsidR="006D3439">
        <w:rPr>
          <w:rFonts w:ascii="Times New Roman" w:hAnsi="Times New Roman" w:cs="Times New Roman"/>
          <w:sz w:val="28"/>
          <w:szCs w:val="28"/>
        </w:rPr>
        <w:t>с воспитанниками «группы риска».</w:t>
      </w:r>
      <w:r w:rsidR="006D3439">
        <w:t xml:space="preserve"> </w:t>
      </w:r>
      <w:r w:rsidR="0072739B" w:rsidRPr="0072739B">
        <w:rPr>
          <w:rStyle w:val="c1"/>
          <w:rFonts w:ascii="Times New Roman" w:hAnsi="Times New Roman" w:cs="Times New Roman"/>
          <w:sz w:val="28"/>
          <w:szCs w:val="28"/>
        </w:rPr>
        <w:t>В начале 202</w:t>
      </w:r>
      <w:r w:rsidR="004E3A84">
        <w:rPr>
          <w:rStyle w:val="c1"/>
          <w:rFonts w:ascii="Times New Roman" w:hAnsi="Times New Roman" w:cs="Times New Roman"/>
          <w:sz w:val="28"/>
          <w:szCs w:val="28"/>
        </w:rPr>
        <w:t>4</w:t>
      </w:r>
      <w:r w:rsidR="0072739B" w:rsidRPr="0072739B">
        <w:rPr>
          <w:rStyle w:val="c1"/>
          <w:rFonts w:ascii="Times New Roman" w:hAnsi="Times New Roman" w:cs="Times New Roman"/>
          <w:sz w:val="28"/>
          <w:szCs w:val="28"/>
        </w:rPr>
        <w:t xml:space="preserve"> года была </w:t>
      </w:r>
      <w:r w:rsidR="004E3A84">
        <w:rPr>
          <w:rStyle w:val="c1"/>
          <w:rFonts w:ascii="Times New Roman" w:hAnsi="Times New Roman" w:cs="Times New Roman"/>
          <w:sz w:val="28"/>
          <w:szCs w:val="28"/>
        </w:rPr>
        <w:t xml:space="preserve">откорректирована </w:t>
      </w:r>
      <w:r w:rsidR="0072739B" w:rsidRPr="0072739B">
        <w:rPr>
          <w:rStyle w:val="c1"/>
          <w:rFonts w:ascii="Times New Roman" w:hAnsi="Times New Roman" w:cs="Times New Roman"/>
          <w:sz w:val="28"/>
          <w:szCs w:val="28"/>
        </w:rPr>
        <w:t xml:space="preserve">«Дорожная карта по профилактике самовольных уходов несовершеннолетних из учреждения» в которой прописан алгоритм действий всех работников ЦПД. С данным документом были ознакомлены все сотрудники учреждения под роспись.     </w:t>
      </w:r>
    </w:p>
    <w:p w:rsidR="00624138" w:rsidRDefault="00624138" w:rsidP="00B51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A13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372829">
        <w:rPr>
          <w:rFonts w:ascii="Times New Roman" w:hAnsi="Times New Roman" w:cs="Times New Roman"/>
          <w:sz w:val="28"/>
          <w:szCs w:val="28"/>
        </w:rPr>
        <w:t xml:space="preserve">В 2024 г. </w:t>
      </w:r>
      <w:r w:rsidRPr="008D6E7D">
        <w:rPr>
          <w:rFonts w:ascii="Times New Roman" w:hAnsi="Times New Roman" w:cs="Times New Roman"/>
          <w:sz w:val="28"/>
          <w:szCs w:val="28"/>
        </w:rPr>
        <w:t xml:space="preserve"> </w:t>
      </w:r>
      <w:r w:rsidR="00372829">
        <w:rPr>
          <w:rFonts w:ascii="Times New Roman" w:hAnsi="Times New Roman" w:cs="Times New Roman"/>
          <w:sz w:val="28"/>
          <w:szCs w:val="28"/>
        </w:rPr>
        <w:t>5</w:t>
      </w:r>
      <w:r w:rsidR="00372829" w:rsidRPr="008D6E7D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372829">
        <w:rPr>
          <w:rFonts w:ascii="Times New Roman" w:hAnsi="Times New Roman" w:cs="Times New Roman"/>
          <w:sz w:val="28"/>
          <w:szCs w:val="28"/>
        </w:rPr>
        <w:t>ов</w:t>
      </w:r>
      <w:r w:rsidR="00372829" w:rsidRPr="008D6E7D">
        <w:rPr>
          <w:rFonts w:ascii="Times New Roman" w:hAnsi="Times New Roman" w:cs="Times New Roman"/>
          <w:sz w:val="28"/>
          <w:szCs w:val="28"/>
        </w:rPr>
        <w:t xml:space="preserve"> </w:t>
      </w:r>
      <w:r w:rsidR="00372829">
        <w:rPr>
          <w:rFonts w:ascii="Times New Roman" w:hAnsi="Times New Roman" w:cs="Times New Roman"/>
          <w:sz w:val="28"/>
          <w:szCs w:val="28"/>
        </w:rPr>
        <w:t>были представлены на Т</w:t>
      </w:r>
      <w:r w:rsidRPr="008D6E7D">
        <w:rPr>
          <w:rFonts w:ascii="Times New Roman" w:hAnsi="Times New Roman" w:cs="Times New Roman"/>
          <w:sz w:val="28"/>
          <w:szCs w:val="28"/>
        </w:rPr>
        <w:t xml:space="preserve">ПМПК </w:t>
      </w:r>
      <w:r w:rsidR="00372829">
        <w:rPr>
          <w:rFonts w:ascii="Times New Roman" w:hAnsi="Times New Roman" w:cs="Times New Roman"/>
          <w:sz w:val="28"/>
          <w:szCs w:val="28"/>
        </w:rPr>
        <w:t xml:space="preserve">п. Залари - 3 детям </w:t>
      </w:r>
      <w:r w:rsidRPr="008D6E7D">
        <w:rPr>
          <w:rFonts w:ascii="Times New Roman" w:hAnsi="Times New Roman" w:cs="Times New Roman"/>
          <w:sz w:val="28"/>
          <w:szCs w:val="28"/>
        </w:rPr>
        <w:t xml:space="preserve">рекомендовано обучение по адаптированной основной общеобразовательной программе, </w:t>
      </w:r>
      <w:r w:rsidR="00372829">
        <w:rPr>
          <w:rFonts w:ascii="Times New Roman" w:hAnsi="Times New Roman" w:cs="Times New Roman"/>
          <w:sz w:val="28"/>
          <w:szCs w:val="28"/>
        </w:rPr>
        <w:t>2</w:t>
      </w:r>
      <w:r w:rsidRPr="008D6E7D">
        <w:rPr>
          <w:rFonts w:ascii="Times New Roman" w:hAnsi="Times New Roman" w:cs="Times New Roman"/>
          <w:sz w:val="28"/>
          <w:szCs w:val="28"/>
        </w:rPr>
        <w:t xml:space="preserve"> – коррекционная программа.</w:t>
      </w:r>
      <w:r w:rsidR="00372829">
        <w:rPr>
          <w:rFonts w:ascii="Times New Roman" w:hAnsi="Times New Roman" w:cs="Times New Roman"/>
          <w:sz w:val="28"/>
          <w:szCs w:val="28"/>
        </w:rPr>
        <w:t xml:space="preserve"> Один несовершеннолетний</w:t>
      </w:r>
      <w:r w:rsidR="00372829">
        <w:rPr>
          <w:rFonts w:ascii="Times New Roman" w:hAnsi="Times New Roman" w:cs="Times New Roman"/>
          <w:sz w:val="28"/>
          <w:szCs w:val="28"/>
        </w:rPr>
        <w:tab/>
        <w:t xml:space="preserve"> был представлен на областную конфликтную комиссию, ребенку была изменена программа с коррекционной на адаптированную с задержкой психического развития. </w:t>
      </w:r>
    </w:p>
    <w:p w:rsidR="00624138" w:rsidRPr="008D6E7D" w:rsidRDefault="00624138" w:rsidP="00B51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течение года было разработано 3</w:t>
      </w:r>
      <w:r w:rsidR="002A4D5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ИПРиЖ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 ним оформлены отчеты. </w:t>
      </w:r>
      <w:r w:rsidR="002A4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4EA" w:rsidRPr="00624138" w:rsidRDefault="00BB030F" w:rsidP="00B51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39B"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="00B82ED9" w:rsidRPr="0072739B">
        <w:rPr>
          <w:rFonts w:ascii="Times New Roman" w:hAnsi="Times New Roman" w:cs="Times New Roman"/>
          <w:b/>
          <w:sz w:val="28"/>
          <w:szCs w:val="28"/>
        </w:rPr>
        <w:t xml:space="preserve"> по профилактике правонарушений</w:t>
      </w:r>
      <w:r w:rsidR="006241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3439">
        <w:rPr>
          <w:rFonts w:ascii="Times New Roman" w:hAnsi="Times New Roman" w:cs="Times New Roman"/>
          <w:sz w:val="28"/>
          <w:szCs w:val="28"/>
        </w:rPr>
        <w:t xml:space="preserve">Совместная работа специалистов учреждения по профилактике правонарушений среди воспитанников   проводится в тесном сотрудничестве со </w:t>
      </w:r>
      <w:r w:rsidR="006D3439">
        <w:rPr>
          <w:rFonts w:ascii="Times New Roman" w:hAnsi="Times New Roman" w:cs="Times New Roman"/>
          <w:sz w:val="28"/>
          <w:szCs w:val="28"/>
        </w:rPr>
        <w:t>всеми</w:t>
      </w:r>
      <w:r w:rsidRPr="006D3439">
        <w:rPr>
          <w:rFonts w:ascii="Times New Roman" w:hAnsi="Times New Roman" w:cs="Times New Roman"/>
          <w:sz w:val="28"/>
          <w:szCs w:val="28"/>
        </w:rPr>
        <w:t xml:space="preserve"> службами</w:t>
      </w:r>
      <w:r w:rsidR="006D3439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2A4D5E">
        <w:rPr>
          <w:rFonts w:ascii="Times New Roman" w:hAnsi="Times New Roman" w:cs="Times New Roman"/>
          <w:sz w:val="28"/>
          <w:szCs w:val="28"/>
        </w:rPr>
        <w:t xml:space="preserve"> по различным направлениям. В течение года н</w:t>
      </w:r>
      <w:r w:rsidR="006D3439" w:rsidRPr="006D3439">
        <w:rPr>
          <w:rFonts w:ascii="Times New Roman" w:hAnsi="Times New Roman" w:cs="Times New Roman"/>
          <w:sz w:val="28"/>
          <w:szCs w:val="28"/>
        </w:rPr>
        <w:t xml:space="preserve">а различных видах учета состояли </w:t>
      </w:r>
      <w:r w:rsidR="002A4D5E">
        <w:rPr>
          <w:rFonts w:ascii="Times New Roman" w:hAnsi="Times New Roman" w:cs="Times New Roman"/>
          <w:sz w:val="28"/>
          <w:szCs w:val="28"/>
        </w:rPr>
        <w:t>2</w:t>
      </w:r>
      <w:r w:rsidR="006D3439" w:rsidRPr="006D3439">
        <w:rPr>
          <w:rFonts w:ascii="Times New Roman" w:hAnsi="Times New Roman" w:cs="Times New Roman"/>
          <w:sz w:val="28"/>
          <w:szCs w:val="28"/>
        </w:rPr>
        <w:t xml:space="preserve"> воспитанника.</w:t>
      </w:r>
      <w:r w:rsidR="006D3439" w:rsidRPr="006D3439">
        <w:rPr>
          <w:rFonts w:ascii="Times New Roman" w:hAnsi="Times New Roman" w:cs="Times New Roman"/>
          <w:sz w:val="28"/>
          <w:szCs w:val="28"/>
          <w:lang w:eastAsia="ru-RU"/>
        </w:rPr>
        <w:t xml:space="preserve"> В 202</w:t>
      </w:r>
      <w:r w:rsidR="002A4D5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D3439" w:rsidRPr="006D3439">
        <w:rPr>
          <w:rFonts w:ascii="Times New Roman" w:hAnsi="Times New Roman" w:cs="Times New Roman"/>
          <w:sz w:val="28"/>
          <w:szCs w:val="28"/>
          <w:lang w:eastAsia="ru-RU"/>
        </w:rPr>
        <w:t xml:space="preserve"> году один подросток</w:t>
      </w:r>
      <w:r w:rsidR="002A4D5E">
        <w:rPr>
          <w:rFonts w:ascii="Times New Roman" w:hAnsi="Times New Roman" w:cs="Times New Roman"/>
          <w:sz w:val="28"/>
          <w:szCs w:val="28"/>
          <w:lang w:eastAsia="ru-RU"/>
        </w:rPr>
        <w:t xml:space="preserve"> (выпускник)</w:t>
      </w:r>
      <w:r w:rsidR="006D3439" w:rsidRPr="006D3439">
        <w:rPr>
          <w:rFonts w:ascii="Times New Roman" w:hAnsi="Times New Roman" w:cs="Times New Roman"/>
          <w:sz w:val="28"/>
          <w:szCs w:val="28"/>
          <w:lang w:eastAsia="ru-RU"/>
        </w:rPr>
        <w:t xml:space="preserve">, находясь </w:t>
      </w:r>
      <w:r w:rsidR="002A4D5E" w:rsidRPr="006D343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A4D5E">
        <w:rPr>
          <w:rFonts w:ascii="Times New Roman" w:hAnsi="Times New Roman" w:cs="Times New Roman"/>
          <w:sz w:val="28"/>
          <w:szCs w:val="28"/>
          <w:lang w:eastAsia="ru-RU"/>
        </w:rPr>
        <w:t>учреждении в период праздничных дней, совершил самовольны</w:t>
      </w:r>
      <w:r w:rsidR="002A4D5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уход ночью, а днем следующего дня самостоятельно пришел в полицию п. Залари. В октябре 2024 г. из приемной семьи поступила девочка, которая ранее систематически совершала самовольные уходы из дома, за что была поставлена на профилактический учет. </w:t>
      </w:r>
    </w:p>
    <w:p w:rsidR="00804302" w:rsidRDefault="00BB030F" w:rsidP="00804302">
      <w:pPr>
        <w:pStyle w:val="Default"/>
        <w:ind w:firstLine="708"/>
        <w:jc w:val="center"/>
        <w:rPr>
          <w:rFonts w:eastAsia="Times New Roman"/>
          <w:sz w:val="28"/>
          <w:szCs w:val="28"/>
        </w:rPr>
      </w:pPr>
      <w:r w:rsidRPr="009365D9">
        <w:rPr>
          <w:b/>
          <w:bCs/>
          <w:iCs/>
          <w:color w:val="auto"/>
          <w:sz w:val="28"/>
          <w:szCs w:val="28"/>
        </w:rPr>
        <w:t>Сопровождение семей, оказавшихся в трудной жизненной ситуации, попавших в социально-опасн</w:t>
      </w:r>
      <w:r w:rsidR="006D3439">
        <w:rPr>
          <w:b/>
          <w:bCs/>
          <w:iCs/>
          <w:color w:val="auto"/>
          <w:sz w:val="28"/>
          <w:szCs w:val="28"/>
        </w:rPr>
        <w:t>ое положение и замещающие семьи</w:t>
      </w:r>
      <w:r w:rsidR="00624138">
        <w:rPr>
          <w:b/>
          <w:bCs/>
          <w:iCs/>
          <w:color w:val="auto"/>
          <w:sz w:val="28"/>
          <w:szCs w:val="28"/>
        </w:rPr>
        <w:t>.</w:t>
      </w:r>
    </w:p>
    <w:p w:rsidR="00804302" w:rsidRDefault="00804302" w:rsidP="008043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31.12.2024 г. на учете отделении помощи семье и детям состоит 10 </w:t>
      </w:r>
    </w:p>
    <w:p w:rsidR="00804302" w:rsidRPr="00C52852" w:rsidRDefault="00804302" w:rsidP="008043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 (30 детей).   Из них ТЖС – 7 семей (20 детей) из них 2 семьи СВО, низкая материальная обеспеченность семей, отсутствие работы в течении года состояло на сопровождении 22 семьи, 15 семей снято по улучшению </w:t>
      </w:r>
      <w:r w:rsidRPr="00C52852">
        <w:rPr>
          <w:rFonts w:ascii="Times New Roman" w:hAnsi="Times New Roman" w:cs="Times New Roman"/>
          <w:sz w:val="28"/>
          <w:szCs w:val="28"/>
        </w:rPr>
        <w:t>жилищных условий.</w:t>
      </w:r>
    </w:p>
    <w:p w:rsidR="0098496C" w:rsidRPr="00C52852" w:rsidRDefault="0098496C" w:rsidP="00C5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52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51FE6" w:rsidRPr="00C52852">
        <w:rPr>
          <w:rFonts w:ascii="Times New Roman" w:hAnsi="Times New Roman" w:cs="Times New Roman"/>
          <w:sz w:val="28"/>
          <w:szCs w:val="28"/>
        </w:rPr>
        <w:t>В отчетный период</w:t>
      </w:r>
      <w:r w:rsidR="006D3439" w:rsidRPr="00C52852">
        <w:rPr>
          <w:rFonts w:ascii="Times New Roman" w:hAnsi="Times New Roman" w:cs="Times New Roman"/>
          <w:sz w:val="28"/>
          <w:szCs w:val="28"/>
        </w:rPr>
        <w:t xml:space="preserve"> </w:t>
      </w:r>
      <w:r w:rsidRPr="00C52852">
        <w:rPr>
          <w:rFonts w:ascii="Times New Roman" w:hAnsi="Times New Roman" w:cs="Times New Roman"/>
          <w:sz w:val="28"/>
          <w:szCs w:val="28"/>
        </w:rPr>
        <w:t>отделение</w:t>
      </w:r>
      <w:r w:rsidR="006D3439" w:rsidRPr="00C52852">
        <w:rPr>
          <w:rFonts w:ascii="Times New Roman" w:hAnsi="Times New Roman" w:cs="Times New Roman"/>
          <w:sz w:val="28"/>
          <w:szCs w:val="28"/>
        </w:rPr>
        <w:t>м</w:t>
      </w:r>
      <w:r w:rsidRPr="00C52852">
        <w:rPr>
          <w:rFonts w:ascii="Times New Roman" w:hAnsi="Times New Roman" w:cs="Times New Roman"/>
          <w:sz w:val="28"/>
          <w:szCs w:val="28"/>
        </w:rPr>
        <w:t xml:space="preserve"> было выполнено </w:t>
      </w:r>
      <w:r w:rsidR="00DE1C6E" w:rsidRPr="00C52852">
        <w:rPr>
          <w:rFonts w:ascii="Times New Roman" w:hAnsi="Times New Roman" w:cs="Times New Roman"/>
          <w:sz w:val="28"/>
          <w:szCs w:val="28"/>
        </w:rPr>
        <w:t>162</w:t>
      </w:r>
      <w:r w:rsidRPr="00C52852">
        <w:rPr>
          <w:rFonts w:ascii="Times New Roman" w:hAnsi="Times New Roman" w:cs="Times New Roman"/>
          <w:sz w:val="28"/>
          <w:szCs w:val="28"/>
        </w:rPr>
        <w:t xml:space="preserve"> </w:t>
      </w:r>
      <w:r w:rsidR="006D3439" w:rsidRPr="00C52852">
        <w:rPr>
          <w:rFonts w:ascii="Times New Roman" w:hAnsi="Times New Roman" w:cs="Times New Roman"/>
          <w:sz w:val="28"/>
          <w:szCs w:val="28"/>
        </w:rPr>
        <w:t>патронаж</w:t>
      </w:r>
      <w:r w:rsidR="00DE1C6E" w:rsidRPr="00C52852">
        <w:rPr>
          <w:rFonts w:ascii="Times New Roman" w:hAnsi="Times New Roman" w:cs="Times New Roman"/>
          <w:sz w:val="28"/>
          <w:szCs w:val="28"/>
        </w:rPr>
        <w:t>а</w:t>
      </w:r>
      <w:r w:rsidR="006D3439" w:rsidRPr="00C52852">
        <w:rPr>
          <w:rFonts w:ascii="Times New Roman" w:hAnsi="Times New Roman" w:cs="Times New Roman"/>
          <w:sz w:val="28"/>
          <w:szCs w:val="28"/>
        </w:rPr>
        <w:t xml:space="preserve">, </w:t>
      </w:r>
      <w:r w:rsidRPr="00C52852">
        <w:rPr>
          <w:rFonts w:ascii="Times New Roman" w:hAnsi="Times New Roman" w:cs="Times New Roman"/>
          <w:sz w:val="28"/>
          <w:szCs w:val="28"/>
        </w:rPr>
        <w:t xml:space="preserve">оказано </w:t>
      </w:r>
      <w:r w:rsidR="00DE1C6E" w:rsidRPr="00C52852">
        <w:rPr>
          <w:rFonts w:ascii="Times New Roman" w:hAnsi="Times New Roman" w:cs="Times New Roman"/>
          <w:sz w:val="28"/>
          <w:szCs w:val="28"/>
        </w:rPr>
        <w:t>18</w:t>
      </w:r>
      <w:r w:rsidRPr="00C52852">
        <w:rPr>
          <w:rFonts w:ascii="Times New Roman" w:hAnsi="Times New Roman" w:cs="Times New Roman"/>
          <w:sz w:val="28"/>
          <w:szCs w:val="28"/>
        </w:rPr>
        <w:t xml:space="preserve"> полустационарных усл</w:t>
      </w:r>
      <w:r w:rsidR="006D3439" w:rsidRPr="00C52852">
        <w:rPr>
          <w:rFonts w:ascii="Times New Roman" w:hAnsi="Times New Roman" w:cs="Times New Roman"/>
          <w:sz w:val="28"/>
          <w:szCs w:val="28"/>
        </w:rPr>
        <w:t xml:space="preserve">уг по социальному сопровождению, </w:t>
      </w:r>
      <w:r w:rsidR="00B51FE6" w:rsidRPr="00C52852">
        <w:rPr>
          <w:rFonts w:ascii="Times New Roman" w:hAnsi="Times New Roman" w:cs="Times New Roman"/>
          <w:sz w:val="28"/>
          <w:szCs w:val="28"/>
        </w:rPr>
        <w:t>проведено 37 консилиумов, с</w:t>
      </w:r>
      <w:r w:rsidRPr="00C52852">
        <w:rPr>
          <w:rFonts w:ascii="Times New Roman" w:hAnsi="Times New Roman" w:cs="Times New Roman"/>
          <w:sz w:val="28"/>
          <w:szCs w:val="28"/>
        </w:rPr>
        <w:t xml:space="preserve">оставлено </w:t>
      </w:r>
      <w:r w:rsidR="00DE1C6E" w:rsidRPr="00C52852">
        <w:rPr>
          <w:rFonts w:ascii="Times New Roman" w:hAnsi="Times New Roman" w:cs="Times New Roman"/>
          <w:sz w:val="28"/>
          <w:szCs w:val="28"/>
        </w:rPr>
        <w:t>26</w:t>
      </w:r>
      <w:r w:rsidRPr="00C52852">
        <w:rPr>
          <w:rFonts w:ascii="Times New Roman" w:hAnsi="Times New Roman" w:cs="Times New Roman"/>
          <w:sz w:val="28"/>
          <w:szCs w:val="28"/>
        </w:rPr>
        <w:t xml:space="preserve"> компл</w:t>
      </w:r>
      <w:r w:rsidR="00B51FE6" w:rsidRPr="00C52852">
        <w:rPr>
          <w:rFonts w:ascii="Times New Roman" w:hAnsi="Times New Roman" w:cs="Times New Roman"/>
          <w:sz w:val="28"/>
          <w:szCs w:val="28"/>
        </w:rPr>
        <w:t>ексных планов работы с семьями СОП и ТЖС</w:t>
      </w:r>
      <w:r w:rsidR="006D3439" w:rsidRPr="00C52852">
        <w:rPr>
          <w:rFonts w:ascii="Times New Roman" w:hAnsi="Times New Roman" w:cs="Times New Roman"/>
          <w:sz w:val="28"/>
          <w:szCs w:val="28"/>
        </w:rPr>
        <w:t>, д</w:t>
      </w:r>
      <w:r w:rsidRPr="00C52852">
        <w:rPr>
          <w:rFonts w:ascii="Times New Roman" w:hAnsi="Times New Roman" w:cs="Times New Roman"/>
          <w:sz w:val="28"/>
          <w:szCs w:val="28"/>
        </w:rPr>
        <w:t>ано консуль</w:t>
      </w:r>
      <w:r w:rsidR="006D3439" w:rsidRPr="00C52852">
        <w:rPr>
          <w:rFonts w:ascii="Times New Roman" w:hAnsi="Times New Roman" w:cs="Times New Roman"/>
          <w:sz w:val="28"/>
          <w:szCs w:val="28"/>
        </w:rPr>
        <w:t xml:space="preserve">таций </w:t>
      </w:r>
      <w:r w:rsidR="00DE1C6E" w:rsidRPr="00C52852">
        <w:rPr>
          <w:rFonts w:ascii="Times New Roman" w:hAnsi="Times New Roman" w:cs="Times New Roman"/>
          <w:sz w:val="28"/>
          <w:szCs w:val="28"/>
        </w:rPr>
        <w:t>546</w:t>
      </w:r>
      <w:r w:rsidR="006D3439" w:rsidRPr="00C52852">
        <w:rPr>
          <w:rFonts w:ascii="Times New Roman" w:hAnsi="Times New Roman" w:cs="Times New Roman"/>
          <w:sz w:val="28"/>
          <w:szCs w:val="28"/>
        </w:rPr>
        <w:t xml:space="preserve"> – (взрослые и дети), о</w:t>
      </w:r>
      <w:r w:rsidRPr="00C52852">
        <w:rPr>
          <w:rFonts w:ascii="Times New Roman" w:hAnsi="Times New Roman" w:cs="Times New Roman"/>
          <w:sz w:val="28"/>
          <w:szCs w:val="28"/>
        </w:rPr>
        <w:t xml:space="preserve">казана помощь в натуральном выражении </w:t>
      </w:r>
      <w:r w:rsidR="00DE1C6E" w:rsidRPr="00C52852">
        <w:rPr>
          <w:rFonts w:ascii="Times New Roman" w:hAnsi="Times New Roman" w:cs="Times New Roman"/>
          <w:sz w:val="28"/>
          <w:szCs w:val="28"/>
        </w:rPr>
        <w:t>8</w:t>
      </w:r>
      <w:r w:rsidRPr="00C52852">
        <w:rPr>
          <w:rFonts w:ascii="Times New Roman" w:hAnsi="Times New Roman" w:cs="Times New Roman"/>
          <w:sz w:val="28"/>
          <w:szCs w:val="28"/>
        </w:rPr>
        <w:t xml:space="preserve"> семьям (одежда б/у, </w:t>
      </w:r>
      <w:r w:rsidR="00DE1C6E" w:rsidRPr="00C52852">
        <w:rPr>
          <w:rFonts w:ascii="Times New Roman" w:hAnsi="Times New Roman" w:cs="Times New Roman"/>
          <w:sz w:val="28"/>
          <w:szCs w:val="28"/>
        </w:rPr>
        <w:t>мебель б/у, игрушки, рассада</w:t>
      </w:r>
      <w:r w:rsidRPr="00C52852">
        <w:rPr>
          <w:rFonts w:ascii="Times New Roman" w:hAnsi="Times New Roman" w:cs="Times New Roman"/>
          <w:sz w:val="28"/>
          <w:szCs w:val="28"/>
        </w:rPr>
        <w:t xml:space="preserve">).  </w:t>
      </w:r>
      <w:r w:rsidR="00DE1C6E" w:rsidRPr="00C52852">
        <w:rPr>
          <w:rFonts w:ascii="Times New Roman" w:hAnsi="Times New Roman" w:cs="Times New Roman"/>
          <w:sz w:val="28"/>
          <w:szCs w:val="28"/>
        </w:rPr>
        <w:t xml:space="preserve">  В течение года проводилась работа</w:t>
      </w:r>
      <w:r w:rsidR="00B51FE6" w:rsidRPr="00C52852">
        <w:rPr>
          <w:rFonts w:ascii="Times New Roman" w:hAnsi="Times New Roman" w:cs="Times New Roman"/>
          <w:sz w:val="28"/>
          <w:szCs w:val="28"/>
        </w:rPr>
        <w:t xml:space="preserve"> </w:t>
      </w:r>
      <w:r w:rsidR="00DE1C6E" w:rsidRPr="00C52852">
        <w:rPr>
          <w:rFonts w:ascii="Times New Roman" w:hAnsi="Times New Roman" w:cs="Times New Roman"/>
          <w:sz w:val="28"/>
          <w:szCs w:val="28"/>
        </w:rPr>
        <w:t>по социальным контрактам, ознакомлены 24 семьи, заключенных контрактов не было.</w:t>
      </w:r>
    </w:p>
    <w:p w:rsidR="0098496C" w:rsidRPr="00C52852" w:rsidRDefault="0098496C" w:rsidP="00C52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852">
        <w:rPr>
          <w:rFonts w:ascii="Times New Roman" w:hAnsi="Times New Roman" w:cs="Times New Roman"/>
          <w:sz w:val="28"/>
          <w:szCs w:val="28"/>
        </w:rPr>
        <w:t>На сегодняшний день участковые специалисты работают в 2 муниципальных о</w:t>
      </w:r>
      <w:r w:rsidR="00445B54" w:rsidRPr="00C52852">
        <w:rPr>
          <w:rFonts w:ascii="Times New Roman" w:hAnsi="Times New Roman" w:cs="Times New Roman"/>
          <w:sz w:val="28"/>
          <w:szCs w:val="28"/>
        </w:rPr>
        <w:t>бразованиях Заларинского района.</w:t>
      </w:r>
    </w:p>
    <w:p w:rsidR="0098496C" w:rsidRPr="00C52852" w:rsidRDefault="00ED3BB4" w:rsidP="00C52852">
      <w:pPr>
        <w:tabs>
          <w:tab w:val="left" w:pos="24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5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496C" w:rsidRPr="00C52852">
        <w:rPr>
          <w:rFonts w:ascii="Times New Roman" w:hAnsi="Times New Roman" w:cs="Times New Roman"/>
          <w:sz w:val="28"/>
          <w:szCs w:val="28"/>
        </w:rPr>
        <w:t>Продолжает работу группа кратковреме</w:t>
      </w:r>
      <w:r w:rsidR="00B51FE6" w:rsidRPr="00C52852">
        <w:rPr>
          <w:rFonts w:ascii="Times New Roman" w:hAnsi="Times New Roman" w:cs="Times New Roman"/>
          <w:sz w:val="28"/>
          <w:szCs w:val="28"/>
        </w:rPr>
        <w:t>нного   дневного пребывания</w:t>
      </w:r>
      <w:r w:rsidR="00445B54" w:rsidRPr="00C52852">
        <w:rPr>
          <w:rFonts w:ascii="Times New Roman" w:hAnsi="Times New Roman" w:cs="Times New Roman"/>
          <w:sz w:val="28"/>
          <w:szCs w:val="28"/>
        </w:rPr>
        <w:t>,</w:t>
      </w:r>
      <w:r w:rsidR="0098496C" w:rsidRPr="00C52852">
        <w:rPr>
          <w:rFonts w:ascii="Times New Roman" w:hAnsi="Times New Roman" w:cs="Times New Roman"/>
          <w:sz w:val="28"/>
          <w:szCs w:val="28"/>
        </w:rPr>
        <w:t xml:space="preserve"> </w:t>
      </w:r>
      <w:r w:rsidR="00B51FE6" w:rsidRPr="00C52852">
        <w:rPr>
          <w:rFonts w:ascii="Times New Roman" w:hAnsi="Times New Roman" w:cs="Times New Roman"/>
          <w:sz w:val="28"/>
          <w:szCs w:val="28"/>
        </w:rPr>
        <w:t>которую</w:t>
      </w:r>
      <w:r w:rsidRPr="00C52852">
        <w:rPr>
          <w:rFonts w:ascii="Times New Roman" w:hAnsi="Times New Roman" w:cs="Times New Roman"/>
          <w:sz w:val="28"/>
          <w:szCs w:val="28"/>
        </w:rPr>
        <w:t xml:space="preserve"> посещали</w:t>
      </w:r>
      <w:r w:rsidR="0098496C" w:rsidRPr="00C52852">
        <w:rPr>
          <w:rFonts w:ascii="Times New Roman" w:hAnsi="Times New Roman" w:cs="Times New Roman"/>
          <w:sz w:val="28"/>
          <w:szCs w:val="28"/>
        </w:rPr>
        <w:t xml:space="preserve"> </w:t>
      </w:r>
      <w:r w:rsidRPr="00C52852">
        <w:rPr>
          <w:rFonts w:ascii="Times New Roman" w:hAnsi="Times New Roman" w:cs="Times New Roman"/>
          <w:sz w:val="28"/>
          <w:szCs w:val="28"/>
        </w:rPr>
        <w:t>1</w:t>
      </w:r>
      <w:r w:rsidR="00F75A14" w:rsidRPr="00C52852">
        <w:rPr>
          <w:rFonts w:ascii="Times New Roman" w:hAnsi="Times New Roman" w:cs="Times New Roman"/>
          <w:sz w:val="28"/>
          <w:szCs w:val="28"/>
        </w:rPr>
        <w:t>2</w:t>
      </w:r>
      <w:r w:rsidR="0098496C" w:rsidRPr="00C52852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C52852">
        <w:rPr>
          <w:rFonts w:ascii="Times New Roman" w:hAnsi="Times New Roman" w:cs="Times New Roman"/>
          <w:sz w:val="28"/>
          <w:szCs w:val="28"/>
        </w:rPr>
        <w:t xml:space="preserve">.   </w:t>
      </w:r>
      <w:r w:rsidR="00445B54" w:rsidRPr="00C52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96C" w:rsidRPr="00C52852" w:rsidRDefault="00ED3BB4" w:rsidP="00C52852">
      <w:pPr>
        <w:tabs>
          <w:tab w:val="left" w:pos="24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2765" w:rsidRPr="00C52852">
        <w:rPr>
          <w:rFonts w:ascii="Times New Roman" w:hAnsi="Times New Roman" w:cs="Times New Roman"/>
          <w:sz w:val="28"/>
          <w:szCs w:val="28"/>
        </w:rPr>
        <w:t>Проведено</w:t>
      </w:r>
      <w:r w:rsidR="0098496C" w:rsidRPr="00C52852">
        <w:rPr>
          <w:rFonts w:ascii="Times New Roman" w:hAnsi="Times New Roman" w:cs="Times New Roman"/>
          <w:sz w:val="28"/>
          <w:szCs w:val="28"/>
        </w:rPr>
        <w:t xml:space="preserve"> межведомственное профилактическое мероприятие «Сохрани ребёнку жизнь»</w:t>
      </w:r>
      <w:r w:rsidR="008350ED" w:rsidRPr="00C52852">
        <w:rPr>
          <w:rFonts w:ascii="Times New Roman" w:hAnsi="Times New Roman" w:cs="Times New Roman"/>
          <w:sz w:val="28"/>
          <w:szCs w:val="28"/>
        </w:rPr>
        <w:t>, в рамках которого были проведены ряд акций</w:t>
      </w:r>
      <w:r w:rsidR="0098496C" w:rsidRPr="00C52852">
        <w:rPr>
          <w:rFonts w:ascii="Times New Roman" w:hAnsi="Times New Roman" w:cs="Times New Roman"/>
          <w:sz w:val="28"/>
          <w:szCs w:val="28"/>
        </w:rPr>
        <w:t xml:space="preserve">. </w:t>
      </w:r>
      <w:r w:rsidR="00445B54" w:rsidRPr="00C52852">
        <w:rPr>
          <w:rFonts w:ascii="Times New Roman" w:hAnsi="Times New Roman" w:cs="Times New Roman"/>
          <w:sz w:val="28"/>
          <w:szCs w:val="28"/>
        </w:rPr>
        <w:t xml:space="preserve"> </w:t>
      </w:r>
      <w:r w:rsidR="0098496C" w:rsidRPr="00C52852">
        <w:rPr>
          <w:rFonts w:ascii="Times New Roman" w:hAnsi="Times New Roman" w:cs="Times New Roman"/>
          <w:sz w:val="28"/>
          <w:szCs w:val="28"/>
        </w:rPr>
        <w:t xml:space="preserve">  Все </w:t>
      </w:r>
      <w:r w:rsidR="00B51FE6" w:rsidRPr="00C52852">
        <w:rPr>
          <w:rFonts w:ascii="Times New Roman" w:hAnsi="Times New Roman" w:cs="Times New Roman"/>
          <w:sz w:val="28"/>
          <w:szCs w:val="28"/>
        </w:rPr>
        <w:t xml:space="preserve">сопровождаемые </w:t>
      </w:r>
      <w:r w:rsidR="0098496C" w:rsidRPr="00C52852">
        <w:rPr>
          <w:rFonts w:ascii="Times New Roman" w:hAnsi="Times New Roman" w:cs="Times New Roman"/>
          <w:sz w:val="28"/>
          <w:szCs w:val="28"/>
        </w:rPr>
        <w:t>семьи проживают в домах с пе</w:t>
      </w:r>
      <w:r w:rsidR="00DE1C6E" w:rsidRPr="00C52852">
        <w:rPr>
          <w:rFonts w:ascii="Times New Roman" w:hAnsi="Times New Roman" w:cs="Times New Roman"/>
          <w:sz w:val="28"/>
          <w:szCs w:val="28"/>
        </w:rPr>
        <w:t>чным отоплением. Печей в аварийном состоянии нет.</w:t>
      </w:r>
      <w:r w:rsidR="000071F0" w:rsidRPr="00C52852">
        <w:rPr>
          <w:rFonts w:ascii="Times New Roman" w:hAnsi="Times New Roman" w:cs="Times New Roman"/>
          <w:sz w:val="28"/>
          <w:szCs w:val="28"/>
        </w:rPr>
        <w:t xml:space="preserve"> </w:t>
      </w:r>
      <w:r w:rsidR="00DE3DA3" w:rsidRPr="00C52852">
        <w:rPr>
          <w:rFonts w:ascii="Times New Roman" w:hAnsi="Times New Roman" w:cs="Times New Roman"/>
          <w:sz w:val="28"/>
          <w:szCs w:val="28"/>
        </w:rPr>
        <w:t xml:space="preserve"> </w:t>
      </w:r>
      <w:r w:rsidR="000071F0" w:rsidRPr="00C52852">
        <w:rPr>
          <w:rFonts w:ascii="Times New Roman" w:hAnsi="Times New Roman" w:cs="Times New Roman"/>
          <w:sz w:val="28"/>
          <w:szCs w:val="28"/>
        </w:rPr>
        <w:t>В 3 семьях СОП была</w:t>
      </w:r>
      <w:r w:rsidR="00DE3DA3" w:rsidRPr="00C52852">
        <w:rPr>
          <w:rFonts w:ascii="Times New Roman" w:hAnsi="Times New Roman" w:cs="Times New Roman"/>
          <w:sz w:val="28"/>
          <w:szCs w:val="28"/>
        </w:rPr>
        <w:t xml:space="preserve"> </w:t>
      </w:r>
      <w:r w:rsidR="000071F0" w:rsidRPr="00C52852">
        <w:rPr>
          <w:rFonts w:ascii="Times New Roman" w:hAnsi="Times New Roman" w:cs="Times New Roman"/>
          <w:sz w:val="28"/>
          <w:szCs w:val="28"/>
        </w:rPr>
        <w:t>установлена</w:t>
      </w:r>
      <w:r w:rsidR="0098496C" w:rsidRPr="00C52852">
        <w:rPr>
          <w:rFonts w:ascii="Times New Roman" w:hAnsi="Times New Roman" w:cs="Times New Roman"/>
          <w:sz w:val="28"/>
          <w:szCs w:val="28"/>
        </w:rPr>
        <w:t xml:space="preserve"> АДПИ. </w:t>
      </w:r>
    </w:p>
    <w:p w:rsidR="0098496C" w:rsidRPr="00C52852" w:rsidRDefault="003C5201" w:rsidP="00C52852">
      <w:pPr>
        <w:tabs>
          <w:tab w:val="left" w:pos="24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496C" w:rsidRPr="00C52852"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r w:rsidR="00B51FE6" w:rsidRPr="00C52852">
        <w:rPr>
          <w:rFonts w:ascii="Times New Roman" w:hAnsi="Times New Roman" w:cs="Times New Roman"/>
          <w:sz w:val="28"/>
          <w:szCs w:val="28"/>
        </w:rPr>
        <w:t>учреждения</w:t>
      </w:r>
      <w:r w:rsidR="0098496C" w:rsidRPr="00C52852">
        <w:rPr>
          <w:rFonts w:ascii="Times New Roman" w:hAnsi="Times New Roman" w:cs="Times New Roman"/>
          <w:sz w:val="28"/>
          <w:szCs w:val="28"/>
        </w:rPr>
        <w:t xml:space="preserve"> </w:t>
      </w:r>
      <w:r w:rsidR="00F97448" w:rsidRPr="00C52852">
        <w:rPr>
          <w:rFonts w:ascii="Times New Roman" w:hAnsi="Times New Roman" w:cs="Times New Roman"/>
          <w:sz w:val="28"/>
          <w:szCs w:val="28"/>
        </w:rPr>
        <w:t>освещалась</w:t>
      </w:r>
      <w:r w:rsidR="0098496C" w:rsidRPr="00C52852">
        <w:rPr>
          <w:rFonts w:ascii="Times New Roman" w:hAnsi="Times New Roman" w:cs="Times New Roman"/>
          <w:sz w:val="28"/>
          <w:szCs w:val="28"/>
        </w:rPr>
        <w:t xml:space="preserve"> </w:t>
      </w:r>
      <w:r w:rsidR="00445B54" w:rsidRPr="00C52852">
        <w:rPr>
          <w:rFonts w:ascii="Times New Roman" w:hAnsi="Times New Roman" w:cs="Times New Roman"/>
          <w:sz w:val="28"/>
          <w:szCs w:val="28"/>
        </w:rPr>
        <w:t>в социальных сетях и на сайте учреждения.</w:t>
      </w:r>
    </w:p>
    <w:p w:rsidR="000071F0" w:rsidRDefault="003C5201" w:rsidP="00C52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852">
        <w:rPr>
          <w:rFonts w:ascii="Times New Roman" w:hAnsi="Times New Roman" w:cs="Times New Roman"/>
          <w:sz w:val="28"/>
          <w:szCs w:val="28"/>
        </w:rPr>
        <w:t xml:space="preserve">         Дети из </w:t>
      </w:r>
      <w:r w:rsidR="00F97448" w:rsidRPr="00C52852">
        <w:rPr>
          <w:rFonts w:ascii="Times New Roman" w:hAnsi="Times New Roman" w:cs="Times New Roman"/>
          <w:sz w:val="28"/>
          <w:szCs w:val="28"/>
        </w:rPr>
        <w:t xml:space="preserve">учреждения и </w:t>
      </w:r>
      <w:r w:rsidRPr="00C52852">
        <w:rPr>
          <w:rFonts w:ascii="Times New Roman" w:hAnsi="Times New Roman" w:cs="Times New Roman"/>
          <w:sz w:val="28"/>
          <w:szCs w:val="28"/>
        </w:rPr>
        <w:t>сопровождаемых семей приняли активное участие в областных соревнованиях по пожарной</w:t>
      </w:r>
      <w:r w:rsidR="00F97448" w:rsidRPr="00C52852">
        <w:rPr>
          <w:rFonts w:ascii="Times New Roman" w:hAnsi="Times New Roman" w:cs="Times New Roman"/>
          <w:sz w:val="28"/>
          <w:szCs w:val="28"/>
        </w:rPr>
        <w:t xml:space="preserve"> безопасности «Юный доброволец», </w:t>
      </w:r>
      <w:r w:rsidR="0095425E" w:rsidRPr="00C52852">
        <w:rPr>
          <w:rFonts w:ascii="Times New Roman" w:hAnsi="Times New Roman" w:cs="Times New Roman"/>
          <w:sz w:val="28"/>
          <w:szCs w:val="28"/>
        </w:rPr>
        <w:t xml:space="preserve">в спортивных </w:t>
      </w:r>
      <w:r w:rsidR="000071F0" w:rsidRPr="00C52852">
        <w:rPr>
          <w:rFonts w:ascii="Times New Roman" w:hAnsi="Times New Roman" w:cs="Times New Roman"/>
          <w:sz w:val="28"/>
          <w:szCs w:val="28"/>
        </w:rPr>
        <w:t xml:space="preserve">эстафетах п. </w:t>
      </w:r>
      <w:proofErr w:type="spellStart"/>
      <w:r w:rsidR="000071F0" w:rsidRPr="00C52852">
        <w:rPr>
          <w:rFonts w:ascii="Times New Roman" w:hAnsi="Times New Roman" w:cs="Times New Roman"/>
          <w:sz w:val="28"/>
          <w:szCs w:val="28"/>
        </w:rPr>
        <w:t>Савватевка</w:t>
      </w:r>
      <w:proofErr w:type="spellEnd"/>
      <w:r w:rsidR="0095425E" w:rsidRPr="00C52852">
        <w:rPr>
          <w:rFonts w:ascii="Times New Roman" w:hAnsi="Times New Roman" w:cs="Times New Roman"/>
          <w:sz w:val="28"/>
          <w:szCs w:val="28"/>
        </w:rPr>
        <w:t>.</w:t>
      </w:r>
      <w:r w:rsidR="000071F0" w:rsidRPr="00C52852">
        <w:rPr>
          <w:rFonts w:ascii="Times New Roman" w:hAnsi="Times New Roman" w:cs="Times New Roman"/>
          <w:sz w:val="28"/>
          <w:szCs w:val="28"/>
        </w:rPr>
        <w:t xml:space="preserve"> В течение года ребята посещали кружки на базе учреждения, школ и сельских домов культуры. В </w:t>
      </w:r>
      <w:r w:rsidR="00C52852" w:rsidRPr="00C52852">
        <w:rPr>
          <w:rFonts w:ascii="Times New Roman" w:hAnsi="Times New Roman" w:cs="Times New Roman"/>
          <w:sz w:val="28"/>
          <w:szCs w:val="28"/>
        </w:rPr>
        <w:t>летний период 2024 г. совместно с администрацией МО «Заларинский район», «Советом женщин» Заларинского района и с. Хор-</w:t>
      </w:r>
      <w:proofErr w:type="spellStart"/>
      <w:r w:rsidR="00C52852" w:rsidRPr="00C52852">
        <w:rPr>
          <w:rFonts w:ascii="Times New Roman" w:hAnsi="Times New Roman" w:cs="Times New Roman"/>
          <w:sz w:val="28"/>
          <w:szCs w:val="28"/>
        </w:rPr>
        <w:t>Тагна</w:t>
      </w:r>
      <w:proofErr w:type="spellEnd"/>
      <w:r w:rsidR="00C52852" w:rsidRPr="00C52852">
        <w:rPr>
          <w:rFonts w:ascii="Times New Roman" w:hAnsi="Times New Roman" w:cs="Times New Roman"/>
          <w:sz w:val="28"/>
          <w:szCs w:val="28"/>
        </w:rPr>
        <w:t xml:space="preserve"> ребята участвовали в районном </w:t>
      </w:r>
      <w:r w:rsidR="000071F0" w:rsidRPr="00C52852">
        <w:rPr>
          <w:rFonts w:ascii="Times New Roman" w:hAnsi="Times New Roman" w:cs="Times New Roman"/>
          <w:sz w:val="28"/>
          <w:szCs w:val="28"/>
        </w:rPr>
        <w:t>проект</w:t>
      </w:r>
      <w:r w:rsidR="00C52852" w:rsidRPr="00C52852">
        <w:rPr>
          <w:rFonts w:ascii="Times New Roman" w:hAnsi="Times New Roman" w:cs="Times New Roman"/>
          <w:sz w:val="28"/>
          <w:szCs w:val="28"/>
        </w:rPr>
        <w:t>е</w:t>
      </w:r>
      <w:r w:rsidR="000071F0" w:rsidRPr="00C52852">
        <w:rPr>
          <w:rFonts w:ascii="Times New Roman" w:hAnsi="Times New Roman" w:cs="Times New Roman"/>
          <w:sz w:val="28"/>
          <w:szCs w:val="28"/>
        </w:rPr>
        <w:t xml:space="preserve"> «Мужское воспитание</w:t>
      </w:r>
      <w:r w:rsidR="00C52852" w:rsidRPr="00C52852">
        <w:rPr>
          <w:rFonts w:ascii="Times New Roman" w:hAnsi="Times New Roman" w:cs="Times New Roman"/>
          <w:sz w:val="28"/>
          <w:szCs w:val="28"/>
        </w:rPr>
        <w:t xml:space="preserve">», который проходил в несколько этапов. На мероприятие приглашались мужчины – работники учреждения, сотрудники администрации Заларинского района и мужчины – сельские умельцы. </w:t>
      </w:r>
      <w:r w:rsidR="003A742E">
        <w:rPr>
          <w:rFonts w:ascii="Times New Roman" w:hAnsi="Times New Roman" w:cs="Times New Roman"/>
          <w:sz w:val="28"/>
          <w:szCs w:val="28"/>
        </w:rPr>
        <w:t xml:space="preserve">В течение отчетного года несовершеннолетние учреждения и сопровождаемых семей принимали участие в совместных мероприятиях с казачьим обществом Заларинского района </w:t>
      </w:r>
      <w:r w:rsidR="000071F0" w:rsidRPr="00C52852">
        <w:rPr>
          <w:rFonts w:ascii="Times New Roman" w:hAnsi="Times New Roman" w:cs="Times New Roman"/>
          <w:sz w:val="28"/>
          <w:szCs w:val="28"/>
        </w:rPr>
        <w:t>«Возрождение»</w:t>
      </w:r>
      <w:r w:rsidR="003A742E">
        <w:rPr>
          <w:rFonts w:ascii="Times New Roman" w:hAnsi="Times New Roman" w:cs="Times New Roman"/>
          <w:sz w:val="28"/>
          <w:szCs w:val="28"/>
        </w:rPr>
        <w:t>, с которым заключено соглашение о сотрудничестве.</w:t>
      </w:r>
    </w:p>
    <w:p w:rsidR="0098496C" w:rsidRPr="0080744A" w:rsidRDefault="003A742E" w:rsidP="00807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4047">
        <w:rPr>
          <w:rFonts w:ascii="Times New Roman" w:hAnsi="Times New Roman" w:cs="Times New Roman"/>
          <w:sz w:val="28"/>
          <w:szCs w:val="28"/>
        </w:rPr>
        <w:t xml:space="preserve">В 2024 г. сотрудники отделения </w:t>
      </w:r>
      <w:proofErr w:type="spellStart"/>
      <w:r w:rsidR="00AF4047">
        <w:rPr>
          <w:rFonts w:ascii="Times New Roman" w:hAnsi="Times New Roman" w:cs="Times New Roman"/>
          <w:sz w:val="28"/>
          <w:szCs w:val="28"/>
        </w:rPr>
        <w:t>ПППСиД</w:t>
      </w:r>
      <w:proofErr w:type="spellEnd"/>
      <w:r w:rsidR="00AF404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ровели с детьми</w:t>
      </w:r>
      <w:r w:rsidR="00AF4047">
        <w:rPr>
          <w:rFonts w:ascii="Times New Roman" w:hAnsi="Times New Roman" w:cs="Times New Roman"/>
          <w:sz w:val="28"/>
          <w:szCs w:val="28"/>
        </w:rPr>
        <w:t xml:space="preserve"> следующие мероприятия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4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«День смеха», мастер классы по изготовлению открыток к 8 марта и 23 февраля, акция «Дарю тепло», акция «Журавли памяти», «Окна победы», «Каждого ребенка за парту</w:t>
      </w:r>
      <w:r w:rsidR="00511819">
        <w:rPr>
          <w:rFonts w:ascii="Times New Roman" w:hAnsi="Times New Roman" w:cs="Times New Roman"/>
          <w:sz w:val="28"/>
          <w:szCs w:val="28"/>
        </w:rPr>
        <w:t>», День</w:t>
      </w:r>
      <w:r>
        <w:rPr>
          <w:rFonts w:ascii="Times New Roman" w:hAnsi="Times New Roman" w:cs="Times New Roman"/>
          <w:sz w:val="28"/>
          <w:szCs w:val="28"/>
        </w:rPr>
        <w:t xml:space="preserve"> защиты детей, «Телефон доверия», мастер классы по изготовлению открыток ко </w:t>
      </w:r>
      <w:r w:rsidR="00E662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Дню матери</w:t>
      </w:r>
      <w:r w:rsidR="00E662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662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Дню отца</w:t>
      </w:r>
      <w:r w:rsidR="00E662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62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День семьи, любви и верности</w:t>
      </w:r>
      <w:r w:rsidR="00E662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622B">
        <w:rPr>
          <w:rFonts w:ascii="Times New Roman" w:hAnsi="Times New Roman" w:cs="Times New Roman"/>
          <w:sz w:val="28"/>
          <w:szCs w:val="28"/>
        </w:rPr>
        <w:t xml:space="preserve"> Новогоднее поздравление Деда Мороза с вручением подарков.</w:t>
      </w:r>
    </w:p>
    <w:p w:rsidR="00AC374F" w:rsidRPr="00AC374F" w:rsidRDefault="007945CB" w:rsidP="00AC374F">
      <w:pPr>
        <w:spacing w:after="0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C374F">
        <w:rPr>
          <w:rFonts w:ascii="Times New Roman" w:hAnsi="Times New Roman" w:cs="Times New Roman"/>
          <w:b/>
          <w:bCs/>
          <w:sz w:val="28"/>
          <w:szCs w:val="28"/>
        </w:rPr>
        <w:t xml:space="preserve">Изучение комфортности, безопасности, удовлетворенности условиями жизни </w:t>
      </w:r>
      <w:r w:rsidR="00AC374F" w:rsidRPr="00AC374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C374F">
        <w:rPr>
          <w:rFonts w:ascii="Times New Roman" w:hAnsi="Times New Roman" w:cs="Times New Roman"/>
          <w:b/>
          <w:bCs/>
          <w:sz w:val="28"/>
          <w:szCs w:val="28"/>
        </w:rPr>
        <w:t xml:space="preserve"> стационаре, соблюдению их прав.</w:t>
      </w:r>
      <w:r w:rsidR="00624138" w:rsidRPr="00AC37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AC374F" w:rsidRPr="00AC374F" w:rsidRDefault="00AC374F" w:rsidP="00AC37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945CB" w:rsidRPr="00AC374F">
        <w:rPr>
          <w:rFonts w:ascii="Times New Roman" w:hAnsi="Times New Roman" w:cs="Times New Roman"/>
          <w:sz w:val="28"/>
          <w:szCs w:val="28"/>
        </w:rPr>
        <w:t>Обследование про</w:t>
      </w:r>
      <w:r w:rsidRPr="00AC374F">
        <w:rPr>
          <w:rFonts w:ascii="Times New Roman" w:hAnsi="Times New Roman" w:cs="Times New Roman"/>
          <w:sz w:val="28"/>
          <w:szCs w:val="28"/>
        </w:rPr>
        <w:t>водилось</w:t>
      </w:r>
      <w:r w:rsidR="007945CB" w:rsidRPr="00AC374F">
        <w:rPr>
          <w:rFonts w:ascii="Times New Roman" w:hAnsi="Times New Roman" w:cs="Times New Roman"/>
          <w:sz w:val="28"/>
          <w:szCs w:val="28"/>
        </w:rPr>
        <w:t xml:space="preserve"> два</w:t>
      </w:r>
      <w:r w:rsidRPr="00AC374F">
        <w:rPr>
          <w:rFonts w:ascii="Times New Roman" w:hAnsi="Times New Roman" w:cs="Times New Roman"/>
          <w:sz w:val="28"/>
          <w:szCs w:val="28"/>
        </w:rPr>
        <w:t xml:space="preserve"> раза</w:t>
      </w:r>
      <w:r w:rsidR="007945CB" w:rsidRPr="00AC374F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AC374F">
        <w:rPr>
          <w:rFonts w:ascii="Times New Roman" w:hAnsi="Times New Roman" w:cs="Times New Roman"/>
          <w:sz w:val="28"/>
          <w:szCs w:val="28"/>
        </w:rPr>
        <w:t>:</w:t>
      </w:r>
      <w:r w:rsidR="007945CB" w:rsidRPr="00AC374F">
        <w:rPr>
          <w:rFonts w:ascii="Times New Roman" w:hAnsi="Times New Roman" w:cs="Times New Roman"/>
          <w:sz w:val="28"/>
          <w:szCs w:val="28"/>
        </w:rPr>
        <w:t xml:space="preserve"> в марте и октябре.</w:t>
      </w:r>
      <w:r w:rsidR="00624138" w:rsidRPr="00AC37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C374F">
        <w:rPr>
          <w:rFonts w:ascii="Times New Roman" w:eastAsia="Times New Roman" w:hAnsi="Times New Roman" w:cs="Times New Roman"/>
          <w:sz w:val="28"/>
          <w:szCs w:val="28"/>
        </w:rPr>
        <w:t xml:space="preserve"> Мониторинг проведен с15 ребятами, проживающими в стационарных группах.</w:t>
      </w:r>
    </w:p>
    <w:p w:rsidR="00AC374F" w:rsidRPr="00AC374F" w:rsidRDefault="00AC374F" w:rsidP="00AC37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C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диагностик по профориентации -3 ребят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374F" w:rsidRPr="00AC374F" w:rsidRDefault="00AC374F" w:rsidP="00AC37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C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Заполнение таблицы «Факторы риска развития кризисных состояний и наличия суицидальных знаков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AC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ребят.</w:t>
      </w:r>
    </w:p>
    <w:p w:rsidR="00AC374F" w:rsidRDefault="00AC374F" w:rsidP="00AC374F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C374F">
        <w:rPr>
          <w:rFonts w:ascii="Times New Roman" w:eastAsia="Times New Roman" w:hAnsi="Times New Roman" w:cs="Times New Roman"/>
          <w:sz w:val="28"/>
          <w:szCs w:val="28"/>
        </w:rPr>
        <w:t>Диагностика «Эмоциональное выгорание специалистов» Бойко, экспресс анкетирование по теме «Взаимоотноше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в педагогическом коллективе» </w:t>
      </w:r>
      <w:r w:rsidRPr="00AC374F">
        <w:rPr>
          <w:rFonts w:ascii="Times New Roman" w:eastAsia="Times New Roman" w:hAnsi="Times New Roman" w:cs="Times New Roman"/>
          <w:sz w:val="28"/>
          <w:szCs w:val="28"/>
        </w:rPr>
        <w:t xml:space="preserve">-16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педагогических сотрудников.</w:t>
      </w:r>
    </w:p>
    <w:p w:rsidR="00AC374F" w:rsidRPr="00AC374F" w:rsidRDefault="00AC374F" w:rsidP="00AC374F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Первичная диагностика вновь поступивших детей</w:t>
      </w:r>
      <w:r w:rsidRPr="00AC374F">
        <w:rPr>
          <w:rFonts w:ascii="Times New Roman" w:eastAsia="Times New Roman" w:hAnsi="Times New Roman" w:cs="Times New Roman"/>
          <w:sz w:val="28"/>
          <w:szCs w:val="28"/>
        </w:rPr>
        <w:t xml:space="preserve"> - 2 ребёнка.</w:t>
      </w:r>
    </w:p>
    <w:p w:rsidR="00F46848" w:rsidRPr="00445B54" w:rsidRDefault="00563F16" w:rsidP="00AC374F">
      <w:pPr>
        <w:shd w:val="clear" w:color="auto" w:fill="FFFFFF"/>
        <w:spacing w:after="0" w:line="240" w:lineRule="auto"/>
        <w:ind w:left="5" w:right="34" w:firstLine="701"/>
        <w:jc w:val="both"/>
        <w:rPr>
          <w:b/>
          <w:bCs/>
          <w:sz w:val="28"/>
          <w:szCs w:val="28"/>
        </w:rPr>
      </w:pPr>
      <w:r w:rsidRPr="00AC374F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894EEB" w:rsidRPr="00AC374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C374F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="00B01E49" w:rsidRPr="00AC374F">
        <w:rPr>
          <w:rFonts w:ascii="Times New Roman" w:hAnsi="Times New Roman" w:cs="Times New Roman"/>
          <w:b/>
          <w:bCs/>
          <w:sz w:val="28"/>
          <w:szCs w:val="28"/>
        </w:rPr>
        <w:t>были запланированы 126</w:t>
      </w:r>
      <w:r w:rsidR="007D72A6" w:rsidRPr="00AC3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B54" w:rsidRPr="00AC374F">
        <w:rPr>
          <w:rFonts w:ascii="Times New Roman" w:hAnsi="Times New Roman" w:cs="Times New Roman"/>
          <w:bCs/>
          <w:sz w:val="28"/>
          <w:szCs w:val="28"/>
        </w:rPr>
        <w:t>плановых мероприяти</w:t>
      </w:r>
      <w:r w:rsidR="00624138" w:rsidRPr="00AC374F">
        <w:rPr>
          <w:rFonts w:ascii="Times New Roman" w:hAnsi="Times New Roman" w:cs="Times New Roman"/>
          <w:bCs/>
          <w:sz w:val="28"/>
          <w:szCs w:val="28"/>
        </w:rPr>
        <w:t xml:space="preserve">й внутреннего контроля, </w:t>
      </w:r>
      <w:r w:rsidR="00A877DD" w:rsidRPr="00AC374F">
        <w:rPr>
          <w:rFonts w:ascii="Times New Roman" w:hAnsi="Times New Roman" w:cs="Times New Roman"/>
          <w:bCs/>
          <w:sz w:val="28"/>
          <w:szCs w:val="28"/>
        </w:rPr>
        <w:t>проведены все плановые мероприятия</w:t>
      </w:r>
      <w:r w:rsidR="00A877DD" w:rsidRPr="00A877DD">
        <w:rPr>
          <w:bCs/>
          <w:sz w:val="28"/>
          <w:szCs w:val="28"/>
        </w:rPr>
        <w:t xml:space="preserve">. </w:t>
      </w:r>
    </w:p>
    <w:p w:rsidR="00CA0E4A" w:rsidRPr="00445B54" w:rsidRDefault="00A877DD" w:rsidP="008E55DE">
      <w:pPr>
        <w:pStyle w:val="Default"/>
        <w:shd w:val="clear" w:color="auto" w:fill="FFFFFF" w:themeFill="background1"/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 течение года проверялись документация педагогов </w:t>
      </w:r>
      <w:proofErr w:type="spellStart"/>
      <w:r>
        <w:rPr>
          <w:bCs/>
          <w:color w:val="auto"/>
          <w:sz w:val="28"/>
          <w:szCs w:val="28"/>
        </w:rPr>
        <w:t>ОДиСР</w:t>
      </w:r>
      <w:proofErr w:type="spellEnd"/>
      <w:r>
        <w:rPr>
          <w:bCs/>
          <w:color w:val="auto"/>
          <w:sz w:val="28"/>
          <w:szCs w:val="28"/>
        </w:rPr>
        <w:t xml:space="preserve">, ОСПП, </w:t>
      </w:r>
      <w:proofErr w:type="spellStart"/>
      <w:r>
        <w:rPr>
          <w:bCs/>
          <w:color w:val="auto"/>
          <w:sz w:val="28"/>
          <w:szCs w:val="28"/>
        </w:rPr>
        <w:t>ОПППСиД</w:t>
      </w:r>
      <w:proofErr w:type="spellEnd"/>
      <w:r>
        <w:rPr>
          <w:bCs/>
          <w:color w:val="auto"/>
          <w:sz w:val="28"/>
          <w:szCs w:val="28"/>
        </w:rPr>
        <w:t xml:space="preserve">, </w:t>
      </w:r>
      <w:r w:rsidR="00CF501B">
        <w:rPr>
          <w:bCs/>
          <w:color w:val="auto"/>
          <w:sz w:val="28"/>
          <w:szCs w:val="28"/>
        </w:rPr>
        <w:t xml:space="preserve">комнаты социально-бытовой адаптации, ежедневные планы педагогов, </w:t>
      </w:r>
      <w:r>
        <w:rPr>
          <w:bCs/>
          <w:color w:val="auto"/>
          <w:sz w:val="28"/>
          <w:szCs w:val="28"/>
        </w:rPr>
        <w:t>условия проживания несовершеннолетних,</w:t>
      </w:r>
      <w:r w:rsidR="00CF501B">
        <w:rPr>
          <w:bCs/>
          <w:color w:val="auto"/>
          <w:sz w:val="28"/>
          <w:szCs w:val="28"/>
        </w:rPr>
        <w:t xml:space="preserve"> наличие или отсутствие</w:t>
      </w:r>
      <w:r>
        <w:rPr>
          <w:bCs/>
          <w:color w:val="auto"/>
          <w:sz w:val="28"/>
          <w:szCs w:val="28"/>
        </w:rPr>
        <w:t xml:space="preserve"> </w:t>
      </w:r>
      <w:r w:rsidR="00CF501B">
        <w:rPr>
          <w:bCs/>
          <w:color w:val="auto"/>
          <w:sz w:val="28"/>
          <w:szCs w:val="28"/>
        </w:rPr>
        <w:t xml:space="preserve">опасных предметов для проживания детей, </w:t>
      </w:r>
      <w:r>
        <w:rPr>
          <w:bCs/>
          <w:color w:val="auto"/>
          <w:sz w:val="28"/>
          <w:szCs w:val="28"/>
        </w:rPr>
        <w:t>качество ведения личных дел получателей социальных услуг</w:t>
      </w:r>
      <w:r w:rsidR="00452404">
        <w:rPr>
          <w:bCs/>
          <w:color w:val="auto"/>
          <w:sz w:val="28"/>
          <w:szCs w:val="28"/>
        </w:rPr>
        <w:t xml:space="preserve"> стационара и сопровождаемых семей</w:t>
      </w:r>
      <w:r>
        <w:rPr>
          <w:bCs/>
          <w:color w:val="auto"/>
          <w:sz w:val="28"/>
          <w:szCs w:val="28"/>
        </w:rPr>
        <w:t xml:space="preserve">, занятость, успеваемость, питание </w:t>
      </w:r>
      <w:r w:rsidR="00452404">
        <w:rPr>
          <w:bCs/>
          <w:color w:val="auto"/>
          <w:sz w:val="28"/>
          <w:szCs w:val="28"/>
        </w:rPr>
        <w:t xml:space="preserve">несовершеннолетних, плановые и внеплановые диагностики несовершеннолетних и семей. </w:t>
      </w:r>
      <w:r w:rsidR="008E55DE">
        <w:rPr>
          <w:bCs/>
          <w:color w:val="auto"/>
          <w:sz w:val="28"/>
          <w:szCs w:val="28"/>
        </w:rPr>
        <w:t>Советом трудового коллектива были проведены проверки по с</w:t>
      </w:r>
      <w:r>
        <w:rPr>
          <w:bCs/>
          <w:color w:val="auto"/>
          <w:sz w:val="28"/>
          <w:szCs w:val="28"/>
        </w:rPr>
        <w:t>охранност</w:t>
      </w:r>
      <w:r w:rsidR="008E55DE">
        <w:rPr>
          <w:bCs/>
          <w:color w:val="auto"/>
          <w:sz w:val="28"/>
          <w:szCs w:val="28"/>
        </w:rPr>
        <w:t>и</w:t>
      </w:r>
      <w:r>
        <w:rPr>
          <w:bCs/>
          <w:color w:val="auto"/>
          <w:sz w:val="28"/>
          <w:szCs w:val="28"/>
        </w:rPr>
        <w:t xml:space="preserve"> материально-технической </w:t>
      </w:r>
      <w:r w:rsidR="008E55DE">
        <w:rPr>
          <w:bCs/>
          <w:color w:val="auto"/>
          <w:sz w:val="28"/>
          <w:szCs w:val="28"/>
        </w:rPr>
        <w:t xml:space="preserve">базы </w:t>
      </w:r>
      <w:r>
        <w:rPr>
          <w:bCs/>
          <w:color w:val="auto"/>
          <w:sz w:val="28"/>
          <w:szCs w:val="28"/>
        </w:rPr>
        <w:t xml:space="preserve">учреждения. Были проведены финансовые, хозяйственные проверки и др. Проведен анализ выполненных </w:t>
      </w:r>
      <w:r w:rsidR="00452404">
        <w:rPr>
          <w:bCs/>
          <w:color w:val="auto"/>
          <w:sz w:val="28"/>
          <w:szCs w:val="28"/>
        </w:rPr>
        <w:t xml:space="preserve">ремонтных и сельскохозяйственных </w:t>
      </w:r>
      <w:r>
        <w:rPr>
          <w:bCs/>
          <w:color w:val="auto"/>
          <w:sz w:val="28"/>
          <w:szCs w:val="28"/>
        </w:rPr>
        <w:t xml:space="preserve">работ в учреждении. Также проведены различные инструктажи и тренировочные мероприятия по технике безопасности. В течение года отслеживалась работа сайта учреждения. </w:t>
      </w:r>
      <w:r w:rsidR="00FA38E6" w:rsidRPr="00A877DD">
        <w:rPr>
          <w:bCs/>
          <w:color w:val="auto"/>
          <w:sz w:val="28"/>
          <w:szCs w:val="28"/>
        </w:rPr>
        <w:t>По проведенным мероприятиям подготовлены справки, сотрудники информированы о результатах проверок на планерках, совещаниях.</w:t>
      </w:r>
      <w:r w:rsidR="00624138">
        <w:rPr>
          <w:bCs/>
          <w:color w:val="auto"/>
          <w:sz w:val="28"/>
          <w:szCs w:val="28"/>
        </w:rPr>
        <w:t xml:space="preserve"> </w:t>
      </w:r>
      <w:r w:rsidR="00445B54">
        <w:rPr>
          <w:bCs/>
          <w:color w:val="auto"/>
          <w:sz w:val="28"/>
          <w:szCs w:val="28"/>
        </w:rPr>
        <w:t>Выявленные замечания были оформлены в справках.</w:t>
      </w:r>
    </w:p>
    <w:p w:rsidR="0075275D" w:rsidRPr="00624138" w:rsidRDefault="0075275D" w:rsidP="00B51FE6">
      <w:pPr>
        <w:pStyle w:val="Default"/>
        <w:ind w:firstLine="501"/>
        <w:jc w:val="both"/>
        <w:rPr>
          <w:b/>
          <w:bCs/>
          <w:color w:val="auto"/>
          <w:sz w:val="28"/>
          <w:szCs w:val="28"/>
        </w:rPr>
      </w:pPr>
      <w:r w:rsidRPr="00875B0F">
        <w:rPr>
          <w:b/>
          <w:bCs/>
          <w:color w:val="auto"/>
          <w:sz w:val="28"/>
          <w:szCs w:val="28"/>
        </w:rPr>
        <w:t>Контрольные мероприятия</w:t>
      </w:r>
      <w:r w:rsidR="00D47CAB" w:rsidRPr="00875B0F">
        <w:rPr>
          <w:b/>
          <w:bCs/>
          <w:color w:val="auto"/>
          <w:sz w:val="28"/>
          <w:szCs w:val="28"/>
        </w:rPr>
        <w:t xml:space="preserve"> сторонними организациями</w:t>
      </w:r>
      <w:r w:rsidR="00624138" w:rsidRPr="00875B0F">
        <w:rPr>
          <w:b/>
          <w:bCs/>
          <w:color w:val="auto"/>
          <w:sz w:val="28"/>
          <w:szCs w:val="28"/>
        </w:rPr>
        <w:t xml:space="preserve">. </w:t>
      </w:r>
      <w:r w:rsidRPr="00875B0F">
        <w:rPr>
          <w:color w:val="auto"/>
          <w:sz w:val="28"/>
          <w:szCs w:val="28"/>
        </w:rPr>
        <w:t xml:space="preserve">В рамках программы производственного контроля </w:t>
      </w:r>
      <w:r w:rsidR="003C0905" w:rsidRPr="00294A29">
        <w:rPr>
          <w:color w:val="auto"/>
          <w:sz w:val="28"/>
          <w:szCs w:val="28"/>
        </w:rPr>
        <w:t>в 202</w:t>
      </w:r>
      <w:r w:rsidR="008E55DE">
        <w:rPr>
          <w:color w:val="auto"/>
          <w:sz w:val="28"/>
          <w:szCs w:val="28"/>
        </w:rPr>
        <w:t>4</w:t>
      </w:r>
      <w:r w:rsidR="003C0905" w:rsidRPr="00294A29">
        <w:rPr>
          <w:color w:val="auto"/>
          <w:sz w:val="28"/>
          <w:szCs w:val="28"/>
        </w:rPr>
        <w:t xml:space="preserve"> г</w:t>
      </w:r>
      <w:r w:rsidR="00F46848" w:rsidRPr="00294A29">
        <w:rPr>
          <w:color w:val="auto"/>
          <w:sz w:val="28"/>
          <w:szCs w:val="28"/>
        </w:rPr>
        <w:t>.</w:t>
      </w:r>
      <w:r w:rsidR="003C0905" w:rsidRPr="00294A29">
        <w:rPr>
          <w:color w:val="auto"/>
          <w:sz w:val="28"/>
          <w:szCs w:val="28"/>
        </w:rPr>
        <w:t xml:space="preserve"> </w:t>
      </w:r>
      <w:r w:rsidR="00624138">
        <w:rPr>
          <w:color w:val="auto"/>
          <w:sz w:val="28"/>
          <w:szCs w:val="28"/>
        </w:rPr>
        <w:t xml:space="preserve">были проведены </w:t>
      </w:r>
      <w:r w:rsidR="003C0905" w:rsidRPr="00294A29">
        <w:rPr>
          <w:color w:val="auto"/>
          <w:sz w:val="28"/>
          <w:szCs w:val="28"/>
        </w:rPr>
        <w:t xml:space="preserve">следующие </w:t>
      </w:r>
      <w:r w:rsidR="00F850EB" w:rsidRPr="00294A29">
        <w:rPr>
          <w:color w:val="auto"/>
          <w:sz w:val="28"/>
          <w:szCs w:val="28"/>
        </w:rPr>
        <w:t>проверки:</w:t>
      </w:r>
    </w:p>
    <w:p w:rsidR="00003437" w:rsidRPr="00875B0F" w:rsidRDefault="00875B0F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 w:rsidR="004372F7" w:rsidRPr="004372F7">
        <w:rPr>
          <w:color w:val="auto"/>
          <w:sz w:val="28"/>
          <w:szCs w:val="28"/>
        </w:rPr>
        <w:t xml:space="preserve">- </w:t>
      </w:r>
      <w:r w:rsidRPr="004372F7">
        <w:rPr>
          <w:color w:val="auto"/>
          <w:sz w:val="28"/>
          <w:szCs w:val="28"/>
        </w:rPr>
        <w:t>16.04.2024 г. Министерство</w:t>
      </w:r>
      <w:r w:rsidR="00F627BD">
        <w:rPr>
          <w:color w:val="auto"/>
          <w:sz w:val="28"/>
          <w:szCs w:val="28"/>
        </w:rPr>
        <w:t>м</w:t>
      </w:r>
      <w:r w:rsidRPr="004372F7">
        <w:rPr>
          <w:color w:val="auto"/>
          <w:sz w:val="28"/>
          <w:szCs w:val="28"/>
        </w:rPr>
        <w:t xml:space="preserve"> РФ по делам ГО, ЧС и ликвидации последствий </w:t>
      </w:r>
      <w:r w:rsidRPr="00875B0F">
        <w:rPr>
          <w:color w:val="auto"/>
          <w:sz w:val="28"/>
          <w:szCs w:val="28"/>
        </w:rPr>
        <w:t xml:space="preserve">стихийных бедствий ОНД и ПР по Заларинскому и Балаганскому районам. Профилактический визит. Выявлено два нарушения: </w:t>
      </w:r>
    </w:p>
    <w:p w:rsidR="00875B0F" w:rsidRPr="00875B0F" w:rsidRDefault="00875B0F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 w:rsidRPr="00875B0F">
        <w:rPr>
          <w:color w:val="auto"/>
          <w:sz w:val="28"/>
          <w:szCs w:val="28"/>
        </w:rPr>
        <w:t>1. Истекший срок АПС.</w:t>
      </w:r>
    </w:p>
    <w:p w:rsidR="00875B0F" w:rsidRPr="00875B0F" w:rsidRDefault="00875B0F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 w:rsidRPr="00875B0F">
        <w:rPr>
          <w:color w:val="auto"/>
          <w:sz w:val="28"/>
          <w:szCs w:val="28"/>
        </w:rPr>
        <w:t>2. Отсутствие ежегодного п</w:t>
      </w:r>
      <w:r w:rsidR="00F627BD">
        <w:rPr>
          <w:color w:val="auto"/>
          <w:sz w:val="28"/>
          <w:szCs w:val="28"/>
        </w:rPr>
        <w:t>ровед</w:t>
      </w:r>
      <w:r w:rsidRPr="00875B0F">
        <w:rPr>
          <w:color w:val="auto"/>
          <w:sz w:val="28"/>
          <w:szCs w:val="28"/>
        </w:rPr>
        <w:t>ения испытаний работоспособности АПС до ее замены.</w:t>
      </w:r>
    </w:p>
    <w:p w:rsidR="00875B0F" w:rsidRPr="00875B0F" w:rsidRDefault="00875B0F" w:rsidP="00F627B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75B0F">
        <w:rPr>
          <w:color w:val="auto"/>
          <w:sz w:val="28"/>
          <w:szCs w:val="28"/>
        </w:rPr>
        <w:t>Устранено одно замечание. 20.08.2024 г. проведены испытания АПС на предмет работоспособности.</w:t>
      </w:r>
    </w:p>
    <w:p w:rsidR="00875B0F" w:rsidRPr="00875B0F" w:rsidRDefault="00875B0F" w:rsidP="00F627B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75B0F">
        <w:rPr>
          <w:color w:val="auto"/>
          <w:sz w:val="28"/>
          <w:szCs w:val="28"/>
        </w:rPr>
        <w:t>Второе замечание не устранено, т.к. требуется дополнительное финансирование.</w:t>
      </w:r>
    </w:p>
    <w:p w:rsidR="004372F7" w:rsidRDefault="004372F7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4372F7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С 20.08.2024 г. по 23.09.2024 г. была проведена проверка </w:t>
      </w:r>
      <w:r w:rsidR="00F627BD">
        <w:rPr>
          <w:color w:val="auto"/>
          <w:sz w:val="28"/>
          <w:szCs w:val="28"/>
        </w:rPr>
        <w:t xml:space="preserve">  Т</w:t>
      </w:r>
      <w:r>
        <w:rPr>
          <w:color w:val="auto"/>
          <w:sz w:val="28"/>
          <w:szCs w:val="28"/>
        </w:rPr>
        <w:t>ерриториальн</w:t>
      </w:r>
      <w:r w:rsidR="00F627BD">
        <w:rPr>
          <w:color w:val="auto"/>
          <w:sz w:val="28"/>
          <w:szCs w:val="28"/>
        </w:rPr>
        <w:t>ым</w:t>
      </w:r>
      <w:r>
        <w:rPr>
          <w:color w:val="auto"/>
          <w:sz w:val="28"/>
          <w:szCs w:val="28"/>
        </w:rPr>
        <w:t xml:space="preserve"> отдел</w:t>
      </w:r>
      <w:r w:rsidR="00F627BD">
        <w:rPr>
          <w:color w:val="auto"/>
          <w:sz w:val="28"/>
          <w:szCs w:val="28"/>
        </w:rPr>
        <w:t>ом</w:t>
      </w:r>
      <w:r>
        <w:rPr>
          <w:color w:val="auto"/>
          <w:sz w:val="28"/>
          <w:szCs w:val="28"/>
        </w:rPr>
        <w:t xml:space="preserve"> по надзору в сфере защиты прав потребителей и </w:t>
      </w:r>
      <w:r>
        <w:rPr>
          <w:color w:val="auto"/>
          <w:sz w:val="28"/>
          <w:szCs w:val="28"/>
        </w:rPr>
        <w:lastRenderedPageBreak/>
        <w:t>благополучия человека по ИО в Заларинском, Балаганском и Нукутском районах. В результате проверки было выявлено 9 замечаний:</w:t>
      </w:r>
    </w:p>
    <w:p w:rsidR="004372F7" w:rsidRDefault="004372F7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Отсутствие шкафов для сушки верхней одежды в жилых группах.</w:t>
      </w:r>
    </w:p>
    <w:p w:rsidR="004372F7" w:rsidRDefault="004372F7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Отсутствие ограждений отопительных батарей в спальне жилого корпуса.</w:t>
      </w:r>
    </w:p>
    <w:p w:rsidR="004372F7" w:rsidRDefault="004372F7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Песочница в отсутствии детей не закрыта специальным приспособлением.</w:t>
      </w:r>
    </w:p>
    <w:p w:rsidR="00875B0F" w:rsidRDefault="004372F7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В комнате для самоподготовки на потолке следы протекания.</w:t>
      </w:r>
    </w:p>
    <w:p w:rsidR="004372F7" w:rsidRPr="004372F7" w:rsidRDefault="004372F7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В столовой помещение для хранения уборочного инвентаря не оборудовано системой водоотведения.</w:t>
      </w:r>
    </w:p>
    <w:p w:rsidR="00875B0F" w:rsidRDefault="004372F7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В прачечной не работает вентиляция.</w:t>
      </w:r>
    </w:p>
    <w:p w:rsidR="004372F7" w:rsidRDefault="004372F7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В группе №2 отсутствует пылесос.</w:t>
      </w:r>
    </w:p>
    <w:p w:rsidR="004372F7" w:rsidRDefault="004372F7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proofErr w:type="spellStart"/>
      <w:r>
        <w:rPr>
          <w:color w:val="auto"/>
          <w:sz w:val="28"/>
          <w:szCs w:val="28"/>
        </w:rPr>
        <w:t>Дез</w:t>
      </w:r>
      <w:proofErr w:type="spellEnd"/>
      <w:r>
        <w:rPr>
          <w:color w:val="auto"/>
          <w:sz w:val="28"/>
          <w:szCs w:val="28"/>
        </w:rPr>
        <w:t xml:space="preserve">. растворы должны </w:t>
      </w:r>
      <w:r w:rsidR="000B74A3">
        <w:rPr>
          <w:color w:val="auto"/>
          <w:sz w:val="28"/>
          <w:szCs w:val="28"/>
        </w:rPr>
        <w:t>готовиться непосредственно перед их применением.</w:t>
      </w:r>
    </w:p>
    <w:p w:rsidR="000B74A3" w:rsidRDefault="000B74A3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В столовой на раздаче посуда не просушены. </w:t>
      </w:r>
    </w:p>
    <w:p w:rsidR="000B74A3" w:rsidRDefault="000B74A3" w:rsidP="00CA0CD8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 Все</w:t>
      </w:r>
      <w:r w:rsidR="000C3B0C">
        <w:rPr>
          <w:color w:val="auto"/>
          <w:sz w:val="28"/>
          <w:szCs w:val="28"/>
        </w:rPr>
        <w:t xml:space="preserve"> выявленные</w:t>
      </w:r>
      <w:r>
        <w:rPr>
          <w:color w:val="auto"/>
          <w:sz w:val="28"/>
          <w:szCs w:val="28"/>
        </w:rPr>
        <w:t xml:space="preserve"> замечания устранены, кроме </w:t>
      </w:r>
      <w:r w:rsidR="000C3B0C">
        <w:rPr>
          <w:color w:val="auto"/>
          <w:sz w:val="28"/>
          <w:szCs w:val="28"/>
        </w:rPr>
        <w:t xml:space="preserve">четвертого пункта </w:t>
      </w:r>
      <w:r w:rsidR="00CA0CD8">
        <w:rPr>
          <w:color w:val="auto"/>
          <w:sz w:val="28"/>
          <w:szCs w:val="28"/>
        </w:rPr>
        <w:t>(</w:t>
      </w:r>
      <w:r w:rsidR="00522AF5">
        <w:rPr>
          <w:color w:val="auto"/>
          <w:sz w:val="28"/>
          <w:szCs w:val="28"/>
        </w:rPr>
        <w:t>в</w:t>
      </w:r>
      <w:r w:rsidR="000C3B0C">
        <w:rPr>
          <w:color w:val="auto"/>
          <w:sz w:val="28"/>
          <w:szCs w:val="28"/>
        </w:rPr>
        <w:t xml:space="preserve"> комнате для самоподготовки на потолке след</w:t>
      </w:r>
      <w:r w:rsidR="00CA0CD8">
        <w:rPr>
          <w:color w:val="auto"/>
          <w:sz w:val="28"/>
          <w:szCs w:val="28"/>
        </w:rPr>
        <w:t>ы протекания). Для его устранения необходим ремонт и дополнительное финансирование.</w:t>
      </w:r>
    </w:p>
    <w:p w:rsidR="000B74A3" w:rsidRDefault="000B74A3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- С 21.09.2024 г. по 20.10.2024 г. Проведена проверка прокуратурой Заларинского района решение о </w:t>
      </w:r>
      <w:r w:rsidR="00522AF5">
        <w:rPr>
          <w:color w:val="auto"/>
          <w:sz w:val="28"/>
          <w:szCs w:val="28"/>
        </w:rPr>
        <w:t>проведении п</w:t>
      </w:r>
      <w:r>
        <w:rPr>
          <w:color w:val="auto"/>
          <w:sz w:val="28"/>
          <w:szCs w:val="28"/>
        </w:rPr>
        <w:t>роверки №</w:t>
      </w:r>
      <w:r w:rsidR="00522AF5">
        <w:rPr>
          <w:color w:val="auto"/>
          <w:sz w:val="28"/>
          <w:szCs w:val="28"/>
        </w:rPr>
        <w:t>19 от</w:t>
      </w:r>
      <w:r>
        <w:rPr>
          <w:color w:val="auto"/>
          <w:sz w:val="28"/>
          <w:szCs w:val="28"/>
        </w:rPr>
        <w:t xml:space="preserve"> 21.09.2024. Выявлено два нарушения:</w:t>
      </w:r>
    </w:p>
    <w:p w:rsidR="000B74A3" w:rsidRDefault="000B74A3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Отсутствие маркировки на замороженных</w:t>
      </w:r>
      <w:r w:rsidR="00522AF5">
        <w:rPr>
          <w:color w:val="auto"/>
          <w:sz w:val="28"/>
          <w:szCs w:val="28"/>
        </w:rPr>
        <w:t xml:space="preserve"> мясных</w:t>
      </w:r>
      <w:r>
        <w:rPr>
          <w:color w:val="auto"/>
          <w:sz w:val="28"/>
          <w:szCs w:val="28"/>
        </w:rPr>
        <w:t xml:space="preserve"> продуктах (фарш, гуляш и т.д.).</w:t>
      </w:r>
    </w:p>
    <w:p w:rsidR="000B74A3" w:rsidRDefault="000B74A3" w:rsidP="00B51FE6">
      <w:pPr>
        <w:pStyle w:val="Default"/>
        <w:ind w:firstLine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Отсутствие сопроводительных документов на молочную продукцию.</w:t>
      </w:r>
    </w:p>
    <w:p w:rsidR="00223D7C" w:rsidRPr="00522AF5" w:rsidRDefault="000B74A3" w:rsidP="00522AF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Оба замечания были устранены в ходе проверке.</w:t>
      </w:r>
    </w:p>
    <w:p w:rsidR="00CA6E2E" w:rsidRPr="00AA4AC4" w:rsidRDefault="00D4423F" w:rsidP="00B51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AC4">
        <w:rPr>
          <w:rFonts w:ascii="Times New Roman" w:hAnsi="Times New Roman" w:cs="Times New Roman"/>
          <w:b/>
          <w:sz w:val="28"/>
          <w:szCs w:val="28"/>
        </w:rPr>
        <w:t>Инновационная деятельность</w:t>
      </w:r>
      <w:r w:rsidR="00F850EB" w:rsidRPr="00AA4AC4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8E55DE">
        <w:rPr>
          <w:rFonts w:ascii="Times New Roman" w:hAnsi="Times New Roman" w:cs="Times New Roman"/>
          <w:b/>
          <w:sz w:val="28"/>
          <w:szCs w:val="28"/>
        </w:rPr>
        <w:t>4</w:t>
      </w:r>
      <w:r w:rsidR="00F850EB" w:rsidRPr="00AA4AC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A4AC4" w:rsidRPr="00AA4AC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D3539" w:rsidRPr="00AA4AC4">
        <w:rPr>
          <w:rFonts w:ascii="Times New Roman" w:hAnsi="Times New Roman" w:cs="Times New Roman"/>
          <w:sz w:val="28"/>
          <w:szCs w:val="28"/>
        </w:rPr>
        <w:t xml:space="preserve"> </w:t>
      </w:r>
      <w:r w:rsidR="00CA6E2E" w:rsidRPr="00AA4AC4">
        <w:rPr>
          <w:rFonts w:ascii="Times New Roman" w:hAnsi="Times New Roman" w:cs="Times New Roman"/>
          <w:sz w:val="28"/>
          <w:szCs w:val="28"/>
        </w:rPr>
        <w:t xml:space="preserve">написано </w:t>
      </w:r>
      <w:r w:rsidR="007D3539" w:rsidRPr="00AA4AC4">
        <w:rPr>
          <w:rFonts w:ascii="Times New Roman" w:hAnsi="Times New Roman" w:cs="Times New Roman"/>
          <w:sz w:val="28"/>
          <w:szCs w:val="28"/>
        </w:rPr>
        <w:t xml:space="preserve">и </w:t>
      </w:r>
      <w:r w:rsidR="00CA6E2E" w:rsidRPr="00AA4AC4">
        <w:rPr>
          <w:rFonts w:ascii="Times New Roman" w:hAnsi="Times New Roman" w:cs="Times New Roman"/>
          <w:sz w:val="28"/>
          <w:szCs w:val="28"/>
        </w:rPr>
        <w:t>утвержден</w:t>
      </w:r>
      <w:r w:rsidR="007D3539" w:rsidRPr="00AA4AC4">
        <w:rPr>
          <w:rFonts w:ascii="Times New Roman" w:hAnsi="Times New Roman" w:cs="Times New Roman"/>
          <w:sz w:val="28"/>
          <w:szCs w:val="28"/>
        </w:rPr>
        <w:t>о</w:t>
      </w:r>
      <w:r w:rsidR="00CA6E2E" w:rsidRPr="00AA4AC4">
        <w:rPr>
          <w:rFonts w:ascii="Times New Roman" w:hAnsi="Times New Roman" w:cs="Times New Roman"/>
          <w:sz w:val="28"/>
          <w:szCs w:val="28"/>
        </w:rPr>
        <w:t xml:space="preserve"> </w:t>
      </w:r>
      <w:r w:rsidR="007D3539" w:rsidRPr="00AA4AC4">
        <w:rPr>
          <w:rFonts w:ascii="Times New Roman" w:hAnsi="Times New Roman" w:cs="Times New Roman"/>
          <w:sz w:val="28"/>
          <w:szCs w:val="28"/>
        </w:rPr>
        <w:t xml:space="preserve">директором две </w:t>
      </w:r>
      <w:r w:rsidR="00CA6E2E" w:rsidRPr="00AA4AC4">
        <w:rPr>
          <w:rFonts w:ascii="Times New Roman" w:hAnsi="Times New Roman" w:cs="Times New Roman"/>
          <w:sz w:val="28"/>
          <w:szCs w:val="28"/>
        </w:rPr>
        <w:t>педагогически</w:t>
      </w:r>
      <w:r w:rsidR="007D3539" w:rsidRPr="00AA4AC4">
        <w:rPr>
          <w:rFonts w:ascii="Times New Roman" w:hAnsi="Times New Roman" w:cs="Times New Roman"/>
          <w:sz w:val="28"/>
          <w:szCs w:val="28"/>
        </w:rPr>
        <w:t xml:space="preserve">е </w:t>
      </w:r>
      <w:r w:rsidR="00CA6E2E" w:rsidRPr="00AA4AC4">
        <w:rPr>
          <w:rFonts w:ascii="Times New Roman" w:hAnsi="Times New Roman" w:cs="Times New Roman"/>
          <w:sz w:val="28"/>
          <w:szCs w:val="28"/>
        </w:rPr>
        <w:t>программ</w:t>
      </w:r>
      <w:r w:rsidR="007D3539" w:rsidRPr="00AA4AC4">
        <w:rPr>
          <w:rFonts w:ascii="Times New Roman" w:hAnsi="Times New Roman" w:cs="Times New Roman"/>
          <w:sz w:val="28"/>
          <w:szCs w:val="28"/>
        </w:rPr>
        <w:t>ы</w:t>
      </w:r>
      <w:r w:rsidR="00CA6E2E" w:rsidRPr="00AA4AC4">
        <w:rPr>
          <w:rFonts w:ascii="Times New Roman" w:hAnsi="Times New Roman" w:cs="Times New Roman"/>
          <w:sz w:val="28"/>
          <w:szCs w:val="28"/>
        </w:rPr>
        <w:t xml:space="preserve">. </w:t>
      </w:r>
      <w:r w:rsidR="00907842" w:rsidRPr="00AA4AC4">
        <w:rPr>
          <w:rFonts w:ascii="Times New Roman" w:hAnsi="Times New Roman" w:cs="Times New Roman"/>
          <w:sz w:val="28"/>
          <w:szCs w:val="28"/>
        </w:rPr>
        <w:t xml:space="preserve"> </w:t>
      </w:r>
      <w:r w:rsidR="007D3539" w:rsidRPr="00AA4AC4">
        <w:rPr>
          <w:rFonts w:ascii="Times New Roman" w:hAnsi="Times New Roman" w:cs="Times New Roman"/>
          <w:sz w:val="28"/>
          <w:szCs w:val="28"/>
        </w:rPr>
        <w:t>Также</w:t>
      </w:r>
      <w:r w:rsidR="00C57AB4">
        <w:rPr>
          <w:rFonts w:ascii="Times New Roman" w:hAnsi="Times New Roman" w:cs="Times New Roman"/>
          <w:sz w:val="28"/>
          <w:szCs w:val="28"/>
        </w:rPr>
        <w:t xml:space="preserve"> продолжалась работа</w:t>
      </w:r>
      <w:r w:rsidR="007D3539" w:rsidRPr="00AA4AC4">
        <w:rPr>
          <w:rFonts w:ascii="Times New Roman" w:hAnsi="Times New Roman" w:cs="Times New Roman"/>
          <w:sz w:val="28"/>
          <w:szCs w:val="28"/>
        </w:rPr>
        <w:t xml:space="preserve"> </w:t>
      </w:r>
      <w:r w:rsidR="0079391F">
        <w:rPr>
          <w:rFonts w:ascii="Times New Roman" w:hAnsi="Times New Roman" w:cs="Times New Roman"/>
          <w:sz w:val="28"/>
          <w:szCs w:val="28"/>
        </w:rPr>
        <w:t xml:space="preserve">по разработанным </w:t>
      </w:r>
      <w:r w:rsidR="00E6622B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79391F">
        <w:rPr>
          <w:rFonts w:ascii="Times New Roman" w:hAnsi="Times New Roman" w:cs="Times New Roman"/>
          <w:sz w:val="28"/>
          <w:szCs w:val="28"/>
        </w:rPr>
        <w:t xml:space="preserve">циклам мероприятий в рамках реализации </w:t>
      </w:r>
      <w:r w:rsidR="007D3539" w:rsidRPr="00AA4AC4">
        <w:rPr>
          <w:rFonts w:ascii="Times New Roman" w:hAnsi="Times New Roman" w:cs="Times New Roman"/>
          <w:sz w:val="28"/>
          <w:szCs w:val="28"/>
        </w:rPr>
        <w:t>Дорожн</w:t>
      </w:r>
      <w:r w:rsidR="0079391F">
        <w:rPr>
          <w:rFonts w:ascii="Times New Roman" w:hAnsi="Times New Roman" w:cs="Times New Roman"/>
          <w:sz w:val="28"/>
          <w:szCs w:val="28"/>
        </w:rPr>
        <w:t>ых карт</w:t>
      </w:r>
      <w:r w:rsidR="007D3539" w:rsidRPr="00AA4AC4">
        <w:rPr>
          <w:rFonts w:ascii="Times New Roman" w:hAnsi="Times New Roman" w:cs="Times New Roman"/>
          <w:sz w:val="28"/>
          <w:szCs w:val="28"/>
        </w:rPr>
        <w:t xml:space="preserve"> </w:t>
      </w:r>
      <w:r w:rsidR="0079391F">
        <w:rPr>
          <w:rFonts w:ascii="Times New Roman" w:hAnsi="Times New Roman" w:cs="Times New Roman"/>
          <w:sz w:val="28"/>
          <w:szCs w:val="28"/>
        </w:rPr>
        <w:t>по</w:t>
      </w:r>
      <w:r w:rsidR="007D3539" w:rsidRPr="00AA4AC4">
        <w:rPr>
          <w:rFonts w:ascii="Times New Roman" w:hAnsi="Times New Roman" w:cs="Times New Roman"/>
          <w:sz w:val="28"/>
          <w:szCs w:val="28"/>
        </w:rPr>
        <w:t xml:space="preserve"> </w:t>
      </w:r>
      <w:r w:rsidR="007D3539" w:rsidRPr="00AA4AC4">
        <w:rPr>
          <w:rFonts w:ascii="Times New Roman" w:eastAsia="Calibri" w:hAnsi="Times New Roman" w:cs="Times New Roman"/>
          <w:sz w:val="28"/>
          <w:szCs w:val="28"/>
        </w:rPr>
        <w:t>Комплекса</w:t>
      </w:r>
      <w:r w:rsidR="0079391F">
        <w:rPr>
          <w:rFonts w:ascii="Times New Roman" w:eastAsia="Calibri" w:hAnsi="Times New Roman" w:cs="Times New Roman"/>
          <w:sz w:val="28"/>
          <w:szCs w:val="28"/>
        </w:rPr>
        <w:t>м</w:t>
      </w:r>
      <w:r w:rsidR="007D3539" w:rsidRPr="00AA4AC4">
        <w:rPr>
          <w:rFonts w:ascii="Times New Roman" w:eastAsia="Calibri" w:hAnsi="Times New Roman" w:cs="Times New Roman"/>
          <w:sz w:val="28"/>
          <w:szCs w:val="28"/>
        </w:rPr>
        <w:t xml:space="preserve"> мер Иркутской </w:t>
      </w:r>
      <w:r w:rsidR="0079391F">
        <w:rPr>
          <w:rFonts w:ascii="Times New Roman" w:eastAsia="Calibri" w:hAnsi="Times New Roman" w:cs="Times New Roman"/>
          <w:sz w:val="28"/>
          <w:szCs w:val="28"/>
        </w:rPr>
        <w:t>области. Разработана Дорожная карта по профилактике социального сиротства</w:t>
      </w:r>
      <w:r w:rsidR="00AB6B28">
        <w:rPr>
          <w:rFonts w:ascii="Times New Roman" w:eastAsia="Calibri" w:hAnsi="Times New Roman" w:cs="Times New Roman"/>
          <w:sz w:val="28"/>
          <w:szCs w:val="28"/>
        </w:rPr>
        <w:t xml:space="preserve"> и обновлена Дорожная карта по профилактике самовольных уходов несовершеннолетних из учреждения и сопровождаемых семей</w:t>
      </w:r>
      <w:r w:rsidR="007939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50EB" w:rsidRPr="00AA4AC4" w:rsidRDefault="00AA4AC4" w:rsidP="00B51FE6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AA4AC4">
        <w:rPr>
          <w:sz w:val="28"/>
          <w:szCs w:val="28"/>
        </w:rPr>
        <w:t>Ежемесячно оформляются публикации на сайт «Детство» и официальном сайте учреждения. Систематич</w:t>
      </w:r>
      <w:r w:rsidR="00875B0F">
        <w:rPr>
          <w:sz w:val="28"/>
          <w:szCs w:val="28"/>
        </w:rPr>
        <w:t>ески</w:t>
      </w:r>
      <w:r w:rsidRPr="00AA4AC4">
        <w:rPr>
          <w:sz w:val="28"/>
          <w:szCs w:val="28"/>
        </w:rPr>
        <w:t xml:space="preserve"> публик</w:t>
      </w:r>
      <w:r w:rsidR="0079391F">
        <w:rPr>
          <w:sz w:val="28"/>
          <w:szCs w:val="28"/>
        </w:rPr>
        <w:t>уются материалы о работе учреждения</w:t>
      </w:r>
      <w:r w:rsidRPr="00AA4AC4">
        <w:rPr>
          <w:sz w:val="28"/>
          <w:szCs w:val="28"/>
        </w:rPr>
        <w:t xml:space="preserve"> в социальных сетях и мессенджерах «Одно</w:t>
      </w:r>
      <w:r>
        <w:rPr>
          <w:sz w:val="28"/>
          <w:szCs w:val="28"/>
        </w:rPr>
        <w:t xml:space="preserve">классники», ВК «Дети </w:t>
      </w:r>
      <w:proofErr w:type="spellStart"/>
      <w:r>
        <w:rPr>
          <w:sz w:val="28"/>
          <w:szCs w:val="28"/>
        </w:rPr>
        <w:t>Приангарья</w:t>
      </w:r>
      <w:proofErr w:type="spellEnd"/>
      <w:r w:rsidR="0079391F">
        <w:rPr>
          <w:sz w:val="28"/>
          <w:szCs w:val="28"/>
        </w:rPr>
        <w:t xml:space="preserve">», </w:t>
      </w:r>
      <w:r w:rsidR="00975561">
        <w:rPr>
          <w:sz w:val="28"/>
          <w:szCs w:val="28"/>
        </w:rPr>
        <w:t>телеграмм канале в группе «Семья и детство», по пятницам на сайте «Семья 38»</w:t>
      </w:r>
      <w:r>
        <w:rPr>
          <w:sz w:val="28"/>
          <w:szCs w:val="28"/>
        </w:rPr>
        <w:t>.</w:t>
      </w:r>
    </w:p>
    <w:p w:rsidR="00693FC6" w:rsidRDefault="00AA4AC4" w:rsidP="00B51FE6">
      <w:pPr>
        <w:spacing w:after="0" w:line="240" w:lineRule="auto"/>
        <w:ind w:firstLine="6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Проектная деятельность. </w:t>
      </w:r>
      <w:r w:rsidR="009755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5561" w:rsidRPr="00975561" w:rsidRDefault="00975561" w:rsidP="0097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75561">
        <w:rPr>
          <w:rFonts w:ascii="Times New Roman" w:hAnsi="Times New Roman" w:cs="Times New Roman"/>
          <w:sz w:val="28"/>
          <w:szCs w:val="28"/>
        </w:rPr>
        <w:t xml:space="preserve">В 2024 </w:t>
      </w:r>
      <w:r>
        <w:rPr>
          <w:rFonts w:ascii="Times New Roman" w:hAnsi="Times New Roman" w:cs="Times New Roman"/>
          <w:sz w:val="28"/>
          <w:szCs w:val="28"/>
        </w:rPr>
        <w:t>г. проекты в учреждении не разрабатывались.</w:t>
      </w:r>
    </w:p>
    <w:p w:rsidR="0016205A" w:rsidRPr="0095425E" w:rsidRDefault="002838A4" w:rsidP="00875B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556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F44336" w:rsidRPr="00E6622B">
        <w:rPr>
          <w:rFonts w:ascii="Times New Roman" w:hAnsi="Times New Roman" w:cs="Times New Roman"/>
          <w:sz w:val="28"/>
          <w:szCs w:val="28"/>
        </w:rPr>
        <w:t>В течение года была оказана благотворительная помощь уч</w:t>
      </w:r>
      <w:r w:rsidR="00AA4AC4" w:rsidRPr="00E6622B">
        <w:rPr>
          <w:rFonts w:ascii="Times New Roman" w:hAnsi="Times New Roman" w:cs="Times New Roman"/>
          <w:sz w:val="28"/>
          <w:szCs w:val="28"/>
        </w:rPr>
        <w:t>реждению разными организациями:</w:t>
      </w:r>
      <w:r w:rsidR="00E6622B">
        <w:rPr>
          <w:rFonts w:ascii="Times New Roman" w:hAnsi="Times New Roman" w:cs="Times New Roman"/>
          <w:sz w:val="28"/>
          <w:szCs w:val="28"/>
        </w:rPr>
        <w:t xml:space="preserve"> </w:t>
      </w:r>
      <w:r w:rsidR="00F44336" w:rsidRPr="002838A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44336" w:rsidRPr="002838A4">
        <w:rPr>
          <w:rFonts w:ascii="Times New Roman" w:hAnsi="Times New Roman" w:cs="Times New Roman"/>
          <w:sz w:val="28"/>
          <w:szCs w:val="28"/>
        </w:rPr>
        <w:t xml:space="preserve"> Заларинского района</w:t>
      </w:r>
      <w:r w:rsidR="00312DA4" w:rsidRPr="002838A4">
        <w:rPr>
          <w:rFonts w:ascii="Times New Roman" w:hAnsi="Times New Roman" w:cs="Times New Roman"/>
          <w:sz w:val="28"/>
          <w:szCs w:val="28"/>
        </w:rPr>
        <w:t xml:space="preserve"> каждый год организовывает </w:t>
      </w:r>
      <w:r w:rsidR="00E6622B">
        <w:rPr>
          <w:rFonts w:ascii="Times New Roman" w:hAnsi="Times New Roman" w:cs="Times New Roman"/>
          <w:sz w:val="28"/>
          <w:szCs w:val="28"/>
        </w:rPr>
        <w:t>поздравление Деда Мороза с вручением сладких подарков</w:t>
      </w:r>
      <w:r w:rsidR="00312DA4" w:rsidRPr="002838A4">
        <w:rPr>
          <w:rFonts w:ascii="Times New Roman" w:hAnsi="Times New Roman" w:cs="Times New Roman"/>
          <w:sz w:val="28"/>
          <w:szCs w:val="28"/>
        </w:rPr>
        <w:t>;</w:t>
      </w:r>
      <w:r w:rsidR="00F44336" w:rsidRPr="002838A4">
        <w:rPr>
          <w:rFonts w:ascii="Times New Roman" w:hAnsi="Times New Roman" w:cs="Times New Roman"/>
          <w:sz w:val="28"/>
          <w:szCs w:val="28"/>
        </w:rPr>
        <w:t xml:space="preserve"> ООО «Восток центр Иркутск»</w:t>
      </w:r>
      <w:r w:rsidR="000840B0" w:rsidRPr="002838A4">
        <w:rPr>
          <w:rFonts w:ascii="Times New Roman" w:hAnsi="Times New Roman" w:cs="Times New Roman"/>
          <w:sz w:val="28"/>
          <w:szCs w:val="28"/>
        </w:rPr>
        <w:t xml:space="preserve"> воспитанникам учреждения подарили индивидуальные подарки по желанию детей, а также сладкие подарки</w:t>
      </w:r>
      <w:r w:rsidR="00E6622B">
        <w:rPr>
          <w:rFonts w:ascii="Times New Roman" w:hAnsi="Times New Roman" w:cs="Times New Roman"/>
          <w:sz w:val="28"/>
          <w:szCs w:val="28"/>
        </w:rPr>
        <w:t xml:space="preserve"> и бассейн</w:t>
      </w:r>
      <w:r w:rsidR="000840B0" w:rsidRPr="002838A4">
        <w:rPr>
          <w:rFonts w:ascii="Times New Roman" w:hAnsi="Times New Roman" w:cs="Times New Roman"/>
          <w:sz w:val="28"/>
          <w:szCs w:val="28"/>
        </w:rPr>
        <w:t>;</w:t>
      </w:r>
      <w:r w:rsidR="00F44336" w:rsidRPr="002838A4">
        <w:rPr>
          <w:rFonts w:ascii="Times New Roman" w:hAnsi="Times New Roman" w:cs="Times New Roman"/>
          <w:sz w:val="28"/>
          <w:szCs w:val="28"/>
        </w:rPr>
        <w:t xml:space="preserve"> </w:t>
      </w:r>
      <w:r w:rsidR="00E6622B">
        <w:rPr>
          <w:rFonts w:ascii="Times New Roman" w:hAnsi="Times New Roman" w:cs="Times New Roman"/>
          <w:sz w:val="28"/>
          <w:szCs w:val="28"/>
        </w:rPr>
        <w:t>в</w:t>
      </w:r>
      <w:r w:rsidR="00E6622B" w:rsidRPr="00E6622B">
        <w:rPr>
          <w:rFonts w:ascii="Times New Roman" w:hAnsi="Times New Roman" w:cs="Times New Roman"/>
          <w:sz w:val="28"/>
          <w:szCs w:val="28"/>
        </w:rPr>
        <w:t>олонтеры Заларинского района</w:t>
      </w:r>
      <w:r w:rsidR="00E6622B">
        <w:rPr>
          <w:rFonts w:ascii="Times New Roman" w:hAnsi="Times New Roman" w:cs="Times New Roman"/>
          <w:sz w:val="28"/>
          <w:szCs w:val="28"/>
        </w:rPr>
        <w:t xml:space="preserve"> - </w:t>
      </w:r>
      <w:r w:rsidR="00E6622B" w:rsidRPr="00E6622B">
        <w:rPr>
          <w:rFonts w:ascii="Times New Roman" w:hAnsi="Times New Roman" w:cs="Times New Roman"/>
          <w:sz w:val="28"/>
          <w:szCs w:val="28"/>
        </w:rPr>
        <w:t xml:space="preserve">Развлекательное мероприятие; воздушные кукурузные палочки- 16 п. + 2 большие упаковки; чипсы (бекон) - 7 </w:t>
      </w:r>
      <w:proofErr w:type="spellStart"/>
      <w:r w:rsidR="00E6622B" w:rsidRPr="00E6622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6622B" w:rsidRPr="00E6622B">
        <w:rPr>
          <w:rFonts w:ascii="Times New Roman" w:hAnsi="Times New Roman" w:cs="Times New Roman"/>
          <w:sz w:val="28"/>
          <w:szCs w:val="28"/>
        </w:rPr>
        <w:t xml:space="preserve">; шоколадки -16; лимонад - 16 б.; поп корн -2 п; кольца луковые - 9 п.; </w:t>
      </w:r>
      <w:r w:rsidR="00E6622B" w:rsidRPr="00E6622B">
        <w:rPr>
          <w:rFonts w:ascii="Times New Roman" w:hAnsi="Times New Roman" w:cs="Times New Roman"/>
          <w:sz w:val="28"/>
          <w:szCs w:val="28"/>
        </w:rPr>
        <w:lastRenderedPageBreak/>
        <w:t>торты - 6 шт.;  цветной МФУ -1 ш.</w:t>
      </w:r>
      <w:r w:rsidR="00E6622B">
        <w:rPr>
          <w:rFonts w:ascii="Times New Roman" w:hAnsi="Times New Roman" w:cs="Times New Roman"/>
          <w:sz w:val="28"/>
          <w:szCs w:val="28"/>
        </w:rPr>
        <w:t xml:space="preserve">; </w:t>
      </w:r>
      <w:r w:rsidR="00E6622B" w:rsidRPr="00E6622B">
        <w:rPr>
          <w:rFonts w:ascii="Times New Roman" w:hAnsi="Times New Roman" w:cs="Times New Roman"/>
          <w:sz w:val="28"/>
          <w:szCs w:val="28"/>
        </w:rPr>
        <w:t>Представители АНО  "Центр культуры</w:t>
      </w:r>
      <w:r w:rsidR="00E6622B">
        <w:rPr>
          <w:rFonts w:ascii="Times New Roman" w:hAnsi="Times New Roman" w:cs="Times New Roman"/>
          <w:sz w:val="28"/>
          <w:szCs w:val="28"/>
        </w:rPr>
        <w:t xml:space="preserve"> </w:t>
      </w:r>
      <w:r w:rsidR="00E6622B" w:rsidRPr="00E6622B">
        <w:rPr>
          <w:rFonts w:ascii="Times New Roman" w:hAnsi="Times New Roman" w:cs="Times New Roman"/>
          <w:sz w:val="28"/>
          <w:szCs w:val="28"/>
        </w:rPr>
        <w:t>старообрядцев" и РОО "Общество культуры ИО"</w:t>
      </w:r>
      <w:r w:rsidR="00E6622B">
        <w:rPr>
          <w:rFonts w:ascii="Times New Roman" w:hAnsi="Times New Roman" w:cs="Times New Roman"/>
          <w:sz w:val="28"/>
          <w:szCs w:val="28"/>
        </w:rPr>
        <w:t xml:space="preserve"> - </w:t>
      </w:r>
      <w:r w:rsidR="00E6622B" w:rsidRPr="00E6622B">
        <w:rPr>
          <w:rFonts w:ascii="Times New Roman" w:hAnsi="Times New Roman" w:cs="Times New Roman"/>
          <w:sz w:val="28"/>
          <w:szCs w:val="28"/>
        </w:rPr>
        <w:t xml:space="preserve">Мастер-класс по рисованию. Проведение конкурса "Лесная сказка" с вручением индивидуальных подарков и денежных вознаграждений. </w:t>
      </w:r>
      <w:proofErr w:type="spellStart"/>
      <w:r w:rsidR="00E6622B" w:rsidRPr="00E6622B">
        <w:rPr>
          <w:rFonts w:ascii="Times New Roman" w:hAnsi="Times New Roman" w:cs="Times New Roman"/>
          <w:sz w:val="28"/>
          <w:szCs w:val="28"/>
        </w:rPr>
        <w:t>Ежемемесячно</w:t>
      </w:r>
      <w:proofErr w:type="spellEnd"/>
      <w:r w:rsidR="00E6622B" w:rsidRPr="00E6622B">
        <w:rPr>
          <w:rFonts w:ascii="Times New Roman" w:hAnsi="Times New Roman" w:cs="Times New Roman"/>
          <w:sz w:val="28"/>
          <w:szCs w:val="28"/>
        </w:rPr>
        <w:t>: сладкие подарки, инд</w:t>
      </w:r>
      <w:r w:rsidR="00E6622B">
        <w:rPr>
          <w:rFonts w:ascii="Times New Roman" w:hAnsi="Times New Roman" w:cs="Times New Roman"/>
          <w:sz w:val="28"/>
          <w:szCs w:val="28"/>
        </w:rPr>
        <w:t xml:space="preserve">ивидуальные подарки именинникам; </w:t>
      </w:r>
      <w:r w:rsidR="00E6622B" w:rsidRPr="00E6622B">
        <w:rPr>
          <w:rFonts w:ascii="Times New Roman" w:hAnsi="Times New Roman" w:cs="Times New Roman"/>
          <w:sz w:val="28"/>
          <w:szCs w:val="28"/>
        </w:rPr>
        <w:t>ООБФ "Российский детский фонд"</w:t>
      </w:r>
      <w:r w:rsidR="00E6622B">
        <w:rPr>
          <w:rFonts w:ascii="Times New Roman" w:hAnsi="Times New Roman" w:cs="Times New Roman"/>
          <w:sz w:val="28"/>
          <w:szCs w:val="28"/>
        </w:rPr>
        <w:t xml:space="preserve"> - </w:t>
      </w:r>
      <w:r w:rsidR="00E6622B" w:rsidRPr="00E6622B">
        <w:rPr>
          <w:rFonts w:ascii="Times New Roman" w:hAnsi="Times New Roman" w:cs="Times New Roman"/>
          <w:sz w:val="28"/>
          <w:szCs w:val="28"/>
        </w:rPr>
        <w:t>Детская художественная литература (книги) в сумме - 1</w:t>
      </w:r>
      <w:r w:rsidR="00E6622B">
        <w:rPr>
          <w:rFonts w:ascii="Times New Roman" w:hAnsi="Times New Roman" w:cs="Times New Roman"/>
          <w:sz w:val="28"/>
          <w:szCs w:val="28"/>
        </w:rPr>
        <w:t xml:space="preserve">0000 руб. (десять тысяч рублей); </w:t>
      </w:r>
      <w:r w:rsidR="00E6622B" w:rsidRPr="00E6622B">
        <w:rPr>
          <w:rFonts w:ascii="Times New Roman" w:hAnsi="Times New Roman" w:cs="Times New Roman"/>
          <w:sz w:val="28"/>
          <w:szCs w:val="28"/>
        </w:rPr>
        <w:t>Центр казачьей культуры "</w:t>
      </w:r>
      <w:proofErr w:type="spellStart"/>
      <w:r w:rsidR="00E6622B" w:rsidRPr="00E6622B">
        <w:rPr>
          <w:rFonts w:ascii="Times New Roman" w:hAnsi="Times New Roman" w:cs="Times New Roman"/>
          <w:sz w:val="28"/>
          <w:szCs w:val="28"/>
        </w:rPr>
        <w:t>Возраждение</w:t>
      </w:r>
      <w:proofErr w:type="spellEnd"/>
      <w:r w:rsidR="00E6622B" w:rsidRPr="00E6622B">
        <w:rPr>
          <w:rFonts w:ascii="Times New Roman" w:hAnsi="Times New Roman" w:cs="Times New Roman"/>
          <w:sz w:val="28"/>
          <w:szCs w:val="28"/>
        </w:rPr>
        <w:t>"</w:t>
      </w:r>
      <w:r w:rsidR="00E6622B">
        <w:rPr>
          <w:rFonts w:ascii="Times New Roman" w:hAnsi="Times New Roman" w:cs="Times New Roman"/>
          <w:sz w:val="28"/>
          <w:szCs w:val="28"/>
        </w:rPr>
        <w:t xml:space="preserve"> - </w:t>
      </w:r>
      <w:r w:rsidR="00E6622B" w:rsidRPr="00E6622B">
        <w:rPr>
          <w:rFonts w:ascii="Times New Roman" w:hAnsi="Times New Roman" w:cs="Times New Roman"/>
          <w:sz w:val="28"/>
          <w:szCs w:val="28"/>
        </w:rPr>
        <w:t>"Патриотическая Зарница" в районном центре; Экскурсия по музею казаков, показ фильма в кинотеатре "Баба Яга спасает мир"</w:t>
      </w:r>
      <w:r w:rsidR="00E6622B">
        <w:rPr>
          <w:rFonts w:ascii="Times New Roman" w:hAnsi="Times New Roman" w:cs="Times New Roman"/>
          <w:sz w:val="28"/>
          <w:szCs w:val="28"/>
        </w:rPr>
        <w:t xml:space="preserve">; </w:t>
      </w:r>
      <w:r w:rsidR="00E6622B" w:rsidRPr="00E6622B">
        <w:rPr>
          <w:rFonts w:ascii="Times New Roman" w:hAnsi="Times New Roman" w:cs="Times New Roman"/>
          <w:sz w:val="28"/>
          <w:szCs w:val="28"/>
        </w:rPr>
        <w:t>Отдел судебных приставов п. Залари</w:t>
      </w:r>
      <w:r w:rsidR="00E6622B">
        <w:rPr>
          <w:rFonts w:ascii="Times New Roman" w:hAnsi="Times New Roman" w:cs="Times New Roman"/>
          <w:sz w:val="28"/>
          <w:szCs w:val="28"/>
        </w:rPr>
        <w:t xml:space="preserve"> - </w:t>
      </w:r>
      <w:r w:rsidR="00E6622B" w:rsidRPr="00E6622B">
        <w:rPr>
          <w:rFonts w:ascii="Times New Roman" w:hAnsi="Times New Roman" w:cs="Times New Roman"/>
          <w:sz w:val="28"/>
          <w:szCs w:val="28"/>
        </w:rPr>
        <w:t xml:space="preserve">Канцелярские </w:t>
      </w:r>
      <w:r w:rsidR="0016205A">
        <w:rPr>
          <w:rFonts w:ascii="Times New Roman" w:hAnsi="Times New Roman" w:cs="Times New Roman"/>
          <w:sz w:val="28"/>
          <w:szCs w:val="28"/>
        </w:rPr>
        <w:t>наборы - 10 шт., с</w:t>
      </w:r>
      <w:r w:rsidR="00E6622B" w:rsidRPr="00E6622B">
        <w:rPr>
          <w:rFonts w:ascii="Times New Roman" w:hAnsi="Times New Roman" w:cs="Times New Roman"/>
          <w:sz w:val="28"/>
          <w:szCs w:val="28"/>
        </w:rPr>
        <w:t>ладкие новогодние подарки</w:t>
      </w:r>
      <w:r w:rsidR="0016205A">
        <w:rPr>
          <w:rFonts w:ascii="Times New Roman" w:hAnsi="Times New Roman" w:cs="Times New Roman"/>
          <w:sz w:val="28"/>
          <w:szCs w:val="28"/>
        </w:rPr>
        <w:t xml:space="preserve">; Администрация МО </w:t>
      </w:r>
      <w:r w:rsidR="0016205A" w:rsidRPr="0016205A">
        <w:rPr>
          <w:rFonts w:ascii="Times New Roman" w:hAnsi="Times New Roman" w:cs="Times New Roman"/>
          <w:sz w:val="28"/>
          <w:szCs w:val="28"/>
        </w:rPr>
        <w:t xml:space="preserve">с. Хор- </w:t>
      </w:r>
      <w:proofErr w:type="spellStart"/>
      <w:r w:rsidR="0016205A" w:rsidRPr="0016205A">
        <w:rPr>
          <w:rFonts w:ascii="Times New Roman" w:hAnsi="Times New Roman" w:cs="Times New Roman"/>
          <w:sz w:val="28"/>
          <w:szCs w:val="28"/>
        </w:rPr>
        <w:t>Тагны</w:t>
      </w:r>
      <w:proofErr w:type="spellEnd"/>
      <w:r w:rsidR="0016205A">
        <w:rPr>
          <w:rFonts w:ascii="Times New Roman" w:hAnsi="Times New Roman" w:cs="Times New Roman"/>
          <w:sz w:val="28"/>
          <w:szCs w:val="28"/>
        </w:rPr>
        <w:t xml:space="preserve"> -</w:t>
      </w:r>
      <w:r w:rsidR="0016205A" w:rsidRPr="0016205A">
        <w:t xml:space="preserve"> </w:t>
      </w:r>
      <w:r w:rsidR="0016205A">
        <w:rPr>
          <w:rFonts w:ascii="Times New Roman" w:hAnsi="Times New Roman" w:cs="Times New Roman"/>
          <w:sz w:val="28"/>
          <w:szCs w:val="28"/>
        </w:rPr>
        <w:t>и</w:t>
      </w:r>
      <w:r w:rsidR="0016205A" w:rsidRPr="0016205A">
        <w:rPr>
          <w:rFonts w:ascii="Times New Roman" w:hAnsi="Times New Roman" w:cs="Times New Roman"/>
          <w:sz w:val="28"/>
          <w:szCs w:val="28"/>
        </w:rPr>
        <w:t>гровая клавиатура - 3 шт.</w:t>
      </w:r>
      <w:r w:rsidR="0016205A">
        <w:rPr>
          <w:rFonts w:ascii="Times New Roman" w:hAnsi="Times New Roman" w:cs="Times New Roman"/>
          <w:sz w:val="28"/>
          <w:szCs w:val="28"/>
        </w:rPr>
        <w:t xml:space="preserve">; </w:t>
      </w:r>
      <w:r w:rsidR="0016205A" w:rsidRPr="0016205A">
        <w:rPr>
          <w:rFonts w:ascii="Times New Roman" w:hAnsi="Times New Roman" w:cs="Times New Roman"/>
          <w:sz w:val="28"/>
          <w:szCs w:val="28"/>
        </w:rPr>
        <w:t xml:space="preserve">СХАО </w:t>
      </w:r>
      <w:proofErr w:type="spellStart"/>
      <w:r w:rsidR="0016205A" w:rsidRPr="0016205A">
        <w:rPr>
          <w:rFonts w:ascii="Times New Roman" w:hAnsi="Times New Roman" w:cs="Times New Roman"/>
          <w:sz w:val="28"/>
          <w:szCs w:val="28"/>
        </w:rPr>
        <w:t>Белореченское</w:t>
      </w:r>
      <w:proofErr w:type="spellEnd"/>
      <w:r w:rsidR="0016205A">
        <w:rPr>
          <w:rFonts w:ascii="Times New Roman" w:hAnsi="Times New Roman" w:cs="Times New Roman"/>
          <w:sz w:val="28"/>
          <w:szCs w:val="28"/>
        </w:rPr>
        <w:t xml:space="preserve"> - </w:t>
      </w:r>
      <w:r w:rsidR="0016205A" w:rsidRPr="0016205A">
        <w:rPr>
          <w:rFonts w:ascii="Times New Roman" w:hAnsi="Times New Roman" w:cs="Times New Roman"/>
          <w:sz w:val="28"/>
          <w:szCs w:val="28"/>
        </w:rPr>
        <w:t>Мягкие игрушки</w:t>
      </w:r>
      <w:r w:rsidR="0016205A">
        <w:rPr>
          <w:rFonts w:ascii="Times New Roman" w:hAnsi="Times New Roman" w:cs="Times New Roman"/>
          <w:sz w:val="28"/>
          <w:szCs w:val="28"/>
        </w:rPr>
        <w:t xml:space="preserve">; </w:t>
      </w:r>
      <w:r w:rsidR="0016205A" w:rsidRPr="0016205A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="0016205A" w:rsidRPr="0016205A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="0016205A" w:rsidRPr="0016205A">
        <w:rPr>
          <w:rFonts w:ascii="Times New Roman" w:hAnsi="Times New Roman" w:cs="Times New Roman"/>
          <w:sz w:val="28"/>
          <w:szCs w:val="28"/>
        </w:rPr>
        <w:t>. собрания ИО Мясников Д.А.</w:t>
      </w:r>
      <w:r w:rsidR="0016205A">
        <w:rPr>
          <w:rFonts w:ascii="Times New Roman" w:hAnsi="Times New Roman" w:cs="Times New Roman"/>
          <w:sz w:val="28"/>
          <w:szCs w:val="28"/>
        </w:rPr>
        <w:t xml:space="preserve"> - </w:t>
      </w:r>
      <w:r w:rsidR="0016205A" w:rsidRPr="0016205A">
        <w:rPr>
          <w:rFonts w:ascii="Times New Roman" w:hAnsi="Times New Roman" w:cs="Times New Roman"/>
          <w:sz w:val="28"/>
          <w:szCs w:val="28"/>
        </w:rPr>
        <w:t>Сладкие подарки - 32 шт., игрушки - 3 шт.</w:t>
      </w:r>
      <w:r w:rsidR="0016205A">
        <w:rPr>
          <w:rFonts w:ascii="Times New Roman" w:hAnsi="Times New Roman" w:cs="Times New Roman"/>
          <w:sz w:val="28"/>
          <w:szCs w:val="28"/>
        </w:rPr>
        <w:t xml:space="preserve">;  </w:t>
      </w:r>
      <w:r w:rsidR="0016205A" w:rsidRPr="0016205A">
        <w:rPr>
          <w:rFonts w:ascii="Times New Roman" w:hAnsi="Times New Roman" w:cs="Times New Roman"/>
          <w:sz w:val="28"/>
          <w:szCs w:val="28"/>
        </w:rPr>
        <w:t>ФГБУ "Всероссийский центр карантина растений"</w:t>
      </w:r>
      <w:r w:rsidR="0016205A">
        <w:rPr>
          <w:rFonts w:ascii="Times New Roman" w:hAnsi="Times New Roman" w:cs="Times New Roman"/>
          <w:sz w:val="28"/>
          <w:szCs w:val="28"/>
        </w:rPr>
        <w:t xml:space="preserve"> - </w:t>
      </w:r>
      <w:r w:rsidR="0016205A" w:rsidRPr="0016205A">
        <w:rPr>
          <w:rFonts w:ascii="Times New Roman" w:hAnsi="Times New Roman" w:cs="Times New Roman"/>
          <w:sz w:val="28"/>
          <w:szCs w:val="28"/>
        </w:rPr>
        <w:t xml:space="preserve">Сладкие подарки -11 шт., елка искусственная -2 шт., гирлянда - 4 шт., игрушки на елку - 2 </w:t>
      </w:r>
      <w:proofErr w:type="spellStart"/>
      <w:r w:rsidR="0016205A" w:rsidRPr="0016205A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="0016205A" w:rsidRPr="0016205A">
        <w:rPr>
          <w:rFonts w:ascii="Times New Roman" w:hAnsi="Times New Roman" w:cs="Times New Roman"/>
          <w:sz w:val="28"/>
          <w:szCs w:val="28"/>
        </w:rPr>
        <w:t>., спортивный инвентарь, на</w:t>
      </w:r>
      <w:r w:rsidR="0016205A">
        <w:rPr>
          <w:rFonts w:ascii="Times New Roman" w:hAnsi="Times New Roman" w:cs="Times New Roman"/>
          <w:sz w:val="28"/>
          <w:szCs w:val="28"/>
        </w:rPr>
        <w:t>стольные игры (на сумму 50т.р.); п</w:t>
      </w:r>
      <w:r w:rsidR="0016205A" w:rsidRPr="0016205A">
        <w:rPr>
          <w:rFonts w:ascii="Times New Roman" w:hAnsi="Times New Roman" w:cs="Times New Roman"/>
          <w:sz w:val="28"/>
          <w:szCs w:val="28"/>
        </w:rPr>
        <w:t>о линии министерства опеки и попечительства ИО</w:t>
      </w:r>
      <w:r w:rsidR="0016205A">
        <w:rPr>
          <w:rFonts w:ascii="Times New Roman" w:hAnsi="Times New Roman" w:cs="Times New Roman"/>
          <w:sz w:val="28"/>
          <w:szCs w:val="28"/>
        </w:rPr>
        <w:t xml:space="preserve"> - и</w:t>
      </w:r>
      <w:r w:rsidR="0016205A" w:rsidRPr="0016205A">
        <w:rPr>
          <w:rFonts w:ascii="Times New Roman" w:hAnsi="Times New Roman" w:cs="Times New Roman"/>
          <w:sz w:val="28"/>
          <w:szCs w:val="28"/>
        </w:rPr>
        <w:t>ндивидуальные подарки</w:t>
      </w:r>
      <w:r w:rsidR="0016205A">
        <w:rPr>
          <w:rFonts w:ascii="Times New Roman" w:hAnsi="Times New Roman" w:cs="Times New Roman"/>
          <w:sz w:val="28"/>
          <w:szCs w:val="28"/>
        </w:rPr>
        <w:t xml:space="preserve">; </w:t>
      </w:r>
      <w:r w:rsidR="0016205A" w:rsidRPr="0016205A">
        <w:rPr>
          <w:rFonts w:ascii="Times New Roman" w:hAnsi="Times New Roman" w:cs="Times New Roman"/>
          <w:sz w:val="28"/>
          <w:szCs w:val="28"/>
        </w:rPr>
        <w:t>ОДН МО МВД "Заларинский"</w:t>
      </w:r>
      <w:r w:rsidR="0016205A">
        <w:rPr>
          <w:rFonts w:ascii="Times New Roman" w:hAnsi="Times New Roman" w:cs="Times New Roman"/>
          <w:sz w:val="28"/>
          <w:szCs w:val="28"/>
        </w:rPr>
        <w:t xml:space="preserve"> - </w:t>
      </w:r>
      <w:r w:rsidR="0016205A" w:rsidRPr="0016205A">
        <w:rPr>
          <w:rFonts w:ascii="Times New Roman" w:hAnsi="Times New Roman" w:cs="Times New Roman"/>
          <w:sz w:val="28"/>
          <w:szCs w:val="28"/>
        </w:rPr>
        <w:t>Акция "Полицейский Дед Мороз" (мероприятие, сладкие подарки)</w:t>
      </w:r>
      <w:r w:rsidR="0016205A">
        <w:rPr>
          <w:rFonts w:ascii="Times New Roman" w:hAnsi="Times New Roman" w:cs="Times New Roman"/>
          <w:sz w:val="28"/>
          <w:szCs w:val="28"/>
        </w:rPr>
        <w:t>; «Ёлка желаний» по линии министерства социального развития – 5 индивидуальных подарков; «Ёлка желаний» по линии администрации МО «Заларинский район» - индивидуальные подарки»; прокуратура Заларинского района – сладкие подарки, спортивный инвентарь, услуги парикмахера.</w:t>
      </w:r>
    </w:p>
    <w:p w:rsidR="00291839" w:rsidRDefault="005F6A0D" w:rsidP="0095425E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83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5445B" w:rsidRPr="00291839">
        <w:rPr>
          <w:rFonts w:ascii="Times New Roman" w:hAnsi="Times New Roman" w:cs="Times New Roman"/>
          <w:b/>
          <w:sz w:val="28"/>
          <w:szCs w:val="28"/>
        </w:rPr>
        <w:t>Наличие вакантных ставок</w:t>
      </w:r>
      <w:r w:rsidRPr="0095425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B2D2F" w:rsidRPr="0095425E">
        <w:rPr>
          <w:rFonts w:ascii="Times New Roman" w:hAnsi="Times New Roman" w:cs="Times New Roman"/>
          <w:sz w:val="28"/>
          <w:szCs w:val="28"/>
        </w:rPr>
        <w:t>заведующи</w:t>
      </w:r>
      <w:r w:rsidR="00291839">
        <w:rPr>
          <w:rFonts w:ascii="Times New Roman" w:hAnsi="Times New Roman" w:cs="Times New Roman"/>
          <w:sz w:val="28"/>
          <w:szCs w:val="28"/>
        </w:rPr>
        <w:t>е отделения</w:t>
      </w:r>
      <w:r w:rsidR="00FB2D2F" w:rsidRPr="0095425E">
        <w:rPr>
          <w:rFonts w:ascii="Times New Roman" w:hAnsi="Times New Roman" w:cs="Times New Roman"/>
          <w:sz w:val="28"/>
          <w:szCs w:val="28"/>
        </w:rPr>
        <w:t>м</w:t>
      </w:r>
      <w:r w:rsidR="00291839">
        <w:rPr>
          <w:rFonts w:ascii="Times New Roman" w:hAnsi="Times New Roman" w:cs="Times New Roman"/>
          <w:sz w:val="28"/>
          <w:szCs w:val="28"/>
        </w:rPr>
        <w:t>и</w:t>
      </w:r>
      <w:r w:rsidR="00FB2D2F" w:rsidRPr="0095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D2F" w:rsidRPr="0095425E">
        <w:rPr>
          <w:rFonts w:ascii="Times New Roman" w:hAnsi="Times New Roman" w:cs="Times New Roman"/>
          <w:sz w:val="28"/>
          <w:szCs w:val="28"/>
        </w:rPr>
        <w:t>ДиСР</w:t>
      </w:r>
      <w:proofErr w:type="spellEnd"/>
      <w:r w:rsidR="00875B0F">
        <w:rPr>
          <w:rFonts w:ascii="Times New Roman" w:hAnsi="Times New Roman" w:cs="Times New Roman"/>
          <w:sz w:val="28"/>
          <w:szCs w:val="28"/>
        </w:rPr>
        <w:t xml:space="preserve"> и СПП, специалист по социальной работе.</w:t>
      </w:r>
      <w:r w:rsidRPr="009542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1839" w:rsidRDefault="00212B0D" w:rsidP="0095425E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425E">
        <w:rPr>
          <w:rFonts w:ascii="Times New Roman" w:hAnsi="Times New Roman" w:cs="Times New Roman"/>
          <w:sz w:val="28"/>
          <w:szCs w:val="28"/>
        </w:rPr>
        <w:t>Принятые меры</w:t>
      </w:r>
      <w:r w:rsidR="00291839">
        <w:rPr>
          <w:rFonts w:ascii="Times New Roman" w:hAnsi="Times New Roman" w:cs="Times New Roman"/>
          <w:sz w:val="28"/>
          <w:szCs w:val="28"/>
        </w:rPr>
        <w:t xml:space="preserve"> по заполнению вакантных мест: е</w:t>
      </w:r>
      <w:r w:rsidRPr="0095425E">
        <w:rPr>
          <w:rFonts w:ascii="Times New Roman" w:hAnsi="Times New Roman" w:cs="Times New Roman"/>
          <w:sz w:val="28"/>
          <w:szCs w:val="28"/>
        </w:rPr>
        <w:t xml:space="preserve">жемесячно учреждением подается информация о наличии вакантных мест в Центр занятости населения по Заларинскому району, министерство социального развития, опеки и попечительства Иркутской области, а также на портал </w:t>
      </w:r>
      <w:proofErr w:type="spellStart"/>
      <w:r w:rsidRPr="0095425E">
        <w:rPr>
          <w:rFonts w:ascii="Times New Roman" w:hAnsi="Times New Roman" w:cs="Times New Roman"/>
          <w:sz w:val="28"/>
          <w:szCs w:val="28"/>
        </w:rPr>
        <w:t>работа.ру</w:t>
      </w:r>
      <w:proofErr w:type="spellEnd"/>
      <w:r w:rsidRPr="00954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FE6" w:rsidRPr="0095425E" w:rsidRDefault="00FB2D2F" w:rsidP="0095425E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25E">
        <w:rPr>
          <w:rFonts w:ascii="Times New Roman" w:hAnsi="Times New Roman" w:cs="Times New Roman"/>
          <w:sz w:val="28"/>
          <w:szCs w:val="28"/>
        </w:rPr>
        <w:t xml:space="preserve">В течение года работники учреждения проходят курсы повышения квалификации, участвуют в </w:t>
      </w:r>
      <w:proofErr w:type="spellStart"/>
      <w:r w:rsidRPr="0095425E">
        <w:rPr>
          <w:rFonts w:ascii="Times New Roman" w:hAnsi="Times New Roman" w:cs="Times New Roman"/>
          <w:sz w:val="28"/>
          <w:szCs w:val="28"/>
        </w:rPr>
        <w:t>веб</w:t>
      </w:r>
      <w:r w:rsidR="00DC0C99">
        <w:rPr>
          <w:rFonts w:ascii="Times New Roman" w:hAnsi="Times New Roman" w:cs="Times New Roman"/>
          <w:sz w:val="28"/>
          <w:szCs w:val="28"/>
        </w:rPr>
        <w:t>инарах</w:t>
      </w:r>
      <w:proofErr w:type="spellEnd"/>
      <w:r w:rsidR="00DC0C99">
        <w:rPr>
          <w:rFonts w:ascii="Times New Roman" w:hAnsi="Times New Roman" w:cs="Times New Roman"/>
          <w:sz w:val="28"/>
          <w:szCs w:val="28"/>
        </w:rPr>
        <w:t>.</w:t>
      </w:r>
      <w:r w:rsidRPr="0095425E">
        <w:rPr>
          <w:rFonts w:ascii="Times New Roman" w:hAnsi="Times New Roman" w:cs="Times New Roman"/>
          <w:sz w:val="28"/>
          <w:szCs w:val="28"/>
        </w:rPr>
        <w:t xml:space="preserve"> </w:t>
      </w:r>
      <w:r w:rsidR="00DC0C99">
        <w:rPr>
          <w:rFonts w:ascii="Times New Roman" w:hAnsi="Times New Roman" w:cs="Times New Roman"/>
          <w:sz w:val="28"/>
          <w:szCs w:val="28"/>
        </w:rPr>
        <w:t>Два</w:t>
      </w:r>
      <w:r w:rsidRPr="0095425E">
        <w:rPr>
          <w:rFonts w:ascii="Times New Roman" w:hAnsi="Times New Roman" w:cs="Times New Roman"/>
          <w:sz w:val="28"/>
          <w:szCs w:val="28"/>
        </w:rPr>
        <w:t xml:space="preserve"> с</w:t>
      </w:r>
      <w:r w:rsidR="00212B0D" w:rsidRPr="0095425E">
        <w:rPr>
          <w:rFonts w:ascii="Times New Roman" w:hAnsi="Times New Roman" w:cs="Times New Roman"/>
          <w:sz w:val="28"/>
          <w:szCs w:val="28"/>
        </w:rPr>
        <w:t>отрудник</w:t>
      </w:r>
      <w:r w:rsidRPr="0095425E">
        <w:rPr>
          <w:rFonts w:ascii="Times New Roman" w:hAnsi="Times New Roman" w:cs="Times New Roman"/>
          <w:sz w:val="28"/>
          <w:szCs w:val="28"/>
        </w:rPr>
        <w:t>а</w:t>
      </w:r>
      <w:r w:rsidR="00212B0D" w:rsidRPr="0095425E">
        <w:rPr>
          <w:rFonts w:ascii="Times New Roman" w:hAnsi="Times New Roman" w:cs="Times New Roman"/>
          <w:sz w:val="28"/>
          <w:szCs w:val="28"/>
        </w:rPr>
        <w:t xml:space="preserve"> учреждения про</w:t>
      </w:r>
      <w:r w:rsidR="00DC0C99">
        <w:rPr>
          <w:rFonts w:ascii="Times New Roman" w:hAnsi="Times New Roman" w:cs="Times New Roman"/>
          <w:sz w:val="28"/>
          <w:szCs w:val="28"/>
        </w:rPr>
        <w:t xml:space="preserve">шли </w:t>
      </w:r>
      <w:r w:rsidR="00212B0D" w:rsidRPr="0095425E">
        <w:rPr>
          <w:rFonts w:ascii="Times New Roman" w:hAnsi="Times New Roman" w:cs="Times New Roman"/>
          <w:sz w:val="28"/>
          <w:szCs w:val="28"/>
        </w:rPr>
        <w:t xml:space="preserve">курсы переподготовки, </w:t>
      </w:r>
      <w:r w:rsidRPr="0095425E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212B0D" w:rsidRPr="0095425E">
        <w:rPr>
          <w:rFonts w:ascii="Times New Roman" w:hAnsi="Times New Roman" w:cs="Times New Roman"/>
          <w:sz w:val="28"/>
          <w:szCs w:val="28"/>
        </w:rPr>
        <w:t xml:space="preserve"> </w:t>
      </w:r>
      <w:r w:rsidR="006B650F" w:rsidRPr="0095425E">
        <w:rPr>
          <w:rFonts w:ascii="Times New Roman" w:hAnsi="Times New Roman" w:cs="Times New Roman"/>
          <w:sz w:val="28"/>
          <w:szCs w:val="28"/>
        </w:rPr>
        <w:t>2</w:t>
      </w:r>
      <w:r w:rsidR="00212B0D" w:rsidRPr="0095425E">
        <w:rPr>
          <w:rFonts w:ascii="Times New Roman" w:hAnsi="Times New Roman" w:cs="Times New Roman"/>
          <w:sz w:val="28"/>
          <w:szCs w:val="28"/>
        </w:rPr>
        <w:t xml:space="preserve"> сотрудника получают образование в высших и средних учебных учреждениях г. </w:t>
      </w:r>
      <w:r w:rsidR="00DC0C99">
        <w:rPr>
          <w:rFonts w:ascii="Times New Roman" w:hAnsi="Times New Roman" w:cs="Times New Roman"/>
          <w:sz w:val="28"/>
          <w:szCs w:val="28"/>
        </w:rPr>
        <w:t>Черемхово</w:t>
      </w:r>
      <w:r w:rsidR="00212B0D" w:rsidRPr="0095425E">
        <w:rPr>
          <w:rFonts w:ascii="Times New Roman" w:hAnsi="Times New Roman" w:cs="Times New Roman"/>
          <w:sz w:val="28"/>
          <w:szCs w:val="28"/>
        </w:rPr>
        <w:t xml:space="preserve"> и г. Ир</w:t>
      </w:r>
      <w:r w:rsidR="003E1D33" w:rsidRPr="0095425E">
        <w:rPr>
          <w:rFonts w:ascii="Times New Roman" w:hAnsi="Times New Roman" w:cs="Times New Roman"/>
          <w:sz w:val="28"/>
          <w:szCs w:val="28"/>
        </w:rPr>
        <w:t>кутска.</w:t>
      </w:r>
    </w:p>
    <w:p w:rsidR="0095425E" w:rsidRDefault="00D5445B" w:rsidP="00954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25E">
        <w:rPr>
          <w:rFonts w:ascii="Times New Roman" w:hAnsi="Times New Roman" w:cs="Times New Roman"/>
          <w:b/>
          <w:sz w:val="28"/>
          <w:szCs w:val="28"/>
        </w:rPr>
        <w:t xml:space="preserve">Сильные </w:t>
      </w:r>
      <w:r w:rsidR="0095425E" w:rsidRPr="0095425E">
        <w:rPr>
          <w:rFonts w:ascii="Times New Roman" w:hAnsi="Times New Roman" w:cs="Times New Roman"/>
          <w:b/>
          <w:sz w:val="28"/>
          <w:szCs w:val="28"/>
        </w:rPr>
        <w:t xml:space="preserve">стороны: </w:t>
      </w:r>
      <w:r w:rsidR="0095425E">
        <w:rPr>
          <w:rFonts w:ascii="Times New Roman" w:hAnsi="Times New Roman" w:cs="Times New Roman"/>
          <w:sz w:val="28"/>
          <w:szCs w:val="28"/>
        </w:rPr>
        <w:t>н</w:t>
      </w:r>
      <w:r w:rsidR="0095425E" w:rsidRPr="0095425E">
        <w:rPr>
          <w:rFonts w:ascii="Times New Roman" w:hAnsi="Times New Roman" w:cs="Times New Roman"/>
          <w:sz w:val="28"/>
          <w:szCs w:val="28"/>
        </w:rPr>
        <w:t>а прилегающей к учреждению</w:t>
      </w:r>
      <w:r w:rsidR="00BA2765">
        <w:rPr>
          <w:rFonts w:ascii="Times New Roman" w:hAnsi="Times New Roman" w:cs="Times New Roman"/>
          <w:sz w:val="28"/>
          <w:szCs w:val="28"/>
        </w:rPr>
        <w:t xml:space="preserve"> территории находя</w:t>
      </w:r>
      <w:r w:rsidR="0095425E" w:rsidRPr="0095425E">
        <w:rPr>
          <w:rFonts w:ascii="Times New Roman" w:hAnsi="Times New Roman" w:cs="Times New Roman"/>
          <w:sz w:val="28"/>
          <w:szCs w:val="28"/>
        </w:rPr>
        <w:t xml:space="preserve">тся </w:t>
      </w:r>
      <w:r w:rsidR="00BA2765">
        <w:rPr>
          <w:rFonts w:ascii="Times New Roman" w:hAnsi="Times New Roman" w:cs="Times New Roman"/>
          <w:sz w:val="28"/>
          <w:szCs w:val="28"/>
        </w:rPr>
        <w:t>школа</w:t>
      </w:r>
      <w:r w:rsidR="0095425E">
        <w:rPr>
          <w:rFonts w:ascii="Times New Roman" w:hAnsi="Times New Roman" w:cs="Times New Roman"/>
          <w:sz w:val="28"/>
          <w:szCs w:val="28"/>
        </w:rPr>
        <w:t>,</w:t>
      </w:r>
      <w:r w:rsidR="0095425E" w:rsidRPr="0095425E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4C61C6">
        <w:rPr>
          <w:rFonts w:ascii="Times New Roman" w:hAnsi="Times New Roman" w:cs="Times New Roman"/>
          <w:sz w:val="28"/>
          <w:szCs w:val="28"/>
        </w:rPr>
        <w:t>ая</w:t>
      </w:r>
      <w:r w:rsidR="0095425E" w:rsidRPr="0095425E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4C61C6">
        <w:rPr>
          <w:rFonts w:ascii="Times New Roman" w:hAnsi="Times New Roman" w:cs="Times New Roman"/>
          <w:sz w:val="28"/>
          <w:szCs w:val="28"/>
        </w:rPr>
        <w:t>а</w:t>
      </w:r>
      <w:r w:rsidR="00BA2765">
        <w:rPr>
          <w:rFonts w:ascii="Times New Roman" w:hAnsi="Times New Roman" w:cs="Times New Roman"/>
          <w:sz w:val="28"/>
          <w:szCs w:val="28"/>
        </w:rPr>
        <w:t>,</w:t>
      </w:r>
      <w:r w:rsidR="0095425E" w:rsidRPr="0095425E">
        <w:rPr>
          <w:rFonts w:ascii="Times New Roman" w:hAnsi="Times New Roman" w:cs="Times New Roman"/>
          <w:sz w:val="28"/>
          <w:szCs w:val="28"/>
        </w:rPr>
        <w:t xml:space="preserve"> </w:t>
      </w:r>
      <w:r w:rsidR="00BA2765">
        <w:rPr>
          <w:rFonts w:ascii="Times New Roman" w:hAnsi="Times New Roman" w:cs="Times New Roman"/>
          <w:sz w:val="28"/>
          <w:szCs w:val="28"/>
        </w:rPr>
        <w:t>спорт зал</w:t>
      </w:r>
      <w:r w:rsidR="004C61C6">
        <w:rPr>
          <w:rFonts w:ascii="Times New Roman" w:hAnsi="Times New Roman" w:cs="Times New Roman"/>
          <w:sz w:val="28"/>
          <w:szCs w:val="28"/>
        </w:rPr>
        <w:t>.</w:t>
      </w:r>
      <w:r w:rsidR="00BA2765">
        <w:rPr>
          <w:rFonts w:ascii="Times New Roman" w:hAnsi="Times New Roman" w:cs="Times New Roman"/>
          <w:sz w:val="28"/>
          <w:szCs w:val="28"/>
        </w:rPr>
        <w:t xml:space="preserve"> </w:t>
      </w:r>
      <w:r w:rsidR="0095425E" w:rsidRPr="0095425E">
        <w:rPr>
          <w:rFonts w:ascii="Times New Roman" w:hAnsi="Times New Roman" w:cs="Times New Roman"/>
          <w:sz w:val="28"/>
          <w:szCs w:val="28"/>
        </w:rPr>
        <w:t>В рамках проектной деятельности на территории учреждения создана детская досугово-развлекательная площадка «Островок радости», а также компьютерная студия «</w:t>
      </w:r>
      <w:proofErr w:type="spellStart"/>
      <w:r w:rsidR="0095425E" w:rsidRPr="0095425E">
        <w:rPr>
          <w:rFonts w:ascii="Times New Roman" w:hAnsi="Times New Roman" w:cs="Times New Roman"/>
          <w:sz w:val="28"/>
          <w:szCs w:val="28"/>
        </w:rPr>
        <w:t>Инфоумник</w:t>
      </w:r>
      <w:proofErr w:type="spellEnd"/>
      <w:r w:rsidR="0095425E" w:rsidRPr="0095425E">
        <w:rPr>
          <w:rFonts w:ascii="Times New Roman" w:hAnsi="Times New Roman" w:cs="Times New Roman"/>
          <w:sz w:val="28"/>
          <w:szCs w:val="28"/>
        </w:rPr>
        <w:t xml:space="preserve">». Увеличилось количество спонсорской помощи </w:t>
      </w:r>
      <w:r w:rsidR="00BA2765" w:rsidRPr="0095425E">
        <w:rPr>
          <w:rFonts w:ascii="Times New Roman" w:hAnsi="Times New Roman" w:cs="Times New Roman"/>
          <w:sz w:val="28"/>
          <w:szCs w:val="28"/>
        </w:rPr>
        <w:t>учреждению</w:t>
      </w:r>
      <w:r w:rsidR="00BA2765">
        <w:rPr>
          <w:rFonts w:ascii="Times New Roman" w:hAnsi="Times New Roman" w:cs="Times New Roman"/>
          <w:sz w:val="28"/>
          <w:szCs w:val="28"/>
        </w:rPr>
        <w:t xml:space="preserve">, </w:t>
      </w:r>
      <w:r w:rsidR="00BA2765" w:rsidRPr="0095425E">
        <w:rPr>
          <w:rFonts w:ascii="Times New Roman" w:hAnsi="Times New Roman" w:cs="Times New Roman"/>
          <w:sz w:val="28"/>
          <w:szCs w:val="28"/>
        </w:rPr>
        <w:t>обновлена</w:t>
      </w:r>
      <w:r w:rsidR="0095425E" w:rsidRPr="0095425E">
        <w:rPr>
          <w:rFonts w:ascii="Times New Roman" w:hAnsi="Times New Roman" w:cs="Times New Roman"/>
          <w:sz w:val="28"/>
          <w:szCs w:val="28"/>
        </w:rPr>
        <w:t xml:space="preserve"> мебель в</w:t>
      </w:r>
      <w:r w:rsidR="0095425E">
        <w:rPr>
          <w:rFonts w:ascii="Times New Roman" w:hAnsi="Times New Roman" w:cs="Times New Roman"/>
          <w:sz w:val="28"/>
          <w:szCs w:val="28"/>
        </w:rPr>
        <w:t xml:space="preserve"> семейно-воспитательных группах. </w:t>
      </w:r>
      <w:r w:rsidR="004C6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1C6" w:rsidRPr="00CC0BBF" w:rsidRDefault="004C61C6" w:rsidP="009542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BBF">
        <w:rPr>
          <w:rFonts w:ascii="Times New Roman" w:hAnsi="Times New Roman" w:cs="Times New Roman"/>
          <w:color w:val="000000" w:themeColor="text1"/>
          <w:sz w:val="28"/>
          <w:szCs w:val="28"/>
        </w:rPr>
        <w:t>В 2024 г. обновлена компьютерная техника учреждения. Обновлены кр</w:t>
      </w:r>
      <w:r w:rsidR="002D1454" w:rsidRPr="00CC0BBF">
        <w:rPr>
          <w:rFonts w:ascii="Times New Roman" w:hAnsi="Times New Roman" w:cs="Times New Roman"/>
          <w:color w:val="000000" w:themeColor="text1"/>
          <w:sz w:val="28"/>
          <w:szCs w:val="28"/>
        </w:rPr>
        <w:t>овати и матрасы в жилых группах, приобретены пылесосы, установлены новые душевые кабины, сушильные ш</w:t>
      </w:r>
      <w:bookmarkStart w:id="0" w:name="_GoBack"/>
      <w:bookmarkEnd w:id="0"/>
      <w:r w:rsidR="002D1454" w:rsidRPr="00CC0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кафы. В административный корпус приобретены: офисный стол и стулья, также  </w:t>
      </w:r>
      <w:r w:rsidRPr="00CC0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454" w:rsidRPr="00CC0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нужд учреждения приобретены: мотоблок и </w:t>
      </w:r>
      <w:proofErr w:type="spellStart"/>
      <w:r w:rsidR="002D1454" w:rsidRPr="00CC0BBF">
        <w:rPr>
          <w:rFonts w:ascii="Times New Roman" w:hAnsi="Times New Roman" w:cs="Times New Roman"/>
          <w:color w:val="000000" w:themeColor="text1"/>
          <w:sz w:val="28"/>
          <w:szCs w:val="28"/>
        </w:rPr>
        <w:t>мото</w:t>
      </w:r>
      <w:proofErr w:type="spellEnd"/>
      <w:r w:rsidR="002D1454" w:rsidRPr="00CC0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-коса </w:t>
      </w:r>
      <w:proofErr w:type="spellStart"/>
      <w:r w:rsidR="002D1454" w:rsidRPr="00CC0BBF">
        <w:rPr>
          <w:rFonts w:ascii="Times New Roman" w:hAnsi="Times New Roman" w:cs="Times New Roman"/>
          <w:color w:val="000000" w:themeColor="text1"/>
          <w:sz w:val="28"/>
          <w:szCs w:val="28"/>
        </w:rPr>
        <w:t>и.д</w:t>
      </w:r>
      <w:proofErr w:type="spellEnd"/>
      <w:r w:rsidR="002D1454" w:rsidRPr="00CC0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22DBA" w:rsidRPr="00582149" w:rsidRDefault="0095425E" w:rsidP="0058214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5425E">
        <w:rPr>
          <w:b/>
          <w:sz w:val="28"/>
          <w:szCs w:val="28"/>
        </w:rPr>
        <w:lastRenderedPageBreak/>
        <w:t>Слабые стороны, пути решения:</w:t>
      </w:r>
      <w:r w:rsidRPr="0095425E">
        <w:rPr>
          <w:color w:val="auto"/>
          <w:sz w:val="28"/>
          <w:szCs w:val="28"/>
        </w:rPr>
        <w:t xml:space="preserve"> Недостаточная площадь вспомогательных помещений в учреждении. Отсутствие на территории учреждения подсобного помещения для хозяйственных нужд.</w:t>
      </w:r>
      <w:r w:rsidRPr="0095425E">
        <w:rPr>
          <w:sz w:val="28"/>
          <w:szCs w:val="28"/>
        </w:rPr>
        <w:t xml:space="preserve"> </w:t>
      </w:r>
      <w:r w:rsidRPr="0095425E">
        <w:rPr>
          <w:color w:val="auto"/>
          <w:sz w:val="28"/>
          <w:szCs w:val="28"/>
        </w:rPr>
        <w:t>Износ транспорта</w:t>
      </w:r>
      <w:r w:rsidR="00BA2765">
        <w:rPr>
          <w:color w:val="auto"/>
          <w:sz w:val="28"/>
          <w:szCs w:val="28"/>
        </w:rPr>
        <w:t>,</w:t>
      </w:r>
      <w:r w:rsidRPr="0095425E">
        <w:rPr>
          <w:color w:val="auto"/>
          <w:sz w:val="28"/>
          <w:szCs w:val="28"/>
        </w:rPr>
        <w:t xml:space="preserve"> стояночного места</w:t>
      </w:r>
      <w:r w:rsidR="00BA2765">
        <w:rPr>
          <w:color w:val="auto"/>
          <w:sz w:val="28"/>
          <w:szCs w:val="28"/>
        </w:rPr>
        <w:t xml:space="preserve">. </w:t>
      </w:r>
      <w:r w:rsidRPr="0095425E">
        <w:rPr>
          <w:color w:val="auto"/>
          <w:sz w:val="28"/>
          <w:szCs w:val="28"/>
        </w:rPr>
        <w:t xml:space="preserve">Большой процент износа зданий и сооружений (требуется капитальный ремонт в спальном жилом корпусе), также административного здания. </w:t>
      </w:r>
      <w:r w:rsidR="00582149">
        <w:rPr>
          <w:color w:val="auto"/>
          <w:sz w:val="28"/>
          <w:szCs w:val="28"/>
        </w:rPr>
        <w:t xml:space="preserve"> </w:t>
      </w:r>
      <w:r w:rsidRPr="0095425E">
        <w:rPr>
          <w:color w:val="auto"/>
          <w:sz w:val="28"/>
          <w:szCs w:val="28"/>
        </w:rPr>
        <w:t>Необходимо продолжить работу по разработке и реализация проектов</w:t>
      </w:r>
      <w:r w:rsidR="00582149">
        <w:rPr>
          <w:color w:val="auto"/>
          <w:sz w:val="28"/>
          <w:szCs w:val="28"/>
        </w:rPr>
        <w:t>.</w:t>
      </w:r>
      <w:r w:rsidR="00BA2765">
        <w:rPr>
          <w:color w:val="auto"/>
          <w:sz w:val="28"/>
          <w:szCs w:val="28"/>
        </w:rPr>
        <w:t xml:space="preserve"> </w:t>
      </w:r>
      <w:r w:rsidRPr="0095425E">
        <w:rPr>
          <w:color w:val="auto"/>
          <w:sz w:val="28"/>
          <w:szCs w:val="28"/>
        </w:rPr>
        <w:t>Недостаточная у</w:t>
      </w:r>
      <w:r w:rsidR="00BA2765">
        <w:rPr>
          <w:color w:val="auto"/>
          <w:sz w:val="28"/>
          <w:szCs w:val="28"/>
        </w:rPr>
        <w:t>комплектованность специалистами.</w:t>
      </w:r>
      <w:r w:rsidR="00582149">
        <w:rPr>
          <w:color w:val="auto"/>
          <w:sz w:val="28"/>
          <w:szCs w:val="28"/>
        </w:rPr>
        <w:t xml:space="preserve">  </w:t>
      </w:r>
    </w:p>
    <w:p w:rsidR="00975954" w:rsidRPr="0095425E" w:rsidRDefault="00E11ED7" w:rsidP="00BA2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25E">
        <w:rPr>
          <w:rFonts w:ascii="Times New Roman" w:hAnsi="Times New Roman" w:cs="Times New Roman"/>
          <w:b/>
          <w:sz w:val="28"/>
          <w:szCs w:val="28"/>
        </w:rPr>
        <w:t>Задачи на 202</w:t>
      </w:r>
      <w:r w:rsidR="00582149">
        <w:rPr>
          <w:rFonts w:ascii="Times New Roman" w:hAnsi="Times New Roman" w:cs="Times New Roman"/>
          <w:b/>
          <w:sz w:val="28"/>
          <w:szCs w:val="28"/>
        </w:rPr>
        <w:t>5</w:t>
      </w:r>
      <w:r w:rsidRPr="0095425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E7D59" w:rsidRPr="00EA499B" w:rsidRDefault="009E381B" w:rsidP="00EA499B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7910DB">
        <w:rPr>
          <w:color w:val="auto"/>
          <w:sz w:val="28"/>
          <w:szCs w:val="28"/>
        </w:rPr>
        <w:t xml:space="preserve">Таким образом, изучив сильные и слабые стороны учреждения, мы ставим </w:t>
      </w:r>
      <w:r w:rsidR="00975954" w:rsidRPr="007910DB">
        <w:rPr>
          <w:b/>
          <w:color w:val="auto"/>
          <w:sz w:val="28"/>
          <w:szCs w:val="28"/>
        </w:rPr>
        <w:t>цель</w:t>
      </w:r>
      <w:r w:rsidR="00975954" w:rsidRPr="007910DB">
        <w:rPr>
          <w:color w:val="auto"/>
          <w:sz w:val="28"/>
          <w:szCs w:val="28"/>
        </w:rPr>
        <w:t xml:space="preserve"> </w:t>
      </w:r>
      <w:r w:rsidRPr="007910DB">
        <w:rPr>
          <w:b/>
          <w:bCs/>
          <w:color w:val="auto"/>
          <w:sz w:val="28"/>
          <w:szCs w:val="28"/>
        </w:rPr>
        <w:t>на 202</w:t>
      </w:r>
      <w:r w:rsidR="00582149">
        <w:rPr>
          <w:b/>
          <w:bCs/>
          <w:color w:val="auto"/>
          <w:sz w:val="28"/>
          <w:szCs w:val="28"/>
        </w:rPr>
        <w:t>5</w:t>
      </w:r>
      <w:r w:rsidRPr="007910DB">
        <w:rPr>
          <w:b/>
          <w:bCs/>
          <w:color w:val="auto"/>
          <w:sz w:val="28"/>
          <w:szCs w:val="28"/>
        </w:rPr>
        <w:t xml:space="preserve"> год:</w:t>
      </w:r>
      <w:r w:rsidR="00875AAC">
        <w:rPr>
          <w:b/>
          <w:bCs/>
          <w:color w:val="auto"/>
          <w:sz w:val="23"/>
          <w:szCs w:val="23"/>
        </w:rPr>
        <w:t xml:space="preserve"> </w:t>
      </w:r>
      <w:r w:rsidR="00FE7D59">
        <w:rPr>
          <w:color w:val="auto"/>
          <w:sz w:val="28"/>
          <w:szCs w:val="28"/>
        </w:rPr>
        <w:t>с</w:t>
      </w:r>
      <w:r w:rsidR="00FE7D59" w:rsidRPr="007910DB">
        <w:rPr>
          <w:color w:val="auto"/>
          <w:sz w:val="28"/>
          <w:szCs w:val="28"/>
        </w:rPr>
        <w:t>оздание безопасных и благоприятных условий, обеспечивающих социальную,</w:t>
      </w:r>
      <w:r w:rsidR="00FE7D59">
        <w:rPr>
          <w:color w:val="auto"/>
          <w:sz w:val="28"/>
          <w:szCs w:val="28"/>
        </w:rPr>
        <w:t xml:space="preserve"> педагогическую,</w:t>
      </w:r>
      <w:r w:rsidR="00FE7D59" w:rsidRPr="007910DB">
        <w:rPr>
          <w:color w:val="auto"/>
          <w:sz w:val="28"/>
          <w:szCs w:val="28"/>
        </w:rPr>
        <w:t xml:space="preserve"> психологическую</w:t>
      </w:r>
      <w:r w:rsidR="00FE7D59">
        <w:rPr>
          <w:color w:val="auto"/>
          <w:sz w:val="28"/>
          <w:szCs w:val="28"/>
        </w:rPr>
        <w:t>, юридическую</w:t>
      </w:r>
      <w:r w:rsidR="00FE7D59" w:rsidRPr="007910DB">
        <w:rPr>
          <w:color w:val="auto"/>
          <w:sz w:val="28"/>
          <w:szCs w:val="28"/>
        </w:rPr>
        <w:t xml:space="preserve"> и медицинскую защищенность воспитанников учреждения, а также несовершеннолетних, проживающих в семьях, состоящих на сопровождении в отделении </w:t>
      </w:r>
      <w:proofErr w:type="spellStart"/>
      <w:r w:rsidR="00FE7D59" w:rsidRPr="007910DB">
        <w:rPr>
          <w:color w:val="auto"/>
          <w:sz w:val="28"/>
          <w:szCs w:val="28"/>
        </w:rPr>
        <w:t>ПППСиД</w:t>
      </w:r>
      <w:proofErr w:type="spellEnd"/>
      <w:r w:rsidR="00FE7D59" w:rsidRPr="007910DB">
        <w:rPr>
          <w:color w:val="auto"/>
          <w:sz w:val="28"/>
          <w:szCs w:val="28"/>
        </w:rPr>
        <w:t>. Успешная социализация детей в обществе.</w:t>
      </w:r>
      <w:r w:rsidR="00FE7D59">
        <w:rPr>
          <w:color w:val="auto"/>
          <w:sz w:val="28"/>
          <w:szCs w:val="28"/>
        </w:rPr>
        <w:t xml:space="preserve"> Работа с биологическими родителями и родственниками несовершеннолетних по восстановлению детско-родительских отношений, отмене ограничений (лишения) родительских прав и возврат детей в кровные семьи. </w:t>
      </w:r>
      <w:r w:rsidR="00FE7D59" w:rsidRPr="008B3688">
        <w:rPr>
          <w:bCs/>
          <w:color w:val="auto"/>
          <w:sz w:val="28"/>
          <w:szCs w:val="28"/>
        </w:rPr>
        <w:t>Реабилитаци</w:t>
      </w:r>
      <w:r w:rsidR="00FE7D59">
        <w:rPr>
          <w:bCs/>
          <w:color w:val="auto"/>
          <w:sz w:val="28"/>
          <w:szCs w:val="28"/>
        </w:rPr>
        <w:t>я</w:t>
      </w:r>
      <w:r w:rsidR="00FE7D59" w:rsidRPr="008B3688">
        <w:rPr>
          <w:bCs/>
          <w:color w:val="auto"/>
          <w:sz w:val="28"/>
          <w:szCs w:val="28"/>
        </w:rPr>
        <w:t xml:space="preserve"> детей, профилактика безнадзорности и правонарушений несовершеннолетних, содействие их дальнейшему </w:t>
      </w:r>
      <w:r w:rsidR="00FE7D59">
        <w:rPr>
          <w:bCs/>
          <w:color w:val="auto"/>
          <w:sz w:val="28"/>
          <w:szCs w:val="28"/>
        </w:rPr>
        <w:t>жизне</w:t>
      </w:r>
      <w:r w:rsidR="00FE7D59" w:rsidRPr="008B3688">
        <w:rPr>
          <w:bCs/>
          <w:color w:val="auto"/>
          <w:sz w:val="28"/>
          <w:szCs w:val="28"/>
        </w:rPr>
        <w:t>устройству.</w:t>
      </w:r>
    </w:p>
    <w:p w:rsidR="00FE7D59" w:rsidRPr="00054AA2" w:rsidRDefault="00FE7D59" w:rsidP="00EA499B">
      <w:pPr>
        <w:pStyle w:val="Default"/>
        <w:spacing w:line="276" w:lineRule="auto"/>
        <w:ind w:firstLine="70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Задачи:</w:t>
      </w:r>
    </w:p>
    <w:p w:rsidR="00FE7D59" w:rsidRPr="00054AA2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054AA2">
        <w:rPr>
          <w:rFonts w:eastAsia="Times New Roman"/>
          <w:color w:val="1A1A1A"/>
          <w:sz w:val="28"/>
          <w:szCs w:val="28"/>
          <w:lang w:eastAsia="ru-RU"/>
        </w:rPr>
        <w:t>рганизация деятельности по профилактике социального сиротства, семейному устройству и социальной адаптации воспитанников с использованием ресурсов учреждения;</w:t>
      </w:r>
    </w:p>
    <w:p w:rsidR="00FE7D59" w:rsidRPr="007910DB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Продолжить работу </w:t>
      </w:r>
      <w:r w:rsidRPr="007910DB">
        <w:rPr>
          <w:color w:val="auto"/>
          <w:sz w:val="28"/>
          <w:szCs w:val="28"/>
        </w:rPr>
        <w:t>по</w:t>
      </w:r>
      <w:r>
        <w:rPr>
          <w:color w:val="auto"/>
          <w:sz w:val="28"/>
          <w:szCs w:val="28"/>
        </w:rPr>
        <w:t xml:space="preserve"> профилактике самовольных уходов</w:t>
      </w:r>
      <w:r w:rsidRPr="007910DB"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поравонарушений</w:t>
      </w:r>
      <w:proofErr w:type="spellEnd"/>
      <w:r w:rsidRPr="007910DB">
        <w:rPr>
          <w:color w:val="auto"/>
          <w:sz w:val="28"/>
          <w:szCs w:val="28"/>
        </w:rPr>
        <w:t xml:space="preserve">, совершаемых </w:t>
      </w:r>
      <w:r>
        <w:rPr>
          <w:color w:val="auto"/>
          <w:sz w:val="28"/>
          <w:szCs w:val="28"/>
        </w:rPr>
        <w:t>несовершеннолетними</w:t>
      </w:r>
      <w:r w:rsidRPr="007910DB">
        <w:rPr>
          <w:color w:val="auto"/>
          <w:sz w:val="28"/>
          <w:szCs w:val="28"/>
        </w:rPr>
        <w:t>;</w:t>
      </w:r>
    </w:p>
    <w:p w:rsidR="00FE7D59" w:rsidRPr="009F2EAE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Сотрудничество со всеми службами профилактике ИО по вопросам восстановления </w:t>
      </w:r>
      <w:r>
        <w:rPr>
          <w:color w:val="auto"/>
          <w:sz w:val="28"/>
          <w:szCs w:val="28"/>
        </w:rPr>
        <w:t>детско-родительских отношений, отмене ограничений (лишения) родительских прав и возврату детей в кровные семьи.</w:t>
      </w:r>
    </w:p>
    <w:p w:rsidR="00FE7D59" w:rsidRPr="003A776F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>
        <w:rPr>
          <w:color w:val="0E0E0E"/>
          <w:sz w:val="28"/>
          <w:szCs w:val="28"/>
        </w:rPr>
        <w:t>П</w:t>
      </w:r>
      <w:r w:rsidRPr="003A776F">
        <w:rPr>
          <w:color w:val="0E0E0E"/>
          <w:sz w:val="28"/>
          <w:szCs w:val="28"/>
        </w:rPr>
        <w:t>ровести мониторинг кровных семей с целью оказания помощи родителям</w:t>
      </w:r>
      <w:r w:rsidRPr="003A776F">
        <w:rPr>
          <w:color w:val="0E0E0E"/>
          <w:spacing w:val="40"/>
          <w:sz w:val="28"/>
          <w:szCs w:val="28"/>
        </w:rPr>
        <w:t xml:space="preserve"> </w:t>
      </w:r>
      <w:r w:rsidRPr="003A776F">
        <w:rPr>
          <w:color w:val="0E0E0E"/>
          <w:sz w:val="28"/>
          <w:szCs w:val="28"/>
        </w:rPr>
        <w:t>в восстановлении</w:t>
      </w:r>
      <w:r w:rsidRPr="003A776F">
        <w:rPr>
          <w:color w:val="0E0E0E"/>
          <w:spacing w:val="-7"/>
          <w:sz w:val="28"/>
          <w:szCs w:val="28"/>
        </w:rPr>
        <w:t xml:space="preserve"> </w:t>
      </w:r>
      <w:r w:rsidRPr="003A776F">
        <w:rPr>
          <w:color w:val="0E0E0E"/>
          <w:sz w:val="28"/>
          <w:szCs w:val="28"/>
        </w:rPr>
        <w:t>в</w:t>
      </w:r>
      <w:r w:rsidRPr="003A776F">
        <w:rPr>
          <w:color w:val="0E0E0E"/>
          <w:spacing w:val="-1"/>
          <w:sz w:val="28"/>
          <w:szCs w:val="28"/>
        </w:rPr>
        <w:t xml:space="preserve"> </w:t>
      </w:r>
      <w:r w:rsidRPr="003A776F">
        <w:rPr>
          <w:color w:val="0E0E0E"/>
          <w:sz w:val="28"/>
          <w:szCs w:val="28"/>
        </w:rPr>
        <w:t>родительских: правах,</w:t>
      </w:r>
      <w:r w:rsidRPr="003A776F">
        <w:rPr>
          <w:color w:val="0E0E0E"/>
          <w:spacing w:val="40"/>
          <w:sz w:val="28"/>
          <w:szCs w:val="28"/>
        </w:rPr>
        <w:t xml:space="preserve"> </w:t>
      </w:r>
      <w:r w:rsidRPr="003A776F">
        <w:rPr>
          <w:color w:val="0E0E0E"/>
          <w:sz w:val="28"/>
          <w:szCs w:val="28"/>
        </w:rPr>
        <w:t>сократить</w:t>
      </w:r>
      <w:r w:rsidRPr="003A776F">
        <w:rPr>
          <w:color w:val="0E0E0E"/>
          <w:spacing w:val="40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сроки пребыв</w:t>
      </w:r>
      <w:r w:rsidRPr="003A776F">
        <w:rPr>
          <w:color w:val="0E0E0E"/>
          <w:sz w:val="28"/>
          <w:szCs w:val="28"/>
        </w:rPr>
        <w:t xml:space="preserve">ания </w:t>
      </w:r>
      <w:r>
        <w:rPr>
          <w:color w:val="0E0E0E"/>
          <w:sz w:val="28"/>
          <w:szCs w:val="28"/>
        </w:rPr>
        <w:t xml:space="preserve">детей </w:t>
      </w:r>
      <w:r w:rsidRPr="003A776F">
        <w:rPr>
          <w:color w:val="0E0E0E"/>
          <w:sz w:val="28"/>
          <w:szCs w:val="28"/>
        </w:rPr>
        <w:t xml:space="preserve">в </w:t>
      </w:r>
      <w:r w:rsidRPr="003A776F">
        <w:rPr>
          <w:color w:val="0E0E0E"/>
          <w:spacing w:val="-2"/>
          <w:sz w:val="28"/>
          <w:szCs w:val="28"/>
        </w:rPr>
        <w:t>учреждении</w:t>
      </w:r>
      <w:r>
        <w:rPr>
          <w:color w:val="0E0E0E"/>
          <w:spacing w:val="-2"/>
          <w:sz w:val="28"/>
          <w:szCs w:val="28"/>
        </w:rPr>
        <w:t>;</w:t>
      </w:r>
    </w:p>
    <w:p w:rsidR="00FE7D59" w:rsidRPr="00B8159C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 w:rsidRPr="007910DB">
        <w:rPr>
          <w:color w:val="auto"/>
          <w:sz w:val="28"/>
          <w:szCs w:val="28"/>
        </w:rPr>
        <w:t xml:space="preserve">Повышение </w:t>
      </w:r>
      <w:r w:rsidRPr="00B8159C">
        <w:rPr>
          <w:color w:val="auto"/>
          <w:sz w:val="28"/>
          <w:szCs w:val="28"/>
        </w:rPr>
        <w:t>учебной мотивации детей и контроля за самоподготовкой, посещаемостью и внеурочной занятостью несовершеннолетних;</w:t>
      </w:r>
    </w:p>
    <w:p w:rsidR="00FE7D59" w:rsidRPr="00B8159C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 w:rsidRPr="00B8159C">
        <w:rPr>
          <w:sz w:val="28"/>
          <w:szCs w:val="28"/>
        </w:rPr>
        <w:t>Содействие семейному жизнеустройству воспитанников; участие в областной акции по созданию фотоальбомов для воспитанников «Счастливые моменты детства»; в ведении рубрики о воспитанниках «Расскажу о себе»;</w:t>
      </w:r>
    </w:p>
    <w:p w:rsidR="00FE7D59" w:rsidRPr="007910DB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</w:t>
      </w:r>
      <w:r w:rsidRPr="007910DB">
        <w:rPr>
          <w:color w:val="auto"/>
          <w:sz w:val="28"/>
          <w:szCs w:val="28"/>
        </w:rPr>
        <w:t xml:space="preserve"> технологии наставничества в семьях СОП, ТЖС, замещающи</w:t>
      </w:r>
      <w:r>
        <w:rPr>
          <w:color w:val="auto"/>
          <w:sz w:val="28"/>
          <w:szCs w:val="28"/>
        </w:rPr>
        <w:t>х</w:t>
      </w:r>
      <w:r w:rsidRPr="007910DB">
        <w:rPr>
          <w:color w:val="auto"/>
          <w:sz w:val="28"/>
          <w:szCs w:val="28"/>
        </w:rPr>
        <w:t xml:space="preserve"> семь</w:t>
      </w:r>
      <w:r>
        <w:rPr>
          <w:color w:val="auto"/>
          <w:sz w:val="28"/>
          <w:szCs w:val="28"/>
        </w:rPr>
        <w:t>ях и за воспитанниками учреждения</w:t>
      </w:r>
      <w:r w:rsidRPr="007910DB">
        <w:rPr>
          <w:color w:val="auto"/>
          <w:sz w:val="28"/>
          <w:szCs w:val="28"/>
        </w:rPr>
        <w:t>;</w:t>
      </w:r>
    </w:p>
    <w:p w:rsidR="00FE7D59" w:rsidRPr="007910DB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 w:rsidRPr="007910DB">
        <w:rPr>
          <w:color w:val="auto"/>
          <w:sz w:val="28"/>
          <w:szCs w:val="28"/>
        </w:rPr>
        <w:t>Продолжить повышение квалификации специалистов учреждения;</w:t>
      </w:r>
    </w:p>
    <w:p w:rsidR="00FE7D59" w:rsidRPr="009B33A2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 w:rsidRPr="00D82B53">
        <w:rPr>
          <w:bCs/>
          <w:color w:val="auto"/>
          <w:sz w:val="28"/>
          <w:szCs w:val="28"/>
        </w:rPr>
        <w:lastRenderedPageBreak/>
        <w:t>Капитальный ремонт системы автоматической пожарной сигнализации учреждения, ограждения по периметру Центра; текущий ремонт жилого спального корпуса.</w:t>
      </w:r>
    </w:p>
    <w:p w:rsidR="00FE7D59" w:rsidRPr="007910DB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 w:rsidRPr="007910DB">
        <w:rPr>
          <w:bCs/>
          <w:color w:val="auto"/>
          <w:sz w:val="28"/>
          <w:szCs w:val="28"/>
        </w:rPr>
        <w:t>Укрепление материально-технической базы учреждения.</w:t>
      </w:r>
    </w:p>
    <w:p w:rsidR="00FE7D59" w:rsidRPr="00921BA6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 w:rsidRPr="007910DB">
        <w:rPr>
          <w:color w:val="auto"/>
          <w:sz w:val="28"/>
          <w:szCs w:val="28"/>
          <w:shd w:val="clear" w:color="auto" w:fill="FFFFFF"/>
        </w:rPr>
        <w:t>Расширение и укрепление связей сотрудничества с целью привлечения дополнительных финансовых и материальных средств, для решения задач Центра.</w:t>
      </w:r>
      <w:r w:rsidRPr="00054AA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</w:p>
    <w:p w:rsidR="00FE7D59" w:rsidRPr="007910DB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Активизировать работу по проектной деятельности.</w:t>
      </w:r>
    </w:p>
    <w:p w:rsidR="00FE7D59" w:rsidRPr="00C41E6C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</w:t>
      </w:r>
      <w:r w:rsidRPr="00C41E6C">
        <w:rPr>
          <w:rFonts w:eastAsia="Times New Roman"/>
          <w:color w:val="1A1A1A"/>
          <w:sz w:val="28"/>
          <w:szCs w:val="28"/>
          <w:lang w:eastAsia="ru-RU"/>
        </w:rPr>
        <w:t>Оказание комплексной и экстренной помощи семьям, находящи</w:t>
      </w:r>
      <w:r>
        <w:rPr>
          <w:rFonts w:eastAsia="Times New Roman"/>
          <w:color w:val="1A1A1A"/>
          <w:sz w:val="28"/>
          <w:szCs w:val="28"/>
          <w:lang w:eastAsia="ru-RU"/>
        </w:rPr>
        <w:t>мся в СОП и</w:t>
      </w:r>
      <w:r w:rsidRPr="00C41E6C">
        <w:rPr>
          <w:rFonts w:eastAsia="Times New Roman"/>
          <w:color w:val="1A1A1A"/>
          <w:sz w:val="28"/>
          <w:szCs w:val="28"/>
          <w:lang w:eastAsia="ru-RU"/>
        </w:rPr>
        <w:t xml:space="preserve"> ТЖС, а также семьям, взявшим на воспитание детей;   </w:t>
      </w:r>
    </w:p>
    <w:p w:rsidR="00FE7D59" w:rsidRPr="009F2EAE" w:rsidRDefault="00FE7D59" w:rsidP="00FE7D59">
      <w:pPr>
        <w:pStyle w:val="Default"/>
        <w:numPr>
          <w:ilvl w:val="0"/>
          <w:numId w:val="39"/>
        </w:numPr>
        <w:spacing w:line="276" w:lineRule="auto"/>
        <w:ind w:left="502"/>
        <w:jc w:val="both"/>
        <w:rPr>
          <w:bCs/>
          <w:color w:val="auto"/>
          <w:sz w:val="28"/>
          <w:szCs w:val="28"/>
        </w:rPr>
      </w:pPr>
      <w:r>
        <w:rPr>
          <w:rFonts w:eastAsia="Times New Roman"/>
          <w:color w:val="1A1A1A"/>
          <w:sz w:val="28"/>
          <w:szCs w:val="28"/>
          <w:lang w:eastAsia="ru-RU"/>
        </w:rPr>
        <w:t xml:space="preserve"> Сопровождение участников СВО и членов их семей, а также людей пожилого возраста</w:t>
      </w:r>
      <w:r>
        <w:rPr>
          <w:bCs/>
          <w:color w:val="auto"/>
          <w:sz w:val="28"/>
          <w:szCs w:val="28"/>
        </w:rPr>
        <w:t xml:space="preserve">, </w:t>
      </w:r>
      <w:r w:rsidRPr="009F2EAE">
        <w:rPr>
          <w:rFonts w:eastAsia="Times New Roman"/>
          <w:color w:val="1A1A1A"/>
          <w:sz w:val="28"/>
          <w:szCs w:val="28"/>
          <w:lang w:eastAsia="ru-RU"/>
        </w:rPr>
        <w:t xml:space="preserve">оказание им посильной помощи в хозяйственных делах; </w:t>
      </w:r>
    </w:p>
    <w:p w:rsidR="00FE7D59" w:rsidRPr="00C41E6C" w:rsidRDefault="00FE7D59" w:rsidP="00FE7D59">
      <w:pPr>
        <w:pStyle w:val="a5"/>
        <w:numPr>
          <w:ilvl w:val="0"/>
          <w:numId w:val="39"/>
        </w:numPr>
        <w:ind w:left="50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1E6C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Pr="00C41E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Осуществление социально-правовой защиты несовершеннолетних подопечных.</w:t>
      </w:r>
    </w:p>
    <w:p w:rsidR="00FE7D59" w:rsidRDefault="00FE7D59" w:rsidP="00FE7D59">
      <w:pPr>
        <w:pStyle w:val="a5"/>
        <w:numPr>
          <w:ilvl w:val="0"/>
          <w:numId w:val="39"/>
        </w:numPr>
        <w:ind w:left="50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1E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комплексной психологической работы по реализации государственных услуг учреждения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C41E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C41E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направленн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ая</w:t>
      </w:r>
      <w:r w:rsidRPr="00C41E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снятие и профилактику синдрома эмоционального выгорания дет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ского и взрослого коллектива.</w:t>
      </w:r>
    </w:p>
    <w:p w:rsidR="00054AA2" w:rsidRPr="00875AAC" w:rsidRDefault="00054AA2" w:rsidP="00FE7D59">
      <w:pPr>
        <w:pStyle w:val="Default"/>
        <w:ind w:firstLine="708"/>
        <w:jc w:val="both"/>
        <w:rPr>
          <w:rFonts w:eastAsia="Times New Roman"/>
          <w:color w:val="1A1A1A"/>
          <w:sz w:val="28"/>
          <w:szCs w:val="28"/>
          <w:lang w:eastAsia="ru-RU"/>
        </w:rPr>
      </w:pPr>
    </w:p>
    <w:sectPr w:rsidR="00054AA2" w:rsidRPr="00875AA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52C" w:rsidRDefault="00BF052C" w:rsidP="00C02131">
      <w:pPr>
        <w:spacing w:after="0" w:line="240" w:lineRule="auto"/>
      </w:pPr>
      <w:r>
        <w:separator/>
      </w:r>
    </w:p>
  </w:endnote>
  <w:endnote w:type="continuationSeparator" w:id="0">
    <w:p w:rsidR="00BF052C" w:rsidRDefault="00BF052C" w:rsidP="00C0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670939"/>
      <w:docPartObj>
        <w:docPartGallery w:val="Page Numbers (Bottom of Page)"/>
        <w:docPartUnique/>
      </w:docPartObj>
    </w:sdtPr>
    <w:sdtEndPr/>
    <w:sdtContent>
      <w:p w:rsidR="00C02131" w:rsidRDefault="00C0213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BBF">
          <w:rPr>
            <w:noProof/>
          </w:rPr>
          <w:t>6</w:t>
        </w:r>
        <w:r>
          <w:fldChar w:fldCharType="end"/>
        </w:r>
      </w:p>
    </w:sdtContent>
  </w:sdt>
  <w:p w:rsidR="00C02131" w:rsidRDefault="00C02131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52C" w:rsidRDefault="00BF052C" w:rsidP="00C02131">
      <w:pPr>
        <w:spacing w:after="0" w:line="240" w:lineRule="auto"/>
      </w:pPr>
      <w:r>
        <w:separator/>
      </w:r>
    </w:p>
  </w:footnote>
  <w:footnote w:type="continuationSeparator" w:id="0">
    <w:p w:rsidR="00BF052C" w:rsidRDefault="00BF052C" w:rsidP="00C0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0EBA"/>
    <w:multiLevelType w:val="hybridMultilevel"/>
    <w:tmpl w:val="B90A4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6CE"/>
    <w:multiLevelType w:val="hybridMultilevel"/>
    <w:tmpl w:val="A8540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4888"/>
    <w:multiLevelType w:val="hybridMultilevel"/>
    <w:tmpl w:val="C71E83C6"/>
    <w:lvl w:ilvl="0" w:tplc="CCE2BA2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8C2E93"/>
    <w:multiLevelType w:val="hybridMultilevel"/>
    <w:tmpl w:val="5ABEBB5C"/>
    <w:lvl w:ilvl="0" w:tplc="3C307644">
      <w:start w:val="2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E1A7E"/>
    <w:multiLevelType w:val="hybridMultilevel"/>
    <w:tmpl w:val="471698B8"/>
    <w:lvl w:ilvl="0" w:tplc="1204A7D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3A14ACB"/>
    <w:multiLevelType w:val="hybridMultilevel"/>
    <w:tmpl w:val="1BE6A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16126"/>
    <w:multiLevelType w:val="hybridMultilevel"/>
    <w:tmpl w:val="5B2A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15586"/>
    <w:multiLevelType w:val="hybridMultilevel"/>
    <w:tmpl w:val="12CA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47C36"/>
    <w:multiLevelType w:val="hybridMultilevel"/>
    <w:tmpl w:val="03AC4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7C4"/>
    <w:multiLevelType w:val="hybridMultilevel"/>
    <w:tmpl w:val="D430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74A6D"/>
    <w:multiLevelType w:val="hybridMultilevel"/>
    <w:tmpl w:val="C8EA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91E0D"/>
    <w:multiLevelType w:val="hybridMultilevel"/>
    <w:tmpl w:val="FFAAE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176FA"/>
    <w:multiLevelType w:val="hybridMultilevel"/>
    <w:tmpl w:val="9B38611E"/>
    <w:lvl w:ilvl="0" w:tplc="23E8E69C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6A7498"/>
    <w:multiLevelType w:val="hybridMultilevel"/>
    <w:tmpl w:val="55807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B7BD3"/>
    <w:multiLevelType w:val="hybridMultilevel"/>
    <w:tmpl w:val="D0A85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A2847"/>
    <w:multiLevelType w:val="hybridMultilevel"/>
    <w:tmpl w:val="DDA6E88C"/>
    <w:lvl w:ilvl="0" w:tplc="7A488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7A32DE"/>
    <w:multiLevelType w:val="hybridMultilevel"/>
    <w:tmpl w:val="7578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14162"/>
    <w:multiLevelType w:val="hybridMultilevel"/>
    <w:tmpl w:val="BEEAB210"/>
    <w:lvl w:ilvl="0" w:tplc="90D6F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1A215D0"/>
    <w:multiLevelType w:val="hybridMultilevel"/>
    <w:tmpl w:val="F65CDE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5DB130D"/>
    <w:multiLevelType w:val="hybridMultilevel"/>
    <w:tmpl w:val="06E249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F86873"/>
    <w:multiLevelType w:val="hybridMultilevel"/>
    <w:tmpl w:val="FA589806"/>
    <w:lvl w:ilvl="0" w:tplc="74EE6D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A976F0"/>
    <w:multiLevelType w:val="hybridMultilevel"/>
    <w:tmpl w:val="5ABEBB5C"/>
    <w:lvl w:ilvl="0" w:tplc="3C307644">
      <w:start w:val="2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366DD"/>
    <w:multiLevelType w:val="hybridMultilevel"/>
    <w:tmpl w:val="406A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85EBD"/>
    <w:multiLevelType w:val="hybridMultilevel"/>
    <w:tmpl w:val="A7CCC34A"/>
    <w:lvl w:ilvl="0" w:tplc="37285F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8F7357F"/>
    <w:multiLevelType w:val="hybridMultilevel"/>
    <w:tmpl w:val="D1CE4A7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2F412D"/>
    <w:multiLevelType w:val="hybridMultilevel"/>
    <w:tmpl w:val="4CC4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7057A"/>
    <w:multiLevelType w:val="multilevel"/>
    <w:tmpl w:val="CA62B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62FB05CE"/>
    <w:multiLevelType w:val="hybridMultilevel"/>
    <w:tmpl w:val="C720C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714"/>
    <w:multiLevelType w:val="hybridMultilevel"/>
    <w:tmpl w:val="71DED234"/>
    <w:lvl w:ilvl="0" w:tplc="8FCC2A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4319B"/>
    <w:multiLevelType w:val="hybridMultilevel"/>
    <w:tmpl w:val="997A7B24"/>
    <w:lvl w:ilvl="0" w:tplc="B034584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658163BD"/>
    <w:multiLevelType w:val="hybridMultilevel"/>
    <w:tmpl w:val="415A8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366578"/>
    <w:multiLevelType w:val="hybridMultilevel"/>
    <w:tmpl w:val="5DF4E034"/>
    <w:lvl w:ilvl="0" w:tplc="B02E789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EC7862"/>
    <w:multiLevelType w:val="hybridMultilevel"/>
    <w:tmpl w:val="C22ED320"/>
    <w:lvl w:ilvl="0" w:tplc="9424B8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617827"/>
    <w:multiLevelType w:val="singleLevel"/>
    <w:tmpl w:val="62C80E60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2DB0F2A"/>
    <w:multiLevelType w:val="hybridMultilevel"/>
    <w:tmpl w:val="6A3055E6"/>
    <w:lvl w:ilvl="0" w:tplc="1ED657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5C54AB1"/>
    <w:multiLevelType w:val="hybridMultilevel"/>
    <w:tmpl w:val="C764F8D0"/>
    <w:lvl w:ilvl="0" w:tplc="5F6C11F2">
      <w:start w:val="1"/>
      <w:numFmt w:val="decimal"/>
      <w:lvlText w:val="%1."/>
      <w:lvlJc w:val="left"/>
      <w:pPr>
        <w:ind w:left="643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6572EF6"/>
    <w:multiLevelType w:val="hybridMultilevel"/>
    <w:tmpl w:val="A62A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D5C98"/>
    <w:multiLevelType w:val="hybridMultilevel"/>
    <w:tmpl w:val="5CCA4CC6"/>
    <w:lvl w:ilvl="0" w:tplc="9E967A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140FA"/>
    <w:multiLevelType w:val="multilevel"/>
    <w:tmpl w:val="5CDCE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5"/>
      <w:numFmt w:val="decimal"/>
      <w:isLgl/>
      <w:lvlText w:val="%1.%2"/>
      <w:lvlJc w:val="left"/>
      <w:pPr>
        <w:ind w:left="39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0" w:hanging="2160"/>
      </w:pPr>
      <w:rPr>
        <w:rFonts w:hint="default"/>
      </w:rPr>
    </w:lvl>
  </w:abstractNum>
  <w:num w:numId="1">
    <w:abstractNumId w:val="38"/>
  </w:num>
  <w:num w:numId="2">
    <w:abstractNumId w:val="26"/>
  </w:num>
  <w:num w:numId="3">
    <w:abstractNumId w:val="0"/>
  </w:num>
  <w:num w:numId="4">
    <w:abstractNumId w:val="18"/>
  </w:num>
  <w:num w:numId="5">
    <w:abstractNumId w:val="37"/>
  </w:num>
  <w:num w:numId="6">
    <w:abstractNumId w:val="15"/>
  </w:num>
  <w:num w:numId="7">
    <w:abstractNumId w:val="3"/>
  </w:num>
  <w:num w:numId="8">
    <w:abstractNumId w:val="6"/>
  </w:num>
  <w:num w:numId="9">
    <w:abstractNumId w:val="16"/>
  </w:num>
  <w:num w:numId="10">
    <w:abstractNumId w:val="28"/>
  </w:num>
  <w:num w:numId="11">
    <w:abstractNumId w:val="2"/>
  </w:num>
  <w:num w:numId="12">
    <w:abstractNumId w:val="13"/>
  </w:num>
  <w:num w:numId="13">
    <w:abstractNumId w:val="24"/>
  </w:num>
  <w:num w:numId="14">
    <w:abstractNumId w:val="20"/>
  </w:num>
  <w:num w:numId="15">
    <w:abstractNumId w:val="17"/>
  </w:num>
  <w:num w:numId="16">
    <w:abstractNumId w:val="25"/>
  </w:num>
  <w:num w:numId="17">
    <w:abstractNumId w:val="1"/>
  </w:num>
  <w:num w:numId="18">
    <w:abstractNumId w:val="7"/>
  </w:num>
  <w:num w:numId="19">
    <w:abstractNumId w:val="22"/>
  </w:num>
  <w:num w:numId="20">
    <w:abstractNumId w:val="9"/>
  </w:num>
  <w:num w:numId="21">
    <w:abstractNumId w:val="4"/>
  </w:num>
  <w:num w:numId="22">
    <w:abstractNumId w:val="23"/>
  </w:num>
  <w:num w:numId="23">
    <w:abstractNumId w:val="5"/>
  </w:num>
  <w:num w:numId="24">
    <w:abstractNumId w:val="10"/>
  </w:num>
  <w:num w:numId="25">
    <w:abstractNumId w:val="12"/>
  </w:num>
  <w:num w:numId="26">
    <w:abstractNumId w:val="31"/>
  </w:num>
  <w:num w:numId="27">
    <w:abstractNumId w:val="21"/>
  </w:num>
  <w:num w:numId="28">
    <w:abstractNumId w:val="14"/>
  </w:num>
  <w:num w:numId="29">
    <w:abstractNumId w:val="11"/>
  </w:num>
  <w:num w:numId="30">
    <w:abstractNumId w:val="8"/>
  </w:num>
  <w:num w:numId="31">
    <w:abstractNumId w:val="27"/>
  </w:num>
  <w:num w:numId="32">
    <w:abstractNumId w:val="29"/>
  </w:num>
  <w:num w:numId="33">
    <w:abstractNumId w:val="33"/>
    <w:lvlOverride w:ilvl="0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19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B5"/>
    <w:rsid w:val="000029C6"/>
    <w:rsid w:val="00003437"/>
    <w:rsid w:val="000034F8"/>
    <w:rsid w:val="00003A14"/>
    <w:rsid w:val="00006E78"/>
    <w:rsid w:val="000071F0"/>
    <w:rsid w:val="0001714D"/>
    <w:rsid w:val="00030002"/>
    <w:rsid w:val="00054AA2"/>
    <w:rsid w:val="00062D77"/>
    <w:rsid w:val="00074D78"/>
    <w:rsid w:val="00076716"/>
    <w:rsid w:val="000771D8"/>
    <w:rsid w:val="000775BD"/>
    <w:rsid w:val="000840B0"/>
    <w:rsid w:val="00095282"/>
    <w:rsid w:val="000B0436"/>
    <w:rsid w:val="000B74A3"/>
    <w:rsid w:val="000B7D67"/>
    <w:rsid w:val="000C3B0C"/>
    <w:rsid w:val="000D1DD4"/>
    <w:rsid w:val="000D70C7"/>
    <w:rsid w:val="000E2E9F"/>
    <w:rsid w:val="000E74EA"/>
    <w:rsid w:val="000F06E1"/>
    <w:rsid w:val="000F18EE"/>
    <w:rsid w:val="00100AC0"/>
    <w:rsid w:val="00100FB5"/>
    <w:rsid w:val="00112051"/>
    <w:rsid w:val="001237E9"/>
    <w:rsid w:val="00127F7B"/>
    <w:rsid w:val="0013270D"/>
    <w:rsid w:val="0014149F"/>
    <w:rsid w:val="00142D97"/>
    <w:rsid w:val="00160901"/>
    <w:rsid w:val="0016205A"/>
    <w:rsid w:val="00164D35"/>
    <w:rsid w:val="00184D2C"/>
    <w:rsid w:val="00190085"/>
    <w:rsid w:val="00192534"/>
    <w:rsid w:val="00193BCD"/>
    <w:rsid w:val="00196640"/>
    <w:rsid w:val="00197B01"/>
    <w:rsid w:val="001A6BEB"/>
    <w:rsid w:val="001B0544"/>
    <w:rsid w:val="001B554A"/>
    <w:rsid w:val="001B657E"/>
    <w:rsid w:val="001D04E8"/>
    <w:rsid w:val="001D18E4"/>
    <w:rsid w:val="001E1D74"/>
    <w:rsid w:val="001E5472"/>
    <w:rsid w:val="001E54EC"/>
    <w:rsid w:val="001F52BB"/>
    <w:rsid w:val="00204208"/>
    <w:rsid w:val="00210992"/>
    <w:rsid w:val="00212B0D"/>
    <w:rsid w:val="00223D7C"/>
    <w:rsid w:val="002316C5"/>
    <w:rsid w:val="002409BA"/>
    <w:rsid w:val="002424E8"/>
    <w:rsid w:val="00252CD1"/>
    <w:rsid w:val="0027083E"/>
    <w:rsid w:val="002712D3"/>
    <w:rsid w:val="00273DEC"/>
    <w:rsid w:val="002838A4"/>
    <w:rsid w:val="00291839"/>
    <w:rsid w:val="00294A29"/>
    <w:rsid w:val="0029655F"/>
    <w:rsid w:val="002A4D5E"/>
    <w:rsid w:val="002A6CC3"/>
    <w:rsid w:val="002B6EFC"/>
    <w:rsid w:val="002C3CBA"/>
    <w:rsid w:val="002D03E3"/>
    <w:rsid w:val="002D1454"/>
    <w:rsid w:val="002D72E5"/>
    <w:rsid w:val="003024D2"/>
    <w:rsid w:val="00312DA4"/>
    <w:rsid w:val="003136E2"/>
    <w:rsid w:val="00324F4B"/>
    <w:rsid w:val="00337BA8"/>
    <w:rsid w:val="00342607"/>
    <w:rsid w:val="00345211"/>
    <w:rsid w:val="00345675"/>
    <w:rsid w:val="00351606"/>
    <w:rsid w:val="00351AFD"/>
    <w:rsid w:val="00352DAA"/>
    <w:rsid w:val="00372829"/>
    <w:rsid w:val="0039120A"/>
    <w:rsid w:val="00391C86"/>
    <w:rsid w:val="00395573"/>
    <w:rsid w:val="003A6F22"/>
    <w:rsid w:val="003A742E"/>
    <w:rsid w:val="003B308A"/>
    <w:rsid w:val="003B5875"/>
    <w:rsid w:val="003C0905"/>
    <w:rsid w:val="003C5201"/>
    <w:rsid w:val="003D0A46"/>
    <w:rsid w:val="003E1D33"/>
    <w:rsid w:val="003F473C"/>
    <w:rsid w:val="0040129A"/>
    <w:rsid w:val="004218B4"/>
    <w:rsid w:val="00426465"/>
    <w:rsid w:val="00436317"/>
    <w:rsid w:val="004372F7"/>
    <w:rsid w:val="00445B54"/>
    <w:rsid w:val="00452404"/>
    <w:rsid w:val="00461A7A"/>
    <w:rsid w:val="00484A5A"/>
    <w:rsid w:val="00493AF7"/>
    <w:rsid w:val="00497515"/>
    <w:rsid w:val="004A4B04"/>
    <w:rsid w:val="004A52ED"/>
    <w:rsid w:val="004A5E80"/>
    <w:rsid w:val="004C2206"/>
    <w:rsid w:val="004C61C6"/>
    <w:rsid w:val="004E218E"/>
    <w:rsid w:val="004E3A84"/>
    <w:rsid w:val="004F063C"/>
    <w:rsid w:val="004F401D"/>
    <w:rsid w:val="00501766"/>
    <w:rsid w:val="00511819"/>
    <w:rsid w:val="00513048"/>
    <w:rsid w:val="0051773B"/>
    <w:rsid w:val="00521F06"/>
    <w:rsid w:val="00522AF5"/>
    <w:rsid w:val="00525539"/>
    <w:rsid w:val="005258CF"/>
    <w:rsid w:val="00526CEC"/>
    <w:rsid w:val="00550AE4"/>
    <w:rsid w:val="005512C3"/>
    <w:rsid w:val="00557E6E"/>
    <w:rsid w:val="005619FA"/>
    <w:rsid w:val="00563F16"/>
    <w:rsid w:val="00566149"/>
    <w:rsid w:val="005670EE"/>
    <w:rsid w:val="00582149"/>
    <w:rsid w:val="00584197"/>
    <w:rsid w:val="005C6CAF"/>
    <w:rsid w:val="005D0C65"/>
    <w:rsid w:val="005E33C7"/>
    <w:rsid w:val="005F3260"/>
    <w:rsid w:val="005F6A0D"/>
    <w:rsid w:val="006118F8"/>
    <w:rsid w:val="00621433"/>
    <w:rsid w:val="00624138"/>
    <w:rsid w:val="00625C64"/>
    <w:rsid w:val="00627B66"/>
    <w:rsid w:val="0063303B"/>
    <w:rsid w:val="00641247"/>
    <w:rsid w:val="006412FA"/>
    <w:rsid w:val="0065228B"/>
    <w:rsid w:val="006652D7"/>
    <w:rsid w:val="006661B1"/>
    <w:rsid w:val="00672892"/>
    <w:rsid w:val="00684EB8"/>
    <w:rsid w:val="00693FC6"/>
    <w:rsid w:val="006A3430"/>
    <w:rsid w:val="006B19ED"/>
    <w:rsid w:val="006B650F"/>
    <w:rsid w:val="006C0FF1"/>
    <w:rsid w:val="006C1A50"/>
    <w:rsid w:val="006D3439"/>
    <w:rsid w:val="006E043C"/>
    <w:rsid w:val="006E2B54"/>
    <w:rsid w:val="006F41B5"/>
    <w:rsid w:val="00700A69"/>
    <w:rsid w:val="00713393"/>
    <w:rsid w:val="00715926"/>
    <w:rsid w:val="0072200F"/>
    <w:rsid w:val="0072535A"/>
    <w:rsid w:val="00725CF9"/>
    <w:rsid w:val="0072739B"/>
    <w:rsid w:val="0073087D"/>
    <w:rsid w:val="00732CA4"/>
    <w:rsid w:val="00735DD3"/>
    <w:rsid w:val="00740353"/>
    <w:rsid w:val="0075275D"/>
    <w:rsid w:val="007617F2"/>
    <w:rsid w:val="00770E94"/>
    <w:rsid w:val="00771AB7"/>
    <w:rsid w:val="00785540"/>
    <w:rsid w:val="0078590D"/>
    <w:rsid w:val="007910DB"/>
    <w:rsid w:val="0079179B"/>
    <w:rsid w:val="0079391F"/>
    <w:rsid w:val="007945CB"/>
    <w:rsid w:val="00797B76"/>
    <w:rsid w:val="007A3159"/>
    <w:rsid w:val="007B7149"/>
    <w:rsid w:val="007C1DE9"/>
    <w:rsid w:val="007D092D"/>
    <w:rsid w:val="007D0930"/>
    <w:rsid w:val="007D3539"/>
    <w:rsid w:val="007D6597"/>
    <w:rsid w:val="007D72A6"/>
    <w:rsid w:val="007F3290"/>
    <w:rsid w:val="00800A32"/>
    <w:rsid w:val="00804062"/>
    <w:rsid w:val="00804302"/>
    <w:rsid w:val="00805155"/>
    <w:rsid w:val="0080744A"/>
    <w:rsid w:val="008255F9"/>
    <w:rsid w:val="00830DD2"/>
    <w:rsid w:val="008350ED"/>
    <w:rsid w:val="00846467"/>
    <w:rsid w:val="0085032C"/>
    <w:rsid w:val="008567A5"/>
    <w:rsid w:val="00860DC2"/>
    <w:rsid w:val="008617A1"/>
    <w:rsid w:val="00862C2D"/>
    <w:rsid w:val="00865277"/>
    <w:rsid w:val="008728D4"/>
    <w:rsid w:val="00875AAC"/>
    <w:rsid w:val="00875B0F"/>
    <w:rsid w:val="00885150"/>
    <w:rsid w:val="00894915"/>
    <w:rsid w:val="00894EEB"/>
    <w:rsid w:val="008A3D98"/>
    <w:rsid w:val="008A5657"/>
    <w:rsid w:val="008C6739"/>
    <w:rsid w:val="008C7211"/>
    <w:rsid w:val="008D31F8"/>
    <w:rsid w:val="008D6E7D"/>
    <w:rsid w:val="008E1BA9"/>
    <w:rsid w:val="008E2F3F"/>
    <w:rsid w:val="008E55DE"/>
    <w:rsid w:val="008E57BC"/>
    <w:rsid w:val="008E5A11"/>
    <w:rsid w:val="00903D70"/>
    <w:rsid w:val="00905E72"/>
    <w:rsid w:val="00907842"/>
    <w:rsid w:val="00927C82"/>
    <w:rsid w:val="0093453F"/>
    <w:rsid w:val="009365D9"/>
    <w:rsid w:val="00941BA8"/>
    <w:rsid w:val="0094300B"/>
    <w:rsid w:val="009465DE"/>
    <w:rsid w:val="0095181A"/>
    <w:rsid w:val="0095425E"/>
    <w:rsid w:val="0095493D"/>
    <w:rsid w:val="009724E9"/>
    <w:rsid w:val="009751EF"/>
    <w:rsid w:val="00975561"/>
    <w:rsid w:val="00975954"/>
    <w:rsid w:val="00981B87"/>
    <w:rsid w:val="0098320E"/>
    <w:rsid w:val="0098496C"/>
    <w:rsid w:val="00985736"/>
    <w:rsid w:val="00985E77"/>
    <w:rsid w:val="00990137"/>
    <w:rsid w:val="00993900"/>
    <w:rsid w:val="00997CE9"/>
    <w:rsid w:val="009A39EF"/>
    <w:rsid w:val="009A4552"/>
    <w:rsid w:val="009B4EAC"/>
    <w:rsid w:val="009E381B"/>
    <w:rsid w:val="009F441B"/>
    <w:rsid w:val="009F6859"/>
    <w:rsid w:val="00A0332E"/>
    <w:rsid w:val="00A17267"/>
    <w:rsid w:val="00A212A7"/>
    <w:rsid w:val="00A47A2E"/>
    <w:rsid w:val="00A514BA"/>
    <w:rsid w:val="00A612D0"/>
    <w:rsid w:val="00A62598"/>
    <w:rsid w:val="00A63817"/>
    <w:rsid w:val="00A638A1"/>
    <w:rsid w:val="00A70539"/>
    <w:rsid w:val="00A71ECD"/>
    <w:rsid w:val="00A726FE"/>
    <w:rsid w:val="00A74DAC"/>
    <w:rsid w:val="00A76B6E"/>
    <w:rsid w:val="00A85D45"/>
    <w:rsid w:val="00A86D0A"/>
    <w:rsid w:val="00A877DD"/>
    <w:rsid w:val="00AA4AC4"/>
    <w:rsid w:val="00AA5F62"/>
    <w:rsid w:val="00AB197C"/>
    <w:rsid w:val="00AB55D9"/>
    <w:rsid w:val="00AB6B28"/>
    <w:rsid w:val="00AC31EC"/>
    <w:rsid w:val="00AC374F"/>
    <w:rsid w:val="00AE32F7"/>
    <w:rsid w:val="00AF4047"/>
    <w:rsid w:val="00B01E49"/>
    <w:rsid w:val="00B02E7D"/>
    <w:rsid w:val="00B06208"/>
    <w:rsid w:val="00B10217"/>
    <w:rsid w:val="00B13E8B"/>
    <w:rsid w:val="00B30DEA"/>
    <w:rsid w:val="00B35AC0"/>
    <w:rsid w:val="00B373D3"/>
    <w:rsid w:val="00B429E6"/>
    <w:rsid w:val="00B51FE6"/>
    <w:rsid w:val="00B54D4A"/>
    <w:rsid w:val="00B55786"/>
    <w:rsid w:val="00B61B0B"/>
    <w:rsid w:val="00B63D9D"/>
    <w:rsid w:val="00B64D2E"/>
    <w:rsid w:val="00B71879"/>
    <w:rsid w:val="00B71D01"/>
    <w:rsid w:val="00B80837"/>
    <w:rsid w:val="00B82ED9"/>
    <w:rsid w:val="00B84213"/>
    <w:rsid w:val="00B9011A"/>
    <w:rsid w:val="00B91842"/>
    <w:rsid w:val="00B95B44"/>
    <w:rsid w:val="00BA2765"/>
    <w:rsid w:val="00BB030F"/>
    <w:rsid w:val="00BB583D"/>
    <w:rsid w:val="00BC1914"/>
    <w:rsid w:val="00BC25B6"/>
    <w:rsid w:val="00BE65E9"/>
    <w:rsid w:val="00BF052C"/>
    <w:rsid w:val="00C02131"/>
    <w:rsid w:val="00C05A13"/>
    <w:rsid w:val="00C17CBC"/>
    <w:rsid w:val="00C211DF"/>
    <w:rsid w:val="00C22DBA"/>
    <w:rsid w:val="00C2566D"/>
    <w:rsid w:val="00C30226"/>
    <w:rsid w:val="00C3197E"/>
    <w:rsid w:val="00C36BC0"/>
    <w:rsid w:val="00C41E6C"/>
    <w:rsid w:val="00C51A3A"/>
    <w:rsid w:val="00C52852"/>
    <w:rsid w:val="00C53036"/>
    <w:rsid w:val="00C57AB4"/>
    <w:rsid w:val="00C57B88"/>
    <w:rsid w:val="00C60E75"/>
    <w:rsid w:val="00C6280F"/>
    <w:rsid w:val="00C63A6E"/>
    <w:rsid w:val="00C64E41"/>
    <w:rsid w:val="00C7125D"/>
    <w:rsid w:val="00C73FF1"/>
    <w:rsid w:val="00C80865"/>
    <w:rsid w:val="00C84277"/>
    <w:rsid w:val="00CA00D4"/>
    <w:rsid w:val="00CA0CD8"/>
    <w:rsid w:val="00CA0E4A"/>
    <w:rsid w:val="00CA1EB8"/>
    <w:rsid w:val="00CA6E2E"/>
    <w:rsid w:val="00CB382B"/>
    <w:rsid w:val="00CB3C29"/>
    <w:rsid w:val="00CC0BBF"/>
    <w:rsid w:val="00CD3E82"/>
    <w:rsid w:val="00CD444E"/>
    <w:rsid w:val="00CD5F4A"/>
    <w:rsid w:val="00CE3C7C"/>
    <w:rsid w:val="00CE68A5"/>
    <w:rsid w:val="00CF25D4"/>
    <w:rsid w:val="00CF45C9"/>
    <w:rsid w:val="00CF501B"/>
    <w:rsid w:val="00D07CE3"/>
    <w:rsid w:val="00D2533A"/>
    <w:rsid w:val="00D27E31"/>
    <w:rsid w:val="00D306FF"/>
    <w:rsid w:val="00D30CC9"/>
    <w:rsid w:val="00D31F46"/>
    <w:rsid w:val="00D4423F"/>
    <w:rsid w:val="00D47CAB"/>
    <w:rsid w:val="00D537C1"/>
    <w:rsid w:val="00D5445B"/>
    <w:rsid w:val="00D62121"/>
    <w:rsid w:val="00D7152A"/>
    <w:rsid w:val="00D735BC"/>
    <w:rsid w:val="00D7634B"/>
    <w:rsid w:val="00D76DAD"/>
    <w:rsid w:val="00D8182B"/>
    <w:rsid w:val="00D835A3"/>
    <w:rsid w:val="00D83603"/>
    <w:rsid w:val="00D84F21"/>
    <w:rsid w:val="00D8509C"/>
    <w:rsid w:val="00D935B7"/>
    <w:rsid w:val="00D96A14"/>
    <w:rsid w:val="00D96EF5"/>
    <w:rsid w:val="00DA0CEA"/>
    <w:rsid w:val="00DA5DE8"/>
    <w:rsid w:val="00DB644C"/>
    <w:rsid w:val="00DB683E"/>
    <w:rsid w:val="00DC0C99"/>
    <w:rsid w:val="00DC28F2"/>
    <w:rsid w:val="00DC5C38"/>
    <w:rsid w:val="00DE1C6E"/>
    <w:rsid w:val="00DE3DA3"/>
    <w:rsid w:val="00DE544E"/>
    <w:rsid w:val="00DF18E0"/>
    <w:rsid w:val="00E004B5"/>
    <w:rsid w:val="00E013FE"/>
    <w:rsid w:val="00E039FA"/>
    <w:rsid w:val="00E114DC"/>
    <w:rsid w:val="00E11ED7"/>
    <w:rsid w:val="00E21D79"/>
    <w:rsid w:val="00E35928"/>
    <w:rsid w:val="00E4572D"/>
    <w:rsid w:val="00E45A42"/>
    <w:rsid w:val="00E47BBF"/>
    <w:rsid w:val="00E55A94"/>
    <w:rsid w:val="00E624E9"/>
    <w:rsid w:val="00E6622B"/>
    <w:rsid w:val="00E77758"/>
    <w:rsid w:val="00E933D2"/>
    <w:rsid w:val="00E94C23"/>
    <w:rsid w:val="00E95CD9"/>
    <w:rsid w:val="00EA499B"/>
    <w:rsid w:val="00EB3B66"/>
    <w:rsid w:val="00EC28A3"/>
    <w:rsid w:val="00EC5840"/>
    <w:rsid w:val="00ED0671"/>
    <w:rsid w:val="00ED2092"/>
    <w:rsid w:val="00ED3BB4"/>
    <w:rsid w:val="00EF2F88"/>
    <w:rsid w:val="00EF376B"/>
    <w:rsid w:val="00F02D98"/>
    <w:rsid w:val="00F12EB7"/>
    <w:rsid w:val="00F27182"/>
    <w:rsid w:val="00F27D41"/>
    <w:rsid w:val="00F3440D"/>
    <w:rsid w:val="00F402F1"/>
    <w:rsid w:val="00F4067F"/>
    <w:rsid w:val="00F420B7"/>
    <w:rsid w:val="00F44336"/>
    <w:rsid w:val="00F4651F"/>
    <w:rsid w:val="00F46848"/>
    <w:rsid w:val="00F479CC"/>
    <w:rsid w:val="00F503D1"/>
    <w:rsid w:val="00F548FB"/>
    <w:rsid w:val="00F57F53"/>
    <w:rsid w:val="00F61B6F"/>
    <w:rsid w:val="00F627BD"/>
    <w:rsid w:val="00F63B18"/>
    <w:rsid w:val="00F70190"/>
    <w:rsid w:val="00F7110C"/>
    <w:rsid w:val="00F73C58"/>
    <w:rsid w:val="00F744B6"/>
    <w:rsid w:val="00F75A14"/>
    <w:rsid w:val="00F850EB"/>
    <w:rsid w:val="00F87109"/>
    <w:rsid w:val="00F87295"/>
    <w:rsid w:val="00F92F7F"/>
    <w:rsid w:val="00F94D1B"/>
    <w:rsid w:val="00F95125"/>
    <w:rsid w:val="00F97448"/>
    <w:rsid w:val="00FA38E6"/>
    <w:rsid w:val="00FA4325"/>
    <w:rsid w:val="00FB0CE6"/>
    <w:rsid w:val="00FB2D2F"/>
    <w:rsid w:val="00FE033D"/>
    <w:rsid w:val="00FE7D59"/>
    <w:rsid w:val="00FF10DD"/>
    <w:rsid w:val="00FF2B13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EAB28-CCDF-4AD2-A0A6-A136A1A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45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5275D"/>
    <w:pPr>
      <w:keepNext/>
      <w:tabs>
        <w:tab w:val="left" w:pos="3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3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ubtle Emphasis"/>
    <w:basedOn w:val="a0"/>
    <w:uiPriority w:val="19"/>
    <w:qFormat/>
    <w:rsid w:val="00D5445B"/>
    <w:rPr>
      <w:i/>
      <w:iCs/>
      <w:color w:val="808080" w:themeColor="text1" w:themeTint="7F"/>
    </w:rPr>
  </w:style>
  <w:style w:type="paragraph" w:styleId="a4">
    <w:name w:val="Normal (Web)"/>
    <w:basedOn w:val="a"/>
    <w:uiPriority w:val="99"/>
    <w:unhideWhenUsed/>
    <w:rsid w:val="00D5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D5445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64D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4D2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4D2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4D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4D2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4D2E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BB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030F"/>
  </w:style>
  <w:style w:type="table" w:styleId="ad">
    <w:name w:val="Table Grid"/>
    <w:basedOn w:val="a1"/>
    <w:uiPriority w:val="39"/>
    <w:rsid w:val="00BB030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7527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3 Знак"/>
    <w:aliases w:val="Знак Знак"/>
    <w:basedOn w:val="a0"/>
    <w:link w:val="30"/>
    <w:semiHidden/>
    <w:locked/>
    <w:rsid w:val="0075275D"/>
    <w:rPr>
      <w:rFonts w:ascii="Times New Roman" w:eastAsia="Times New Roman" w:hAnsi="Times New Roman" w:cs="Times New Roman"/>
      <w:sz w:val="28"/>
      <w:szCs w:val="24"/>
    </w:rPr>
  </w:style>
  <w:style w:type="paragraph" w:styleId="30">
    <w:name w:val="Body Text 3"/>
    <w:aliases w:val="Знак"/>
    <w:basedOn w:val="a"/>
    <w:link w:val="3"/>
    <w:semiHidden/>
    <w:unhideWhenUsed/>
    <w:rsid w:val="0075275D"/>
    <w:pPr>
      <w:tabs>
        <w:tab w:val="left" w:pos="372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3 Знак1"/>
    <w:basedOn w:val="a0"/>
    <w:uiPriority w:val="99"/>
    <w:semiHidden/>
    <w:rsid w:val="0075275D"/>
    <w:rPr>
      <w:sz w:val="16"/>
      <w:szCs w:val="16"/>
    </w:rPr>
  </w:style>
  <w:style w:type="paragraph" w:styleId="ae">
    <w:name w:val="No Spacing"/>
    <w:qFormat/>
    <w:rsid w:val="00CA6E2E"/>
    <w:pPr>
      <w:spacing w:after="0" w:line="240" w:lineRule="auto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024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024D2"/>
  </w:style>
  <w:style w:type="paragraph" w:styleId="af">
    <w:name w:val="Title"/>
    <w:basedOn w:val="a"/>
    <w:link w:val="af0"/>
    <w:qFormat/>
    <w:rsid w:val="003024D2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f0">
    <w:name w:val="Название Знак"/>
    <w:basedOn w:val="a0"/>
    <w:link w:val="af"/>
    <w:rsid w:val="003024D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f1">
    <w:name w:val="Strong"/>
    <w:basedOn w:val="a0"/>
    <w:uiPriority w:val="22"/>
    <w:qFormat/>
    <w:rsid w:val="0094300B"/>
    <w:rPr>
      <w:b/>
      <w:bCs/>
    </w:rPr>
  </w:style>
  <w:style w:type="paragraph" w:customStyle="1" w:styleId="af2">
    <w:name w:val="Содержимое таблицы"/>
    <w:basedOn w:val="a"/>
    <w:rsid w:val="0098496C"/>
    <w:pPr>
      <w:suppressLineNumbers/>
      <w:suppressAutoHyphens/>
    </w:pPr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E933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3">
    <w:name w:val="Hyperlink"/>
    <w:basedOn w:val="a0"/>
    <w:uiPriority w:val="99"/>
    <w:semiHidden/>
    <w:unhideWhenUsed/>
    <w:rsid w:val="00E933D2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114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f4">
    <w:name w:val="header"/>
    <w:basedOn w:val="a"/>
    <w:link w:val="af5"/>
    <w:uiPriority w:val="99"/>
    <w:unhideWhenUsed/>
    <w:rsid w:val="00C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C02131"/>
  </w:style>
  <w:style w:type="paragraph" w:styleId="af6">
    <w:name w:val="footer"/>
    <w:basedOn w:val="a"/>
    <w:link w:val="af7"/>
    <w:uiPriority w:val="99"/>
    <w:unhideWhenUsed/>
    <w:rsid w:val="00C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0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C596-5DB5-4DB1-8B13-48C22F88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3536</TotalTime>
  <Pages>9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Computer13</cp:lastModifiedBy>
  <cp:revision>311</cp:revision>
  <dcterms:created xsi:type="dcterms:W3CDTF">2022-01-10T06:52:00Z</dcterms:created>
  <dcterms:modified xsi:type="dcterms:W3CDTF">2025-01-13T07:41:00Z</dcterms:modified>
</cp:coreProperties>
</file>