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AE4" w:rsidRDefault="001E1AE4" w:rsidP="00453DFA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  <w:shd w:val="clear" w:color="auto" w:fill="FFFFFF"/>
        </w:rPr>
      </w:pPr>
    </w:p>
    <w:p w:rsidR="00E26804" w:rsidRPr="00D50272" w:rsidRDefault="00684D42" w:rsidP="00453DF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7827AA">
        <w:rPr>
          <w:rFonts w:ascii="Times New Roman" w:hAnsi="Times New Roman" w:cs="Times New Roman"/>
          <w:b/>
          <w:noProof/>
          <w:color w:val="7030A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0198100" cy="4015408"/>
                <wp:effectExtent l="0" t="0" r="12700" b="23495"/>
                <wp:wrapNone/>
                <wp:docPr id="5" name="Горизонтальный свито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0" cy="4015408"/>
                        </a:xfrm>
                        <a:prstGeom prst="horizontalScroll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65B" w:rsidRPr="007E4156" w:rsidRDefault="0083765B" w:rsidP="00CC1A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Правовая основа заложена в Конституции РФ ст.38: «</w:t>
                            </w:r>
                            <w:r w:rsidR="009E4DCF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материнство, детство и семья находятся под защитой государства</w:t>
                            </w:r>
                            <w:r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»</w:t>
                            </w:r>
                            <w:r w:rsidR="009E4DCF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  <w:r w:rsidR="00CB1BE4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96AE7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Семейный кодекс РФ устанавливает, что защита семейных прав осуществляется в том числе судом</w:t>
                            </w:r>
                            <w:r w:rsidR="00557A45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, а в </w:t>
                            </w:r>
                            <w:r w:rsidR="007B454F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ином случае</w:t>
                            </w:r>
                            <w:r w:rsidR="00557A45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B454F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557A45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 другими государственными органами (опека и попечительство).</w:t>
                            </w:r>
                            <w:r w:rsidR="001004D8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Закреплён также принцип приоритетной защиты прав и интересов несовершеннолетних и нетрудоспособных граждан.</w:t>
                            </w:r>
                          </w:p>
                          <w:p w:rsidR="00CC1A6A" w:rsidRPr="007E4156" w:rsidRDefault="00CC1A6A" w:rsidP="00CC1A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7E4156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6"/>
                                <w:szCs w:val="26"/>
                                <w:u w:val="single"/>
                              </w:rPr>
                              <w:t>Социальная и финансовая поддержка:</w:t>
                            </w:r>
                          </w:p>
                          <w:p w:rsidR="00CC1A6A" w:rsidRPr="007E4156" w:rsidRDefault="00713756" w:rsidP="00CC1A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  <w:r w:rsidRPr="007E4156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-пособия </w:t>
                            </w:r>
                            <w:r w:rsidRPr="007E415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(</w:t>
                            </w:r>
                            <w:r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для беременных</w:t>
                            </w:r>
                            <w:r w:rsidR="00874AD8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женщин</w:t>
                            </w:r>
                            <w:r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при постановке на учёт в ранние сроки; </w:t>
                            </w:r>
                            <w:r w:rsidR="00450AF0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 уходу за ребёнком до 1,5 лет; единое пособие на детей до 17 лет – семьям с невысоким доходом</w:t>
                            </w:r>
                            <w:r w:rsidRPr="007E415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  <w:r w:rsidR="00450AF0" w:rsidRPr="007E415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;</w:t>
                            </w:r>
                          </w:p>
                          <w:p w:rsidR="00735E33" w:rsidRDefault="00450AF0" w:rsidP="00CC1A6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7E4156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-</w:t>
                            </w:r>
                            <w:r w:rsidR="00CF69F6" w:rsidRPr="007E4156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материнский капитал – </w:t>
                            </w:r>
                            <w:r w:rsidR="00CF69F6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мера поддержки при рождении или усыновлении ребёнка;</w:t>
                            </w:r>
                            <w:r w:rsidR="0097365B" w:rsidRPr="007E415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  <w:r w:rsidR="003F23E8" w:rsidRPr="003F23E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  <w:lang w:eastAsia="ru-RU"/>
                              </w:rPr>
                              <w:t>о</w:t>
                            </w:r>
                            <w:r w:rsidR="0097365B" w:rsidRPr="003F23E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  <w:lang w:eastAsia="ru-RU"/>
                              </w:rPr>
                              <w:t>бластной материнский капитал</w:t>
                            </w:r>
                            <w:r w:rsidR="00EB698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538135" w:themeColor="accent6" w:themeShade="BF"/>
                                <w:sz w:val="26"/>
                                <w:szCs w:val="26"/>
                                <w:lang w:eastAsia="ru-RU"/>
                              </w:rPr>
                              <w:t xml:space="preserve"> - </w:t>
                            </w:r>
                            <w:r w:rsidR="00EB6989" w:rsidRPr="00EB6989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д</w:t>
                            </w:r>
                            <w:r w:rsidR="0097365B" w:rsidRPr="00EB6989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о</w:t>
                            </w:r>
                            <w:r w:rsidR="0097365B" w:rsidRPr="007E4156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  <w:t>полнительная мера</w:t>
                            </w:r>
                            <w:r w:rsidR="003F23E8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  <w:r w:rsidR="0097365B" w:rsidRPr="007E4156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  <w:t xml:space="preserve">- при рождении второго или последующих детей. </w:t>
                            </w:r>
                            <w:r w:rsidR="00735E33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  <w:t>Р</w:t>
                            </w:r>
                            <w:r w:rsidR="0097365B" w:rsidRPr="007E4156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  <w:t xml:space="preserve">азмер </w:t>
                            </w:r>
                            <w:r w:rsidR="00735E33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  <w:t xml:space="preserve">выплаты с 1 апреля 2026 года </w:t>
                            </w:r>
                            <w:r w:rsidR="0097365B" w:rsidRPr="007E4156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  <w:t>—</w:t>
                            </w:r>
                          </w:p>
                          <w:p w:rsidR="00450AF0" w:rsidRPr="007E4156" w:rsidRDefault="0097365B" w:rsidP="00CC1A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  <w:r w:rsidRPr="007E4156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  <w:t>1</w:t>
                            </w:r>
                            <w:r w:rsidR="00DD1F17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  <w:t xml:space="preserve">62 </w:t>
                            </w:r>
                            <w:r w:rsidRPr="007E4156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  <w:t xml:space="preserve">тысяч </w:t>
                            </w:r>
                            <w:r w:rsidR="00EB6989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  <w:t>рублей (индексируется ежегодно);</w:t>
                            </w:r>
                            <w:r w:rsidRPr="007E4156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</w:p>
                          <w:p w:rsidR="00CF69F6" w:rsidRPr="007E4156" w:rsidRDefault="00CF69F6" w:rsidP="00CC1A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E4156"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-</w:t>
                            </w:r>
                            <w:r w:rsidRPr="007E4156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налоговые вычеты </w:t>
                            </w:r>
                            <w:r w:rsidR="00FA032A" w:rsidRPr="007E4156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–</w:t>
                            </w:r>
                            <w:r w:rsidRPr="007E4156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A032A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можно вернуть часть НДФЛ на детей</w:t>
                            </w:r>
                            <w:r w:rsidR="00353894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="00353894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 xml:space="preserve">с 2026 года – </w:t>
                            </w:r>
                            <w:r w:rsidR="0002462A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новая мера – «</w:t>
                            </w:r>
                            <w:r w:rsidR="00353894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Семейная выплата</w:t>
                            </w:r>
                            <w:r w:rsidR="0002462A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»</w:t>
                            </w:r>
                            <w:r w:rsidR="00353894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)</w:t>
                            </w:r>
                            <w:r w:rsidR="00FA032A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;</w:t>
                            </w:r>
                          </w:p>
                          <w:p w:rsidR="00FA032A" w:rsidRPr="007E4156" w:rsidRDefault="00FA032A" w:rsidP="00CC1A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  <w:r w:rsidRPr="007E4156"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-</w:t>
                            </w:r>
                            <w:r w:rsidRPr="007E4156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социальный контракт –</w:t>
                            </w:r>
                            <w:r w:rsidRPr="007E415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если доход семьи меньше регионального прожиточного </w:t>
                            </w:r>
                            <w:r w:rsidR="00704EE9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минимума, можно заключить такой контракт;</w:t>
                            </w:r>
                          </w:p>
                          <w:p w:rsidR="00292769" w:rsidRPr="007E4156" w:rsidRDefault="00704EE9" w:rsidP="00CC1A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  <w:r w:rsidRPr="007E4156"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-</w:t>
                            </w:r>
                            <w:r w:rsidRPr="007E4156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льготы - </w:t>
                            </w:r>
                            <w:r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для многодетных семей, семей с ребёнком-инвалидом</w:t>
                            </w:r>
                            <w:r w:rsidR="00FA7581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, малообеспеченных семей могут действовать транспортные льготы, льготы по коммунальным платежам, право на бесплатное питание в школе</w:t>
                            </w:r>
                            <w:r w:rsidR="00847238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, субсидии</w:t>
                            </w:r>
                            <w:r w:rsidR="00A92A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, льгота на погашение ипотеки</w:t>
                            </w:r>
                            <w:r w:rsidR="00292769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и т</w:t>
                            </w:r>
                            <w:r w:rsidR="001E2CAA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  <w:r w:rsidR="00292769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</w:t>
                            </w:r>
                            <w:r w:rsidR="00DF6F52" w:rsidRPr="007E415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704EE9" w:rsidRDefault="00292769" w:rsidP="00CC1A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A6691"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-</w:t>
                            </w:r>
                            <w:r w:rsidRPr="005A4ACF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региональные меры –</w:t>
                            </w:r>
                            <w:r w:rsidRPr="005A4ACF"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A4AC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субъекты РФ вправе </w:t>
                            </w:r>
                            <w:r w:rsidR="00722ACF" w:rsidRPr="005A4AC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вводить </w:t>
                            </w:r>
                            <w:r w:rsidR="00040F56" w:rsidRPr="005A4AC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дополнительные льготы и выплаты.</w:t>
                            </w:r>
                          </w:p>
                          <w:p w:rsidR="00684D42" w:rsidRPr="007A6691" w:rsidRDefault="00684D42" w:rsidP="00CC1A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5" o:spid="_x0000_s1026" type="#_x0000_t98" style="position:absolute;left:0;text-align:left;margin-left:0;margin-top:.8pt;width:803pt;height:316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SE0gIAAL0FAAAOAAAAZHJzL2Uyb0RvYy54bWysVE9v0zAUvyPxHSzfWZKqHV20dKo2DSGN&#10;baJDO7uOs1o4trHdNt0JuMKNL4K4MEDsM6TfiGcnzarRE+LiPD+/v7/83js8qkqBFsxYrmSGk70Y&#10;Iyapyrm8yfCbq9NnQ4ysIzInQkmW4RWz+Gj09MnhUqesp2ZK5MwgCCJtutQZnjmn0yiydMZKYveU&#10;ZhIeC2VK4uBqbqLckCVEL0XUi+P9aKlMro2izFrQnjSPeBTiFwWj7qIoLHNIZBhqc+E04Zz6Mxod&#10;kvTGED3jtC2D/EMVJeESknahTogjaG74X6FKTo2yqnB7VJWRKgpOWegBukniR91MZkSz0AuAY3UH&#10;k/1/Yen54tIgnmd4gJEkJfyi+kt9v35f39Xf6/v69/pj/bX+tf4M0qf6B1p/qL/Vd6C8r3+igYdv&#10;qW0KUSb60rQ3C6LHoipM6b/QJaoC5KsOclY5REGZxMnBMInh11B47MfJoB8PfdjowV8b614wVSIv&#10;QOvK8FslHRETwFKIgDtZnFnXuG3MfWqrBM9PuRDh4knFjoVBCwJ0IJQy6frBXczLVypv9EArqAdi&#10;kRTUQJ9GPdyoobJATx8p1LmVJPJoNP0Hya0EC4Hka1YAzNBxLyTsImzXst82Lry1dyug8s4x2eUo&#10;XNI6tbbejQXid47xLsem+03GziNkBXA755JLZXYFyN92mRt7wGKrZy+6alq1nJiqfAVEM6qZQKvp&#10;KYe/eUasuyQGRg4YAGvEXcBRCLXMsGoljOCH3+7Se/tAh1uMljDCGbbv5sQwjMRLCTNykPT7fubD&#10;pT943oOL2X6Zbr/IeXmsgBYJLCxNg+jtndiIhVHlNWybsc8KT0RSqCzD1JnN5dg1qwX2FWXjcTCD&#10;OdfEncmJpj64B9gz9Kq6Jka3lHYwDudqM+4kfcTmxtZ7SjWeO1XwQHUPcYNrCz3siEDIdp/5JbR9&#10;D1YPW3f0BwAA//8DAFBLAwQUAAYACAAAACEAMCAKO94AAAAHAQAADwAAAGRycy9kb3ducmV2Lnht&#10;bEyPwU7DMBBE70j8g7VI3KhTKllNiFMVJISKxIGCaI/beIkj4nUUu23K1+OeynFmVjNvy8XoOnGg&#10;IbSeNUwnGQji2puWGw2fH893cxAhIhvsPJOGEwVYVNdXJRbGH/mdDuvYiFTCoUANNsa+kDLUlhyG&#10;ie+JU/btB4cxyaGRZsBjKnedvM8yJR22nBYs9vRkqf5Z750GfOs3L/nJvoZpPv8yS1z9Pm5XWt/e&#10;jMsHEJHGeDmGM35Chyox7fyeTRCdhvRITK4CcQ5VppKx06BmsxxkVcr//NUfAAAA//8DAFBLAQIt&#10;ABQABgAIAAAAIQC2gziS/gAAAOEBAAATAAAAAAAAAAAAAAAAAAAAAABbQ29udGVudF9UeXBlc10u&#10;eG1sUEsBAi0AFAAGAAgAAAAhADj9If/WAAAAlAEAAAsAAAAAAAAAAAAAAAAALwEAAF9yZWxzLy5y&#10;ZWxzUEsBAi0AFAAGAAgAAAAhANicBITSAgAAvQUAAA4AAAAAAAAAAAAAAAAALgIAAGRycy9lMm9E&#10;b2MueG1sUEsBAi0AFAAGAAgAAAAhADAgCjveAAAABwEAAA8AAAAAAAAAAAAAAAAALAUAAGRycy9k&#10;b3ducmV2LnhtbFBLBQYAAAAABAAEAPMAAAA3BgAAAAA=&#10;" fillcolor="#fff2cc [663]" strokecolor="#70ad47 [3209]" strokeweight="1pt">
                <v:stroke joinstyle="miter"/>
                <v:textbox>
                  <w:txbxContent>
                    <w:p w:rsidR="0083765B" w:rsidRPr="007E4156" w:rsidRDefault="0083765B" w:rsidP="00CC1A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Правовая основа заложена в Конституции РФ ст.38: «</w:t>
                      </w:r>
                      <w:r w:rsidR="009E4DCF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материнство, детство и семья находятся под защитой государства</w:t>
                      </w:r>
                      <w:r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»</w:t>
                      </w:r>
                      <w:r w:rsidR="009E4DCF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  <w:r w:rsidR="00CB1BE4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B96AE7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Семейный кодекс РФ устанавливает, что защита семейных прав осуществляется в том числе судом</w:t>
                      </w:r>
                      <w:r w:rsidR="00557A45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, а в </w:t>
                      </w:r>
                      <w:r w:rsidR="007B454F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ином случае</w:t>
                      </w:r>
                      <w:r w:rsidR="00557A45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7B454F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- </w:t>
                      </w:r>
                      <w:r w:rsidR="00557A45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 другими государственными органами (опека и попечительство).</w:t>
                      </w:r>
                      <w:r w:rsidR="001004D8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Закреплён также принцип приоритетной защиты прав и интересов несовершеннолетних и нетрудоспособных граждан.</w:t>
                      </w:r>
                    </w:p>
                    <w:p w:rsidR="00CC1A6A" w:rsidRPr="007E4156" w:rsidRDefault="00CC1A6A" w:rsidP="00CC1A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6"/>
                          <w:szCs w:val="26"/>
                          <w:u w:val="single"/>
                        </w:rPr>
                      </w:pPr>
                      <w:r w:rsidRPr="007E4156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6"/>
                          <w:szCs w:val="26"/>
                          <w:u w:val="single"/>
                        </w:rPr>
                        <w:t>Социальная и финансовая поддержка:</w:t>
                      </w:r>
                    </w:p>
                    <w:p w:rsidR="00CC1A6A" w:rsidRPr="007E4156" w:rsidRDefault="00713756" w:rsidP="00CC1A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6"/>
                          <w:szCs w:val="26"/>
                        </w:rPr>
                      </w:pPr>
                      <w:r w:rsidRPr="007E4156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6"/>
                          <w:szCs w:val="26"/>
                        </w:rPr>
                        <w:t xml:space="preserve">-пособия </w:t>
                      </w:r>
                      <w:r w:rsidRPr="007E415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(</w:t>
                      </w:r>
                      <w:r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для беременных</w:t>
                      </w:r>
                      <w:r w:rsidR="00874AD8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женщин</w:t>
                      </w:r>
                      <w:r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при постановке на учёт в ранние сроки; </w:t>
                      </w:r>
                      <w:r w:rsidR="00450AF0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 уходу за ребёнком до 1,5 лет; единое пособие на детей до 17 лет – семьям с невысоким доходом</w:t>
                      </w:r>
                      <w:r w:rsidRPr="007E415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)</w:t>
                      </w:r>
                      <w:r w:rsidR="00450AF0" w:rsidRPr="007E415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;</w:t>
                      </w:r>
                    </w:p>
                    <w:p w:rsidR="00735E33" w:rsidRDefault="00450AF0" w:rsidP="00CC1A6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lang w:eastAsia="ru-RU"/>
                        </w:rPr>
                      </w:pPr>
                      <w:r w:rsidRPr="007E4156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6"/>
                          <w:szCs w:val="26"/>
                        </w:rPr>
                        <w:t>-</w:t>
                      </w:r>
                      <w:r w:rsidR="00CF69F6" w:rsidRPr="007E4156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6"/>
                          <w:szCs w:val="26"/>
                        </w:rPr>
                        <w:t xml:space="preserve">материнский капитал – </w:t>
                      </w:r>
                      <w:r w:rsidR="00CF69F6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мера поддержки при рождении или усыновлении ребёнка;</w:t>
                      </w:r>
                      <w:r w:rsidR="0097365B" w:rsidRPr="007E4156"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  <w:r w:rsidR="003F23E8" w:rsidRPr="003F23E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  <w:lang w:eastAsia="ru-RU"/>
                        </w:rPr>
                        <w:t>о</w:t>
                      </w:r>
                      <w:r w:rsidR="0097365B" w:rsidRPr="003F23E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  <w:lang w:eastAsia="ru-RU"/>
                        </w:rPr>
                        <w:t>бластной материнский капитал</w:t>
                      </w:r>
                      <w:r w:rsidR="00EB698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538135" w:themeColor="accent6" w:themeShade="BF"/>
                          <w:sz w:val="26"/>
                          <w:szCs w:val="26"/>
                          <w:lang w:eastAsia="ru-RU"/>
                        </w:rPr>
                        <w:t xml:space="preserve"> - </w:t>
                      </w:r>
                      <w:r w:rsidR="00EB6989" w:rsidRPr="00EB6989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lang w:eastAsia="ru-RU"/>
                        </w:rPr>
                        <w:t>д</w:t>
                      </w:r>
                      <w:r w:rsidR="0097365B" w:rsidRPr="00EB6989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о</w:t>
                      </w:r>
                      <w:r w:rsidR="0097365B" w:rsidRPr="007E4156"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lang w:eastAsia="ru-RU"/>
                        </w:rPr>
                        <w:t>полнительная мера</w:t>
                      </w:r>
                      <w:r w:rsidR="003F23E8"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  <w:r w:rsidR="0097365B" w:rsidRPr="007E4156"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lang w:eastAsia="ru-RU"/>
                        </w:rPr>
                        <w:t>-</w:t>
                      </w:r>
                      <w:r w:rsidR="0097365B" w:rsidRPr="007E4156"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lang w:eastAsia="ru-RU"/>
                        </w:rPr>
                        <w:t xml:space="preserve"> при рождении второго или последующих детей. </w:t>
                      </w:r>
                      <w:r w:rsidR="00735E33"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lang w:eastAsia="ru-RU"/>
                        </w:rPr>
                        <w:t>Р</w:t>
                      </w:r>
                      <w:r w:rsidR="0097365B" w:rsidRPr="007E4156"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lang w:eastAsia="ru-RU"/>
                        </w:rPr>
                        <w:t xml:space="preserve">азмер </w:t>
                      </w:r>
                      <w:r w:rsidR="00735E33"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lang w:eastAsia="ru-RU"/>
                        </w:rPr>
                        <w:t xml:space="preserve">выплаты с 1 апреля 2026 года </w:t>
                      </w:r>
                      <w:r w:rsidR="0097365B" w:rsidRPr="007E4156"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lang w:eastAsia="ru-RU"/>
                        </w:rPr>
                        <w:t>—</w:t>
                      </w:r>
                    </w:p>
                    <w:p w:rsidR="00450AF0" w:rsidRPr="007E4156" w:rsidRDefault="0097365B" w:rsidP="00CC1A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385623" w:themeColor="accent6" w:themeShade="80"/>
                          <w:sz w:val="26"/>
                          <w:szCs w:val="26"/>
                        </w:rPr>
                      </w:pPr>
                      <w:r w:rsidRPr="007E4156"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lang w:eastAsia="ru-RU"/>
                        </w:rPr>
                        <w:t>1</w:t>
                      </w:r>
                      <w:r w:rsidR="00DD1F17"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lang w:eastAsia="ru-RU"/>
                        </w:rPr>
                        <w:t xml:space="preserve">62 </w:t>
                      </w:r>
                      <w:r w:rsidRPr="007E4156"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lang w:eastAsia="ru-RU"/>
                        </w:rPr>
                        <w:t xml:space="preserve">тысяч </w:t>
                      </w:r>
                      <w:r w:rsidR="00EB6989"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lang w:eastAsia="ru-RU"/>
                        </w:rPr>
                        <w:t>рублей (индексируется ежегодно);</w:t>
                      </w:r>
                      <w:r w:rsidRPr="007E4156"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lang w:eastAsia="ru-RU"/>
                        </w:rPr>
                        <w:t> </w:t>
                      </w:r>
                    </w:p>
                    <w:p w:rsidR="00CF69F6" w:rsidRPr="007E4156" w:rsidRDefault="00CF69F6" w:rsidP="00CC1A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E4156">
                        <w:rPr>
                          <w:rFonts w:ascii="Times New Roman" w:hAnsi="Times New Roman" w:cs="Times New Roman"/>
                          <w:color w:val="385623" w:themeColor="accent6" w:themeShade="80"/>
                          <w:sz w:val="26"/>
                          <w:szCs w:val="26"/>
                        </w:rPr>
                        <w:t>-</w:t>
                      </w:r>
                      <w:r w:rsidRPr="007E4156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6"/>
                          <w:szCs w:val="26"/>
                        </w:rPr>
                        <w:t xml:space="preserve">налоговые вычеты </w:t>
                      </w:r>
                      <w:r w:rsidR="00FA032A" w:rsidRPr="007E4156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6"/>
                          <w:szCs w:val="26"/>
                        </w:rPr>
                        <w:t>–</w:t>
                      </w:r>
                      <w:r w:rsidRPr="007E4156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r w:rsidR="00FA032A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можно вернуть часть НДФЛ на детей</w:t>
                      </w:r>
                      <w:r w:rsidR="00353894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(</w:t>
                      </w:r>
                      <w:r w:rsidR="00353894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 xml:space="preserve">с 2026 года – </w:t>
                      </w:r>
                      <w:r w:rsidR="0002462A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новая мера – «</w:t>
                      </w:r>
                      <w:r w:rsidR="00353894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Семейная выплата</w:t>
                      </w:r>
                      <w:r w:rsidR="0002462A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»</w:t>
                      </w:r>
                      <w:r w:rsidR="00353894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)</w:t>
                      </w:r>
                      <w:r w:rsidR="00FA032A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;</w:t>
                      </w:r>
                    </w:p>
                    <w:p w:rsidR="00FA032A" w:rsidRPr="007E4156" w:rsidRDefault="00FA032A" w:rsidP="00CC1A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385623" w:themeColor="accent6" w:themeShade="80"/>
                          <w:sz w:val="26"/>
                          <w:szCs w:val="26"/>
                        </w:rPr>
                      </w:pPr>
                      <w:r w:rsidRPr="007E4156">
                        <w:rPr>
                          <w:rFonts w:ascii="Times New Roman" w:hAnsi="Times New Roman" w:cs="Times New Roman"/>
                          <w:color w:val="385623" w:themeColor="accent6" w:themeShade="80"/>
                          <w:sz w:val="26"/>
                          <w:szCs w:val="26"/>
                        </w:rPr>
                        <w:t>-</w:t>
                      </w:r>
                      <w:r w:rsidRPr="007E4156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6"/>
                          <w:szCs w:val="26"/>
                        </w:rPr>
                        <w:t>социальный контракт –</w:t>
                      </w:r>
                      <w:r w:rsidRPr="007E415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если доход семьи меньше регионального прожиточного </w:t>
                      </w:r>
                      <w:r w:rsidR="00704EE9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минимума, можно заключить такой контракт;</w:t>
                      </w:r>
                    </w:p>
                    <w:p w:rsidR="00292769" w:rsidRPr="007E4156" w:rsidRDefault="00704EE9" w:rsidP="00CC1A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385623" w:themeColor="accent6" w:themeShade="80"/>
                          <w:sz w:val="26"/>
                          <w:szCs w:val="26"/>
                        </w:rPr>
                      </w:pPr>
                      <w:r w:rsidRPr="007E4156">
                        <w:rPr>
                          <w:rFonts w:ascii="Times New Roman" w:hAnsi="Times New Roman" w:cs="Times New Roman"/>
                          <w:color w:val="385623" w:themeColor="accent6" w:themeShade="80"/>
                          <w:sz w:val="26"/>
                          <w:szCs w:val="26"/>
                        </w:rPr>
                        <w:t>-</w:t>
                      </w:r>
                      <w:r w:rsidRPr="007E4156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6"/>
                          <w:szCs w:val="26"/>
                        </w:rPr>
                        <w:t xml:space="preserve">льготы - </w:t>
                      </w:r>
                      <w:r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для многодетных семей, семей с ребёнком-инвалидом</w:t>
                      </w:r>
                      <w:r w:rsidR="00FA7581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, малообеспеченных семей могут действовать транспортные льготы, льготы по коммунальным платежам, право на бесплатное питание в школе</w:t>
                      </w:r>
                      <w:r w:rsidR="00847238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, субсидии</w:t>
                      </w:r>
                      <w:r w:rsidR="00A92AF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, льгота на погашение ипотеки</w:t>
                      </w:r>
                      <w:r w:rsidR="00292769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и т</w:t>
                      </w:r>
                      <w:r w:rsidR="001E2CAA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  <w:r w:rsidR="00292769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</w:t>
                      </w:r>
                      <w:r w:rsidR="00DF6F52" w:rsidRPr="007E415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704EE9" w:rsidRDefault="00292769" w:rsidP="00CC1A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A6691">
                        <w:rPr>
                          <w:rFonts w:ascii="Times New Roman" w:hAnsi="Times New Roman" w:cs="Times New Roman"/>
                          <w:color w:val="385623" w:themeColor="accent6" w:themeShade="80"/>
                          <w:sz w:val="28"/>
                          <w:szCs w:val="28"/>
                        </w:rPr>
                        <w:t>-</w:t>
                      </w:r>
                      <w:r w:rsidRPr="005A4ACF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6"/>
                          <w:szCs w:val="26"/>
                        </w:rPr>
                        <w:t>региональные меры –</w:t>
                      </w:r>
                      <w:r w:rsidRPr="005A4ACF">
                        <w:rPr>
                          <w:rFonts w:ascii="Times New Roman" w:hAnsi="Times New Roman" w:cs="Times New Roman"/>
                          <w:color w:val="385623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r w:rsidRPr="005A4AC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субъекты РФ вправе </w:t>
                      </w:r>
                      <w:r w:rsidR="00722ACF" w:rsidRPr="005A4AC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вводить </w:t>
                      </w:r>
                      <w:r w:rsidR="00040F56" w:rsidRPr="005A4AC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дополнительные льготы и выплаты.</w:t>
                      </w:r>
                    </w:p>
                    <w:p w:rsidR="00684D42" w:rsidRPr="007A6691" w:rsidRDefault="00684D42" w:rsidP="00CC1A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6804" w:rsidRPr="007827AA">
        <w:rPr>
          <w:rFonts w:ascii="Times New Roman" w:hAnsi="Times New Roman" w:cs="Times New Roman"/>
          <w:b/>
          <w:color w:val="7030A0"/>
          <w:sz w:val="32"/>
          <w:szCs w:val="32"/>
          <w:shd w:val="clear" w:color="auto" w:fill="FFFFFF"/>
        </w:rPr>
        <w:t>Государство защищает семью в России комплексно – и на уровне законов, и че</w:t>
      </w:r>
      <w:r w:rsidR="00453235" w:rsidRPr="007827AA">
        <w:rPr>
          <w:rFonts w:ascii="Times New Roman" w:hAnsi="Times New Roman" w:cs="Times New Roman"/>
          <w:b/>
          <w:color w:val="7030A0"/>
          <w:sz w:val="32"/>
          <w:szCs w:val="32"/>
          <w:shd w:val="clear" w:color="auto" w:fill="FFFFFF"/>
        </w:rPr>
        <w:t>рез разные социальные программы</w:t>
      </w:r>
    </w:p>
    <w:p w:rsidR="003F314A" w:rsidRDefault="003F314A" w:rsidP="004A309E">
      <w:pPr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shd w:val="clear" w:color="auto" w:fill="FFFFFF"/>
        </w:rPr>
      </w:pPr>
    </w:p>
    <w:p w:rsidR="003F314A" w:rsidRPr="003F314A" w:rsidRDefault="003F314A" w:rsidP="003F314A">
      <w:pPr>
        <w:rPr>
          <w:rFonts w:ascii="Times New Roman" w:hAnsi="Times New Roman" w:cs="Times New Roman"/>
          <w:sz w:val="28"/>
          <w:szCs w:val="28"/>
        </w:rPr>
      </w:pPr>
    </w:p>
    <w:p w:rsidR="003F314A" w:rsidRPr="003F314A" w:rsidRDefault="003F314A" w:rsidP="003F314A">
      <w:pPr>
        <w:rPr>
          <w:rFonts w:ascii="Times New Roman" w:hAnsi="Times New Roman" w:cs="Times New Roman"/>
          <w:sz w:val="28"/>
          <w:szCs w:val="28"/>
        </w:rPr>
      </w:pPr>
    </w:p>
    <w:p w:rsidR="003F314A" w:rsidRPr="003F314A" w:rsidRDefault="003F314A" w:rsidP="003F314A">
      <w:pPr>
        <w:rPr>
          <w:rFonts w:ascii="Times New Roman" w:hAnsi="Times New Roman" w:cs="Times New Roman"/>
          <w:sz w:val="28"/>
          <w:szCs w:val="28"/>
        </w:rPr>
      </w:pPr>
    </w:p>
    <w:p w:rsidR="003F314A" w:rsidRPr="003F314A" w:rsidRDefault="003F314A" w:rsidP="003F314A">
      <w:pPr>
        <w:rPr>
          <w:rFonts w:ascii="Times New Roman" w:hAnsi="Times New Roman" w:cs="Times New Roman"/>
          <w:sz w:val="28"/>
          <w:szCs w:val="28"/>
        </w:rPr>
      </w:pPr>
    </w:p>
    <w:p w:rsidR="003F314A" w:rsidRPr="003F314A" w:rsidRDefault="003F314A" w:rsidP="003F314A">
      <w:pPr>
        <w:rPr>
          <w:rFonts w:ascii="Times New Roman" w:hAnsi="Times New Roman" w:cs="Times New Roman"/>
          <w:sz w:val="28"/>
          <w:szCs w:val="28"/>
        </w:rPr>
      </w:pPr>
    </w:p>
    <w:p w:rsidR="003F314A" w:rsidRPr="003F314A" w:rsidRDefault="003F314A" w:rsidP="003F314A">
      <w:pPr>
        <w:rPr>
          <w:rFonts w:ascii="Times New Roman" w:hAnsi="Times New Roman" w:cs="Times New Roman"/>
          <w:sz w:val="28"/>
          <w:szCs w:val="28"/>
        </w:rPr>
      </w:pPr>
    </w:p>
    <w:p w:rsidR="003F314A" w:rsidRPr="003F314A" w:rsidRDefault="003F314A" w:rsidP="003F314A">
      <w:pPr>
        <w:rPr>
          <w:rFonts w:ascii="Times New Roman" w:hAnsi="Times New Roman" w:cs="Times New Roman"/>
          <w:sz w:val="28"/>
          <w:szCs w:val="28"/>
        </w:rPr>
      </w:pPr>
    </w:p>
    <w:p w:rsidR="003F314A" w:rsidRPr="003F314A" w:rsidRDefault="003F314A" w:rsidP="003F314A">
      <w:pPr>
        <w:rPr>
          <w:rFonts w:ascii="Times New Roman" w:hAnsi="Times New Roman" w:cs="Times New Roman"/>
          <w:sz w:val="28"/>
          <w:szCs w:val="28"/>
        </w:rPr>
      </w:pPr>
    </w:p>
    <w:p w:rsidR="003F314A" w:rsidRPr="003F314A" w:rsidRDefault="003F314A" w:rsidP="003F314A">
      <w:pPr>
        <w:rPr>
          <w:rFonts w:ascii="Times New Roman" w:hAnsi="Times New Roman" w:cs="Times New Roman"/>
          <w:sz w:val="28"/>
          <w:szCs w:val="28"/>
        </w:rPr>
      </w:pPr>
    </w:p>
    <w:p w:rsidR="00E466DC" w:rsidRDefault="00E466DC" w:rsidP="00E466DC">
      <w:pPr>
        <w:tabs>
          <w:tab w:val="left" w:pos="6435"/>
        </w:tabs>
        <w:jc w:val="center"/>
        <w:rPr>
          <w:rFonts w:ascii="Times New Roman" w:hAnsi="Times New Roman" w:cs="Times New Roman"/>
          <w:b/>
          <w:color w:val="C45911" w:themeColor="accent2" w:themeShade="BF"/>
          <w:sz w:val="44"/>
          <w:szCs w:val="44"/>
        </w:rPr>
      </w:pPr>
      <w:r w:rsidRPr="00E466DC">
        <w:rPr>
          <w:rFonts w:ascii="Times New Roman" w:hAnsi="Times New Roman" w:cs="Times New Roman"/>
          <w:b/>
          <w:color w:val="C45911" w:themeColor="accent2" w:themeShade="BF"/>
          <w:sz w:val="44"/>
          <w:szCs w:val="44"/>
        </w:rPr>
        <w:t>Как действовать?</w:t>
      </w:r>
    </w:p>
    <w:p w:rsidR="00716CD4" w:rsidRDefault="00ED274B" w:rsidP="00E466DC">
      <w:pPr>
        <w:tabs>
          <w:tab w:val="left" w:pos="64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Чтобы оформит</w:t>
      </w:r>
      <w:r w:rsidR="00223CE5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 любую из этих мер, нужно подать заявление через (на выбор)</w:t>
      </w:r>
    </w:p>
    <w:p w:rsidR="00ED274B" w:rsidRPr="00716CD4" w:rsidRDefault="009574B7" w:rsidP="00E466DC">
      <w:pPr>
        <w:tabs>
          <w:tab w:val="left" w:pos="64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47989</wp:posOffset>
                </wp:positionH>
                <wp:positionV relativeFrom="paragraph">
                  <wp:posOffset>13614</wp:posOffset>
                </wp:positionV>
                <wp:extent cx="2136775" cy="585470"/>
                <wp:effectExtent l="0" t="0" r="15875" b="241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775" cy="5854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098" w:rsidRPr="00C35098" w:rsidRDefault="00C35098" w:rsidP="00C350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3509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Гос</w:t>
                            </w:r>
                            <w:r w:rsidR="009574B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C3509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3.8pt;margin-top:1.05pt;width:168.25pt;height:4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c1DvQIAAKcFAAAOAAAAZHJzL2Uyb0RvYy54bWysFMluEzH0jsQ/WL7TyaRZStRJFbUqQipt&#10;RIt6djx2M8IbtpNJOCFxReIT+AguiKXfMPkjnj2TaSg5Iebgefv+3vHJSgq0ZNYVWmU4PehgxBTV&#10;eaHuMvzm5vzZEUbOE5UToRXL8Jo5fDJ++uS4NCPW1XMtcmYRGFFuVJoMz703oyRxdM4kcQfaMAVM&#10;rq0kHlB7l+SWlGBdiqTb6QySUtvcWE2Zc0A9q5l4HO1zzqi/4twxj0SGITYfXxvfWXiT8TEZ3Vli&#10;5gVtwiD/EIUkhQKnrakz4gla2OIvU7KgVjvN/QHVMtGcF5TFHCCbtPMom+s5MSzmAsVxpi2T+39m&#10;6eVyalGRZ/gQI0UktKj6svmw+Vz9rO43H6uv1X31Y/Op+lV9q76jw1Cv0rgRqF2bqW0wB2BIfsWt&#10;DH9IC61ijddtjdnKIwrEbno4GA77GFHg9Y/6vWFsQvKgbazzL5iWKAAZttDDWFqyvHAePILoViQ4&#10;c1oU+XkhRETC3LBTYdGSQMcJpUz5QVQXC/lK5zW914Gv7j2QYUJq8mBLBhdxAoOl6HDHSRLyrzOO&#10;kF8LFlwL9ZpxqGTIMTpsLfwZS51BlA5qHCJvFdN9isKnIVSIqZENaizOdqvY2ae4zb5WbjWiV618&#10;qywLpe0+A/nb1nMtD1Hs5BxAv5qt4vhEyUCZ6XwNI2V1vWvO0PMCGnlBnJ8SC8sFawgHw1/Bw4Uu&#10;M6wbCKO5tu/30YM8zDxwMSphWTPs3i2IZRiJlwq24Xna64XtjkivP+wCYnc5s12OWshTDdORwmky&#10;NIJB3ostyK2Wt3BXJsErsIii4DvD1NstcurrIwKXibLJJIrBRhviL9S1ocF4qHMY1JvVLbGmmWYP&#10;e3Cpt4tNRo+GupYNmkpPFl7zIk78Q12bDsA1iBPRXK5wbnbxKPVwX8e/AQAA//8DAFBLAwQUAAYA&#10;CAAAACEAwpKzl9oAAAAGAQAADwAAAGRycy9kb3ducmV2LnhtbEyOwU7DMBBE70j8g7VI3KhTJwol&#10;ZFNVSL0imvIBbmziqPY6xG6a/j3mBLcZzWjm1dvFWTbrKQyeENarDJimzquBeoTP4/5pAyxESUpa&#10;TxrhpgNsm/u7WlbKX+mg5zb2LI1QqCSCiXGsOA+d0U6GlR81pezLT07GZKeeq0le07izXGRZyZ0c&#10;KD0YOeo3o7tze3EIh7J/P89WfC9i/2Fy0Q67jb8hPj4su1dgUS/xrwy/+AkdmsR08hdSgVmE5zIV&#10;EcQaWErzokjihPBS5MCbmv/Hb34AAAD//wMAUEsBAi0AFAAGAAgAAAAhALaDOJL+AAAA4QEAABMA&#10;AAAAAAAAAAAAAAAAAAAAAFtDb250ZW50X1R5cGVzXS54bWxQSwECLQAUAAYACAAAACEAOP0h/9YA&#10;AACUAQAACwAAAAAAAAAAAAAAAAAvAQAAX3JlbHMvLnJlbHNQSwECLQAUAAYACAAAACEAhn3NQ70C&#10;AACnBQAADgAAAAAAAAAAAAAAAAAuAgAAZHJzL2Uyb0RvYy54bWxQSwECLQAUAAYACAAAACEAwpKz&#10;l9oAAAAGAQAADwAAAAAAAAAAAAAAAAAXBQAAZHJzL2Rvd25yZXYueG1sUEsFBgAAAAAEAAQA8wAA&#10;AB4GAAAAAA==&#10;" fillcolor="#c5e0b3 [1305]" strokecolor="#70ad47 [3209]" strokeweight="1pt">
                <v:textbox>
                  <w:txbxContent>
                    <w:p w:rsidR="00C35098" w:rsidRPr="00C35098" w:rsidRDefault="00C35098" w:rsidP="00C3509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3509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Гос</w:t>
                      </w:r>
                      <w:r w:rsidR="009574B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. </w:t>
                      </w:r>
                      <w:r w:rsidRPr="00C3509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2493238</wp:posOffset>
                </wp:positionH>
                <wp:positionV relativeFrom="paragraph">
                  <wp:posOffset>13614</wp:posOffset>
                </wp:positionV>
                <wp:extent cx="2352675" cy="585470"/>
                <wp:effectExtent l="0" t="0" r="28575" b="2413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854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098" w:rsidRPr="00C35098" w:rsidRDefault="00C35098" w:rsidP="00C350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3509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МФЦ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196.3pt;margin-top:1.05pt;width:185.25pt;height:4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3GwgIAAKcFAAAOAAAAZHJzL2Uyb0RvYy54bWysVM1uEzEQviPxDpbvdJOQtCXqpopaFSGV&#10;tqJFPTteu1nh9RjbySackLgi8Qg8BBfET59h80aMvT+NSk6Iy+78j2fmmzk6XhWKLIV1OeiU9vd6&#10;lAjNIcv1XUrf3pw9O6TEeaYzpkCLlK6Fo8eTp0+OSjMWA5iDyoQlGES7cWlSOvfejJPE8bkomNsD&#10;IzQqJdiCeWTtXZJZVmL0QiWDXm8/KcFmxgIXzqH0tFbSSYwvpeD+UkonPFEpxbf5+LXxOwvfZHLE&#10;xneWmXnOm2ewf3hFwXKNSbtQp8wzsrD5X6GKnFtwIP0ehyIBKXMuYg1YTb/3qJrrOTMi1oLNcaZr&#10;k/t/YfnF8sqSPEvpkBLNChxR9XXzcfOl+lXdbz5V36r76ufmc/W7+l79IMPQr9K4MbpdmyvbcA7J&#10;UPxK2iL8sSyyij1edz0WK084CgfPR4P9gxElHHWjw9HwIA4hefA21vmXAgoSiJRanGFsLVueO48Z&#10;0bQ1CckcqDw7y5WKTMCNOFGWLBlOnHEutB9Fd7UoXkNWyxE5vWb2KEaE1OLDVowpIgJDpJhwK0kS&#10;6q8rjpRfKxFSK/1GSOxkqDEm7CJsv2U/dBDDR+vgJvHlnWN/l6Py/capsQ1uImK7c+ztcqyrbzN2&#10;HjEraN85F7kGuytA9q7LXNvj07dqDqRfzVYRPoMWGjPI1ggpC/WuOcPPchzkOXP+illcLlxDPBj+&#10;Ej9SQZlSaChK5mA/7JIHe8Q8aikpcVlT6t4vmBWUqFcat+FFfzgM2x2Z4ehggIzd1sy2NXpRnACi&#10;o4+nyfBIBnuvWlJaKG7xrkxDVlQxzTF3Srm3LXPi6yOCl4mL6TSa4UYb5s/1teEheOhzAOrN6pZZ&#10;06DZ4x5cQLvYbPwI1LVt8NQwXXiQeUR86HTd12YCeA0ijJrLFc7NNh+tHu7r5A8AAAD//wMAUEsD&#10;BBQABgAIAAAAIQDJxxII4QAAAAgBAAAPAAAAZHJzL2Rvd25yZXYueG1sTI/BTsMwEETvSPyDtUjc&#10;qNOEhjbEqQoVh4KEROHCzXW2SdR4HWK3Sfl6lhPcZjWjmbf5crStOGHvG0cKppMIBJJxZUOVgo/3&#10;p5s5CB80lbp1hArO6GFZXF7kOivdQG942oZKcAn5TCuoQ+gyKb2p0Wo/cR0Se3vXWx347CtZ9nrg&#10;ctvKOIpSaXVDvFDrDh9rNIft0Sqo1i97fD3Mvzar7+HBzNaf5nmYKXV9Na7uQQQcw18YfvEZHQpm&#10;2rkjlV60CpJFnHJUQTwFwf5dmrDYKVjcJiCLXP5/oPgBAAD//wMAUEsBAi0AFAAGAAgAAAAhALaD&#10;OJL+AAAA4QEAABMAAAAAAAAAAAAAAAAAAAAAAFtDb250ZW50X1R5cGVzXS54bWxQSwECLQAUAAYA&#10;CAAAACEAOP0h/9YAAACUAQAACwAAAAAAAAAAAAAAAAAvAQAAX3JlbHMvLnJlbHNQSwECLQAUAAYA&#10;CAAAACEAGzStxsICAACnBQAADgAAAAAAAAAAAAAAAAAuAgAAZHJzL2Uyb0RvYy54bWxQSwECLQAU&#10;AAYACAAAACEAyccSCOEAAAAIAQAADwAAAAAAAAAAAAAAAAAcBQAAZHJzL2Rvd25yZXYueG1sUEsF&#10;BgAAAAAEAAQA8wAAACoGAAAAAA==&#10;" fillcolor="#d9e2f3 [664]" strokecolor="#70ad47 [3209]" strokeweight="1pt">
                <v:textbox>
                  <w:txbxContent>
                    <w:p w:rsidR="00C35098" w:rsidRPr="00C35098" w:rsidRDefault="00C35098" w:rsidP="00C3509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3509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МФЦ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5154245</wp:posOffset>
                </wp:positionH>
                <wp:positionV relativeFrom="paragraph">
                  <wp:posOffset>13613</wp:posOffset>
                </wp:positionV>
                <wp:extent cx="4971900" cy="585627"/>
                <wp:effectExtent l="0" t="0" r="19685" b="241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1900" cy="58562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098" w:rsidRPr="00C35098" w:rsidRDefault="00C35098" w:rsidP="00C350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350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Территориальное управление социальной защиты населения по месту жительства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left:0;text-align:left;margin-left:405.85pt;margin-top:1.05pt;width:391.5pt;height:4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I9wwIAAKcFAAAOAAAAZHJzL2Uyb0RvYy54bWysVE1OGzEU3lfqHSzvy2TSQCBigiIQVSUK&#10;qFCxdjw2GdXj59pOJukKqdtKPUIP0U3VH84wuVGfPZMhoqyqbmb8/v++9w6PlqUiC2FdATqj6U6P&#10;EqE55IW+zei769MX+5Q4z3TOFGiR0ZVw9Gj8/NlhZUaiDzNQubAEnWg3qkxGZ96bUZI4PhMlcztg&#10;hEahBFsyj6S9TXLLKvReqqTf6+0lFdjcWODCOeSeNEI6jv6lFNxfSOmEJyqjmJuPXxu/0/BNxods&#10;dGuZmRW8TYP9QxYlKzQG7VydMM/I3BZ/uSoLbsGB9DscygSkLLiINWA1ae9RNVczZkSsBZvjTNcm&#10;9//c8vPFpSVFntEhJZqVOKL66/pu/aX+Vd+vP9Xf6vv65/pz/bv+Xv8gw9CvyrgRml2ZS9tSDp+h&#10;+KW0ZfhjWWQZe7zqeiyWnnBkDg6G6UEPR8FRtru/u9ePTpMHa2OdfyWgJOGRUYszjK1lizPnMSKq&#10;blRCMAeqyE8LpSIRcCOOlSULhhNnnAvt+9Fczcs3kDd8RA6mEGePbERIw97fsDFERGDwFANuBUlC&#10;/U3F8eVXSoTQSr8VEjuJNTYBOw/bueyFqOg+agcziZl3hmnM9JGh8mlr1OoGMxGx3Rn2njJsqt9E&#10;7CxiVNC+My4LDfYpB/n7LnKjj6lv1RyefjldRvi8DDkGzhTyFULKQrNrzvDTAgd5xpy/ZBaXC2eP&#10;B8Nf4EcqqDIK7YuSGdiPT/GDPmIepZRUuKwZdR/mzApK1GuN23CQDgZhuyMx2B32kbDbkum2RM/L&#10;Y0B0pHiaDI/PoO/V5iktlDd4VyYhKoqY5hg7o9zbDXHsmyOCl4mLySSq4UYb5s/0leHBeehzAOr1&#10;8oZZ06LZ4x6cw2ax2egRqBvdYKlhMvcgi4j4h762E8BrEGHUXq5wbrbpqPVwX8d/AAAA//8DAFBL&#10;AwQUAAYACAAAACEAZJmM6t8AAAAJAQAADwAAAGRycy9kb3ducmV2LnhtbEyPzU7DMBCE70i8g7VI&#10;3KiTEkIbsqmgCI5F/RMct/GSBGI7it00vD3uCY6zM5r5Nl+MuhUD966xBiGeRCDYlFY1pkLYbV9u&#10;ZiCcJ6OotYYRftjBori8yClT9mTWPGx8JUKJcRkh1N53mZSurFmTm9iOTfA+ba/JB9lXUvV0CuW6&#10;ldMoSqWmxoSFmjpe1lx+b44aYZX4L7V93z+/Pa0H/5GmTUevS8Trq/HxAYTn0f+F4Ywf0KEITAd7&#10;NMqJFmEWx/chijCNQZz9u3kSDgeEeXILssjl/w+KXwAAAP//AwBQSwECLQAUAAYACAAAACEAtoM4&#10;kv4AAADhAQAAEwAAAAAAAAAAAAAAAAAAAAAAW0NvbnRlbnRfVHlwZXNdLnhtbFBLAQItABQABgAI&#10;AAAAIQA4/SH/1gAAAJQBAAALAAAAAAAAAAAAAAAAAC8BAABfcmVscy8ucmVsc1BLAQItABQABgAI&#10;AAAAIQCu9GI9wwIAAKcFAAAOAAAAAAAAAAAAAAAAAC4CAABkcnMvZTJvRG9jLnhtbFBLAQItABQA&#10;BgAIAAAAIQBkmYzq3wAAAAkBAAAPAAAAAAAAAAAAAAAAAB0FAABkcnMvZG93bnJldi54bWxQSwUG&#10;AAAAAAQABADzAAAAKQYAAAAA&#10;" fillcolor="#fbe4d5 [661]" strokecolor="#70ad47 [3209]" strokeweight="1pt">
                <v:textbox>
                  <w:txbxContent>
                    <w:p w:rsidR="00C35098" w:rsidRPr="00C35098" w:rsidRDefault="00C35098" w:rsidP="00C3509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350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Территориальное управление социальной защиты населения по месту жительства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746349" w:rsidRPr="00223CE5" w:rsidRDefault="00746349" w:rsidP="00746349">
      <w:pPr>
        <w:tabs>
          <w:tab w:val="left" w:pos="6435"/>
        </w:tabs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4"/>
        <w:gridCol w:w="7634"/>
      </w:tblGrid>
      <w:tr w:rsidR="002C56F9" w:rsidTr="002C56F9">
        <w:tc>
          <w:tcPr>
            <w:tcW w:w="7634" w:type="dxa"/>
          </w:tcPr>
          <w:p w:rsidR="00595D65" w:rsidRPr="005D6095" w:rsidRDefault="00746349" w:rsidP="005D6095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8B7FF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Специалисты помогут </w:t>
            </w:r>
            <w:r w:rsidR="005D6095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подобрать возможные выплаты, </w:t>
            </w:r>
            <w:r w:rsidRPr="008B7FF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проверить все условия и собрать нужный пакет документов</w:t>
            </w:r>
          </w:p>
          <w:p w:rsidR="0008218C" w:rsidRPr="0008218C" w:rsidRDefault="0008218C" w:rsidP="00746349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08218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Обращаться по телефонам:</w:t>
            </w:r>
          </w:p>
          <w:p w:rsidR="00834422" w:rsidRPr="00FB1ADC" w:rsidRDefault="00FB1ADC" w:rsidP="00FB1ADC">
            <w:pPr>
              <w:pStyle w:val="a4"/>
              <w:tabs>
                <w:tab w:val="left" w:pos="6435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     </w:t>
            </w:r>
            <w:r w:rsidR="00000EC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08218C" w:rsidRPr="00FB1A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МФЦ</w:t>
            </w:r>
            <w:r w:rsidR="00000E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FB1A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п. Залари</w:t>
            </w:r>
            <w:r w:rsidR="0019011C" w:rsidRPr="00FB1A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  <w:r w:rsidR="00192225" w:rsidRPr="00FB1A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834422" w:rsidRPr="00FB1A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</w:t>
            </w:r>
            <w:r w:rsidR="00000E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192225" w:rsidRPr="00FB1A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8 (395) 226 – 09 </w:t>
            </w:r>
            <w:r w:rsidR="00834422" w:rsidRPr="00FB1A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</w:t>
            </w:r>
            <w:r w:rsidR="00192225" w:rsidRPr="00FB1A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88</w:t>
            </w:r>
          </w:p>
          <w:p w:rsidR="0008218C" w:rsidRPr="00834422" w:rsidRDefault="00FB1ADC" w:rsidP="00FB1ADC">
            <w:pPr>
              <w:pStyle w:val="a4"/>
              <w:tabs>
                <w:tab w:val="left" w:pos="6435"/>
              </w:tabs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FB1A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</w:t>
            </w:r>
            <w:r w:rsidR="00000E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08218C" w:rsidRPr="00FB1A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Соцзащита</w:t>
            </w:r>
            <w:r w:rsidRPr="00FB1AD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п. Залари</w:t>
            </w:r>
            <w:r w:rsidR="0008218C" w:rsidRPr="0083442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:</w:t>
            </w:r>
            <w:r w:rsidR="00596BE0" w:rsidRPr="008344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000E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r w:rsidR="00596BE0" w:rsidRPr="008344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 (</w:t>
            </w:r>
            <w:r w:rsidR="007D2B98" w:rsidRPr="008344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3955</w:t>
            </w:r>
            <w:r w:rsidR="00596BE0" w:rsidRPr="008344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 2</w:t>
            </w:r>
            <w:r w:rsidR="007D2B98" w:rsidRPr="008344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596BE0" w:rsidRPr="008344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1</w:t>
            </w:r>
            <w:r w:rsidR="007D2B98" w:rsidRPr="008344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  <w:r w:rsidR="00596BE0" w:rsidRPr="008344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r w:rsidR="007D2B98" w:rsidRPr="0083442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634" w:type="dxa"/>
          </w:tcPr>
          <w:p w:rsidR="00746349" w:rsidRDefault="008B7FF4" w:rsidP="002C56F9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A77505" wp14:editId="62412CB6">
                  <wp:extent cx="1345915" cy="1376858"/>
                  <wp:effectExtent l="0" t="0" r="6985" b="0"/>
                  <wp:docPr id="8" name="Рисунок 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27" t="32372" r="14863" b="7288"/>
                          <a:stretch/>
                        </pic:blipFill>
                        <pic:spPr bwMode="auto">
                          <a:xfrm>
                            <a:off x="0" y="0"/>
                            <a:ext cx="1415799" cy="1448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8218C" w:rsidRDefault="0008218C" w:rsidP="008B7FF4">
            <w:pPr>
              <w:tabs>
                <w:tab w:val="left" w:pos="6435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</w:tr>
    </w:tbl>
    <w:p w:rsidR="00746471" w:rsidRPr="006B5D04" w:rsidRDefault="00691E5D" w:rsidP="003D276D">
      <w:pPr>
        <w:tabs>
          <w:tab w:val="left" w:pos="643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5D04">
        <w:rPr>
          <w:rFonts w:ascii="Times New Roman" w:hAnsi="Times New Roman" w:cs="Times New Roman"/>
          <w:b/>
          <w:sz w:val="36"/>
          <w:szCs w:val="36"/>
        </w:rPr>
        <w:lastRenderedPageBreak/>
        <w:t>Защита в сложных ситуациях (от насилия и нарушений)</w:t>
      </w:r>
    </w:p>
    <w:p w:rsidR="00F0426B" w:rsidRDefault="006B5D04" w:rsidP="00F0426B">
      <w:pPr>
        <w:tabs>
          <w:tab w:val="left" w:pos="6435"/>
        </w:tabs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4352518</wp:posOffset>
                </wp:positionH>
                <wp:positionV relativeFrom="paragraph">
                  <wp:posOffset>58534</wp:posOffset>
                </wp:positionV>
                <wp:extent cx="2352675" cy="2301411"/>
                <wp:effectExtent l="0" t="0" r="28575" b="22860"/>
                <wp:wrapNone/>
                <wp:docPr id="14" name="Блок-схема: перфолент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2301411"/>
                        </a:xfrm>
                        <a:prstGeom prst="flowChartPunchedTap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727" w:rsidRPr="00371937" w:rsidRDefault="00EA6727" w:rsidP="00F74B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9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Прокуратура.</w:t>
                            </w:r>
                          </w:p>
                          <w:p w:rsidR="00EA6727" w:rsidRPr="008C6CE8" w:rsidRDefault="00E614F5" w:rsidP="00F74B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C6C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Проводит проверки и может инициировать судебные процессы для защиты интересов ребёнка. </w:t>
                            </w:r>
                            <w:r w:rsidR="00B869CC" w:rsidRPr="008C6C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Присутствует на судебных процессах </w:t>
                            </w:r>
                            <w:r w:rsidR="00616C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="00B869CC" w:rsidRPr="008C6C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 ЛРП (ОРП)</w:t>
                            </w:r>
                            <w:r w:rsidR="00761DB9" w:rsidRPr="008C6C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усыновлении</w:t>
                            </w:r>
                            <w:r w:rsidR="00B869CC" w:rsidRPr="008C6C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14" o:spid="_x0000_s1030" type="#_x0000_t122" style="position:absolute;left:0;text-align:left;margin-left:342.7pt;margin-top:4.6pt;width:185.25pt;height:18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19F1gIAAMkFAAAOAAAAZHJzL2Uyb0RvYy54bWysVEtu2zAQ3RfoHQjuE1mOnaRG5MBwkKJA&#10;mhh1iqxpioqFUhyWpH9dtUV7gN4km2yafq4g36hDSlaMxquiG4nz5zy+mZPTZSHJXBibg0povN+i&#10;RCgOaa5uE/r2+nzvmBLrmEqZBCUSuhKWnvafPztZ6J5owxRkKgzBJMr2FjqhU+d0L4osn4qC2X3Q&#10;QqExA1Mwh6K5jVLDFpi9kFG71TqMFmBSbYALa1F7VhlpP+TPMsHdVZZZ4YhMKN7Nha8J34n/Rv0T&#10;1rs1TE9zXl+D/cMtCpYrLNqkOmOOkZnJn6Qqcm7AQub2ORQRZFnORegBu4lbf3UznjItQi8IjtUN&#10;TPb/peWX85EheYpv16FEsQLfqPxWPpS/yu9760/rr+V9+aO865Hyd3m//rj+goYH1P1cfy7vCMYg&#10;gAtte5hnrEemliwePRrLzBT+j32SZQB91YAulo5wVLYPuu3Doy4lHG3tg1bciWOfNXoM18a6lwIK&#10;4g8JzSQshlNm3GimkCfpdYUS67H5hXVV6CbEV7cg8/Q8lzIInlliKA2ZM+QE41wo1w1vJ2fFa0gr&#10;PXKrVbMD1cihSn28UePtAkd9pnDXrSKRB6SCIJzcSgpfWqo3IkOsfdOhYJNh+y6HdfPB24dlePMm&#10;MN4VKN0GsdrXh4nA/iawtSuw6n5TsYkIVUG5JrjIFZhdCdJ3TeXKH7HY6tkf3XKyDARruDKBdIWk&#10;M1BNo9X8PMeHvWDWjZjB8cNBxZXirvDj3zqhUJ8omYL5sEvv/XEq0ErJAsc5ofb9jBlBiXylcF5e&#10;xJ2On/8gdLpHbRTMtmWybVGzYgjIjhiXl+bh6P2d3BwzA8UNbp6Br4omhkQEXCvcmY0wdNWawd3F&#10;xWAQ3HDmNXMXaqy5T+5x9kS9Xt4wo2t2OxyMS9iM/hNSV74+UsFg5iDLA+M90hWu9Qvgvgi8rHeb&#10;X0jbcvB63MD9PwAAAP//AwBQSwMEFAAGAAgAAAAhAHVH7A3fAAAACgEAAA8AAABkcnMvZG93bnJl&#10;di54bWxMjzFvgzAUhPdK+Q/Wq9QlakzSQgnFRFXUbllCkLoa/AKo+JlgB+i/rzM14+lOd9+lu1l3&#10;bMTBtoYErFcBMKTKqJZqAcXp6zkGZp0kJTtDKOAXLeyyxUMqE2UmOuKYu5r5ErKJFNA41yec26pB&#10;Le3K9EjeO5tBS+flUHM1yMmX645vgiDiWrbkFxrZ477B6ie/agH78vJ9KA710p5zxeNiOY7TJxfi&#10;6XH+eAfmcHb/Ybjhe3TIPFNprqQs6wREcfjqowK2G2A3PwjDLbBSwMvbOgKepfz+QvYHAAD//wMA&#10;UEsBAi0AFAAGAAgAAAAhALaDOJL+AAAA4QEAABMAAAAAAAAAAAAAAAAAAAAAAFtDb250ZW50X1R5&#10;cGVzXS54bWxQSwECLQAUAAYACAAAACEAOP0h/9YAAACUAQAACwAAAAAAAAAAAAAAAAAvAQAAX3Jl&#10;bHMvLnJlbHNQSwECLQAUAAYACAAAACEAL2dfRdYCAADJBQAADgAAAAAAAAAAAAAAAAAuAgAAZHJz&#10;L2Uyb0RvYy54bWxQSwECLQAUAAYACAAAACEAdUfsDd8AAAAKAQAADwAAAAAAAAAAAAAAAAAwBQAA&#10;ZHJzL2Rvd25yZXYueG1sUEsFBgAAAAAEAAQA8wAAADwGAAAAAA==&#10;" fillcolor="#d9e2f3 [664]" strokecolor="#70ad47 [3209]" strokeweight="1pt">
                <v:textbox>
                  <w:txbxContent>
                    <w:p w:rsidR="00EA6727" w:rsidRPr="00371937" w:rsidRDefault="00EA6727" w:rsidP="00F74B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93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Прокуратура.</w:t>
                      </w:r>
                    </w:p>
                    <w:p w:rsidR="00EA6727" w:rsidRPr="008C6CE8" w:rsidRDefault="00E614F5" w:rsidP="00F74B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C6C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Проводит проверки и может инициировать судебные процессы для защиты интересов ребёнка. </w:t>
                      </w:r>
                      <w:r w:rsidR="00B869CC" w:rsidRPr="008C6C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Присутствует на судебных процессах </w:t>
                      </w:r>
                      <w:r w:rsidR="00616C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 w:rsidR="00B869CC" w:rsidRPr="008C6C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 ЛРП (ОРП)</w:t>
                      </w:r>
                      <w:r w:rsidR="00761DB9" w:rsidRPr="008C6C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усыновлении</w:t>
                      </w:r>
                      <w:r w:rsidR="00B869CC" w:rsidRPr="008C6C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212D3">
        <w:rPr>
          <w:rFonts w:ascii="Times New Roman" w:eastAsia="Times New Roman" w:hAnsi="Times New Roman" w:cs="Times New Roman"/>
          <w:noProof/>
          <w:color w:val="333333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8678281</wp:posOffset>
                </wp:positionH>
                <wp:positionV relativeFrom="paragraph">
                  <wp:posOffset>161112</wp:posOffset>
                </wp:positionV>
                <wp:extent cx="1602105" cy="2157573"/>
                <wp:effectExtent l="0" t="0" r="17145" b="14605"/>
                <wp:wrapNone/>
                <wp:docPr id="16" name="Блок-схема: перфолент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105" cy="2157573"/>
                        </a:xfrm>
                        <a:prstGeom prst="flowChartPunchedTape">
                          <a:avLst/>
                        </a:prstGeom>
                        <a:solidFill>
                          <a:srgbClr val="CCFFFF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21EE" w:rsidRPr="00371937" w:rsidRDefault="00A721EE" w:rsidP="00761D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9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КДН и ЗП.</w:t>
                            </w:r>
                          </w:p>
                          <w:p w:rsidR="00A721EE" w:rsidRPr="008C6CE8" w:rsidRDefault="00761DB9" w:rsidP="00761D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C6C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Координирует работу по предупреждению правонарушений среди несовершеннолетних.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ерфолента 16" o:spid="_x0000_s1031" type="#_x0000_t122" style="position:absolute;left:0;text-align:left;margin-left:683.35pt;margin-top:12.7pt;width:126.15pt;height:16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ZsFwAIAAIsFAAAOAAAAZHJzL2Uyb0RvYy54bWysVM1u00AQviPxDqu9t7ZD04JVp4pSBSFV&#10;bUSKet6s17HFenfZ3cQJJ0DwALxJL71Qfl7BeSNm144baE6IHJyZnf+Zb+b0bFVytGTaFFIkODoM&#10;MWKCyrQQ8wS/uR4fPMfIWCJSwqVgCV4zg88GT5+cVipmPZlLnjKNwIkwcaUSnFur4iAwNGclMYdS&#10;MQHCTOqSWGD1PEg1qcB7yYNeGB4HldSp0pIyY+D1vBHigfefZYzaqywzzCKeYMjN+q/235n7BoNT&#10;Es81UXlB2zTIP2RRkkJA0M7VObEELXTxyFVZUC2NzOwhlWUgs6ygzNcA1UThX9VMc6KYrwWaY1TX&#10;JvP/3NLL5USjIoXZHWMkSAkzqr/W9/XP+tvB5uPmS31Xf69vY1T/qu82HzafQXAPbz82n+pbBDbQ&#10;wEqZGPxM1US3nAHSdWOV6dL9Q51o5Zu+7prOVhZReIyOw14U9jGiIOtF/ZP+yTPnNXgwV9rYl0yW&#10;yBEJzrisRjnRdrIQgJP0uukSicnywtjGdGviohvJi3RccO4ZPZ+NuEZLAogYjcbwa6PtqAWupKYI&#10;T9k1Z86Yi9csg25B2j0/bo9T1vkjlDJhfVMgfa/tzDKI3RlG+wy5jdosWl1nxjx+O8Nwn+GfETsL&#10;H1UK2xmXhZB6n4P0bRe50YfO79TsSLuarTxE+i5H9zKT6Rpgo2WzT0bRcQGjuSDGToiGBYJVg6Ng&#10;r+DjppVg2VIY5VK/3/fu9AHXIMWogoVMsHm3IJphxF8JQPyL6OjIbbBnjvonPWD0rmS2KxGLciRh&#10;whGcH0U96fQt35KZluUN3I6hiwoiAlCScBio1VtmZJtDAdeHsuHQq8HWKmIvxFRR59z12UHtenVD&#10;tGrxaQHal3K7vI9g2eg6SyGHCyuzwmP2oa/tBGDj/Ra018mdlF3eaz3c0MFvAAAA//8DAFBLAwQU&#10;AAYACAAAACEAk3MfbN8AAAAMAQAADwAAAGRycy9kb3ducmV2LnhtbEyPQU7DMBBF90jcwRokdtRJ&#10;2roQ4lSAxAaxIeUAbmziiHic2k4benqmK1h+zdeb96vt7AZ2NCH2HiXkiwyYwdbrHjsJn7vXu3tg&#10;MSnUavBoJPyYCNv6+qpSpfYn/DDHJnWMIBhLJcGmNJacx9Yap+LCjwbp9uWDU4li6LgO6kRwN/Ai&#10;ywR3qkf6YNVoXqxpv5vJSVi2U2HfMRdWhOb5rdic7eGwk/L2Zn56BJbMnP7KcNEndajJae8n1JEN&#10;lJdCbKgroVivgF0aIn+geXvii3UBvK74/xH1LwAAAP//AwBQSwECLQAUAAYACAAAACEAtoM4kv4A&#10;AADhAQAAEwAAAAAAAAAAAAAAAAAAAAAAW0NvbnRlbnRfVHlwZXNdLnhtbFBLAQItABQABgAIAAAA&#10;IQA4/SH/1gAAAJQBAAALAAAAAAAAAAAAAAAAAC8BAABfcmVscy8ucmVsc1BLAQItABQABgAIAAAA&#10;IQD5lZsFwAIAAIsFAAAOAAAAAAAAAAAAAAAAAC4CAABkcnMvZTJvRG9jLnhtbFBLAQItABQABgAI&#10;AAAAIQCTcx9s3wAAAAwBAAAPAAAAAAAAAAAAAAAAABoFAABkcnMvZG93bnJldi54bWxQSwUGAAAA&#10;AAQABADzAAAAJgYAAAAA&#10;" fillcolor="#cff" strokecolor="#70ad47 [3209]" strokeweight="1pt">
                <v:textbox>
                  <w:txbxContent>
                    <w:p w:rsidR="00A721EE" w:rsidRPr="00371937" w:rsidRDefault="00A721EE" w:rsidP="00761DB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93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КДН и ЗП.</w:t>
                      </w:r>
                    </w:p>
                    <w:p w:rsidR="00A721EE" w:rsidRPr="008C6CE8" w:rsidRDefault="00761DB9" w:rsidP="00761DB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C6C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Координирует работу по предупреждению правонарушений среди несовершеннолетних.</w:t>
                      </w:r>
                    </w:p>
                  </w:txbxContent>
                </v:textbox>
              </v:shape>
            </w:pict>
          </mc:Fallback>
        </mc:AlternateContent>
      </w:r>
      <w:r w:rsidR="006212D3">
        <w:rPr>
          <w:rFonts w:ascii="Times New Roman" w:eastAsia="Times New Roman" w:hAnsi="Times New Roman" w:cs="Times New Roman"/>
          <w:noProof/>
          <w:color w:val="333333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6787836</wp:posOffset>
                </wp:positionH>
                <wp:positionV relativeFrom="paragraph">
                  <wp:posOffset>130290</wp:posOffset>
                </wp:positionV>
                <wp:extent cx="1786890" cy="2229492"/>
                <wp:effectExtent l="0" t="0" r="22860" b="18415"/>
                <wp:wrapNone/>
                <wp:docPr id="15" name="Блок-схема: перфолент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890" cy="2229492"/>
                        </a:xfrm>
                        <a:prstGeom prst="flowChartPunchedTap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21EE" w:rsidRPr="00371937" w:rsidRDefault="00A721EE" w:rsidP="00A721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9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Профилактические программы. </w:t>
                            </w:r>
                          </w:p>
                          <w:p w:rsidR="00F74B86" w:rsidRPr="008C6CE8" w:rsidRDefault="00A721EE" w:rsidP="00A721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C6C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</w:t>
                            </w:r>
                            <w:r w:rsidR="00F74B86" w:rsidRPr="008C6C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аправлены на то, чтобы не допустить ситуаций, когда ребёнок остаётся без </w:t>
                            </w:r>
                            <w:r w:rsidRPr="008C6C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попечения родителей.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ерфолента 15" o:spid="_x0000_s1032" type="#_x0000_t122" style="position:absolute;left:0;text-align:left;margin-left:534.5pt;margin-top:10.25pt;width:140.7pt;height:175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hw1QIAAMkFAAAOAAAAZHJzL2Uyb0RvYy54bWysVEtu2zAQ3RfoHQjuE9mCk9hG5MBwkKJA&#10;mhhNiqxpioqFUhyWpH9dNUV7gN4km2yafq4g36hDSlaMxquiG4nz/72Z45NlIclcGJuDSmh7v0WJ&#10;UBzSXN0m9N312V6XEuuYSpkEJRK6EpaeDF6+OF7ovohhCjIVhqATZfsLndCpc7ofRZZPRcHsPmih&#10;UJiBKZhD0txGqWEL9F7IKG61DqMFmFQb4MJa5J5WQjoI/rNMcHeZZVY4IhOKubnwNeE78d9ocMz6&#10;t4bpac7rNNg/ZFGwXGHQxtUpc4zMTP7MVZFzAxYyt8+hiCDLci5CDVhNu/VXNVdTpkWoBZtjddMm&#10;+//c8ov52JA8xdkdUKJYgTMqv5WP5a/y+976bv21fCh/lPd9Uv4uH9af1l9Q8Ii8n+vP5T1BG2zg&#10;Qts++rnSY1NTFp++G8vMFP6PdZJlaPqqabpYOsKR2T7qHnZ7OBuOsjiOe51e7L1GT+baWPdKQEH8&#10;I6GZhMVoyowbzxTiJL2uusT6bH5uXWW6MfHRLcg8PculDIRHlhhJQ+YMMcE4F8p1wuzkrHgDacVH&#10;bLVqdCAbMVSxuxs2Zhcw6j2FXLeCRL4hVQvCy62k8KGleisy7DUWHYeAjYftXA7r4oO2N8sw88aw&#10;vctQunZtVOt6MxHQ3xi2dhlW1W8iNhYhKijXGBe5ArPLQfq+iVzpYy+2avZPt5wsA8BCGM+ZQLpC&#10;0BmottFqfpbjYM+ZdWNmcP0QDHhS3CV+/KwTCvWLkimYj7v4Xh+3AqWULHCdE2o/zJgRlMjXCvel&#10;1+50/P4HonNwFCNhtiWTbYmaFSNAdLTxeGkenl7fyc0zM1Dc4OUZ+qgoYghEwLPCndkQI1edGbxd&#10;XAyHQQ13XjN3rq409859nz1Qr5c3zOga3Q4X4wI2q/8M1JWut1QwnDnI8oD4p77WE8B7EXBZ3zZ/&#10;kLbpoPV0gQd/AAAA//8DAFBLAwQUAAYACAAAACEAwaDcYt4AAAAMAQAADwAAAGRycy9kb3ducmV2&#10;LnhtbEyPwU7DMBBE70j8g7VI3KidlAQa4lQFiRuXpv0AN16SgL22YjcNf497guNoRjNv6u1iDZtx&#10;CqMjCdlKAEPqnB6pl3A8vD88AwtRkVbGEUr4wQDb5vamVpV2F9rj3MaepRIKlZIwxOgrzkM3oFVh&#10;5TxS8j7dZFVMcuq5ntQllVvDcyFKbtVIaWFQHt8G7L7bs5VQ+I88R9dmtFm8Oe6+9nwuX6W8v1t2&#10;L8AiLvEvDFf8hA5NYjq5M+nATNKi3KQzUUIuCmDXxLoQj8BOEtZPWQm8qfn/E80vAAAA//8DAFBL&#10;AQItABQABgAIAAAAIQC2gziS/gAAAOEBAAATAAAAAAAAAAAAAAAAAAAAAABbQ29udGVudF9UeXBl&#10;c10ueG1sUEsBAi0AFAAGAAgAAAAhADj9If/WAAAAlAEAAAsAAAAAAAAAAAAAAAAALwEAAF9yZWxz&#10;Ly5yZWxzUEsBAi0AFAAGAAgAAAAhAAySWHDVAgAAyQUAAA4AAAAAAAAAAAAAAAAALgIAAGRycy9l&#10;Mm9Eb2MueG1sUEsBAi0AFAAGAAgAAAAhAMGg3GLeAAAADAEAAA8AAAAAAAAAAAAAAAAALwUAAGRy&#10;cy9kb3ducmV2LnhtbFBLBQYAAAAABAAEAPMAAAA6BgAAAAA=&#10;" fillcolor="#fff2cc [663]" strokecolor="#70ad47 [3209]" strokeweight="1pt">
                <v:textbox>
                  <w:txbxContent>
                    <w:p w:rsidR="00A721EE" w:rsidRPr="00371937" w:rsidRDefault="00A721EE" w:rsidP="00A721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93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Профилактические программы. </w:t>
                      </w:r>
                    </w:p>
                    <w:p w:rsidR="00F74B86" w:rsidRPr="008C6CE8" w:rsidRDefault="00A721EE" w:rsidP="00A721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C6C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</w:t>
                      </w:r>
                      <w:r w:rsidR="00F74B86" w:rsidRPr="008C6C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аправлены на то, чтобы не допустить ситуаций, когда ребёнок остаётся без </w:t>
                      </w:r>
                      <w:r w:rsidRPr="008C6C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попечения родителей.</w:t>
                      </w:r>
                    </w:p>
                  </w:txbxContent>
                </v:textbox>
              </v:shape>
            </w:pict>
          </mc:Fallback>
        </mc:AlternateContent>
      </w:r>
      <w:r w:rsidR="006212D3">
        <w:rPr>
          <w:rFonts w:ascii="Times New Roman" w:eastAsia="Times New Roman" w:hAnsi="Times New Roman" w:cs="Times New Roman"/>
          <w:noProof/>
          <w:color w:val="333333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2626802</wp:posOffset>
                </wp:positionH>
                <wp:positionV relativeFrom="paragraph">
                  <wp:posOffset>89193</wp:posOffset>
                </wp:positionV>
                <wp:extent cx="1581785" cy="2311564"/>
                <wp:effectExtent l="0" t="0" r="18415" b="12700"/>
                <wp:wrapNone/>
                <wp:docPr id="13" name="Блок-схема: перфолент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2311564"/>
                        </a:xfrm>
                        <a:prstGeom prst="flowChartPunchedTap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443" w:rsidRPr="00371937" w:rsidRDefault="00A44443" w:rsidP="00EA67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9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Органы опеки</w:t>
                            </w:r>
                            <w:r w:rsidR="00D20158" w:rsidRPr="003719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и попечительства</w:t>
                            </w:r>
                            <w:r w:rsidRPr="003719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:rsidR="00A44443" w:rsidRPr="00D20158" w:rsidRDefault="00976710" w:rsidP="00EA67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201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Проверяют условия жизни детей, реагируют на жалобы, </w:t>
                            </w:r>
                            <w:r w:rsidR="00EA6727" w:rsidRPr="00D201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помогают в сложных ситуациях.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ерфолента 13" o:spid="_x0000_s1033" type="#_x0000_t122" style="position:absolute;left:0;text-align:left;margin-left:206.85pt;margin-top:7pt;width:124.55pt;height:18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0ud2AIAAMkFAAAOAAAAZHJzL2Uyb0RvYy54bWysVM1uEzEQviPxDpbv7WbTpA1RN1WUqgip&#10;0IgW9ex4vc0Kr8fYzh8nQPAAvEkvvVB+XmHzRoy9m22gOSEuu55/z+dv5vhkWUgyF8bmoBIa77co&#10;EYpDmqubhL65OtvrUWIdUymToERCV8LSk8HTJ8cL3RdtmIJMhSGYRNn+Qid06pzuR5HlU1Ewuw9a&#10;KDRmYArmUDQ3UWrYArMXMmq3WofRAkyqDXBhLWpPKyMdhPxZJri7yDIrHJEJxbu58DXhO/HfaHDM&#10;+jeG6WnO62uwf7hFwXKFRZtUp8wxMjP5o1RFzg1YyNw+hyKCLMu5CD1gN3Hrr24up0yL0AuCY3UD&#10;k/1/afmr+diQPMW3O6BEsQLfqPxa3pc/y29764/rL+Vd+b287ZPyV3m3/rD+jIZ71P1YfypvCcYg&#10;gAtt+5jnUo9NLVk8ejSWmSn8H/skywD6qgFdLB3hqIy7vfio16WEo619EMfdw47PGj2Ea2PdcwEF&#10;8YeEZhIWoykzbjxTyJP0qkKJ9dn83LoqdBPiq1uQeXqWSxkEzywxkobMGXKCcS6UOwxvJ2fFS0gr&#10;PXKrVbMD1cihSt3bqPF2gaM+U7jrVpHIA1JBEE5uJYUvLdVrkSHW2HQ7FGwy/HmXqoPg7cMyvHkT&#10;GO8KlC6uEat9fZgI7G8CW7sCN91XFZuIUBWUa4KLXIHZlSB921Su/BGLrZ790S0ny0Cwow1XJpCu&#10;kHQGqmm0mp/l+LDnzLoxMzh+OKi4UtwFfvxbJxTqEyVTMO936b0/TgVaKVngOCfUvpsxIyiRLxTO&#10;y7O40/HzH4RO96iNgtm2TLYtalaMANkR4/LSPBy9v5ObY2aguMbNM/RV0cSQiIBrhTuzEUauWjO4&#10;u7gYDoMbzrxm7lxdau6Te5w9Ua+W18zomt0OB+MVbEb/EakrXx+pYDhzkOWB8R7pCtf6BXBfBF7W&#10;u80vpG05eD1s4MFvAAAA//8DAFBLAwQUAAYACAAAACEAfNZZYuEAAAAKAQAADwAAAGRycy9kb3du&#10;cmV2LnhtbEyPy2rDMBBF94X+g5hCN6WR8sAxruVQCi6UJoQm+QDFUmxja2QkJXb/vtNVuxzu5c45&#10;+WayPbsZH1qHEuYzAcxg5XSLtYTTsXxOgYWoUKveoZHwbQJsivu7XGXajfhlbodYMxrBkCkJTYxD&#10;xnmoGmNVmLnBIGUX562KdPqaa69GGrc9XwiRcKtapA+NGsxbY6rucLUSdnz0ZVde9vtdum2f/Hv3&#10;uf0QUj4+TK8vwKKZ4l8ZfvEJHQpiOrsr6sB6Cav5ck1VClbkRIUkWZDLWcJynQrgRc7/KxQ/AAAA&#10;//8DAFBLAQItABQABgAIAAAAIQC2gziS/gAAAOEBAAATAAAAAAAAAAAAAAAAAAAAAABbQ29udGVu&#10;dF9UeXBlc10ueG1sUEsBAi0AFAAGAAgAAAAhADj9If/WAAAAlAEAAAsAAAAAAAAAAAAAAAAALwEA&#10;AF9yZWxzLy5yZWxzUEsBAi0AFAAGAAgAAAAhAKvPS53YAgAAyQUAAA4AAAAAAAAAAAAAAAAALgIA&#10;AGRycy9lMm9Eb2MueG1sUEsBAi0AFAAGAAgAAAAhAHzWWWLhAAAACgEAAA8AAAAAAAAAAAAAAAAA&#10;MgUAAGRycy9kb3ducmV2LnhtbFBLBQYAAAAABAAEAPMAAABABgAAAAA=&#10;" fillcolor="#e2efd9 [665]" strokecolor="#70ad47 [3209]" strokeweight="1pt">
                <v:textbox>
                  <w:txbxContent>
                    <w:p w:rsidR="00A44443" w:rsidRPr="00371937" w:rsidRDefault="00A44443" w:rsidP="00EA67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93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Органы опеки</w:t>
                      </w:r>
                      <w:r w:rsidR="00D20158" w:rsidRPr="0037193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 и попечительства</w:t>
                      </w:r>
                      <w:r w:rsidRPr="0037193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:rsidR="00A44443" w:rsidRPr="00D20158" w:rsidRDefault="00976710" w:rsidP="00EA67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201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Проверяют условия жизни детей, реагируют на жалобы, </w:t>
                      </w:r>
                      <w:r w:rsidR="00EA6727" w:rsidRPr="00D201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помогают в сложных ситуациях.</w:t>
                      </w:r>
                    </w:p>
                  </w:txbxContent>
                </v:textbox>
              </v:shape>
            </w:pict>
          </mc:Fallback>
        </mc:AlternateContent>
      </w:r>
      <w:r w:rsidR="006212D3">
        <w:rPr>
          <w:rFonts w:ascii="Times New Roman" w:eastAsia="Times New Roman" w:hAnsi="Times New Roman" w:cs="Times New Roman"/>
          <w:noProof/>
          <w:color w:val="333333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27548</wp:posOffset>
                </wp:positionV>
                <wp:extent cx="2496185" cy="2373209"/>
                <wp:effectExtent l="0" t="0" r="18415" b="27305"/>
                <wp:wrapNone/>
                <wp:docPr id="11" name="Блок-схема: перфолент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185" cy="2373209"/>
                        </a:xfrm>
                        <a:prstGeom prst="flowChartPunchedTap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AE9" w:rsidRPr="00371937" w:rsidRDefault="00882D99" w:rsidP="00DD5F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19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Законодательство.</w:t>
                            </w:r>
                          </w:p>
                          <w:p w:rsidR="00882D99" w:rsidRPr="00D20158" w:rsidRDefault="00882D99" w:rsidP="00DD5F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201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Государство вмешивается чтобы предотвратить вред или помочь</w:t>
                            </w:r>
                            <w:r w:rsidR="00DD5FB0" w:rsidRPr="00D201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201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семье выйти из кризиса. </w:t>
                            </w:r>
                            <w:r w:rsidR="00DD5FB0" w:rsidRPr="00D201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Предусматривает ответственность </w:t>
                            </w:r>
                            <w:r w:rsidR="00A44443" w:rsidRPr="00D201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 жестокое обращение с детьми.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ерфолента 11" o:spid="_x0000_s1034" type="#_x0000_t122" style="position:absolute;left:0;text-align:left;margin-left:0;margin-top:2.15pt;width:196.55pt;height:186.8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W0X1wIAAMkFAAAOAAAAZHJzL2Uyb0RvYy54bWysVMtOGzEU3VfqP1jewyRDgBAxQVEQVSUK&#10;UaFi7Xg8ZFSPr2s7r65o1X5A/4QNm9LHL0z+qNeeyRCVrKpuZnzfr3Pv8cmikGQmjM1BJbS926JE&#10;KA5prm4T+u76bKdLiXVMpUyCEgldCktP+i9fHM91T8QwAZkKQ9CJsr25TujEOd2LIssnomB2F7RQ&#10;KMzAFMwhaW6j1LA5ei9kFLdaB9EcTKoNcGEtck8rIe0H/1kmuLvMMisckQnF3Fz4mvAd+2/UP2a9&#10;W8P0JOd1GuwfsihYrjBo4+qUOUamJn/mqsi5AQuZ2+VQRJBlORehBqym3fqrmqsJ0yLUgs2xummT&#10;/X9u+cVsZEie4uzalChW4IzKb+Vj+av8vrP6tPpaPpQ/yvseKX+XD6u71RcUPCLv5+pzeU/QBhs4&#10;17aHfq70yNSUxafvxiIzhf9jnWQRmr5smi4WjnBkxp2jg3Z3nxKOsnjvcC9uHXmv0ZO5Nta9ElAQ&#10;/0hoJmE+nDDjRlOFOEmvqy6xHpudW1eZrk18dAsyT89yKQPhkSWG0pAZQ0wwzoVycZidnBZvIK34&#10;iK1WjQ5kI4YqdnfNxuwCRr2nkOtGkMg3pGpBeLmlFD60VG9Fhr32RYeAjYfNXA7q4oO2N8sw88aw&#10;vc1QujAHzKnW9WYioL8xbG0zrKpfR2wsQlRQrjEucgVmm4P0fRO50sdebNTsn24xXgSAdddYGUO6&#10;RNAZqLbRan6W42DPmXUjZnD9cFHxpLhL/PhZJxTqFyUTMB+38b0+bgVKKZnjOifUfpgyIyiRrxXu&#10;y1G70/H7H4jO/mGMhNmUjDclaloMAdGBK4HZhafXd3L9zAwUN3h5Bj4qihgCEfCscGfWxNBVZwZv&#10;FxeDQVDDndfMnasrzb1z32cP1OvFDTO6RrfDxbiA9eo/A3Wl6y0VDKYOsjwg3ne66ms9AbwXAZf1&#10;bfMHaZMOWk8XuP8HAAD//wMAUEsDBBQABgAIAAAAIQCxMoAk3AAAAAYBAAAPAAAAZHJzL2Rvd25y&#10;ZXYueG1sTI/BTsMwEETvSPyDtUjcqFOCoIQ4FVSqEAcObRHi6MZLEsVeR/G2DX/PcqK3Hc1o5m25&#10;nIJXRxxTF8nAfJaBQqqj66gx8LFb3yxAJbbkrI+EBn4wwbK6vCht4eKJNnjccqOkhFJhDbTMQ6F1&#10;qlsMNs3igCTedxyDZZFjo91oT1IevL7NsnsdbEey0NoBVy3W/fYQDGja8SuHvn9Zrd96/tLh3W8+&#10;jbm+mp6fQDFO/B+GP3xBh0qY9vFALilvQB5hA3c5KDHzx3wOai/HwyIDXZX6HL/6BQAA//8DAFBL&#10;AQItABQABgAIAAAAIQC2gziS/gAAAOEBAAATAAAAAAAAAAAAAAAAAAAAAABbQ29udGVudF9UeXBl&#10;c10ueG1sUEsBAi0AFAAGAAgAAAAhADj9If/WAAAAlAEAAAsAAAAAAAAAAAAAAAAALwEAAF9yZWxz&#10;Ly5yZWxzUEsBAi0AFAAGAAgAAAAhAIVJbRfXAgAAyQUAAA4AAAAAAAAAAAAAAAAALgIAAGRycy9l&#10;Mm9Eb2MueG1sUEsBAi0AFAAGAAgAAAAhALEygCTcAAAABgEAAA8AAAAAAAAAAAAAAAAAMQUAAGRy&#10;cy9kb3ducmV2LnhtbFBLBQYAAAAABAAEAPMAAAA6BgAAAAA=&#10;" fillcolor="#fbe4d5 [661]" strokecolor="#70ad47 [3209]" strokeweight="1pt">
                <v:textbox>
                  <w:txbxContent>
                    <w:p w:rsidR="00590AE9" w:rsidRPr="00371937" w:rsidRDefault="00882D99" w:rsidP="00DD5F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193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Законодательство.</w:t>
                      </w:r>
                    </w:p>
                    <w:p w:rsidR="00882D99" w:rsidRPr="00D20158" w:rsidRDefault="00882D99" w:rsidP="00DD5F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201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Государство вмешивается чтобы предотвратить вред или помочь</w:t>
                      </w:r>
                      <w:r w:rsidR="00DD5FB0" w:rsidRPr="00D201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201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семье выйти из кризиса. </w:t>
                      </w:r>
                      <w:r w:rsidR="00DD5FB0" w:rsidRPr="00D201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Предусматривает ответственность </w:t>
                      </w:r>
                      <w:r w:rsidR="00A44443" w:rsidRPr="00D201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 жестокое обращение с детьми.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426B" w:rsidRDefault="00F0426B" w:rsidP="00746349">
      <w:pPr>
        <w:tabs>
          <w:tab w:val="left" w:pos="6435"/>
        </w:tabs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F0426B" w:rsidRDefault="00F0426B" w:rsidP="00746349">
      <w:pPr>
        <w:tabs>
          <w:tab w:val="left" w:pos="6435"/>
        </w:tabs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F0426B" w:rsidRDefault="00F0426B" w:rsidP="00746349">
      <w:pPr>
        <w:tabs>
          <w:tab w:val="left" w:pos="6435"/>
        </w:tabs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691E5D" w:rsidRPr="00223CE5" w:rsidRDefault="00691E5D" w:rsidP="00746349">
      <w:pPr>
        <w:tabs>
          <w:tab w:val="left" w:pos="6435"/>
        </w:tabs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2A556E" w:rsidRDefault="00223CE5" w:rsidP="00E466DC">
      <w:pPr>
        <w:tabs>
          <w:tab w:val="left" w:pos="6435"/>
        </w:tabs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05BA0" w:rsidRDefault="00705BA0" w:rsidP="00432F77">
      <w:pPr>
        <w:tabs>
          <w:tab w:val="left" w:pos="6435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5A55" w:rsidRPr="00705BA0" w:rsidRDefault="00C75A55" w:rsidP="00432F77">
      <w:pPr>
        <w:tabs>
          <w:tab w:val="left" w:pos="6435"/>
        </w:tabs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05B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Куда обращаться? если есть прямая угроза жизни или здоровью (насилие, жестокое обращение) —в опеку или полицию. Если нарушены ваши законные права (не дают положенные льготы, незаконно ограничивают в родительских правах) —в прокуратуру или к уполномоченному по правам ребёнка.</w:t>
      </w:r>
    </w:p>
    <w:p w:rsidR="000C14BD" w:rsidRPr="000C14BD" w:rsidRDefault="00D3650C" w:rsidP="00432F77">
      <w:pPr>
        <w:tabs>
          <w:tab w:val="left" w:pos="6435"/>
        </w:tabs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8321039</wp:posOffset>
                </wp:positionH>
                <wp:positionV relativeFrom="paragraph">
                  <wp:posOffset>332740</wp:posOffset>
                </wp:positionV>
                <wp:extent cx="2009775" cy="1440787"/>
                <wp:effectExtent l="0" t="0" r="28575" b="2667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44078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7626" w:rsidRPr="00847591" w:rsidRDefault="001E7626" w:rsidP="008475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4759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Семейные многофункциональные центры упрощают получение документов и услуг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5" style="position:absolute;left:0;text-align:left;margin-left:655.2pt;margin-top:26.2pt;width:158.25pt;height:113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JDCvwIAAKoFAAAOAAAAZHJzL2Uyb0RvYy54bWysVE1uEzEU3iNxB8t7OpMobdqokypqVYRU&#10;2ooWde147GaEx8/YTiZhhcQWiSNwCDaIn55hciOePZNpVLJCbGb8/v++945PlqUiC2FdATqjvb2U&#10;EqE55IW+z+jb2/MXh5Q4z3TOFGiR0ZVw9GT8/NlxZUaiDzNQubAEnWg3qkxGZ96bUZI4PhMlc3tg&#10;hEahBFsyj6S9T3LLKvReqqSfpgdJBTY3FrhwDrlnjZCOo38pBfdXUjrhicoo5ubj18bvNHyT8TEb&#10;3VtmZgVv02D/kEXJCo1BO1dnzDMyt8VfrsqCW3Ag/R6HMgEpCy5iDVhNL31Szc2MGRFrweY407XJ&#10;/T+3/HJxbUmRZ7Q/oESzEmdUf11/XH+pf9UP60/1t/qh/rn+XP+uv9c/CCphxyrjRmh4Y65tSzl8&#10;hvKX0pbhj4WRZezyquuyWHrCkYljOxoO9ynhKOsNBunwcBi8Jo/mxjr/UkBJwiOjFscYu8sWF843&#10;qhuVEM2BKvLzQqlIBOiIU2XJguHQGedC+340V/PyNeQNH7NI2/EjG0HSsA83bMwmgjB4irltBUlC&#10;A5qS48uvlAihlX4jJDYzFBkDdh62czloi43awUxi5p1hb5eh8r3WqNUNZiLCuzNMdxk21W8idhYx&#10;KmjfGZeFBrvLQf6ui9zoYy+2ag5Pv5wuI4KOQo6BM4V8haiy0KybM/y8wEFeMOevmcX9wk3Em+Gv&#10;8CMVVBmF9kXJDOyHXfygj7BHKSUV7mtG3fs5s4IS9UrjQhwFJOGCR2KwP+wjYbcl022JnpengOjo&#10;4XUyPD6Dvlebp7RQ3uFpmYSoKGKaY+yMcm83xKlv7ggeJy4mk6iGS22Yv9A3hgfnoc8BqLfLO2ZN&#10;i2aPi3AJm91moyegbnSDpYbJ3IMsIuIf+9pOAA9CxGV7vMLF2aaj1uOJHf8BAAD//wMAUEsDBBQA&#10;BgAIAAAAIQD2Y6Go4QAAAAwBAAAPAAAAZHJzL2Rvd25yZXYueG1sTI/BTsMwDIbvSLxDZCRuLF03&#10;AitNJxiC49A2EBy9xrSFxqmarCtvT3aCk/XLn35/zpejbcVAvW8ca5hOEhDEpTMNVxped09XtyB8&#10;QDbYOiYNP+RhWZyf5ZgZd+QNDdtQiVjCPkMNdQhdJqUva7LoJ64jjrtP11sMMfaVND0eY7ltZZok&#10;SlpsOF6osaNVTeX39mA1rOfhy+ze3x5fHjZD+FCq6fB5pfXlxXh/ByLQGP5gOOlHdSii094d2HjR&#10;xjybJvPIarhO4zwRKlULEHsN6c1iBrLI5f8nil8AAAD//wMAUEsBAi0AFAAGAAgAAAAhALaDOJL+&#10;AAAA4QEAABMAAAAAAAAAAAAAAAAAAAAAAFtDb250ZW50X1R5cGVzXS54bWxQSwECLQAUAAYACAAA&#10;ACEAOP0h/9YAAACUAQAACwAAAAAAAAAAAAAAAAAvAQAAX3JlbHMvLnJlbHNQSwECLQAUAAYACAAA&#10;ACEAAxCQwr8CAACqBQAADgAAAAAAAAAAAAAAAAAuAgAAZHJzL2Uyb0RvYy54bWxQSwECLQAUAAYA&#10;CAAAACEA9mOhqOEAAAAMAQAADwAAAAAAAAAAAAAAAAAZBQAAZHJzL2Rvd25yZXYueG1sUEsFBgAA&#10;AAAEAAQA8wAAACcGAAAAAA==&#10;" fillcolor="#fbe4d5 [661]" strokecolor="#70ad47 [3209]" strokeweight="1pt">
                <v:textbox>
                  <w:txbxContent>
                    <w:p w:rsidR="001E7626" w:rsidRPr="00847591" w:rsidRDefault="001E7626" w:rsidP="008475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4759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Семейные многофункциональные центры упрощают получение документов и услуг</w:t>
                      </w:r>
                    </w:p>
                  </w:txbxContent>
                </v:textbox>
              </v:rect>
            </w:pict>
          </mc:Fallback>
        </mc:AlternateContent>
      </w:r>
      <w:r w:rsidR="009C7D3A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-141301</wp:posOffset>
                </wp:positionH>
                <wp:positionV relativeFrom="paragraph">
                  <wp:posOffset>362557</wp:posOffset>
                </wp:positionV>
                <wp:extent cx="1828800" cy="1411357"/>
                <wp:effectExtent l="0" t="0" r="19050" b="1778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41135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EB6" w:rsidRPr="000D3163" w:rsidRDefault="00462EB6" w:rsidP="000D31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D31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Многодетные семьи получают специальные звания («Мать-героиня», «Родительская слава») и награды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6" style="position:absolute;left:0;text-align:left;margin-left:-11.15pt;margin-top:28.55pt;width:2in;height:111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WCcwQIAAKsFAAAOAAAAZHJzL2Uyb0RvYy54bWysVNtu0zAYvkfiHSzfszSl20q0dKo2DSGN&#10;bWJDu3Yde43wCdttUq4mcYvEI/AQ3CAOe4b0jfjtpFk1JiEhbpL/fPL3/weHtRRoyawrtcpxujPA&#10;iCmqi1Ld5Pjt1cmzMUbOE1UQoRXL8Yo5fDh5+uSgMhkb6rkWBbMIgiiXVSbHc+9NliSOzpkkbkcb&#10;pkDJtZXEA2tvksKSCqJLkQwHg72k0rYwVlPmHEiPWyWexPicM+rPOXfMI5FjqM3Hr43fWfgmkwOS&#10;3Vhi5iXtyiD/UIUkpYKkfahj4gla2PKPULKkVjvN/Q7VMtGcl5TFHqCbdPCgm8s5MSz2AsNxph+T&#10;+39h6dnywqKyyPEQxqOIhDdqvqxv15+bn83d+mPztblrfqw/Nb+ab813BEYwscq4DBwvzYXtOAdk&#10;aL/mVoY/NIbqOOVVP2VWe0RBmI6H4/EAslHQpaM0fb67H6Im9+7GOv+SaYkCkWMLzxinS5anzrem&#10;G5OQzWlRFielEJEJ0GFHwqIlgUcnlDLl0+guFvK1Llo5gAdqgFgkAzGApBVDYa0YqokgDJFibVtJ&#10;kjCAtuVI+ZVgMZB6wzgME5ocxoR9hO1a9rpmRbAObhwq7x3bSh84CmigbbuzDW4swrt3HPw9Y+8R&#10;s2rle2dZKm0fC1C86zO39jCLrZ4D6etZHRGU9uCY6WIFsLK63Tdn6EkJL3lKnL8gFhYMXh+Ohj+H&#10;Dxe6yrHuKIzm2n54TB7sAfegxaiChc2xe78glmEkXinYiBfpaBQ2PDKj3f2AZ7utmW1r1EIeaYBH&#10;CufJ0EgGey82JLdaXsNtmYasoCKKQu4cU283zJFvDwlcJ8qm02gGW22IP1WXhobgYdABqVf1NbGm&#10;g7OHTTjTm+Um2QNUt7bBU+npwmteRsiHUbdz7Z4ALkIEZne9wsnZ5qPV/Y2d/AYAAP//AwBQSwME&#10;FAAGAAgAAAAhAKGHLO3gAAAACgEAAA8AAABkcnMvZG93bnJldi54bWxMj8FOwzAMhu9IvENkJG5b&#10;2sDWrTSd0BDaAXFYx+5ZY9qKxilJ1nVvTzjBzZY//f7+YjOZno3ofGdJQjpPgCHVVnfUSPg4vM5W&#10;wHxQpFVvCSVc0cOmvL0pVK7thfY4VqFhMYR8riS0IQw5575u0Sg/twNSvH1aZ1SIq2u4duoSw03P&#10;RZIsuVEdxQ+tGnDbYv1VnY2Ed9yN+2318i1218NRvB1d2ohMyvu76fkJWMAp/MHwqx/VoYxOJ3sm&#10;7VkvYSbEQ0QlLLIUWATEcpEBO8UhWz8CLwv+v0L5AwAA//8DAFBLAQItABQABgAIAAAAIQC2gziS&#10;/gAAAOEBAAATAAAAAAAAAAAAAAAAAAAAAABbQ29udGVudF9UeXBlc10ueG1sUEsBAi0AFAAGAAgA&#10;AAAhADj9If/WAAAAlAEAAAsAAAAAAAAAAAAAAAAALwEAAF9yZWxzLy5yZWxzUEsBAi0AFAAGAAgA&#10;AAAhALSdYJzBAgAAqwUAAA4AAAAAAAAAAAAAAAAALgIAAGRycy9lMm9Eb2MueG1sUEsBAi0AFAAG&#10;AAgAAAAhAKGHLO3gAAAACgEAAA8AAAAAAAAAAAAAAAAAGwUAAGRycy9kb3ducmV2LnhtbFBLBQYA&#10;AAAABAAEAPMAAAAoBgAAAAA=&#10;" fillcolor="#deeaf6 [660]" strokecolor="#70ad47 [3209]" strokeweight="1pt">
                <v:textbox>
                  <w:txbxContent>
                    <w:p w:rsidR="00462EB6" w:rsidRPr="000D3163" w:rsidRDefault="00462EB6" w:rsidP="000D31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D316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Многодетные семьи получают специальные звания («Мать-героиня», «Родительская слава») и награды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3CA3" w:rsidRPr="000C14B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Социальная поддержка и инфраструктура</w:t>
      </w:r>
    </w:p>
    <w:p w:rsidR="000C14BD" w:rsidRDefault="00D3650C" w:rsidP="00E466DC">
      <w:pPr>
        <w:tabs>
          <w:tab w:val="left" w:pos="6435"/>
        </w:tabs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6418525</wp:posOffset>
                </wp:positionH>
                <wp:positionV relativeFrom="paragraph">
                  <wp:posOffset>18802</wp:posOffset>
                </wp:positionV>
                <wp:extent cx="1818861" cy="1400810"/>
                <wp:effectExtent l="0" t="0" r="10160" b="2794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861" cy="14008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74F" w:rsidRPr="00847591" w:rsidRDefault="001E7626" w:rsidP="008475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4759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Программы долговременного ухода на дому для семей, где есть инвалиды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7" style="position:absolute;margin-left:505.4pt;margin-top:1.5pt;width:143.2pt;height:11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V/nugIAAJAFAAAOAAAAZHJzL2Uyb0RvYy54bWysVM1uEzEQviPxDpbvdHdDWtKomypqVYRU&#10;2ooW9ex47WSF/7Cd7IYTElckHoGH4IL46TNs3oixd7ONChIS4rLr8cx88+Nv5ui4lgKtmHWlVjnO&#10;9lKMmKK6KNU8x69vzp6MMHKeqIIIrViO18zh48njR0eVGbOBXmhRMIsARLlxZXK88N6Mk8TRBZPE&#10;7WnDFCi5tpJ4EO08KSypAF2KZJCmB0mlbWGspsw5uD1tlXgS8Tln1F9y7phHIseQm49fG7+z8E0m&#10;R2Q8t8QsStqlQf4hC0lKBUF7qFPiCVra8jcoWVKrneZ+j2qZaM5LymINUE2WPqjmekEMi7VAc5zp&#10;2+T+Hyy9WF1ZVBY5HjzFSBEJb9R83rzffGp+NHebD82X5q75vvnY/Gy+Nt8QGEHHKuPG4Hhtrmwn&#10;OTiG8mtuZfhDYaiOXV73XWa1RxQus1E2Gh1kGFHQZcM0HWXxHZJ7d2Odf860ROGQYwvPGLtLVufO&#10;Q0gw3ZqEaE6LsjgrhYhCoA47ERatCDz6bJ5FV7GUL3XR3h3up+k2ZGRaMI+oO0hJqLKtK578WrCA&#10;L9QrxqFjUMkgIvcILTihlCl/EPoEaUbr4MYhvd6xTemBo/BZ59TZBjcWOdw7pn+P2HvEqFr53lmW&#10;Sts/ARRv+sitPaS+U3M4+npWR5pk0TRczXSxBu5Y3Q6VM/SshOc6J85fEQtTBPMGm8FfwocLXeVY&#10;dyeMFtq++9N9sAdygxajCqYyx+7tkliGkXihgPaH2XAYxjgKw/1nAxDsrma2q1FLeaKBA8A1yC4e&#10;g70X2yO3Wt7CApmGqKAiikLsHFNvt8KJb7cFrCDKptNoBqNriD9X14YG8NDoQMeb+pZY03HWA90v&#10;9HaCyfgBdVvb4Kn0dOk1LyOv7/vaPQGMfeRRt6LCXtmVo9X9Ip38AgAA//8DAFBLAwQUAAYACAAA&#10;ACEATntlWeAAAAALAQAADwAAAGRycy9kb3ducmV2LnhtbEyPMU/DMBSEdyT+g/WQWBC1k0othDgV&#10;ooIFlrZI7ejGbhwRP0e2mwR+Pa8TjKc73X1XribXscGE2HqUkM0EMIO11y02Ej53r/cPwGJSqFXn&#10;0Uj4NhFW1fVVqQrtR9yYYZsaRiUYCyXBptQXnMfaGqfizPcGyTv54FQiGRqugxqp3HU8F2LBnWqR&#10;FqzqzYs19df27CTcWSeycT+8L39OU/hwb+txd1hLeXszPT8BS2ZKf2G44BM6VMR09GfUkXWkRSaI&#10;PUmY06dLIH9c5sCOEvJ8vgBelfz/h+oXAAD//wMAUEsBAi0AFAAGAAgAAAAhALaDOJL+AAAA4QEA&#10;ABMAAAAAAAAAAAAAAAAAAAAAAFtDb250ZW50X1R5cGVzXS54bWxQSwECLQAUAAYACAAAACEAOP0h&#10;/9YAAACUAQAACwAAAAAAAAAAAAAAAAAvAQAAX3JlbHMvLnJlbHNQSwECLQAUAAYACAAAACEAdSlf&#10;57oCAACQBQAADgAAAAAAAAAAAAAAAAAuAgAAZHJzL2Uyb0RvYy54bWxQSwECLQAUAAYACAAAACEA&#10;TntlWeAAAAALAQAADwAAAAAAAAAAAAAAAAAUBQAAZHJzL2Rvd25yZXYueG1sUEsFBgAAAAAEAAQA&#10;8wAAACEGAAAAAA==&#10;" fillcolor="#f2f2f2 [3052]" strokecolor="#70ad47 [3209]" strokeweight="1pt">
                <v:textbox>
                  <w:txbxContent>
                    <w:p w:rsidR="006C274F" w:rsidRPr="00847591" w:rsidRDefault="001E7626" w:rsidP="008475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4759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Программы долговременного ухода на дому для семей, где есть инвалиды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3536177</wp:posOffset>
                </wp:positionH>
                <wp:positionV relativeFrom="paragraph">
                  <wp:posOffset>8862</wp:posOffset>
                </wp:positionV>
                <wp:extent cx="2792896" cy="1410970"/>
                <wp:effectExtent l="0" t="0" r="26670" b="1778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896" cy="14109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3E4A" w:rsidRPr="000D3163" w:rsidRDefault="00323E4A" w:rsidP="000D31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D316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Национальный проект «Семья» н</w:t>
                            </w:r>
                            <w:r w:rsidR="006C274F" w:rsidRPr="000D316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аправлен на укрепление семейных ценностей, развитие инфраструктуры (детские сады, комнаты матери и ребёнка) и поддержку родителей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8" style="position:absolute;margin-left:278.45pt;margin-top:.7pt;width:219.9pt;height:111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HRwQIAAKsFAAAOAAAAZHJzL2Uyb0RvYy54bWysVMtuEzEU3SPxD5b3dB4KbRN1UkWtipBK&#10;W9Girh2P3YzwC9vJJKyQ2CLxCXwEG8Sj3zD5I649k2koWSE2M77v17n36HgpBVow6yqtCpztpRgx&#10;RXVZqbsCv7k5e3aIkfNElURoxQq8Yg4fj58+OarNiOV6pkXJLAInyo1qU+CZ92aUJI7OmCRuTxum&#10;QMi1lcQDae+S0pIavEuR5Gm6n9TalsZqypwD7mkrxOPon3NG/SXnjnkkCgy5+fi18TsN32R8REZ3&#10;lphZRbs0yD9kIUmlIGjv6pR4gua2+suVrKjVTnO/R7VMNOcVZbEGqCZLH1VzPSOGxVqgOc70bXL/&#10;zy29WFxZVJUFznOMFJEwo+bL+sP6c/OzuV9/bL42982P9afmV/Ot+Y5ACTpWGzcCw2tzZTvKwTOU&#10;v+RWhj8Uhpaxy6u+y2zpEQVmfjDMD4f7GFGQZYMsHR7EOSQP5sY6/4JpicKjwBbGGLtLFufOQ0hQ&#10;3aiEaE6LqjyrhIhEgA47ERYtCAydUMqU34/mYi5f6bLlA3jSbvzABpC07MMNG0JEEAZPMeBWkCQ0&#10;oC05vvxKsBBaqNeMQzNDkTFg7+HPXNoKonYw45B5b5jtMhQ+C32HnDrdYMYivHvDdJfhpvrWuLeI&#10;UbXyvbGslLa7HJRv+8itPmSxVXN4+uV0GRGU9eCY6nIFsLK63Tdn6FkFkzwnzl8RCwsGqwhHw1/C&#10;hwtdF1h3L4xm2r7fxQ/6gHuQYlTDwhbYvZsTyzASLxVsxDAbDMKGR2Lw/CAHwm5LptsSNZcnGuCR&#10;wXkyND6DvhebJ7da3sJtmYSoICKKQuwCU283xIlvDwlcJ8omk6gGW22IP1fXhgbnodEBqTfLW2JN&#10;B2cPm3ChN8tNRo9Q3eoGS6Unc695FSEfWt32tRsBXIQIie56hZOzTUethxs7/g0AAP//AwBQSwME&#10;FAAGAAgAAAAhAK3DhbHfAAAACQEAAA8AAABkcnMvZG93bnJldi54bWxMj01LxDAQhu+C/yGM4M1N&#10;bW20tekifhxkQdhV8DptYltsJrXJ7tZ/73jS4/C8vO8z1XpxozjYOQyeNFyuEhCWWm8G6jS8vT5d&#10;3IAIEcng6Mlq+LYB1vXpSYWl8Ufa2sMudoJLKJSooY9xKqUMbW8dhpWfLDH78LPDyOfcSTPjkcvd&#10;KNMkUdLhQLzQ42Tve9t+7vZOA2ZfG7N9fMjT7PmlmN87JRuJWp+fLXe3IKJd4l8YfvVZHWp2avye&#10;TBCjhjxXBUcZXIFgXhTqGkSjIU0zBbKu5P8P6h8AAAD//wMAUEsBAi0AFAAGAAgAAAAhALaDOJL+&#10;AAAA4QEAABMAAAAAAAAAAAAAAAAAAAAAAFtDb250ZW50X1R5cGVzXS54bWxQSwECLQAUAAYACAAA&#10;ACEAOP0h/9YAAACUAQAACwAAAAAAAAAAAAAAAAAvAQAAX3JlbHMvLnJlbHNQSwECLQAUAAYACAAA&#10;ACEAqY4B0cECAACrBQAADgAAAAAAAAAAAAAAAAAuAgAAZHJzL2Uyb0RvYy54bWxQSwECLQAUAAYA&#10;CAAAACEArcOFsd8AAAAJAQAADwAAAAAAAAAAAAAAAAAbBQAAZHJzL2Rvd25yZXYueG1sUEsFBgAA&#10;AAAEAAQA8wAAACcGAAAAAA==&#10;" fillcolor="#e2efd9 [665]" strokecolor="#70ad47 [3209]" strokeweight="1pt">
                <v:textbox>
                  <w:txbxContent>
                    <w:p w:rsidR="00323E4A" w:rsidRPr="000D3163" w:rsidRDefault="00323E4A" w:rsidP="000D31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D316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Национальный проект «Семья» н</w:t>
                      </w:r>
                      <w:r w:rsidR="006C274F" w:rsidRPr="000D316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аправлен на укрепление семейных ценностей, развитие инфраструктуры (детские сады, комнаты матери и ребёнка) и поддержку родителей</w:t>
                      </w:r>
                    </w:p>
                  </w:txbxContent>
                </v:textbox>
              </v:rect>
            </w:pict>
          </mc:Fallback>
        </mc:AlternateContent>
      </w:r>
      <w:r w:rsidR="009C7D3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1767012</wp:posOffset>
                </wp:positionH>
                <wp:positionV relativeFrom="paragraph">
                  <wp:posOffset>8862</wp:posOffset>
                </wp:positionV>
                <wp:extent cx="1689652" cy="1410970"/>
                <wp:effectExtent l="0" t="0" r="25400" b="1778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652" cy="14109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3E4A" w:rsidRPr="000D3163" w:rsidRDefault="00323E4A" w:rsidP="000D31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D31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Многодетные семьи имеют право на досрочный выход на пенсию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9" style="position:absolute;margin-left:139.15pt;margin-top:.7pt;width:133.05pt;height:111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h0rxAIAAKsFAAAOAAAAZHJzL2Uyb0RvYy54bWysVMtuEzEU3SPxD5b3dGZCGtqokypqVYRU&#10;2ooWde147GaEX9hOJmGFxBaJT+Aj2CAe/YbJH3HteTQqWSE2M77v17n36HglBVoy60qtcpztpRgx&#10;RXVRqrscv705e3aAkfNEFURoxXK8Zg4fT54+OarMmA30XIuCWQROlBtXJsdz7804SRydM0ncnjZM&#10;gZBrK4kH0t4lhSUVeJciGaTpKKm0LYzVlDkH3NNGiCfRP+eM+kvOHfNI5Bhy8/Fr43cWvsnkiIzv&#10;LDHzkrZpkH/IQpJSQdDe1SnxBC1s+ZcrWVKrneZ+j2qZaM5LymINUE2WPqrmek4Mi7VAc5zp2+T+&#10;n1t6sbyyqCxyPMgwUkTCjOqvm4+bL/Wv+n7zqf5W39c/N5/r3/X3+gcCJehYZdwYDK/NlW0pB89Q&#10;/opbGf5QGFrFLq/7LrOVRxSY2ejgcLQ/wIiCLBtm6eGLOIfkwdxY518yLVF45NjCGGN3yfLceQgJ&#10;qp1KiOa0KIuzUohIBOiwE2HRksDQCaVM+WE0Fwv5WhcNH8CTtuMHNoCkYR90bAgRQRg8xYBbQZLQ&#10;gKbk+PJrwUJood4wDs2EIgcxYO9hO5dRaCG4j9rBjEPmvWG2y1D42HcwanWDGYvw7g3TXYZN9V3E&#10;3iJG1cr3xrJU2u5yULzrIzf6kPpWzeHpV7NVRFD2vAPHTBdrgJXVzb45Q89KmOQ5cf6KWFgwWEU4&#10;Gv4SPlzoKse6fWE01/bDLn7QB9yDFKMKFjbH7v2CWIaReKVgIw6z4TBseCSG+y8GQNhtyWxbohby&#10;RAM8APSQXXwGfS+6J7da3sJtmYaoICKKQuwcU2874sQ3hwSuE2XTaVSDrTbEn6trQ4Pz0OiA1JvV&#10;LbGmhbOHTbjQ3XKT8SNUN7rBUunpwmteRsiHVjd9bUcAFyHiqL1e4eRs01Hr4cZO/gAAAP//AwBQ&#10;SwMEFAAGAAgAAAAhAJTIdw3eAAAACQEAAA8AAABkcnMvZG93bnJldi54bWxMj8FuwjAMhu+TeIfI&#10;k3YbKaUwVpoixLQDBw5j06TdQmPaaolTNYF2b4932m62vl+/Pxeb0VlxxT60nhTMpgkIpMqblmoF&#10;H++vjysQIWoy2npCBT8YYFNO7gqdGz/QG16PsRZcQiHXCpoYu1zKUDXodJj6DonZ2fdOR177Wppe&#10;D1zurEyTZCmdbokvNLrDXYPV9/HiFNTd4dnNDnE7tPtF8vJlKRs+SamH+3G7BhFxjH9h+NVndSjZ&#10;6eQvZIKwCtKn1ZyjDDIQzBdZxsOJQTpfgiwL+f+D8gYAAP//AwBQSwECLQAUAAYACAAAACEAtoM4&#10;kv4AAADhAQAAEwAAAAAAAAAAAAAAAAAAAAAAW0NvbnRlbnRfVHlwZXNdLnhtbFBLAQItABQABgAI&#10;AAAAIQA4/SH/1gAAAJQBAAALAAAAAAAAAAAAAAAAAC8BAABfcmVscy8ucmVsc1BLAQItABQABgAI&#10;AAAAIQBV4h0rxAIAAKsFAAAOAAAAAAAAAAAAAAAAAC4CAABkcnMvZTJvRG9jLnhtbFBLAQItABQA&#10;BgAIAAAAIQCUyHcN3gAAAAkBAAAPAAAAAAAAAAAAAAAAAB4FAABkcnMvZG93bnJldi54bWxQSwUG&#10;AAAAAAQABADzAAAAKQYAAAAA&#10;" fillcolor="#fff2cc [663]" strokecolor="#70ad47 [3209]" strokeweight="1pt">
                <v:textbox>
                  <w:txbxContent>
                    <w:p w:rsidR="00323E4A" w:rsidRPr="000D3163" w:rsidRDefault="00323E4A" w:rsidP="000D31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D316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Многодетные семьи имеют право на досрочный выход на пенсию</w:t>
                      </w:r>
                    </w:p>
                  </w:txbxContent>
                </v:textbox>
              </v:rect>
            </w:pict>
          </mc:Fallback>
        </mc:AlternateContent>
      </w:r>
    </w:p>
    <w:p w:rsidR="008C6CE8" w:rsidRDefault="008C6CE8" w:rsidP="00E466DC">
      <w:pPr>
        <w:tabs>
          <w:tab w:val="left" w:pos="6435"/>
        </w:tabs>
        <w:rPr>
          <w:rFonts w:ascii="Times New Roman" w:hAnsi="Times New Roman" w:cs="Times New Roman"/>
          <w:sz w:val="28"/>
          <w:szCs w:val="28"/>
        </w:rPr>
      </w:pPr>
    </w:p>
    <w:p w:rsidR="003F314A" w:rsidRDefault="003F314A" w:rsidP="00E466DC">
      <w:pPr>
        <w:tabs>
          <w:tab w:val="left" w:pos="6435"/>
        </w:tabs>
        <w:rPr>
          <w:rFonts w:ascii="Times New Roman" w:hAnsi="Times New Roman" w:cs="Times New Roman"/>
          <w:sz w:val="28"/>
          <w:szCs w:val="28"/>
        </w:rPr>
      </w:pPr>
    </w:p>
    <w:p w:rsidR="00E466DC" w:rsidRDefault="00E466DC" w:rsidP="00E466DC">
      <w:pPr>
        <w:tabs>
          <w:tab w:val="left" w:pos="6435"/>
        </w:tabs>
        <w:rPr>
          <w:rFonts w:ascii="Times New Roman" w:hAnsi="Times New Roman" w:cs="Times New Roman"/>
          <w:sz w:val="28"/>
          <w:szCs w:val="28"/>
        </w:rPr>
      </w:pPr>
    </w:p>
    <w:p w:rsidR="00E917BD" w:rsidRDefault="00E917BD" w:rsidP="000D3163">
      <w:pPr>
        <w:rPr>
          <w:rFonts w:ascii="Times New Roman" w:hAnsi="Times New Roman" w:cs="Times New Roman"/>
          <w:b/>
          <w:color w:val="C45911" w:themeColor="accent2" w:themeShade="BF"/>
          <w:sz w:val="32"/>
          <w:szCs w:val="32"/>
        </w:rPr>
      </w:pPr>
    </w:p>
    <w:p w:rsidR="003F314A" w:rsidRDefault="00D00042" w:rsidP="003F314A">
      <w:pPr>
        <w:jc w:val="center"/>
        <w:rPr>
          <w:rFonts w:ascii="Times New Roman" w:hAnsi="Times New Roman" w:cs="Times New Roman"/>
          <w:b/>
          <w:color w:val="C45911" w:themeColor="accent2" w:themeShade="BF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ED7D31" w:themeColor="accent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7077075</wp:posOffset>
                </wp:positionH>
                <wp:positionV relativeFrom="paragraph">
                  <wp:posOffset>281941</wp:posOffset>
                </wp:positionV>
                <wp:extent cx="3327400" cy="857250"/>
                <wp:effectExtent l="0" t="0" r="2540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857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167" w:rsidRPr="00AD6A9E" w:rsidRDefault="00047167" w:rsidP="00D000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D6A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Система принимаемых мер: от законов и денег</w:t>
                            </w:r>
                            <w:r w:rsidR="00843DEC" w:rsidRPr="00AD6A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до работы социальных служб и общественных проектов</w:t>
                            </w:r>
                          </w:p>
                          <w:p w:rsidR="005C2E2B" w:rsidRDefault="005C2E2B" w:rsidP="000471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C2E2B" w:rsidRDefault="005C2E2B" w:rsidP="000471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C2E2B" w:rsidRDefault="005C2E2B" w:rsidP="000471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C2E2B" w:rsidRDefault="005C2E2B" w:rsidP="000471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C2E2B" w:rsidRDefault="005C2E2B" w:rsidP="000471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C2E2B" w:rsidRDefault="005C2E2B" w:rsidP="000471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C2E2B" w:rsidRDefault="005C2E2B" w:rsidP="000471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C2E2B" w:rsidRDefault="005C2E2B" w:rsidP="000471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C2E2B" w:rsidRPr="00DF798B" w:rsidRDefault="005C2E2B" w:rsidP="000471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40" style="position:absolute;left:0;text-align:left;margin-left:557.25pt;margin-top:22.2pt;width:262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4C/wAIAAKoFAAAOAAAAZHJzL2Uyb0RvYy54bWysVN1u0zAUvkfiHSzfs7Rd90O1dKo2DSGN&#10;rWJDu3Yde41wfIztNilXSNwi8Qg8BDeInz1D+kYcO2lWjUlIiJvE5//vO+fouCoUWQrrctAp7e/0&#10;KBGaQ5br25S+uT57dkiJ80xnTIEWKV0JR4/HT58clWYkBjAHlQlL0Il2o9KkdO69GSWJ43NRMLcD&#10;RmgUSrAF80ja2ySzrETvhUoGvd5+UoLNjAUunEPuaSOk4+hfSsH9pZROeKJSirn5+LXxOwvfZHzE&#10;RreWmXnO2zTYP2RRsFxj0M7VKfOMLGz+h6si5xYcSL/DoUhAypyLWANW0+89qOZqzoyItWBznOna&#10;5P6fW36xnFqSZzi7ASWaFTij+sv6w/pz/bO+W3+sv9Z39Y/1p/pX/a3+TlAJO1YaN0LDKzO1LeXw&#10;GcqvpC3CHwsjVezyquuyqDzhyNzdHRwMezgMjrLDvYPBXhxDcm9trPMvBBQkPFJqcYqxuWx57jxG&#10;RNWNSgjmQOXZWa5UJAJyxImyZMlw5oxzoX0/mqtF8Qqyho8JYApx+shGjDTs/Q0bQ0QMBk8x4FaQ&#10;JNTfVBxffqVECK30ayGxl1jjIAbsPGznsh+iovuoHcwkZt4ZNpk+MFRYQGPU6gYzEdHdGfb+HrGz&#10;iFFB+864yDXYxxxkb7vIjT6mvlVzePpqVjUAGoYkA2sG2QpRZaFZN2f4WY6TPGfOT5nF/cLh483w&#10;l/iRCsqUQvuiZA72/WP8oI+wRyklJe5rSt27BbOCEvVS40I87w+HYcEjMURUIWG3JbNtiV4UJ4Dw&#10;6ON1Mjw+g75Xm6e0UNzgaZmEqChimmPslHJvN8SJb+4IHicuJpOohkttmD/XV4YH56HRAanX1Q2z&#10;poWzx0W4gM1us9EDVDe6wVLDZOFB5hHy931tR4AHIeKoPV7h4mzTUev+xI5/AwAA//8DAFBLAwQU&#10;AAYACAAAACEAJfUBdeIAAAAMAQAADwAAAGRycy9kb3ducmV2LnhtbEyPwU7DMBBE70j8g7VIXBB1&#10;Qk1bQpwKEBQqJCQK3J14G0fEdmS7bfh7tie47eyOZt+Uy9H2bI8hdt5JyCcZMHSN151rJXx+PF0u&#10;gMWknFa9dyjhByMsq9OTUhXaH9w77jepZRTiYqEkmJSGgvPYGLQqTvyAjm5bH6xKJEPLdVAHCrc9&#10;v8qyGbeqc/TBqAEfDDbfm52VYFdrc28fn7/yF1+/hameX2zXr1Ken413t8ASjunPDEd8QoeKmGq/&#10;czqynnSei2vyShBCADs6ZtMFbWqa5jcCeFXy/yWqXwAAAP//AwBQSwECLQAUAAYACAAAACEAtoM4&#10;kv4AAADhAQAAEwAAAAAAAAAAAAAAAAAAAAAAW0NvbnRlbnRfVHlwZXNdLnhtbFBLAQItABQABgAI&#10;AAAAIQA4/SH/1gAAAJQBAAALAAAAAAAAAAAAAAAAAC8BAABfcmVscy8ucmVsc1BLAQItABQABgAI&#10;AAAAIQCl14C/wAIAAKoFAAAOAAAAAAAAAAAAAAAAAC4CAABkcnMvZTJvRG9jLnhtbFBLAQItABQA&#10;BgAIAAAAIQAl9QF14gAAAAwBAAAPAAAAAAAAAAAAAAAAABoFAABkcnMvZG93bnJldi54bWxQSwUG&#10;AAAAAAQABADzAAAAKQYAAAAA&#10;" fillcolor="#bdd6ee [1300]" strokecolor="#70ad47 [3209]" strokeweight="1pt">
                <v:textbox>
                  <w:txbxContent>
                    <w:p w:rsidR="00047167" w:rsidRPr="00AD6A9E" w:rsidRDefault="00047167" w:rsidP="00D000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D6A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Система принимаемых мер: от законов и денег</w:t>
                      </w:r>
                      <w:r w:rsidR="00843DEC" w:rsidRPr="00AD6A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до работы социальных служб и общественных проектов</w:t>
                      </w:r>
                    </w:p>
                    <w:p w:rsidR="005C2E2B" w:rsidRDefault="005C2E2B" w:rsidP="0004716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5C2E2B" w:rsidRDefault="005C2E2B" w:rsidP="0004716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5C2E2B" w:rsidRDefault="005C2E2B" w:rsidP="0004716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5C2E2B" w:rsidRDefault="005C2E2B" w:rsidP="0004716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5C2E2B" w:rsidRDefault="005C2E2B" w:rsidP="0004716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5C2E2B" w:rsidRDefault="005C2E2B" w:rsidP="0004716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5C2E2B" w:rsidRDefault="005C2E2B" w:rsidP="0004716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5C2E2B" w:rsidRDefault="005C2E2B" w:rsidP="0004716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5C2E2B" w:rsidRPr="00DF798B" w:rsidRDefault="005C2E2B" w:rsidP="0004716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ED7D31" w:themeColor="accent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3463290</wp:posOffset>
                </wp:positionH>
                <wp:positionV relativeFrom="paragraph">
                  <wp:posOffset>272415</wp:posOffset>
                </wp:positionV>
                <wp:extent cx="3162300" cy="8763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876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BFB" w:rsidRPr="00A17532" w:rsidRDefault="007A38B0" w:rsidP="00D000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1753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Поддержка традиционных</w:t>
                            </w:r>
                            <w:r w:rsidR="00B73BFB" w:rsidRPr="00A1753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семейных ценностей</w:t>
                            </w:r>
                            <w:r w:rsidRPr="00A1753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, позитивный образ материнства</w:t>
                            </w:r>
                            <w:r w:rsidR="003122F3" w:rsidRPr="00A1753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и отц</w:t>
                            </w:r>
                            <w:r w:rsidRPr="00A1753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овства</w:t>
                            </w:r>
                            <w:r w:rsidR="003122F3" w:rsidRPr="00A1753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в обществе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41" style="position:absolute;left:0;text-align:left;margin-left:272.7pt;margin-top:21.45pt;width:249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WvovAIAAKoFAAAOAAAAZHJzL2Uyb0RvYy54bWysFEtu00B0j8QdRrOnttM0lKhOFbUqQipt&#10;RYu6noxnGov5MTOJHVZIbJE4Aodgg/j0DM6NeDN23KhkhfBi/P7/946OaynQkllXapXjbC/FiCmq&#10;i1Ld5fjtzdmzQ4ycJ6ogQiuW4xVz+Hjy9MlRZcZsoOdaFMwiMKLcuDI5nntvxkni6JxJ4va0YQqY&#10;XFtJPKD2LiksqcC6FMkgTUdJpW1hrKbMOaCetkw8ifY5Z9Rfcu6YRyLHEJuPr43vLLzJ5IiM7ywx&#10;85J2YZB/iEKSUoHT3tQp8QQtbPmXKVlSq53mfo9qmWjOS8piDpBNlj7K5npODIu5QHGc6cvk/p9Z&#10;erG8sqgsoHdQHkUk9Kj5uv64/tL8au7Xn5pvzX3zc/25+d18b34gEIKKVcaNQfHaXNkOcwCG9Gtu&#10;ZfhDYqiOVV71VWa1RxSI+9losJ+CNwq8w+ejAIOZ5EHbWOdfMi1RAHJsoYuxuGR57nwruhEJzpwW&#10;ZXFWChGRMDnsRFi0JNBzQilTfj+qi4V8rYuWPkzha7sPZJiRljzakCGaOIPBUoxty0kS8m8zjpBf&#10;CRZcC/WGcagl5DiIDnsL27GMumSjdFDjEHmvmO1SFD7rlDrZoMbidPeK6S7FNvuNx14jetXK98qy&#10;VNruMlC86z238lCLrZwD6OtZ3Q7QQQgykGa6WMFUWd2umzP0rIROnhPnr4iF/YLmw83wl/Bwoasc&#10;6w7CaK7th130IA9jD1yMKtjXHLv3C2IZRuKVgoV4kQ2HYcEjMjx4PgDEbnNm2xy1kCcaxiOD62Ro&#10;BIO8FxuQWy1v4bRMg1dgEUXBd46ptxvkxLd3BI4TZdNpFIOlNsSfq2tDg/FQ6DCpN/UtsaYbZw+L&#10;cKE3u03Gj6a6lQ2aSk8XXvMyjvxDXbsWwEGIg9kdr3BxtvEo9XBiJ38AAAD//wMAUEsDBBQABgAI&#10;AAAAIQCjFTHv3QAAAAsBAAAPAAAAZHJzL2Rvd25yZXYueG1sTI89T8MwEIZ3JP6DdUhs1CakkKZx&#10;KgRiYaOwdHPiI7HqjxA7afrvuU6w3cej956rdouzbMYxmuAl3K8EMPRt0MZ3Er4+3+4KYDEpr5UN&#10;HiWcMcKuvr6qVKnDyX/gvE8doxAfSyWhT2koOY9tj07FVRjQ0+47jE4laseO61GdKNxZngnxyJ0y&#10;ni70asCXHtvjfnIS7PSEP/xQNOYQ3l9Nm5k5NGcpb2+W5y2whEv6g+GiT+pQk1MTJq8jsxLW+Ton&#10;VEKebYBdAJE/0KShqhAb4HXF//9Q/wIAAP//AwBQSwECLQAUAAYACAAAACEAtoM4kv4AAADhAQAA&#10;EwAAAAAAAAAAAAAAAAAAAAAAW0NvbnRlbnRfVHlwZXNdLnhtbFBLAQItABQABgAIAAAAIQA4/SH/&#10;1gAAAJQBAAALAAAAAAAAAAAAAAAAAC8BAABfcmVscy8ucmVsc1BLAQItABQABgAIAAAAIQD1GWvo&#10;vAIAAKoFAAAOAAAAAAAAAAAAAAAAAC4CAABkcnMvZTJvRG9jLnhtbFBLAQItABQABgAIAAAAIQCj&#10;FTHv3QAAAAsBAAAPAAAAAAAAAAAAAAAAABYFAABkcnMvZG93bnJldi54bWxQSwUGAAAAAAQABADz&#10;AAAAIAYAAAAA&#10;" fillcolor="#dbdbdb [1302]" strokecolor="#70ad47 [3209]" strokeweight="1pt">
                <v:textbox>
                  <w:txbxContent>
                    <w:p w:rsidR="00B73BFB" w:rsidRPr="00A17532" w:rsidRDefault="007A38B0" w:rsidP="00D000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1753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Поддержка традиционных</w:t>
                      </w:r>
                      <w:r w:rsidR="00B73BFB" w:rsidRPr="00A1753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семейных ценностей</w:t>
                      </w:r>
                      <w:r w:rsidRPr="00A1753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, позитивный образ материнства</w:t>
                      </w:r>
                      <w:r w:rsidR="003122F3" w:rsidRPr="00A1753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и отц</w:t>
                      </w:r>
                      <w:r w:rsidRPr="00A1753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овства</w:t>
                      </w:r>
                      <w:r w:rsidR="003122F3" w:rsidRPr="00A1753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в обществе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ED7D31" w:themeColor="accent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262890</wp:posOffset>
                </wp:positionV>
                <wp:extent cx="3302000" cy="876300"/>
                <wp:effectExtent l="0" t="0" r="1270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0" cy="876300"/>
                        </a:xfrm>
                        <a:prstGeom prst="rect">
                          <a:avLst/>
                        </a:prstGeom>
                        <a:solidFill>
                          <a:srgbClr val="D7FBFD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DDD" w:rsidRPr="00542E3D" w:rsidRDefault="00143DDD" w:rsidP="00D000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42E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Реализация национальных проектов и программ, направленных на поддержку семей, повышение рождаемости (нацпроект «Семья»)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2" style="position:absolute;left:0;text-align:left;margin-left:1.95pt;margin-top:20.7pt;width:260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WXpwIAAGoFAAAOAAAAZHJzL2Uyb0RvYy54bWysVM1uEzEQviPxDpbvdLNp6U/UTRUaBSFV&#10;bUWLena8dmLhtY3tZDeckLgi8Qg8BBfET59h80aMvZttKDkhLvaMZ74Zz+/pWVVItGTWCa0ynO71&#10;MGKK6lyoWYbf3E6eHWPkPFE5kVqxDK+Yw2fDp09OSzNgfT3XMmcWgRHlBqXJ8Nx7M0gSR+esIG5P&#10;G6ZAyLUtiAfWzpLckhKsFzLp93qHSaltbqymzDl4HTdCPIz2OWfUX3HumEcyw/A3H08bz2k4k+Ep&#10;GcwsMXNB22+Qf/hFQYQCp52pMfEELaz4y1QhqNVOc79HdZFozgVlMQaIJu09iuZmTgyLsUBynOnS&#10;5P6fWXq5vLZI5Bk+wUiRAkpUf1l/WH+uf9b364/11/q+/rH+VP+qv9Xf0UnIV2ncAGA35tq2nAMy&#10;BF9xW4QbwkJVzPGqyzGrPKLwuL/fg7pBKSjIjo8O94EGM8kD2ljnXzJdoEBk2EINY2rJ8sL5RnWj&#10;Epw5LUU+EVJGxs6m59KiJYF6j48mLybj1vqWWhIiaP4cKb+SLICles045AJ+2Y8eYxeyzh6hlCl/&#10;2BqM2gHGwXcHTHcBpU9bUKsbYCx2Zwfs7QL+6bFDRK9a+Q5cCKXtLgP5285zow+Z3oo5kL6aVrEB&#10;0hhZeJrqfAVdYXUzLs7QiYBaXBDnr4mF+YDywcz7Kzi41GWGdUthNNf2/a73oA9tC1KMSpi3DLt3&#10;C2IZRvKVgoY+SQ8OwoBG5uD5UR8Yuy2ZbkvUojjXUOIUtouhkQz6Xm5IbnVxB6thFLyCiCgKvjNM&#10;vd0w577ZA7BcKBuNohoMpSH+Qt0YGoyHRIdeu63uiDVtQ3po5Uu9mU0yeNSXjW5AKj1aeM1FbNqH&#10;vLYlgIGObd8un7Axtvmo9bAih78BAAD//wMAUEsDBBQABgAIAAAAIQBRz/q93gAAAAgBAAAPAAAA&#10;ZHJzL2Rvd25yZXYueG1sTI/BToNAEIbvJr7DZky82aUUW0GWhmg0vfQgGhNvCzsCys4Sdtvi2zs9&#10;6XHm//LPN/l2toM44uR7RwqWiwgEUuNMT62Ct9enmzsQPmgyenCECn7Qw7a4vMh1ZtyJXvBYhVZw&#10;CflMK+hCGDMpfdOh1X7hRiTOPt1kdeBxaqWZ9InL7SDjKFpLq3viC50e8aHD5rs6WAXP1RhvVrvd&#10;V13up8cP69t1+l4qdX01l/cgAs7hD4azPqtDwU61O5DxYlCwShlUkCwTEBzfxudFzdwmTUAWufz/&#10;QPELAAD//wMAUEsBAi0AFAAGAAgAAAAhALaDOJL+AAAA4QEAABMAAAAAAAAAAAAAAAAAAAAAAFtD&#10;b250ZW50X1R5cGVzXS54bWxQSwECLQAUAAYACAAAACEAOP0h/9YAAACUAQAACwAAAAAAAAAAAAAA&#10;AAAvAQAAX3JlbHMvLnJlbHNQSwECLQAUAAYACAAAACEAgrS1l6cCAABqBQAADgAAAAAAAAAAAAAA&#10;AAAuAgAAZHJzL2Uyb0RvYy54bWxQSwECLQAUAAYACAAAACEAUc/6vd4AAAAIAQAADwAAAAAAAAAA&#10;AAAAAAABBQAAZHJzL2Rvd25yZXYueG1sUEsFBgAAAAAEAAQA8wAAAAwGAAAAAA==&#10;" fillcolor="#d7fbfd" strokecolor="#70ad47 [3209]" strokeweight="1pt">
                <v:textbox>
                  <w:txbxContent>
                    <w:p w:rsidR="00143DDD" w:rsidRPr="00542E3D" w:rsidRDefault="00143DDD" w:rsidP="00D000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42E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Реализация национальных проектов и программ, направленных на поддержку семей, повышение рождаемости (нацпроект «Семья»)</w:t>
                      </w:r>
                    </w:p>
                  </w:txbxContent>
                </v:textbox>
              </v:rect>
            </w:pict>
          </mc:Fallback>
        </mc:AlternateContent>
      </w:r>
      <w:r w:rsidR="00B038D4">
        <w:rPr>
          <w:rFonts w:ascii="Times New Roman" w:hAnsi="Times New Roman" w:cs="Times New Roman"/>
          <w:b/>
          <w:noProof/>
          <w:color w:val="ED7D31" w:themeColor="accent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6796212</wp:posOffset>
                </wp:positionH>
                <wp:positionV relativeFrom="paragraph">
                  <wp:posOffset>126641</wp:posOffset>
                </wp:positionV>
                <wp:extent cx="2574235" cy="149087"/>
                <wp:effectExtent l="19050" t="0" r="17145" b="22860"/>
                <wp:wrapNone/>
                <wp:docPr id="17" name="Поли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35" cy="149087"/>
                        </a:xfrm>
                        <a:custGeom>
                          <a:avLst/>
                          <a:gdLst>
                            <a:gd name="connsiteX0" fmla="*/ 122489 w 2637089"/>
                            <a:gd name="connsiteY0" fmla="*/ 30924 h 246824"/>
                            <a:gd name="connsiteX1" fmla="*/ 287589 w 2637089"/>
                            <a:gd name="connsiteY1" fmla="*/ 18224 h 246824"/>
                            <a:gd name="connsiteX2" fmla="*/ 2637089 w 2637089"/>
                            <a:gd name="connsiteY2" fmla="*/ 246824 h 2468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637089" h="246824">
                              <a:moveTo>
                                <a:pt x="122489" y="30924"/>
                              </a:moveTo>
                              <a:cubicBezTo>
                                <a:pt x="-4511" y="6582"/>
                                <a:pt x="-131511" y="-17759"/>
                                <a:pt x="287589" y="18224"/>
                              </a:cubicBezTo>
                              <a:cubicBezTo>
                                <a:pt x="706689" y="54207"/>
                                <a:pt x="2637089" y="246824"/>
                                <a:pt x="2637089" y="246824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09CBB" id="Полилиния 17" o:spid="_x0000_s1026" style="position:absolute;margin-left:535.15pt;margin-top:9.95pt;width:202.7pt;height: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37089,246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o2xngMAAKkIAAAOAAAAZHJzL2Uyb0RvYy54bWysVltu3TYQ/S+QPRD6DGDrYd0nfB04DlIU&#10;MBIjdpH0k5eiLAESqZK8D2cTWUK3EaBo13Czox6OHpZTt26KfJgeang4M2eGM/f0xb6u2FYaW2q1&#10;CuLjKGBSCZ2V6nYV/Hzz+mgeMOu4ynillVwFd9IGL86e/XC6a5Yy0YWuMmkYLlF2uWtWQeFcswxD&#10;KwpZc3usG6mgzLWpucPW3IaZ4TvcXldhEkXTcKdN1hgtpLX4+qpVBmd0f55L4d7muZWOVasAvjla&#10;Da1rv4Znp3x5a3hTlKJzg/8PL2peKhgdrnrFHWcbU/7tqroURludu2Oh61DneSkkxYBo4uiraK4L&#10;3kiKBeTYZqDJfr9rxZvtlWFlhtzNAqZ4jRwdfjv8efj98Jn+/jh8/vKJQQmmdo1dAnDdXJluZyH6&#10;sPe5qf1/BMT2xO7dwK7cOybwMZnM0uRkEjABXZwuojldGt6jxca6H6Wmm/j20ro2Oxkk4jbrHBRa&#10;KVs6+QEZzesKCXsesjhJ0vmC7VgyPZlF80WX2q8xv4wxJ9EiSVnBknQ6T9J/QHyIR1aS+WzyX6yM&#10;MfEcrj1pJRlbaUN4OpgHIArigR1we9uzx4ueULFXHaOQGPcvNaLibbT12RvTi1T1WzCHfOBKoHw6&#10;ngCDgTE4/iYw4hqDkzG49aCLwOCF+7dd0dt2AcPbNgHD21636Wy484F7h73IdijErkBYAbnNvFfX&#10;eitvNB10noa2oMgRqpPOh/tjYrMuxUv5cQw6SidxG/l0Mie3YZeuO4pP4l53FM9mk65CW21bV2SM&#10;yqUP+IGJxwzOoukUxe7pmqRJRE+qNzkECuW4xDuTPQ0PtJ7dkVFsPW2U94FKOtM/1dB3hbYPkOTu&#10;KulJrNQ7maOzeCapuqiny4vKsC1HxrgQUrk+s3Taw/KyqgZgW5b/CuzOe6ikfv8t4AFBlrVyA7gu&#10;lTaPue32fSXn7XlQM4rbi2ud3aGpGt1OG9uI16Wx7pJbd8UNuhVaEEame4slrzQqEpVHUsAKbT4+&#10;9t2fR9eHNmA7jKtVYH/dcCMDVv2kMA8WcZr6+UabdDJLsDFjzXqsUZv6QiMHqFR4R6I/76pezI2u&#10;32OynnurUHElYBu9wOFxtZsLhz1UmM1Cnp+TjJmGIrlU143os94g8pv9e24a5sVV4DAP3uh+tPFl&#10;3+h9pQ1nfT6UPt84nZd+ChDFLa/dBvOQirKb3X7gjvd06v4XxtlfAAAA//8DAFBLAwQUAAYACAAA&#10;ACEAjDnkueAAAAALAQAADwAAAGRycy9kb3ducmV2LnhtbEyPwU7DMAyG70i8Q2QkbiyBFcpK0wlN&#10;YgckpDHgwC1rTFuROKXJusLT453g5l/+9PtzuZy8EyMOsQuk4XKmQCDVwXbUaHh9ebi4BRGTIWtc&#10;INTwjRGW1elJaQobDvSM4zY1gksoFkZDm1JfSBnrFr2Js9Aj8e4jDN4kjkMj7WAOXO6dvFLqRnrT&#10;EV9oTY+rFuvP7d5rwHf1041PCTf+0Y3yK1+n1dta6/Oz6f4ORMIp/cFw1Gd1qNhpF/Zko3CcVa7m&#10;zPK0WIA4Ell+nYPYacjmGciqlP9/qH4BAAD//wMAUEsBAi0AFAAGAAgAAAAhALaDOJL+AAAA4QEA&#10;ABMAAAAAAAAAAAAAAAAAAAAAAFtDb250ZW50X1R5cGVzXS54bWxQSwECLQAUAAYACAAAACEAOP0h&#10;/9YAAACUAQAACwAAAAAAAAAAAAAAAAAvAQAAX3JlbHMvLnJlbHNQSwECLQAUAAYACAAAACEAZNKN&#10;sZ4DAACpCAAADgAAAAAAAAAAAAAAAAAuAgAAZHJzL2Uyb0RvYy54bWxQSwECLQAUAAYACAAAACEA&#10;jDnkueAAAAALAQAADwAAAAAAAAAAAAAAAAD4BQAAZHJzL2Rvd25yZXYueG1sUEsFBgAAAAAEAAQA&#10;8wAAAAUHAAAAAA==&#10;" path="m122489,30924c-4511,6582,-131511,-17759,287589,18224,706689,54207,2637089,246824,2637089,246824e" filled="f" strokecolor="#ed7d31 [3205]" strokeweight=".5pt">
                <v:stroke joinstyle="miter"/>
                <v:path arrowok="t" o:connecttype="custom" o:connectlocs="119570,18679;280734,11008;2574235,149087" o:connectangles="0,0,0"/>
              </v:shape>
            </w:pict>
          </mc:Fallback>
        </mc:AlternateContent>
      </w:r>
      <w:r w:rsidR="000A610A">
        <w:rPr>
          <w:rFonts w:ascii="Times New Roman" w:hAnsi="Times New Roman" w:cs="Times New Roman"/>
          <w:b/>
          <w:noProof/>
          <w:color w:val="ED7D31" w:themeColor="accent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723404</wp:posOffset>
                </wp:positionH>
                <wp:positionV relativeFrom="paragraph">
                  <wp:posOffset>106763</wp:posOffset>
                </wp:positionV>
                <wp:extent cx="2126394" cy="159026"/>
                <wp:effectExtent l="0" t="0" r="26670" b="12700"/>
                <wp:wrapNone/>
                <wp:docPr id="18" name="Поли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394" cy="159026"/>
                        </a:xfrm>
                        <a:custGeom>
                          <a:avLst/>
                          <a:gdLst>
                            <a:gd name="connsiteX0" fmla="*/ 0 w 2273486"/>
                            <a:gd name="connsiteY0" fmla="*/ 180987 h 180987"/>
                            <a:gd name="connsiteX1" fmla="*/ 2070100 w 2273486"/>
                            <a:gd name="connsiteY1" fmla="*/ 15887 h 180987"/>
                            <a:gd name="connsiteX2" fmla="*/ 2082800 w 2273486"/>
                            <a:gd name="connsiteY2" fmla="*/ 15887 h 1809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273486" h="180987">
                              <a:moveTo>
                                <a:pt x="0" y="180987"/>
                              </a:moveTo>
                              <a:lnTo>
                                <a:pt x="2070100" y="15887"/>
                              </a:lnTo>
                              <a:cubicBezTo>
                                <a:pt x="2417233" y="-11630"/>
                                <a:pt x="2250016" y="2128"/>
                                <a:pt x="2082800" y="15887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BFE8F" id="Полилиния 18" o:spid="_x0000_s1026" style="position:absolute;margin-left:56.95pt;margin-top:8.4pt;width:167.45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486,180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btDgwMAAF0IAAAOAAAAZHJzL2Uyb0RvYy54bWysVttuGzcQfS/QfyD4WCDei2RJFiwHroMU&#10;BYzEqF0kfaS4XO8Cu+SWpC7OT+QT+hsBivYb1D/q4exFGztonaIPpoc7czj3GZ2/3NcV2yrrSqNX&#10;PDmJOVNamqzU9yv+893rFwvOnBc6E5XRasUflOMvL7795nzXLFVqClNlyjI8ot1y16x44X2zjCIn&#10;C1ULd2IapcHMja2Fx9XeR5kVO7xeV1Eax7NoZ2zWWCOVc/j6qmXyC3o/z5X0b/PcKc+qFYdtnk5L&#10;5zqc0cW5WN5b0RSl7MwQ/8GKWpQaSoenXgkv2MaWT56qS2mNM7k/kaaOTJ6XUpEP8CaJH3lzW4hG&#10;kS8IjmuGMLn/71n5ZntjWZkhd8iUFjVydPjt8Ofh98Mn+vvj8OmvjwxMRGrXuCUAt82N7W4OZHB7&#10;n9s6/IdDbE/RfRiiq/aeSXxMk3Q2OZtyJsFLTs/idBYejY5ouXH+B2XoJbG9dr7NTgaKYpt1Bkqj&#10;tSu9eo+M5nWFhH0XsZjtWJrOJ9MFPYtUPBb/ZSyeLOKzxZwVcC0QXSE8hrxPRhrSeI4cPUPPGJSc&#10;Lp6hJv1MzSJdPEfNGPRUDeJ630dOFH0w5V530QTFROjSmAq3MS5kbhxapKm/InRtqoAKqfgXMAIw&#10;BidfBYZbY3A6BsOpowcW3R36uqK+9pyhry1n6Ot1m85G+OB4MDiQbIci7CqEFaHiKfOBXZutujMk&#10;6I8FfCwN6D2KVHos2lUFGU1Z6OztpeRmXcrv1YfPMNNknk4mhHmRJLNJN4gaUp6mp3GczIiLpqHW&#10;gwctL6bieKJtrAXGBneptYYQhMgN7RWFTm57lyj/UKngfKV/UjmmAQohoaqgOayuKsu2ApEWUirt&#10;+4yQdIDlZVUNwLac/hHYyQeoohn9NeABQZqN9gO4LrWxXzLb7/sKzFt5hGbkdyDXJnvAILSm3RCu&#10;ka9L6/y1cP5GWEwYzA6sOf8WR14ZVBIqhijOCmM/fOl7kMekBpezHVbMirtfN8IqzqofNWb4WTKd&#10;hp1El+npPMXFjjnrMUdv6iuDHKC3YB2RQd5XPZlbU7/DNrwMWsESWkI3etijKdrLlccdLOxTqS4v&#10;icYeQpFc69tG9llv4Pnd/p2wDQvkinvM8DemX0di2Q/nUGmDbMiHNpcbb/IyTG4KcRvX7oIdRkXZ&#10;7duwJMd3kjr+Krj4GwAA//8DAFBLAwQUAAYACAAAACEAnUL92NsAAAAJAQAADwAAAGRycy9kb3du&#10;cmV2LnhtbEyPwU7DMBBE70j9B2uRuFHHUKoQ4lSlgLiUA4UPcOMliRqvI9tt0r/vcoLbjHY0+6Zc&#10;Ta4XJwyx86RBzTMQSLW3HTUavr/ebnMQMRmypveEGs4YYVXNrkpTWD/SJ552qRFcQrEwGtqUhkLK&#10;WLfoTJz7AYlvPz44k9iGRtpgRi53vbzLsqV0piP+0JoBNy3Wh93RaQgHi9i9Zu/j6F+2m+dcPXyg&#10;0vrmelo/gUg4pb8w/OIzOlTMtPdHslH07NX9I0dZLHkCBxaLnMWehcpBVqX8v6C6AAAA//8DAFBL&#10;AQItABQABgAIAAAAIQC2gziS/gAAAOEBAAATAAAAAAAAAAAAAAAAAAAAAABbQ29udGVudF9UeXBl&#10;c10ueG1sUEsBAi0AFAAGAAgAAAAhADj9If/WAAAAlAEAAAsAAAAAAAAAAAAAAAAALwEAAF9yZWxz&#10;Ly5yZWxzUEsBAi0AFAAGAAgAAAAhAL3lu0ODAwAAXQgAAA4AAAAAAAAAAAAAAAAALgIAAGRycy9l&#10;Mm9Eb2MueG1sUEsBAi0AFAAGAAgAAAAhAJ1C/djbAAAACQEAAA8AAAAAAAAAAAAAAAAA3QUAAGRy&#10;cy9kb3ducmV2LnhtbFBLBQYAAAAABAAEAPMAAADlBgAAAAA=&#10;" path="m,180987l2070100,15887v347133,-27517,179916,-13759,12700,e" filled="f" strokecolor="#ed7d31 [3205]" strokeweight=".5pt">
                <v:stroke joinstyle="miter"/>
                <v:path arrowok="t" o:connecttype="custom" o:connectlocs="0,159026;1936167,13959;1948045,13959" o:connectangles="0,0,0"/>
              </v:shape>
            </w:pict>
          </mc:Fallback>
        </mc:AlternateContent>
      </w:r>
      <w:r w:rsidR="00776CE0" w:rsidRPr="00776CE0">
        <w:rPr>
          <w:rFonts w:ascii="Times New Roman" w:hAnsi="Times New Roman" w:cs="Times New Roman"/>
          <w:b/>
          <w:color w:val="C45911" w:themeColor="accent2" w:themeShade="BF"/>
          <w:sz w:val="32"/>
          <w:szCs w:val="32"/>
        </w:rPr>
        <w:t>Укрепление института семьи и ценностей</w:t>
      </w:r>
    </w:p>
    <w:p w:rsidR="001A7BD3" w:rsidRDefault="001A7BD3" w:rsidP="003F314A">
      <w:pPr>
        <w:jc w:val="center"/>
        <w:rPr>
          <w:rFonts w:ascii="Times New Roman" w:hAnsi="Times New Roman" w:cs="Times New Roman"/>
          <w:b/>
          <w:color w:val="C45911" w:themeColor="accent2" w:themeShade="BF"/>
          <w:sz w:val="32"/>
          <w:szCs w:val="32"/>
        </w:rPr>
      </w:pPr>
    </w:p>
    <w:p w:rsidR="001A7BD3" w:rsidRPr="001A7BD3" w:rsidRDefault="001A7BD3" w:rsidP="001A7BD3">
      <w:pPr>
        <w:rPr>
          <w:rFonts w:ascii="Times New Roman" w:hAnsi="Times New Roman" w:cs="Times New Roman"/>
          <w:sz w:val="32"/>
          <w:szCs w:val="32"/>
        </w:rPr>
      </w:pPr>
    </w:p>
    <w:p w:rsidR="00C41A06" w:rsidRPr="00C41A06" w:rsidRDefault="00C41A06" w:rsidP="00C41A0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1A7BD3" w:rsidRPr="001A7BD3" w:rsidRDefault="001A7BD3" w:rsidP="001A7BD3">
      <w:pPr>
        <w:rPr>
          <w:rFonts w:ascii="Times New Roman" w:hAnsi="Times New Roman" w:cs="Times New Roman"/>
          <w:sz w:val="32"/>
          <w:szCs w:val="32"/>
        </w:rPr>
      </w:pPr>
    </w:p>
    <w:p w:rsidR="001A7BD3" w:rsidRPr="001A7BD3" w:rsidRDefault="001A7BD3" w:rsidP="001A7BD3">
      <w:pPr>
        <w:rPr>
          <w:rFonts w:ascii="Times New Roman" w:hAnsi="Times New Roman" w:cs="Times New Roman"/>
          <w:sz w:val="32"/>
          <w:szCs w:val="32"/>
        </w:rPr>
      </w:pPr>
    </w:p>
    <w:p w:rsidR="001A7BD3" w:rsidRPr="001A7BD3" w:rsidRDefault="001A7BD3" w:rsidP="001A7BD3">
      <w:pPr>
        <w:rPr>
          <w:rFonts w:ascii="Times New Roman" w:hAnsi="Times New Roman" w:cs="Times New Roman"/>
          <w:sz w:val="32"/>
          <w:szCs w:val="32"/>
        </w:rPr>
      </w:pPr>
    </w:p>
    <w:p w:rsidR="001A7BD3" w:rsidRPr="001A7BD3" w:rsidRDefault="001A7BD3" w:rsidP="0029277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1A7BD3" w:rsidRPr="001A7BD3" w:rsidRDefault="001A7BD3" w:rsidP="001A7BD3">
      <w:pPr>
        <w:rPr>
          <w:rFonts w:ascii="Times New Roman" w:hAnsi="Times New Roman" w:cs="Times New Roman"/>
          <w:sz w:val="32"/>
          <w:szCs w:val="32"/>
        </w:rPr>
      </w:pPr>
    </w:p>
    <w:p w:rsidR="001A7BD3" w:rsidRDefault="001A7BD3" w:rsidP="001A7BD3">
      <w:pPr>
        <w:rPr>
          <w:rFonts w:ascii="Times New Roman" w:hAnsi="Times New Roman" w:cs="Times New Roman"/>
          <w:sz w:val="32"/>
          <w:szCs w:val="32"/>
        </w:rPr>
      </w:pPr>
    </w:p>
    <w:p w:rsidR="00C41A06" w:rsidRPr="001A7BD3" w:rsidRDefault="001A7BD3" w:rsidP="00C41A06">
      <w:pPr>
        <w:tabs>
          <w:tab w:val="left" w:pos="370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1A7BD3" w:rsidRPr="001A7BD3" w:rsidRDefault="001A7BD3" w:rsidP="001A7BD3">
      <w:pPr>
        <w:tabs>
          <w:tab w:val="left" w:pos="3700"/>
        </w:tabs>
        <w:rPr>
          <w:rFonts w:ascii="Times New Roman" w:hAnsi="Times New Roman" w:cs="Times New Roman"/>
          <w:sz w:val="32"/>
          <w:szCs w:val="32"/>
        </w:rPr>
      </w:pPr>
    </w:p>
    <w:sectPr w:rsidR="001A7BD3" w:rsidRPr="001A7BD3" w:rsidSect="00670DF1">
      <w:pgSz w:w="16838" w:h="11906" w:orient="landscape"/>
      <w:pgMar w:top="284" w:right="1134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681" w:rsidRDefault="00D77681" w:rsidP="00465DCB">
      <w:pPr>
        <w:spacing w:after="0" w:line="240" w:lineRule="auto"/>
      </w:pPr>
      <w:r>
        <w:separator/>
      </w:r>
    </w:p>
  </w:endnote>
  <w:endnote w:type="continuationSeparator" w:id="0">
    <w:p w:rsidR="00D77681" w:rsidRDefault="00D77681" w:rsidP="00465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681" w:rsidRDefault="00D77681" w:rsidP="00465DCB">
      <w:pPr>
        <w:spacing w:after="0" w:line="240" w:lineRule="auto"/>
      </w:pPr>
      <w:r>
        <w:separator/>
      </w:r>
    </w:p>
  </w:footnote>
  <w:footnote w:type="continuationSeparator" w:id="0">
    <w:p w:rsidR="00D77681" w:rsidRDefault="00D77681" w:rsidP="00465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5735A"/>
    <w:multiLevelType w:val="hybridMultilevel"/>
    <w:tmpl w:val="30988B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07084"/>
    <w:multiLevelType w:val="multilevel"/>
    <w:tmpl w:val="6E36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EB74EF"/>
    <w:multiLevelType w:val="multilevel"/>
    <w:tmpl w:val="A14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15"/>
    <w:rsid w:val="00000EC2"/>
    <w:rsid w:val="00003905"/>
    <w:rsid w:val="000167B5"/>
    <w:rsid w:val="0002462A"/>
    <w:rsid w:val="00040F56"/>
    <w:rsid w:val="00047167"/>
    <w:rsid w:val="00053CA3"/>
    <w:rsid w:val="00055A23"/>
    <w:rsid w:val="0008218C"/>
    <w:rsid w:val="0009785F"/>
    <w:rsid w:val="00097E81"/>
    <w:rsid w:val="000A1C14"/>
    <w:rsid w:val="000A610A"/>
    <w:rsid w:val="000C14BD"/>
    <w:rsid w:val="000D3163"/>
    <w:rsid w:val="001004D8"/>
    <w:rsid w:val="001057AA"/>
    <w:rsid w:val="00143DDD"/>
    <w:rsid w:val="00146416"/>
    <w:rsid w:val="00164F88"/>
    <w:rsid w:val="0019011C"/>
    <w:rsid w:val="00192225"/>
    <w:rsid w:val="001A24ED"/>
    <w:rsid w:val="001A5816"/>
    <w:rsid w:val="001A7BD3"/>
    <w:rsid w:val="001D0D8B"/>
    <w:rsid w:val="001D2AB8"/>
    <w:rsid w:val="001E1AE4"/>
    <w:rsid w:val="001E2CAA"/>
    <w:rsid w:val="001E7626"/>
    <w:rsid w:val="00222591"/>
    <w:rsid w:val="00223029"/>
    <w:rsid w:val="00223CE5"/>
    <w:rsid w:val="00235069"/>
    <w:rsid w:val="00276F22"/>
    <w:rsid w:val="00292769"/>
    <w:rsid w:val="00292770"/>
    <w:rsid w:val="002A556E"/>
    <w:rsid w:val="002B0D99"/>
    <w:rsid w:val="002C0388"/>
    <w:rsid w:val="002C56F9"/>
    <w:rsid w:val="003122F3"/>
    <w:rsid w:val="00323E4A"/>
    <w:rsid w:val="00353894"/>
    <w:rsid w:val="00371937"/>
    <w:rsid w:val="003A4084"/>
    <w:rsid w:val="003C1483"/>
    <w:rsid w:val="003D276D"/>
    <w:rsid w:val="003D4FE2"/>
    <w:rsid w:val="003F23E8"/>
    <w:rsid w:val="003F314A"/>
    <w:rsid w:val="00432F77"/>
    <w:rsid w:val="00442F3F"/>
    <w:rsid w:val="00450AF0"/>
    <w:rsid w:val="00453235"/>
    <w:rsid w:val="00453DFA"/>
    <w:rsid w:val="00461E53"/>
    <w:rsid w:val="00462615"/>
    <w:rsid w:val="00462EB6"/>
    <w:rsid w:val="004640D2"/>
    <w:rsid w:val="00465DCB"/>
    <w:rsid w:val="0046744B"/>
    <w:rsid w:val="004702F9"/>
    <w:rsid w:val="004A2B71"/>
    <w:rsid w:val="004A309E"/>
    <w:rsid w:val="00505C99"/>
    <w:rsid w:val="00522349"/>
    <w:rsid w:val="00542E3D"/>
    <w:rsid w:val="00546AC6"/>
    <w:rsid w:val="00557A45"/>
    <w:rsid w:val="00590AE9"/>
    <w:rsid w:val="00595D65"/>
    <w:rsid w:val="00596BE0"/>
    <w:rsid w:val="00596DB7"/>
    <w:rsid w:val="005A4ACF"/>
    <w:rsid w:val="005C2E2B"/>
    <w:rsid w:val="005C3273"/>
    <w:rsid w:val="005C5884"/>
    <w:rsid w:val="005D6095"/>
    <w:rsid w:val="005F48B2"/>
    <w:rsid w:val="00616C9C"/>
    <w:rsid w:val="006212D3"/>
    <w:rsid w:val="006254CA"/>
    <w:rsid w:val="00625FAB"/>
    <w:rsid w:val="00670DF1"/>
    <w:rsid w:val="00684D42"/>
    <w:rsid w:val="00690FE4"/>
    <w:rsid w:val="00691E5D"/>
    <w:rsid w:val="006B5D04"/>
    <w:rsid w:val="006C274F"/>
    <w:rsid w:val="006D3D8C"/>
    <w:rsid w:val="006F6962"/>
    <w:rsid w:val="00704EE9"/>
    <w:rsid w:val="00705BA0"/>
    <w:rsid w:val="00713756"/>
    <w:rsid w:val="00716CD4"/>
    <w:rsid w:val="00722ACF"/>
    <w:rsid w:val="00735464"/>
    <w:rsid w:val="00735E33"/>
    <w:rsid w:val="00746349"/>
    <w:rsid w:val="00746471"/>
    <w:rsid w:val="0075670B"/>
    <w:rsid w:val="00761DB9"/>
    <w:rsid w:val="00765861"/>
    <w:rsid w:val="00766704"/>
    <w:rsid w:val="00776CE0"/>
    <w:rsid w:val="007827AA"/>
    <w:rsid w:val="00797DDD"/>
    <w:rsid w:val="007A38B0"/>
    <w:rsid w:val="007A6691"/>
    <w:rsid w:val="007B454F"/>
    <w:rsid w:val="007B6694"/>
    <w:rsid w:val="007D2B98"/>
    <w:rsid w:val="007E4156"/>
    <w:rsid w:val="008060AE"/>
    <w:rsid w:val="00811A6F"/>
    <w:rsid w:val="00834422"/>
    <w:rsid w:val="0083765B"/>
    <w:rsid w:val="00843DEC"/>
    <w:rsid w:val="00847238"/>
    <w:rsid w:val="00847591"/>
    <w:rsid w:val="008664DF"/>
    <w:rsid w:val="00874AD8"/>
    <w:rsid w:val="00876C15"/>
    <w:rsid w:val="00882BDB"/>
    <w:rsid w:val="00882D99"/>
    <w:rsid w:val="008A2B79"/>
    <w:rsid w:val="008B7FF4"/>
    <w:rsid w:val="008C6CE8"/>
    <w:rsid w:val="008E521E"/>
    <w:rsid w:val="008F2F96"/>
    <w:rsid w:val="009141B6"/>
    <w:rsid w:val="00934A8C"/>
    <w:rsid w:val="009574B7"/>
    <w:rsid w:val="0096383F"/>
    <w:rsid w:val="0097365B"/>
    <w:rsid w:val="00976710"/>
    <w:rsid w:val="009967A2"/>
    <w:rsid w:val="009C2DD4"/>
    <w:rsid w:val="009C7D3A"/>
    <w:rsid w:val="009E00E5"/>
    <w:rsid w:val="009E4DCF"/>
    <w:rsid w:val="009F0F2A"/>
    <w:rsid w:val="00A066CB"/>
    <w:rsid w:val="00A07477"/>
    <w:rsid w:val="00A17532"/>
    <w:rsid w:val="00A3299F"/>
    <w:rsid w:val="00A44443"/>
    <w:rsid w:val="00A65E78"/>
    <w:rsid w:val="00A71DCA"/>
    <w:rsid w:val="00A721EE"/>
    <w:rsid w:val="00A767D1"/>
    <w:rsid w:val="00A83005"/>
    <w:rsid w:val="00A92AFC"/>
    <w:rsid w:val="00A93467"/>
    <w:rsid w:val="00AB0B93"/>
    <w:rsid w:val="00AC053D"/>
    <w:rsid w:val="00AD5381"/>
    <w:rsid w:val="00AD6A9E"/>
    <w:rsid w:val="00AE7279"/>
    <w:rsid w:val="00B038D4"/>
    <w:rsid w:val="00B438A0"/>
    <w:rsid w:val="00B50093"/>
    <w:rsid w:val="00B62E22"/>
    <w:rsid w:val="00B73BFB"/>
    <w:rsid w:val="00B80BAC"/>
    <w:rsid w:val="00B80F98"/>
    <w:rsid w:val="00B82DCB"/>
    <w:rsid w:val="00B869CC"/>
    <w:rsid w:val="00B96AE7"/>
    <w:rsid w:val="00BB775F"/>
    <w:rsid w:val="00BE0561"/>
    <w:rsid w:val="00C2549C"/>
    <w:rsid w:val="00C35098"/>
    <w:rsid w:val="00C41A06"/>
    <w:rsid w:val="00C452B2"/>
    <w:rsid w:val="00C461A0"/>
    <w:rsid w:val="00C66AC1"/>
    <w:rsid w:val="00C755FF"/>
    <w:rsid w:val="00C75A55"/>
    <w:rsid w:val="00C977B4"/>
    <w:rsid w:val="00CA1ACC"/>
    <w:rsid w:val="00CB1BE4"/>
    <w:rsid w:val="00CB2D49"/>
    <w:rsid w:val="00CC1A6A"/>
    <w:rsid w:val="00CD2FC3"/>
    <w:rsid w:val="00CF69F6"/>
    <w:rsid w:val="00D00042"/>
    <w:rsid w:val="00D20158"/>
    <w:rsid w:val="00D32A6B"/>
    <w:rsid w:val="00D3650C"/>
    <w:rsid w:val="00D50272"/>
    <w:rsid w:val="00D557E3"/>
    <w:rsid w:val="00D6246D"/>
    <w:rsid w:val="00D627D5"/>
    <w:rsid w:val="00D77681"/>
    <w:rsid w:val="00D82D82"/>
    <w:rsid w:val="00DA2E3A"/>
    <w:rsid w:val="00DD1F17"/>
    <w:rsid w:val="00DD5FB0"/>
    <w:rsid w:val="00DD61CA"/>
    <w:rsid w:val="00DF1870"/>
    <w:rsid w:val="00DF6F52"/>
    <w:rsid w:val="00DF798B"/>
    <w:rsid w:val="00E23C07"/>
    <w:rsid w:val="00E26804"/>
    <w:rsid w:val="00E466DC"/>
    <w:rsid w:val="00E60191"/>
    <w:rsid w:val="00E614F5"/>
    <w:rsid w:val="00E62AC9"/>
    <w:rsid w:val="00E64CA7"/>
    <w:rsid w:val="00E917BD"/>
    <w:rsid w:val="00EA6727"/>
    <w:rsid w:val="00EB367F"/>
    <w:rsid w:val="00EB6989"/>
    <w:rsid w:val="00ED274B"/>
    <w:rsid w:val="00F0426B"/>
    <w:rsid w:val="00F41AFF"/>
    <w:rsid w:val="00F64FAB"/>
    <w:rsid w:val="00F74B86"/>
    <w:rsid w:val="00FA032A"/>
    <w:rsid w:val="00FA0B16"/>
    <w:rsid w:val="00FA7581"/>
    <w:rsid w:val="00FB1ADC"/>
    <w:rsid w:val="00FB417C"/>
    <w:rsid w:val="00FE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FF91F-38AD-4908-8A9B-EB9EAB64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44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65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5DCB"/>
  </w:style>
  <w:style w:type="paragraph" w:styleId="a7">
    <w:name w:val="footer"/>
    <w:basedOn w:val="a"/>
    <w:link w:val="a8"/>
    <w:uiPriority w:val="99"/>
    <w:unhideWhenUsed/>
    <w:rsid w:val="00465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5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125</cp:revision>
  <dcterms:created xsi:type="dcterms:W3CDTF">2026-07-06T05:54:00Z</dcterms:created>
  <dcterms:modified xsi:type="dcterms:W3CDTF">2026-07-07T04:34:00Z</dcterms:modified>
</cp:coreProperties>
</file>