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5CB" w:rsidRPr="001905CB" w:rsidRDefault="001905CB" w:rsidP="001905CB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proofErr w:type="spellStart"/>
      <w:r w:rsidRPr="001905CB">
        <w:rPr>
          <w:rFonts w:ascii="Tahoma" w:eastAsia="Times New Roman" w:hAnsi="Tahoma" w:cs="Tahoma"/>
          <w:sz w:val="20"/>
          <w:szCs w:val="20"/>
          <w:lang w:eastAsia="ru-RU"/>
        </w:rPr>
        <w:t>окумент</w:t>
      </w:r>
      <w:proofErr w:type="spellEnd"/>
      <w:r w:rsidRPr="001905CB">
        <w:rPr>
          <w:rFonts w:ascii="Tahoma" w:eastAsia="Times New Roman" w:hAnsi="Tahoma" w:cs="Tahoma"/>
          <w:sz w:val="20"/>
          <w:szCs w:val="20"/>
          <w:lang w:eastAsia="ru-RU"/>
        </w:rPr>
        <w:t xml:space="preserve"> предоставлен </w:t>
      </w:r>
      <w:hyperlink r:id="rId5" w:history="1">
        <w:proofErr w:type="spellStart"/>
        <w:r w:rsidRPr="001905CB">
          <w:rPr>
            <w:rFonts w:ascii="Tahoma" w:eastAsia="Times New Roman" w:hAnsi="Tahoma" w:cs="Tahoma"/>
            <w:color w:val="0000FF"/>
            <w:sz w:val="20"/>
            <w:szCs w:val="20"/>
            <w:lang w:eastAsia="ru-RU"/>
          </w:rPr>
          <w:t>КонсультантПлюс</w:t>
        </w:r>
        <w:proofErr w:type="spellEnd"/>
      </w:hyperlink>
      <w:r w:rsidRPr="001905CB">
        <w:rPr>
          <w:rFonts w:ascii="Tahoma" w:eastAsia="Times New Roman" w:hAnsi="Tahoma" w:cs="Tahoma"/>
          <w:sz w:val="20"/>
          <w:szCs w:val="20"/>
          <w:lang w:eastAsia="ru-RU"/>
        </w:rPr>
        <w:br/>
      </w:r>
    </w:p>
    <w:p w:rsidR="001905CB" w:rsidRPr="001905CB" w:rsidRDefault="001905CB" w:rsidP="001905CB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Calibri" w:eastAsia="Times New Roman" w:hAnsi="Calibri" w:cs="Calibri"/>
          <w:szCs w:val="20"/>
          <w:lang w:eastAsia="ru-RU"/>
        </w:rPr>
      </w:pPr>
    </w:p>
    <w:p w:rsidR="001905CB" w:rsidRPr="001905CB" w:rsidRDefault="001905CB" w:rsidP="001905CB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szCs w:val="20"/>
          <w:lang w:eastAsia="ru-RU"/>
        </w:rPr>
      </w:pPr>
      <w:r w:rsidRPr="001905CB">
        <w:rPr>
          <w:rFonts w:ascii="Calibri" w:eastAsia="Times New Roman" w:hAnsi="Calibri" w:cs="Calibri"/>
          <w:b/>
          <w:szCs w:val="20"/>
          <w:lang w:eastAsia="ru-RU"/>
        </w:rPr>
        <w:t>ГУБЕРНАТОР ЛЕНИНГРАДСКОЙ ОБЛАСТИ</w:t>
      </w:r>
    </w:p>
    <w:p w:rsidR="001905CB" w:rsidRPr="001905CB" w:rsidRDefault="001905CB" w:rsidP="001905C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</w:p>
    <w:p w:rsidR="001905CB" w:rsidRPr="001905CB" w:rsidRDefault="001905CB" w:rsidP="001905C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1905CB">
        <w:rPr>
          <w:rFonts w:ascii="Calibri" w:eastAsia="Times New Roman" w:hAnsi="Calibri" w:cs="Calibri"/>
          <w:b/>
          <w:szCs w:val="20"/>
          <w:lang w:eastAsia="ru-RU"/>
        </w:rPr>
        <w:t>ПОСТАНОВЛЕНИЕ</w:t>
      </w:r>
    </w:p>
    <w:p w:rsidR="001905CB" w:rsidRPr="001905CB" w:rsidRDefault="001905CB" w:rsidP="001905C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1905CB">
        <w:rPr>
          <w:rFonts w:ascii="Calibri" w:eastAsia="Times New Roman" w:hAnsi="Calibri" w:cs="Calibri"/>
          <w:b/>
          <w:szCs w:val="20"/>
          <w:lang w:eastAsia="ru-RU"/>
        </w:rPr>
        <w:t>от 2 августа 2000 г. N 325-пг</w:t>
      </w:r>
    </w:p>
    <w:p w:rsidR="001905CB" w:rsidRPr="001905CB" w:rsidRDefault="001905CB" w:rsidP="001905C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</w:p>
    <w:p w:rsidR="001905CB" w:rsidRPr="001905CB" w:rsidRDefault="001905CB" w:rsidP="001905C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1905CB">
        <w:rPr>
          <w:rFonts w:ascii="Calibri" w:eastAsia="Times New Roman" w:hAnsi="Calibri" w:cs="Calibri"/>
          <w:b/>
          <w:szCs w:val="20"/>
          <w:lang w:eastAsia="ru-RU"/>
        </w:rPr>
        <w:t>ОБ УЧРЕЖДЕНИИ ПОЧЕТНОГО ДИПЛОМА ГУБЕРНАТОРА</w:t>
      </w:r>
    </w:p>
    <w:p w:rsidR="001905CB" w:rsidRPr="001905CB" w:rsidRDefault="001905CB" w:rsidP="001905C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1905CB">
        <w:rPr>
          <w:rFonts w:ascii="Calibri" w:eastAsia="Times New Roman" w:hAnsi="Calibri" w:cs="Calibri"/>
          <w:b/>
          <w:szCs w:val="20"/>
          <w:lang w:eastAsia="ru-RU"/>
        </w:rPr>
        <w:t>ЛЕНИНГРАДСКОЙ ОБЛАСТИ</w:t>
      </w:r>
    </w:p>
    <w:p w:rsidR="001905CB" w:rsidRPr="001905CB" w:rsidRDefault="001905CB" w:rsidP="001905CB">
      <w:pPr>
        <w:spacing w:after="1"/>
        <w:rPr>
          <w:rFonts w:eastAsia="Times New Roman" w:cs="Times New Roman"/>
        </w:rPr>
      </w:pPr>
    </w:p>
    <w:tbl>
      <w:tblPr>
        <w:tblW w:w="9025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025"/>
      </w:tblGrid>
      <w:tr w:rsidR="001905CB" w:rsidRPr="001905CB" w:rsidTr="003D01E9">
        <w:trPr>
          <w:jc w:val="center"/>
        </w:trPr>
        <w:tc>
          <w:tcPr>
            <w:tcW w:w="8965" w:type="dxa"/>
            <w:tcBorders>
              <w:top w:val="nil"/>
              <w:bottom w:val="nil"/>
            </w:tcBorders>
            <w:shd w:val="clear" w:color="auto" w:fill="F4F3F8"/>
          </w:tcPr>
          <w:p w:rsidR="001905CB" w:rsidRPr="001905CB" w:rsidRDefault="001905CB" w:rsidP="001905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905CB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Список изменяющих документов</w:t>
            </w:r>
          </w:p>
          <w:p w:rsidR="001905CB" w:rsidRPr="001905CB" w:rsidRDefault="001905CB" w:rsidP="001905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gramStart"/>
            <w:r w:rsidRPr="001905CB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(в ред. Постановлений Губернатора Ленинградской области</w:t>
            </w:r>
            <w:proofErr w:type="gramEnd"/>
          </w:p>
          <w:p w:rsidR="001905CB" w:rsidRPr="001905CB" w:rsidRDefault="001905CB" w:rsidP="001905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905CB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от 02.10.2009 </w:t>
            </w:r>
            <w:hyperlink r:id="rId6" w:history="1">
              <w:r w:rsidRPr="001905CB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N 102-пг</w:t>
              </w:r>
            </w:hyperlink>
            <w:r w:rsidRPr="001905CB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, от 12.04.2010 </w:t>
            </w:r>
            <w:hyperlink r:id="rId7" w:history="1">
              <w:r w:rsidRPr="001905CB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N 28-пг</w:t>
              </w:r>
            </w:hyperlink>
            <w:r w:rsidRPr="001905CB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)</w:t>
            </w:r>
          </w:p>
        </w:tc>
      </w:tr>
    </w:tbl>
    <w:p w:rsidR="001905CB" w:rsidRPr="001905CB" w:rsidRDefault="001905CB" w:rsidP="001905C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1905CB" w:rsidRPr="001905CB" w:rsidRDefault="001905CB" w:rsidP="001905C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1905CB">
        <w:rPr>
          <w:rFonts w:ascii="Calibri" w:eastAsia="Times New Roman" w:hAnsi="Calibri" w:cs="Calibri"/>
          <w:szCs w:val="20"/>
          <w:lang w:eastAsia="ru-RU"/>
        </w:rPr>
        <w:t>В связи с достижениями в социально-экономическом и культурном развитии Ленинградской области и необходимостью поощрения коллективов предприятий, организаций, учреждений, территориальных образований за заслуги в экономике, науке, культуре, искусстве, воспитании, просвещении, охране здоровья и иные заслуги постановляю:</w:t>
      </w:r>
    </w:p>
    <w:p w:rsidR="001905CB" w:rsidRPr="001905CB" w:rsidRDefault="001905CB" w:rsidP="001905C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905CB" w:rsidRPr="001905CB" w:rsidRDefault="001905CB" w:rsidP="001905C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1905CB">
        <w:rPr>
          <w:rFonts w:ascii="Calibri" w:eastAsia="Times New Roman" w:hAnsi="Calibri" w:cs="Calibri"/>
          <w:szCs w:val="20"/>
          <w:lang w:eastAsia="ru-RU"/>
        </w:rPr>
        <w:t xml:space="preserve">1. </w:t>
      </w:r>
      <w:hyperlink r:id="rId8" w:history="1">
        <w:r w:rsidRPr="001905CB">
          <w:rPr>
            <w:rFonts w:ascii="Calibri" w:eastAsia="Times New Roman" w:hAnsi="Calibri" w:cs="Calibri"/>
            <w:color w:val="0000FF"/>
            <w:szCs w:val="20"/>
            <w:lang w:eastAsia="ru-RU"/>
          </w:rPr>
          <w:t>Учредить</w:t>
        </w:r>
      </w:hyperlink>
      <w:r w:rsidRPr="001905CB">
        <w:rPr>
          <w:rFonts w:ascii="Calibri" w:eastAsia="Times New Roman" w:hAnsi="Calibri" w:cs="Calibri"/>
          <w:szCs w:val="20"/>
          <w:lang w:eastAsia="ru-RU"/>
        </w:rPr>
        <w:t xml:space="preserve"> Почетный диплом Губернатора Ленинградской области.</w:t>
      </w:r>
    </w:p>
    <w:p w:rsidR="001905CB" w:rsidRPr="001905CB" w:rsidRDefault="001905CB" w:rsidP="001905C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1905CB">
        <w:rPr>
          <w:rFonts w:ascii="Calibri" w:eastAsia="Times New Roman" w:hAnsi="Calibri" w:cs="Calibri"/>
          <w:szCs w:val="20"/>
          <w:lang w:eastAsia="ru-RU"/>
        </w:rPr>
        <w:t xml:space="preserve">2. Утвердить и ввести в действие с 1 августа 2000 года </w:t>
      </w:r>
      <w:hyperlink w:anchor="P35" w:history="1">
        <w:r w:rsidRPr="001905CB">
          <w:rPr>
            <w:rFonts w:ascii="Calibri" w:eastAsia="Times New Roman" w:hAnsi="Calibri" w:cs="Calibri"/>
            <w:color w:val="0000FF"/>
            <w:szCs w:val="20"/>
            <w:lang w:eastAsia="ru-RU"/>
          </w:rPr>
          <w:t>Положение</w:t>
        </w:r>
      </w:hyperlink>
      <w:r w:rsidRPr="001905CB">
        <w:rPr>
          <w:rFonts w:ascii="Calibri" w:eastAsia="Times New Roman" w:hAnsi="Calibri" w:cs="Calibri"/>
          <w:szCs w:val="20"/>
          <w:lang w:eastAsia="ru-RU"/>
        </w:rPr>
        <w:t xml:space="preserve"> о Почетном дипломе Губернатора Ленинградской области (приложение 1).</w:t>
      </w:r>
    </w:p>
    <w:p w:rsidR="001905CB" w:rsidRPr="001905CB" w:rsidRDefault="001905CB" w:rsidP="001905C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1905CB">
        <w:rPr>
          <w:rFonts w:ascii="Calibri" w:eastAsia="Times New Roman" w:hAnsi="Calibri" w:cs="Calibri"/>
          <w:szCs w:val="20"/>
          <w:lang w:eastAsia="ru-RU"/>
        </w:rPr>
        <w:t xml:space="preserve">3. Утвердить </w:t>
      </w:r>
      <w:hyperlink w:anchor="P65" w:history="1">
        <w:r w:rsidRPr="001905CB">
          <w:rPr>
            <w:rFonts w:ascii="Calibri" w:eastAsia="Times New Roman" w:hAnsi="Calibri" w:cs="Calibri"/>
            <w:color w:val="0000FF"/>
            <w:szCs w:val="20"/>
            <w:lang w:eastAsia="ru-RU"/>
          </w:rPr>
          <w:t>описание</w:t>
        </w:r>
      </w:hyperlink>
      <w:r w:rsidRPr="001905CB">
        <w:rPr>
          <w:rFonts w:ascii="Calibri" w:eastAsia="Times New Roman" w:hAnsi="Calibri" w:cs="Calibri"/>
          <w:szCs w:val="20"/>
          <w:lang w:eastAsia="ru-RU"/>
        </w:rPr>
        <w:t xml:space="preserve"> Почетного диплома Губернатора Ленинградской области (приложение 2).</w:t>
      </w:r>
    </w:p>
    <w:p w:rsidR="001905CB" w:rsidRPr="001905CB" w:rsidRDefault="001905CB" w:rsidP="001905C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1905CB">
        <w:rPr>
          <w:rFonts w:ascii="Calibri" w:eastAsia="Times New Roman" w:hAnsi="Calibri" w:cs="Calibri"/>
          <w:szCs w:val="20"/>
          <w:lang w:eastAsia="ru-RU"/>
        </w:rPr>
        <w:t>4. Управлению делами Правительства Ленинградской области обеспечить изготовление Почетных дипломов Губернатора Ленинградской области.</w:t>
      </w:r>
    </w:p>
    <w:p w:rsidR="001905CB" w:rsidRPr="001905CB" w:rsidRDefault="001905CB" w:rsidP="001905C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1905CB">
        <w:rPr>
          <w:rFonts w:ascii="Calibri" w:eastAsia="Times New Roman" w:hAnsi="Calibri" w:cs="Calibri"/>
          <w:szCs w:val="20"/>
          <w:lang w:eastAsia="ru-RU"/>
        </w:rPr>
        <w:t>5. Расходы, связанные с изготовлением Почетного диплома Губернатора Ленинградской области, производить за счет средств, предусмотренных по смете расходов Правительства Ленинградской области на 2000 год.</w:t>
      </w:r>
    </w:p>
    <w:p w:rsidR="001905CB" w:rsidRPr="001905CB" w:rsidRDefault="001905CB" w:rsidP="001905C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1905CB">
        <w:rPr>
          <w:rFonts w:ascii="Calibri" w:eastAsia="Times New Roman" w:hAnsi="Calibri" w:cs="Calibri"/>
          <w:szCs w:val="20"/>
          <w:lang w:eastAsia="ru-RU"/>
        </w:rPr>
        <w:t xml:space="preserve">6. </w:t>
      </w:r>
      <w:proofErr w:type="gramStart"/>
      <w:r w:rsidRPr="001905CB">
        <w:rPr>
          <w:rFonts w:ascii="Calibri" w:eastAsia="Times New Roman" w:hAnsi="Calibri" w:cs="Calibri"/>
          <w:szCs w:val="20"/>
          <w:lang w:eastAsia="ru-RU"/>
        </w:rPr>
        <w:t>Контроль за</w:t>
      </w:r>
      <w:proofErr w:type="gramEnd"/>
      <w:r w:rsidRPr="001905CB">
        <w:rPr>
          <w:rFonts w:ascii="Calibri" w:eastAsia="Times New Roman" w:hAnsi="Calibri" w:cs="Calibri"/>
          <w:szCs w:val="20"/>
          <w:lang w:eastAsia="ru-RU"/>
        </w:rPr>
        <w:t xml:space="preserve"> исполнением постановления возложить на первого вице-губернатора Ленинградской области Кириллова В.В.</w:t>
      </w:r>
    </w:p>
    <w:p w:rsidR="001905CB" w:rsidRPr="001905CB" w:rsidRDefault="001905CB" w:rsidP="001905C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905CB" w:rsidRPr="001905CB" w:rsidRDefault="001905CB" w:rsidP="001905CB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1905CB">
        <w:rPr>
          <w:rFonts w:ascii="Calibri" w:eastAsia="Times New Roman" w:hAnsi="Calibri" w:cs="Calibri"/>
          <w:szCs w:val="20"/>
          <w:lang w:eastAsia="ru-RU"/>
        </w:rPr>
        <w:t>Губернатор</w:t>
      </w:r>
    </w:p>
    <w:p w:rsidR="001905CB" w:rsidRPr="001905CB" w:rsidRDefault="001905CB" w:rsidP="001905CB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1905CB">
        <w:rPr>
          <w:rFonts w:ascii="Calibri" w:eastAsia="Times New Roman" w:hAnsi="Calibri" w:cs="Calibri"/>
          <w:szCs w:val="20"/>
          <w:lang w:eastAsia="ru-RU"/>
        </w:rPr>
        <w:t>Ленинградской области</w:t>
      </w:r>
    </w:p>
    <w:p w:rsidR="001905CB" w:rsidRPr="001905CB" w:rsidRDefault="001905CB" w:rsidP="001905CB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proofErr w:type="spellStart"/>
      <w:r w:rsidRPr="001905CB">
        <w:rPr>
          <w:rFonts w:ascii="Calibri" w:eastAsia="Times New Roman" w:hAnsi="Calibri" w:cs="Calibri"/>
          <w:szCs w:val="20"/>
          <w:lang w:eastAsia="ru-RU"/>
        </w:rPr>
        <w:t>В.Сердюков</w:t>
      </w:r>
      <w:proofErr w:type="spellEnd"/>
    </w:p>
    <w:p w:rsidR="001905CB" w:rsidRPr="001905CB" w:rsidRDefault="001905CB" w:rsidP="001905C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905CB" w:rsidRPr="001905CB" w:rsidRDefault="001905CB" w:rsidP="001905C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905CB" w:rsidRPr="001905CB" w:rsidRDefault="001905CB" w:rsidP="001905C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905CB" w:rsidRPr="001905CB" w:rsidRDefault="001905CB" w:rsidP="001905C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905CB" w:rsidRPr="001905CB" w:rsidRDefault="001905CB" w:rsidP="001905C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905CB" w:rsidRPr="001905CB" w:rsidRDefault="001905CB" w:rsidP="001905CB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="Times New Roman" w:hAnsi="Calibri" w:cs="Calibri"/>
          <w:szCs w:val="20"/>
          <w:lang w:eastAsia="ru-RU"/>
        </w:rPr>
      </w:pPr>
      <w:r w:rsidRPr="001905CB">
        <w:rPr>
          <w:rFonts w:ascii="Calibri" w:eastAsia="Times New Roman" w:hAnsi="Calibri" w:cs="Calibri"/>
          <w:szCs w:val="20"/>
          <w:lang w:eastAsia="ru-RU"/>
        </w:rPr>
        <w:t>УТВЕРЖДЕНО</w:t>
      </w:r>
    </w:p>
    <w:p w:rsidR="001905CB" w:rsidRPr="001905CB" w:rsidRDefault="001905CB" w:rsidP="001905CB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1905CB">
        <w:rPr>
          <w:rFonts w:ascii="Calibri" w:eastAsia="Times New Roman" w:hAnsi="Calibri" w:cs="Calibri"/>
          <w:szCs w:val="20"/>
          <w:lang w:eastAsia="ru-RU"/>
        </w:rPr>
        <w:t>постановлением Губернатора</w:t>
      </w:r>
    </w:p>
    <w:p w:rsidR="001905CB" w:rsidRPr="001905CB" w:rsidRDefault="001905CB" w:rsidP="001905CB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1905CB">
        <w:rPr>
          <w:rFonts w:ascii="Calibri" w:eastAsia="Times New Roman" w:hAnsi="Calibri" w:cs="Calibri"/>
          <w:szCs w:val="20"/>
          <w:lang w:eastAsia="ru-RU"/>
        </w:rPr>
        <w:lastRenderedPageBreak/>
        <w:t>Ленинградской области</w:t>
      </w:r>
    </w:p>
    <w:p w:rsidR="001905CB" w:rsidRPr="001905CB" w:rsidRDefault="001905CB" w:rsidP="001905CB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1905CB">
        <w:rPr>
          <w:rFonts w:ascii="Calibri" w:eastAsia="Times New Roman" w:hAnsi="Calibri" w:cs="Calibri"/>
          <w:szCs w:val="20"/>
          <w:lang w:eastAsia="ru-RU"/>
        </w:rPr>
        <w:t>от 02.08.2000 N 325-пг</w:t>
      </w:r>
    </w:p>
    <w:p w:rsidR="001905CB" w:rsidRPr="001905CB" w:rsidRDefault="001905CB" w:rsidP="001905CB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1905CB">
        <w:rPr>
          <w:rFonts w:ascii="Calibri" w:eastAsia="Times New Roman" w:hAnsi="Calibri" w:cs="Calibri"/>
          <w:szCs w:val="20"/>
          <w:lang w:eastAsia="ru-RU"/>
        </w:rPr>
        <w:t>(приложение 1)</w:t>
      </w:r>
    </w:p>
    <w:p w:rsidR="001905CB" w:rsidRPr="001905CB" w:rsidRDefault="001905CB" w:rsidP="001905C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905CB" w:rsidRPr="001905CB" w:rsidRDefault="001905CB" w:rsidP="001905C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bookmarkStart w:id="0" w:name="P35"/>
      <w:bookmarkEnd w:id="0"/>
      <w:r w:rsidRPr="001905CB">
        <w:rPr>
          <w:rFonts w:ascii="Calibri" w:eastAsia="Times New Roman" w:hAnsi="Calibri" w:cs="Calibri"/>
          <w:b/>
          <w:szCs w:val="20"/>
          <w:lang w:eastAsia="ru-RU"/>
        </w:rPr>
        <w:t>ПОЛОЖЕНИЕ</w:t>
      </w:r>
    </w:p>
    <w:p w:rsidR="001905CB" w:rsidRPr="001905CB" w:rsidRDefault="001905CB" w:rsidP="001905C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1905CB">
        <w:rPr>
          <w:rFonts w:ascii="Calibri" w:eastAsia="Times New Roman" w:hAnsi="Calibri" w:cs="Calibri"/>
          <w:b/>
          <w:szCs w:val="20"/>
          <w:lang w:eastAsia="ru-RU"/>
        </w:rPr>
        <w:t>О ПОЧЕТНОМ ДИПЛОМЕ ГУБЕРНАТОРА</w:t>
      </w:r>
    </w:p>
    <w:p w:rsidR="001905CB" w:rsidRPr="001905CB" w:rsidRDefault="001905CB" w:rsidP="001905C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1905CB">
        <w:rPr>
          <w:rFonts w:ascii="Calibri" w:eastAsia="Times New Roman" w:hAnsi="Calibri" w:cs="Calibri"/>
          <w:b/>
          <w:szCs w:val="20"/>
          <w:lang w:eastAsia="ru-RU"/>
        </w:rPr>
        <w:t>ЛЕНИНГРАДСКОЙ ОБЛАСТИ</w:t>
      </w:r>
    </w:p>
    <w:p w:rsidR="001905CB" w:rsidRPr="001905CB" w:rsidRDefault="001905CB" w:rsidP="001905CB">
      <w:pPr>
        <w:spacing w:after="1"/>
        <w:rPr>
          <w:rFonts w:eastAsia="Times New Roman" w:cs="Times New Roman"/>
        </w:rPr>
      </w:pPr>
    </w:p>
    <w:tbl>
      <w:tblPr>
        <w:tblW w:w="9025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025"/>
      </w:tblGrid>
      <w:tr w:rsidR="001905CB" w:rsidRPr="001905CB" w:rsidTr="003D01E9">
        <w:trPr>
          <w:jc w:val="center"/>
        </w:trPr>
        <w:tc>
          <w:tcPr>
            <w:tcW w:w="8965" w:type="dxa"/>
            <w:tcBorders>
              <w:top w:val="nil"/>
              <w:bottom w:val="nil"/>
            </w:tcBorders>
            <w:shd w:val="clear" w:color="auto" w:fill="F4F3F8"/>
          </w:tcPr>
          <w:p w:rsidR="001905CB" w:rsidRPr="001905CB" w:rsidRDefault="001905CB" w:rsidP="001905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905CB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Список изменяющих документов</w:t>
            </w:r>
          </w:p>
          <w:p w:rsidR="001905CB" w:rsidRPr="001905CB" w:rsidRDefault="001905CB" w:rsidP="001905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gramStart"/>
            <w:r w:rsidRPr="001905CB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(в ред. Постановлений Губернатора Ленобласти</w:t>
            </w:r>
            <w:proofErr w:type="gramEnd"/>
          </w:p>
          <w:p w:rsidR="001905CB" w:rsidRPr="001905CB" w:rsidRDefault="001905CB" w:rsidP="001905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905CB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от 02.10.2009 </w:t>
            </w:r>
            <w:hyperlink r:id="rId9" w:history="1">
              <w:r w:rsidRPr="001905CB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N 102-пг</w:t>
              </w:r>
            </w:hyperlink>
            <w:r w:rsidRPr="001905CB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, от 12.04.2010 </w:t>
            </w:r>
            <w:hyperlink r:id="rId10" w:history="1">
              <w:r w:rsidRPr="001905CB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N 28-пг</w:t>
              </w:r>
            </w:hyperlink>
            <w:r w:rsidRPr="001905CB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)</w:t>
            </w:r>
          </w:p>
        </w:tc>
      </w:tr>
    </w:tbl>
    <w:p w:rsidR="001905CB" w:rsidRPr="001905CB" w:rsidRDefault="001905CB" w:rsidP="001905C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905CB" w:rsidRPr="001905CB" w:rsidRDefault="001905CB" w:rsidP="001905C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1905CB">
        <w:rPr>
          <w:rFonts w:ascii="Calibri" w:eastAsia="Times New Roman" w:hAnsi="Calibri" w:cs="Calibri"/>
          <w:szCs w:val="20"/>
          <w:lang w:eastAsia="ru-RU"/>
        </w:rPr>
        <w:t>1. Почетный диплом Губернатора Ленинградской области (далее - Почетный диплом) учреждается для награждения коллективов предприятий, организаций и учреждений, территориальных образований за заслуги в области экономики, науки, культуры и искусства, в деле воспитания, просвещения, охраны здоровья, жизни и прав граждан, за активную благотворительную деятельность и иные заслуги.</w:t>
      </w:r>
    </w:p>
    <w:p w:rsidR="001905CB" w:rsidRPr="001905CB" w:rsidRDefault="001905CB" w:rsidP="001905C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1905CB">
        <w:rPr>
          <w:rFonts w:ascii="Calibri" w:eastAsia="Times New Roman" w:hAnsi="Calibri" w:cs="Calibri"/>
          <w:szCs w:val="20"/>
          <w:lang w:eastAsia="ru-RU"/>
        </w:rPr>
        <w:t>2. Награждение Почетным дипломом производится по решению Губернатора - высшего должностного лица Ленинградской области, публикуемому в официальных печатных изданиях Правительства Ленинградской области в установленном порядке.</w:t>
      </w:r>
    </w:p>
    <w:p w:rsidR="001905CB" w:rsidRPr="001905CB" w:rsidRDefault="001905CB" w:rsidP="001905C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1905CB">
        <w:rPr>
          <w:rFonts w:ascii="Calibri" w:eastAsia="Times New Roman" w:hAnsi="Calibri" w:cs="Calibri"/>
          <w:szCs w:val="20"/>
          <w:lang w:eastAsia="ru-RU"/>
        </w:rPr>
        <w:t>3. Предложение о награждении Почетным дипломом вносится на рассмотрение Губернатора Ленинградской области по ходатайству структурных подразделений Правительства Ленинградской области, органов местного самоуправления, общественных объединений, предприятий, организаций и учреждений независимо от форм собственности.</w:t>
      </w:r>
    </w:p>
    <w:p w:rsidR="001905CB" w:rsidRPr="001905CB" w:rsidRDefault="001905CB" w:rsidP="001905C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1905CB">
        <w:rPr>
          <w:rFonts w:ascii="Calibri" w:eastAsia="Times New Roman" w:hAnsi="Calibri" w:cs="Calibri"/>
          <w:szCs w:val="20"/>
          <w:lang w:eastAsia="ru-RU"/>
        </w:rPr>
        <w:t>4. При внесении предложения о награждении Почетным дипломом Губернатора Ленинградской области направляются следующие документы:</w:t>
      </w:r>
    </w:p>
    <w:p w:rsidR="001905CB" w:rsidRPr="001905CB" w:rsidRDefault="001905CB" w:rsidP="001905C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1905CB">
        <w:rPr>
          <w:rFonts w:ascii="Calibri" w:eastAsia="Times New Roman" w:hAnsi="Calibri" w:cs="Calibri"/>
          <w:szCs w:val="20"/>
          <w:lang w:eastAsia="ru-RU"/>
        </w:rPr>
        <w:t>представление руководителей структурных подразделений Правительства Ленинградской области, органов местного самоуправления, общественных объединений, предприятий, организаций, учреждений;</w:t>
      </w:r>
    </w:p>
    <w:p w:rsidR="001905CB" w:rsidRPr="001905CB" w:rsidRDefault="001905CB" w:rsidP="001905C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1905CB">
        <w:rPr>
          <w:rFonts w:ascii="Calibri" w:eastAsia="Times New Roman" w:hAnsi="Calibri" w:cs="Calibri"/>
          <w:szCs w:val="20"/>
          <w:lang w:eastAsia="ru-RU"/>
        </w:rPr>
        <w:t>историческая справка в случае юбилейной даты (юбилейными датами предприятий, организаций, учреждений считаются 50 лет, 100 лет и каждые последующие 50 лет со дня основания).</w:t>
      </w:r>
    </w:p>
    <w:p w:rsidR="001905CB" w:rsidRPr="001905CB" w:rsidRDefault="001905CB" w:rsidP="001905C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1905CB">
        <w:rPr>
          <w:rFonts w:ascii="Calibri" w:eastAsia="Times New Roman" w:hAnsi="Calibri" w:cs="Calibri"/>
          <w:szCs w:val="20"/>
          <w:lang w:eastAsia="ru-RU"/>
        </w:rPr>
        <w:t>5. О награждении Почетным дипломом Губернатора Ленинградской области издается распоряжение Губернатора Ленинградской области.</w:t>
      </w:r>
    </w:p>
    <w:p w:rsidR="001905CB" w:rsidRPr="001905CB" w:rsidRDefault="001905CB" w:rsidP="001905C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905CB">
        <w:rPr>
          <w:rFonts w:ascii="Calibri" w:eastAsia="Times New Roman" w:hAnsi="Calibri" w:cs="Calibri"/>
          <w:szCs w:val="20"/>
          <w:lang w:eastAsia="ru-RU"/>
        </w:rPr>
        <w:t>(</w:t>
      </w:r>
      <w:proofErr w:type="gramStart"/>
      <w:r w:rsidRPr="001905CB">
        <w:rPr>
          <w:rFonts w:ascii="Calibri" w:eastAsia="Times New Roman" w:hAnsi="Calibri" w:cs="Calibri"/>
          <w:szCs w:val="20"/>
          <w:lang w:eastAsia="ru-RU"/>
        </w:rPr>
        <w:t>в</w:t>
      </w:r>
      <w:proofErr w:type="gramEnd"/>
      <w:r w:rsidRPr="001905CB">
        <w:rPr>
          <w:rFonts w:ascii="Calibri" w:eastAsia="Times New Roman" w:hAnsi="Calibri" w:cs="Calibri"/>
          <w:szCs w:val="20"/>
          <w:lang w:eastAsia="ru-RU"/>
        </w:rPr>
        <w:t xml:space="preserve"> ред. </w:t>
      </w:r>
      <w:hyperlink r:id="rId11" w:history="1">
        <w:r w:rsidRPr="001905CB">
          <w:rPr>
            <w:rFonts w:ascii="Calibri" w:eastAsia="Times New Roman" w:hAnsi="Calibri" w:cs="Calibri"/>
            <w:color w:val="0000FF"/>
            <w:szCs w:val="20"/>
            <w:lang w:eastAsia="ru-RU"/>
          </w:rPr>
          <w:t>Постановления</w:t>
        </w:r>
      </w:hyperlink>
      <w:r w:rsidRPr="001905CB">
        <w:rPr>
          <w:rFonts w:ascii="Calibri" w:eastAsia="Times New Roman" w:hAnsi="Calibri" w:cs="Calibri"/>
          <w:szCs w:val="20"/>
          <w:lang w:eastAsia="ru-RU"/>
        </w:rPr>
        <w:t xml:space="preserve"> Губернатора Ленобласти от 02.10.2009 N 102-пг)</w:t>
      </w:r>
    </w:p>
    <w:p w:rsidR="001905CB" w:rsidRPr="001905CB" w:rsidRDefault="001905CB" w:rsidP="001905C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1905CB">
        <w:rPr>
          <w:rFonts w:ascii="Calibri" w:eastAsia="Times New Roman" w:hAnsi="Calibri" w:cs="Calibri"/>
          <w:szCs w:val="20"/>
          <w:lang w:eastAsia="ru-RU"/>
        </w:rPr>
        <w:t>6. Вручение Почетного диплома производится в торжественной обстановке Губернатором Ленинградской области или уполномоченным им лицом.</w:t>
      </w:r>
    </w:p>
    <w:p w:rsidR="001905CB" w:rsidRPr="001905CB" w:rsidRDefault="001905CB" w:rsidP="001905C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905CB">
        <w:rPr>
          <w:rFonts w:ascii="Calibri" w:eastAsia="Times New Roman" w:hAnsi="Calibri" w:cs="Calibri"/>
          <w:szCs w:val="20"/>
          <w:lang w:eastAsia="ru-RU"/>
        </w:rPr>
        <w:t>(</w:t>
      </w:r>
      <w:proofErr w:type="gramStart"/>
      <w:r w:rsidRPr="001905CB">
        <w:rPr>
          <w:rFonts w:ascii="Calibri" w:eastAsia="Times New Roman" w:hAnsi="Calibri" w:cs="Calibri"/>
          <w:szCs w:val="20"/>
          <w:lang w:eastAsia="ru-RU"/>
        </w:rPr>
        <w:t>п</w:t>
      </w:r>
      <w:proofErr w:type="gramEnd"/>
      <w:r w:rsidRPr="001905CB">
        <w:rPr>
          <w:rFonts w:ascii="Calibri" w:eastAsia="Times New Roman" w:hAnsi="Calibri" w:cs="Calibri"/>
          <w:szCs w:val="20"/>
          <w:lang w:eastAsia="ru-RU"/>
        </w:rPr>
        <w:t xml:space="preserve">. 6 в ред. </w:t>
      </w:r>
      <w:hyperlink r:id="rId12" w:history="1">
        <w:r w:rsidRPr="001905CB">
          <w:rPr>
            <w:rFonts w:ascii="Calibri" w:eastAsia="Times New Roman" w:hAnsi="Calibri" w:cs="Calibri"/>
            <w:color w:val="0000FF"/>
            <w:szCs w:val="20"/>
            <w:lang w:eastAsia="ru-RU"/>
          </w:rPr>
          <w:t>Постановления</w:t>
        </w:r>
      </w:hyperlink>
      <w:r w:rsidRPr="001905CB">
        <w:rPr>
          <w:rFonts w:ascii="Calibri" w:eastAsia="Times New Roman" w:hAnsi="Calibri" w:cs="Calibri"/>
          <w:szCs w:val="20"/>
          <w:lang w:eastAsia="ru-RU"/>
        </w:rPr>
        <w:t xml:space="preserve"> Губернатора Ленобласти от 12.04.2010 N 28-пг)</w:t>
      </w:r>
    </w:p>
    <w:p w:rsidR="001905CB" w:rsidRPr="001905CB" w:rsidRDefault="001905CB" w:rsidP="001905C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1905CB">
        <w:rPr>
          <w:rFonts w:ascii="Calibri" w:eastAsia="Times New Roman" w:hAnsi="Calibri" w:cs="Calibri"/>
          <w:szCs w:val="20"/>
          <w:lang w:eastAsia="ru-RU"/>
        </w:rPr>
        <w:t xml:space="preserve">7. Оформление документов о награждении Почетным дипломом Губернатора Ленинградской области, учет награжденных осуществляет аппарат Губернатора и Правительства </w:t>
      </w:r>
      <w:r w:rsidRPr="001905CB">
        <w:rPr>
          <w:rFonts w:ascii="Calibri" w:eastAsia="Times New Roman" w:hAnsi="Calibri" w:cs="Calibri"/>
          <w:szCs w:val="20"/>
          <w:lang w:eastAsia="ru-RU"/>
        </w:rPr>
        <w:lastRenderedPageBreak/>
        <w:t>Ленинградской области.</w:t>
      </w:r>
    </w:p>
    <w:p w:rsidR="001905CB" w:rsidRPr="001905CB" w:rsidRDefault="001905CB" w:rsidP="001905C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905CB">
        <w:rPr>
          <w:rFonts w:ascii="Calibri" w:eastAsia="Times New Roman" w:hAnsi="Calibri" w:cs="Calibri"/>
          <w:szCs w:val="20"/>
          <w:lang w:eastAsia="ru-RU"/>
        </w:rPr>
        <w:t>(</w:t>
      </w:r>
      <w:proofErr w:type="gramStart"/>
      <w:r w:rsidRPr="001905CB">
        <w:rPr>
          <w:rFonts w:ascii="Calibri" w:eastAsia="Times New Roman" w:hAnsi="Calibri" w:cs="Calibri"/>
          <w:szCs w:val="20"/>
          <w:lang w:eastAsia="ru-RU"/>
        </w:rPr>
        <w:t>п</w:t>
      </w:r>
      <w:proofErr w:type="gramEnd"/>
      <w:r w:rsidRPr="001905CB">
        <w:rPr>
          <w:rFonts w:ascii="Calibri" w:eastAsia="Times New Roman" w:hAnsi="Calibri" w:cs="Calibri"/>
          <w:szCs w:val="20"/>
          <w:lang w:eastAsia="ru-RU"/>
        </w:rPr>
        <w:t xml:space="preserve">. 7 в ред. </w:t>
      </w:r>
      <w:hyperlink r:id="rId13" w:history="1">
        <w:r w:rsidRPr="001905CB">
          <w:rPr>
            <w:rFonts w:ascii="Calibri" w:eastAsia="Times New Roman" w:hAnsi="Calibri" w:cs="Calibri"/>
            <w:color w:val="0000FF"/>
            <w:szCs w:val="20"/>
            <w:lang w:eastAsia="ru-RU"/>
          </w:rPr>
          <w:t>Постановления</w:t>
        </w:r>
      </w:hyperlink>
      <w:r w:rsidRPr="001905CB">
        <w:rPr>
          <w:rFonts w:ascii="Calibri" w:eastAsia="Times New Roman" w:hAnsi="Calibri" w:cs="Calibri"/>
          <w:szCs w:val="20"/>
          <w:lang w:eastAsia="ru-RU"/>
        </w:rPr>
        <w:t xml:space="preserve"> Губернатора Ленобласти от 02.10.2009 N 102-пг)</w:t>
      </w:r>
    </w:p>
    <w:p w:rsidR="001905CB" w:rsidRPr="001905CB" w:rsidRDefault="001905CB" w:rsidP="001905C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905CB" w:rsidRPr="001905CB" w:rsidRDefault="001905CB" w:rsidP="001905C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905CB" w:rsidRPr="001905CB" w:rsidRDefault="001905CB" w:rsidP="001905C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905CB" w:rsidRPr="001905CB" w:rsidRDefault="001905CB" w:rsidP="001905C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905CB" w:rsidRPr="001905CB" w:rsidRDefault="001905CB" w:rsidP="001905C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905CB" w:rsidRPr="001905CB" w:rsidRDefault="001905CB" w:rsidP="001905CB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="Times New Roman" w:hAnsi="Calibri" w:cs="Calibri"/>
          <w:szCs w:val="20"/>
          <w:lang w:eastAsia="ru-RU"/>
        </w:rPr>
      </w:pPr>
      <w:r w:rsidRPr="001905CB">
        <w:rPr>
          <w:rFonts w:ascii="Calibri" w:eastAsia="Times New Roman" w:hAnsi="Calibri" w:cs="Calibri"/>
          <w:szCs w:val="20"/>
          <w:lang w:eastAsia="ru-RU"/>
        </w:rPr>
        <w:t>УТВЕРЖДЕНО</w:t>
      </w:r>
    </w:p>
    <w:p w:rsidR="001905CB" w:rsidRPr="001905CB" w:rsidRDefault="001905CB" w:rsidP="001905CB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1905CB">
        <w:rPr>
          <w:rFonts w:ascii="Calibri" w:eastAsia="Times New Roman" w:hAnsi="Calibri" w:cs="Calibri"/>
          <w:szCs w:val="20"/>
          <w:lang w:eastAsia="ru-RU"/>
        </w:rPr>
        <w:t>постановлением Губернатора</w:t>
      </w:r>
    </w:p>
    <w:p w:rsidR="001905CB" w:rsidRPr="001905CB" w:rsidRDefault="001905CB" w:rsidP="001905CB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1905CB">
        <w:rPr>
          <w:rFonts w:ascii="Calibri" w:eastAsia="Times New Roman" w:hAnsi="Calibri" w:cs="Calibri"/>
          <w:szCs w:val="20"/>
          <w:lang w:eastAsia="ru-RU"/>
        </w:rPr>
        <w:t>Ленинградской области</w:t>
      </w:r>
    </w:p>
    <w:p w:rsidR="001905CB" w:rsidRPr="001905CB" w:rsidRDefault="001905CB" w:rsidP="001905CB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1905CB">
        <w:rPr>
          <w:rFonts w:ascii="Calibri" w:eastAsia="Times New Roman" w:hAnsi="Calibri" w:cs="Calibri"/>
          <w:szCs w:val="20"/>
          <w:lang w:eastAsia="ru-RU"/>
        </w:rPr>
        <w:t>от 02.08.2000 N 325-пг</w:t>
      </w:r>
    </w:p>
    <w:p w:rsidR="001905CB" w:rsidRPr="001905CB" w:rsidRDefault="001905CB" w:rsidP="001905CB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1905CB">
        <w:rPr>
          <w:rFonts w:ascii="Calibri" w:eastAsia="Times New Roman" w:hAnsi="Calibri" w:cs="Calibri"/>
          <w:szCs w:val="20"/>
          <w:lang w:eastAsia="ru-RU"/>
        </w:rPr>
        <w:t>(приложение 2)</w:t>
      </w:r>
    </w:p>
    <w:p w:rsidR="001905CB" w:rsidRPr="001905CB" w:rsidRDefault="001905CB" w:rsidP="001905C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905CB" w:rsidRPr="001905CB" w:rsidRDefault="001905CB" w:rsidP="001905C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bookmarkStart w:id="1" w:name="P65"/>
      <w:bookmarkEnd w:id="1"/>
      <w:r w:rsidRPr="001905CB">
        <w:rPr>
          <w:rFonts w:ascii="Calibri" w:eastAsia="Times New Roman" w:hAnsi="Calibri" w:cs="Calibri"/>
          <w:szCs w:val="20"/>
          <w:lang w:eastAsia="ru-RU"/>
        </w:rPr>
        <w:t>ОПИСАНИЕ</w:t>
      </w:r>
    </w:p>
    <w:p w:rsidR="001905CB" w:rsidRPr="001905CB" w:rsidRDefault="001905CB" w:rsidP="001905C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1905CB">
        <w:rPr>
          <w:rFonts w:ascii="Calibri" w:eastAsia="Times New Roman" w:hAnsi="Calibri" w:cs="Calibri"/>
          <w:szCs w:val="20"/>
          <w:lang w:eastAsia="ru-RU"/>
        </w:rPr>
        <w:t>ПОЧЕТНОГО ДИПЛОМА ГУБЕРНАТОРА</w:t>
      </w:r>
    </w:p>
    <w:p w:rsidR="001905CB" w:rsidRPr="001905CB" w:rsidRDefault="001905CB" w:rsidP="001905C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1905CB">
        <w:rPr>
          <w:rFonts w:ascii="Calibri" w:eastAsia="Times New Roman" w:hAnsi="Calibri" w:cs="Calibri"/>
          <w:szCs w:val="20"/>
          <w:lang w:eastAsia="ru-RU"/>
        </w:rPr>
        <w:t>ЛЕНИНГРАДСКОЙ ОБЛАСТИ</w:t>
      </w:r>
    </w:p>
    <w:p w:rsidR="001905CB" w:rsidRPr="001905CB" w:rsidRDefault="001905CB" w:rsidP="001905C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905CB" w:rsidRPr="001905CB" w:rsidRDefault="001905CB" w:rsidP="001905C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1905CB">
        <w:rPr>
          <w:rFonts w:ascii="Calibri" w:eastAsia="Times New Roman" w:hAnsi="Calibri" w:cs="Calibri"/>
          <w:szCs w:val="20"/>
          <w:lang w:eastAsia="ru-RU"/>
        </w:rPr>
        <w:t>Почетный диплом Губернатора Ленинградской области представляет собой глянцевый лист форматом 400 мм x 300 мм.</w:t>
      </w:r>
    </w:p>
    <w:p w:rsidR="001905CB" w:rsidRPr="001905CB" w:rsidRDefault="001905CB" w:rsidP="001905C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1905CB">
        <w:rPr>
          <w:rFonts w:ascii="Calibri" w:eastAsia="Times New Roman" w:hAnsi="Calibri" w:cs="Calibri"/>
          <w:szCs w:val="20"/>
          <w:lang w:eastAsia="ru-RU"/>
        </w:rPr>
        <w:t>Лицевая сторона Почетного диплома - белого цвета.</w:t>
      </w:r>
    </w:p>
    <w:p w:rsidR="001905CB" w:rsidRPr="001905CB" w:rsidRDefault="001905CB" w:rsidP="001905C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1905CB">
        <w:rPr>
          <w:rFonts w:ascii="Calibri" w:eastAsia="Times New Roman" w:hAnsi="Calibri" w:cs="Calibri"/>
          <w:szCs w:val="20"/>
          <w:lang w:eastAsia="ru-RU"/>
        </w:rPr>
        <w:t>От кромки листа на расстоянии 20 мм проходит рамка шириной 30 мм из дубовых листьев, на которую наложена трехцветная лента, составляющая нижнюю часть флага Ленинградской области.</w:t>
      </w:r>
    </w:p>
    <w:p w:rsidR="001905CB" w:rsidRPr="001905CB" w:rsidRDefault="001905CB" w:rsidP="001905C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1905CB">
        <w:rPr>
          <w:rFonts w:ascii="Calibri" w:eastAsia="Times New Roman" w:hAnsi="Calibri" w:cs="Calibri"/>
          <w:szCs w:val="20"/>
          <w:lang w:eastAsia="ru-RU"/>
        </w:rPr>
        <w:t>На фоне рамки посередине на расстоянии 20 мм от верха листа изображен герб Ленинградской области.</w:t>
      </w:r>
    </w:p>
    <w:p w:rsidR="001905CB" w:rsidRPr="001905CB" w:rsidRDefault="001905CB" w:rsidP="001905C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1905CB">
        <w:rPr>
          <w:rFonts w:ascii="Calibri" w:eastAsia="Times New Roman" w:hAnsi="Calibri" w:cs="Calibri"/>
          <w:szCs w:val="20"/>
          <w:lang w:eastAsia="ru-RU"/>
        </w:rPr>
        <w:t>На 15 мм ниже герба Ленинградской области помещены слова: "Почетный диплом" - высотой 15 мм, "Губернатора Ленинградской области" - высотой 10 мм, напечатанные буквами золотого цвета в две строки.</w:t>
      </w:r>
    </w:p>
    <w:p w:rsidR="001905CB" w:rsidRPr="001905CB" w:rsidRDefault="001905CB" w:rsidP="001905C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1905CB">
        <w:rPr>
          <w:rFonts w:ascii="Calibri" w:eastAsia="Times New Roman" w:hAnsi="Calibri" w:cs="Calibri"/>
          <w:szCs w:val="20"/>
          <w:lang w:eastAsia="ru-RU"/>
        </w:rPr>
        <w:t>На 10 мм ниже помещено слово: "Награждается" - высотой 10 мм, напечатанное буквами золотого цвета.</w:t>
      </w:r>
    </w:p>
    <w:p w:rsidR="001905CB" w:rsidRPr="001905CB" w:rsidRDefault="001905CB" w:rsidP="001905C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1905CB">
        <w:rPr>
          <w:rFonts w:ascii="Calibri" w:eastAsia="Times New Roman" w:hAnsi="Calibri" w:cs="Calibri"/>
          <w:szCs w:val="20"/>
          <w:lang w:eastAsia="ru-RU"/>
        </w:rPr>
        <w:t xml:space="preserve">На 80 мм </w:t>
      </w:r>
      <w:proofErr w:type="gramStart"/>
      <w:r w:rsidRPr="001905CB">
        <w:rPr>
          <w:rFonts w:ascii="Calibri" w:eastAsia="Times New Roman" w:hAnsi="Calibri" w:cs="Calibri"/>
          <w:szCs w:val="20"/>
          <w:lang w:eastAsia="ru-RU"/>
        </w:rPr>
        <w:t>ниже расположены</w:t>
      </w:r>
      <w:proofErr w:type="gramEnd"/>
      <w:r w:rsidRPr="001905CB">
        <w:rPr>
          <w:rFonts w:ascii="Calibri" w:eastAsia="Times New Roman" w:hAnsi="Calibri" w:cs="Calibri"/>
          <w:szCs w:val="20"/>
          <w:lang w:eastAsia="ru-RU"/>
        </w:rPr>
        <w:t xml:space="preserve"> слова высотой 5 мм, напечатанные буквами золотого цвета: "Губернатор Ленинградской области".</w:t>
      </w:r>
    </w:p>
    <w:p w:rsidR="001905CB" w:rsidRPr="001905CB" w:rsidRDefault="001905CB" w:rsidP="001905C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1905CB">
        <w:rPr>
          <w:rFonts w:ascii="Calibri" w:eastAsia="Times New Roman" w:hAnsi="Calibri" w:cs="Calibri"/>
          <w:szCs w:val="20"/>
          <w:lang w:eastAsia="ru-RU"/>
        </w:rPr>
        <w:t>Почетный диплом Губернатора Ленинградской области помещается в рамку под стекло.</w:t>
      </w:r>
    </w:p>
    <w:p w:rsidR="001905CB" w:rsidRPr="001905CB" w:rsidRDefault="001905CB" w:rsidP="001905C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905CB" w:rsidRPr="001905CB" w:rsidRDefault="001905CB" w:rsidP="001905C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905CB" w:rsidRPr="001905CB" w:rsidRDefault="001905CB" w:rsidP="001905CB">
      <w:pPr>
        <w:widowControl w:val="0"/>
        <w:pBdr>
          <w:top w:val="single" w:sz="6" w:space="0" w:color="auto"/>
        </w:pBdr>
        <w:autoSpaceDE w:val="0"/>
        <w:autoSpaceDN w:val="0"/>
        <w:spacing w:before="100" w:after="100" w:line="240" w:lineRule="auto"/>
        <w:jc w:val="both"/>
        <w:rPr>
          <w:rFonts w:ascii="Calibri" w:eastAsia="Times New Roman" w:hAnsi="Calibri" w:cs="Calibri"/>
          <w:sz w:val="2"/>
          <w:szCs w:val="2"/>
          <w:lang w:eastAsia="ru-RU"/>
        </w:rPr>
      </w:pPr>
    </w:p>
    <w:p w:rsidR="000A5F9E" w:rsidRDefault="000A5F9E">
      <w:bookmarkStart w:id="2" w:name="_GoBack"/>
      <w:bookmarkEnd w:id="2"/>
    </w:p>
    <w:sectPr w:rsidR="000A5F9E" w:rsidSect="00C220E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F06"/>
    <w:rsid w:val="000A5F9E"/>
    <w:rsid w:val="001905CB"/>
    <w:rsid w:val="0086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3A508493302BFD7A85A8C58C4ADC09056B77B54D84AAB49285980A469AF11B691A6641AA6CB07682A31EC16499F86D03852E8FC9DEBB31E9VFL" TargetMode="External"/><Relationship Id="rId13" Type="http://schemas.openxmlformats.org/officeDocument/2006/relationships/hyperlink" Target="consultantplus://offline/ref=6B3A508493302BFD7A85A8C58C4ADC090E6871B54D86F7BE9ADC94084195AE0C6E536A40AA6CB3798CFC1BD475C1F66E1D9B2A95D5DCBAE3V9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B3A508493302BFD7A85A8C58C4ADC09066E70B44D8CAAB49285980A469AF11B691A6641AA6CB37E82A31EC16499F86D03852E8FC9DEBB31E9VFL" TargetMode="External"/><Relationship Id="rId12" Type="http://schemas.openxmlformats.org/officeDocument/2006/relationships/hyperlink" Target="consultantplus://offline/ref=6B3A508493302BFD7A85A8C58C4ADC09066E70B44D8CAAB49285980A469AF11B691A6641AA6CB37E82A31EC16499F86D03852E8FC9DEBB31E9VF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B3A508493302BFD7A85A8C58C4ADC090E6871B54D86F7BE9ADC94084195AE0C6E536A40AA6CB37B8CFC1BD475C1F66E1D9B2A95D5DCBAE3V9L" TargetMode="External"/><Relationship Id="rId11" Type="http://schemas.openxmlformats.org/officeDocument/2006/relationships/hyperlink" Target="consultantplus://offline/ref=6B3A508493302BFD7A85A8C58C4ADC090E6871B54D86F7BE9ADC94084195AE0C6E536A40AA6CB3788CFC1BD475C1F66E1D9B2A95D5DCBAE3V9L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B3A508493302BFD7A85A8C58C4ADC09066E70B44D8CAAB49285980A469AF11B691A6641AA6CB37E82A31EC16499F86D03852E8FC9DEBB31E9VF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B3A508493302BFD7A85A8C58C4ADC090E6871B54D86F7BE9ADC94084195AE0C6E536A40AA6CB37B8CFC1BD475C1F66E1D9B2A95D5DCBAE3V9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936</Words>
  <Characters>5341</Characters>
  <Application>Microsoft Office Word</Application>
  <DocSecurity>0</DocSecurity>
  <Lines>44</Lines>
  <Paragraphs>12</Paragraphs>
  <ScaleCrop>false</ScaleCrop>
  <Company/>
  <LinksUpToDate>false</LinksUpToDate>
  <CharactersWithSpaces>6265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Степановна Сипан</dc:creator>
  <cp:keywords/>
  <dc:description/>
  <cp:lastModifiedBy>Вера Степановна Сипан</cp:lastModifiedBy>
  <cp:revision>2</cp:revision>
  <dcterms:created xsi:type="dcterms:W3CDTF">2019-04-30T11:21:00Z</dcterms:created>
  <dcterms:modified xsi:type="dcterms:W3CDTF">2019-04-30T11:21:00Z</dcterms:modified>
</cp:coreProperties>
</file>