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93" w:rsidRPr="00126D2D" w:rsidRDefault="008B5293" w:rsidP="007C77AD">
      <w:pPr>
        <w:ind w:firstLine="142"/>
        <w:jc w:val="center"/>
        <w:rPr>
          <w:b/>
          <w:sz w:val="24"/>
          <w:szCs w:val="24"/>
        </w:rPr>
      </w:pPr>
      <w:r w:rsidRPr="00126D2D">
        <w:rPr>
          <w:b/>
          <w:sz w:val="24"/>
          <w:szCs w:val="24"/>
        </w:rPr>
        <w:t xml:space="preserve">Комитет образования </w:t>
      </w:r>
    </w:p>
    <w:p w:rsidR="008B5293" w:rsidRPr="00126D2D" w:rsidRDefault="008B5293" w:rsidP="007C77AD">
      <w:pPr>
        <w:jc w:val="center"/>
        <w:rPr>
          <w:b/>
          <w:sz w:val="24"/>
          <w:szCs w:val="24"/>
        </w:rPr>
      </w:pPr>
      <w:r w:rsidRPr="00126D2D">
        <w:rPr>
          <w:b/>
          <w:sz w:val="24"/>
          <w:szCs w:val="24"/>
        </w:rPr>
        <w:t>администрации Бокситогорского муниципального района</w:t>
      </w:r>
    </w:p>
    <w:p w:rsidR="008B5293" w:rsidRPr="00126D2D" w:rsidRDefault="008B5293" w:rsidP="007C77AD">
      <w:pPr>
        <w:jc w:val="center"/>
        <w:rPr>
          <w:b/>
          <w:sz w:val="24"/>
          <w:szCs w:val="24"/>
        </w:rPr>
      </w:pPr>
      <w:r w:rsidRPr="00126D2D">
        <w:rPr>
          <w:b/>
          <w:sz w:val="24"/>
          <w:szCs w:val="24"/>
        </w:rPr>
        <w:t>Ленинградской области</w:t>
      </w:r>
    </w:p>
    <w:p w:rsidR="008B5293" w:rsidRPr="00126D2D" w:rsidRDefault="008B5293" w:rsidP="007C77AD">
      <w:pPr>
        <w:rPr>
          <w:b/>
          <w:sz w:val="24"/>
          <w:szCs w:val="24"/>
        </w:rPr>
      </w:pPr>
    </w:p>
    <w:p w:rsidR="008B5293" w:rsidRPr="00126D2D" w:rsidRDefault="008B5293" w:rsidP="007C77AD">
      <w:pPr>
        <w:pStyle w:val="Heading1"/>
        <w:rPr>
          <w:color w:val="auto"/>
          <w:sz w:val="32"/>
          <w:szCs w:val="32"/>
        </w:rPr>
      </w:pPr>
      <w:r w:rsidRPr="00126D2D">
        <w:rPr>
          <w:color w:val="auto"/>
          <w:sz w:val="32"/>
          <w:szCs w:val="32"/>
        </w:rPr>
        <w:t>РАСПОРЯЖЕНИЕ</w:t>
      </w:r>
    </w:p>
    <w:p w:rsidR="008B5293" w:rsidRPr="00126D2D" w:rsidRDefault="008B5293" w:rsidP="009D7998">
      <w:bookmarkStart w:id="0" w:name="_GoBack"/>
      <w:bookmarkEnd w:id="0"/>
    </w:p>
    <w:p w:rsidR="008B5293" w:rsidRPr="002853DA" w:rsidRDefault="008B5293" w:rsidP="002A7814">
      <w:pPr>
        <w:tabs>
          <w:tab w:val="left" w:pos="8505"/>
        </w:tabs>
      </w:pPr>
      <w:r>
        <w:rPr>
          <w:sz w:val="24"/>
          <w:szCs w:val="24"/>
        </w:rPr>
        <w:t xml:space="preserve">10 апреля </w:t>
      </w:r>
      <w:r w:rsidRPr="000228B7">
        <w:rPr>
          <w:sz w:val="24"/>
          <w:szCs w:val="24"/>
        </w:rPr>
        <w:t>2026 года</w:t>
      </w:r>
      <w:r w:rsidRPr="00126D2D">
        <w:rPr>
          <w:sz w:val="24"/>
          <w:szCs w:val="24"/>
        </w:rPr>
        <w:tab/>
      </w:r>
      <w:r w:rsidRPr="00126D2D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250</w:t>
      </w:r>
    </w:p>
    <w:p w:rsidR="008B5293" w:rsidRPr="00126D2D" w:rsidRDefault="008B5293" w:rsidP="00C6424C">
      <w:pPr>
        <w:ind w:left="142"/>
        <w:jc w:val="center"/>
      </w:pPr>
    </w:p>
    <w:p w:rsidR="008B5293" w:rsidRPr="00126D2D" w:rsidRDefault="008B5293" w:rsidP="00C6424C">
      <w:pPr>
        <w:ind w:left="142"/>
        <w:jc w:val="center"/>
        <w:rPr>
          <w:b/>
        </w:rPr>
      </w:pPr>
      <w:r w:rsidRPr="00126D2D">
        <w:rPr>
          <w:b/>
        </w:rPr>
        <w:t>г. Бокситогорск</w:t>
      </w:r>
    </w:p>
    <w:p w:rsidR="008B5293" w:rsidRPr="00126D2D" w:rsidRDefault="008B5293" w:rsidP="00C6424C">
      <w:pPr>
        <w:ind w:left="142"/>
        <w:jc w:val="both"/>
        <w:rPr>
          <w:b/>
          <w:sz w:val="24"/>
          <w:szCs w:val="24"/>
        </w:rPr>
      </w:pPr>
    </w:p>
    <w:p w:rsidR="008B5293" w:rsidRPr="00126D2D" w:rsidRDefault="008B5293" w:rsidP="00F9210B">
      <w:pPr>
        <w:ind w:left="142"/>
        <w:jc w:val="center"/>
        <w:rPr>
          <w:b/>
          <w:sz w:val="24"/>
          <w:szCs w:val="24"/>
        </w:rPr>
      </w:pPr>
      <w:r w:rsidRPr="00126D2D">
        <w:rPr>
          <w:b/>
          <w:sz w:val="24"/>
          <w:szCs w:val="24"/>
        </w:rPr>
        <w:t xml:space="preserve">Об итогах </w:t>
      </w:r>
      <w:r w:rsidRPr="00126D2D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этапа р</w:t>
      </w:r>
      <w:r w:rsidRPr="00126D2D">
        <w:rPr>
          <w:b/>
          <w:bCs/>
          <w:sz w:val="24"/>
          <w:szCs w:val="24"/>
        </w:rPr>
        <w:t>егионального конкурса детского экологического рисунка «Природа – дом твой. Береги его!»</w:t>
      </w:r>
    </w:p>
    <w:p w:rsidR="008B5293" w:rsidRPr="00126D2D" w:rsidRDefault="008B5293" w:rsidP="00116042">
      <w:pPr>
        <w:spacing w:before="120" w:after="120"/>
        <w:jc w:val="both"/>
        <w:rPr>
          <w:sz w:val="24"/>
          <w:szCs w:val="24"/>
        </w:rPr>
      </w:pPr>
    </w:p>
    <w:p w:rsidR="008B5293" w:rsidRDefault="008B5293" w:rsidP="00116042">
      <w:pPr>
        <w:spacing w:before="120" w:after="120"/>
        <w:ind w:firstLine="540"/>
        <w:jc w:val="both"/>
        <w:rPr>
          <w:bCs/>
          <w:sz w:val="24"/>
          <w:szCs w:val="24"/>
        </w:rPr>
      </w:pPr>
      <w:r w:rsidRPr="00126D2D">
        <w:rPr>
          <w:sz w:val="24"/>
          <w:szCs w:val="24"/>
        </w:rPr>
        <w:t>В соответствии с графиком проведения районных мероприятий и распоряжением Комитета образования администрации Бокситогорского муниципального района Ленинградской области</w:t>
      </w:r>
      <w:r>
        <w:rPr>
          <w:sz w:val="24"/>
          <w:szCs w:val="24"/>
        </w:rPr>
        <w:t xml:space="preserve"> </w:t>
      </w:r>
      <w:r w:rsidRPr="00126D2D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139 </w:t>
      </w:r>
      <w:r w:rsidRPr="00126D2D">
        <w:rPr>
          <w:sz w:val="24"/>
          <w:szCs w:val="24"/>
        </w:rPr>
        <w:t xml:space="preserve">от </w:t>
      </w:r>
      <w:r>
        <w:rPr>
          <w:sz w:val="24"/>
          <w:szCs w:val="24"/>
        </w:rPr>
        <w:t>04 марта</w:t>
      </w:r>
      <w:r w:rsidRPr="00126D2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126D2D">
        <w:rPr>
          <w:sz w:val="24"/>
          <w:szCs w:val="24"/>
        </w:rPr>
        <w:t xml:space="preserve"> года «</w:t>
      </w:r>
      <w:r w:rsidRPr="00126D2D">
        <w:rPr>
          <w:bCs/>
          <w:sz w:val="24"/>
          <w:szCs w:val="24"/>
        </w:rPr>
        <w:t>О проведении муниципального этапа</w:t>
      </w:r>
      <w:r>
        <w:rPr>
          <w:bCs/>
          <w:sz w:val="24"/>
          <w:szCs w:val="24"/>
        </w:rPr>
        <w:t xml:space="preserve"> </w:t>
      </w:r>
      <w:r w:rsidRPr="00126D2D">
        <w:rPr>
          <w:bCs/>
          <w:sz w:val="24"/>
          <w:szCs w:val="24"/>
        </w:rPr>
        <w:t>Регионального конкурса детского экологического рисунка «Природа – дом твой. Береги его!»</w:t>
      </w:r>
      <w:r>
        <w:rPr>
          <w:bCs/>
          <w:sz w:val="24"/>
          <w:szCs w:val="24"/>
        </w:rPr>
        <w:t xml:space="preserve"> </w:t>
      </w:r>
      <w:r w:rsidRPr="00195E3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4 марта по 6 апреля 2026 года </w:t>
      </w:r>
      <w:r w:rsidRPr="00126D2D">
        <w:rPr>
          <w:sz w:val="24"/>
          <w:szCs w:val="24"/>
        </w:rPr>
        <w:t xml:space="preserve">прошел </w:t>
      </w:r>
      <w:r w:rsidRPr="00126D2D">
        <w:rPr>
          <w:bCs/>
          <w:sz w:val="24"/>
          <w:szCs w:val="24"/>
        </w:rPr>
        <w:t>муниципального этап Регионального конкурса детского экологического рисунка «Природа - дом твой. Береги его!».</w:t>
      </w:r>
    </w:p>
    <w:p w:rsidR="008B5293" w:rsidRPr="00126D2D" w:rsidRDefault="008B5293" w:rsidP="00116042">
      <w:pPr>
        <w:spacing w:before="120" w:after="120"/>
        <w:ind w:firstLine="540"/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В конкурсе приняли участие </w:t>
      </w:r>
      <w:r>
        <w:rPr>
          <w:sz w:val="24"/>
          <w:szCs w:val="24"/>
        </w:rPr>
        <w:t>110</w:t>
      </w:r>
      <w:r w:rsidRPr="00126D2D">
        <w:rPr>
          <w:sz w:val="24"/>
          <w:szCs w:val="24"/>
        </w:rPr>
        <w:t xml:space="preserve"> обучающи</w:t>
      </w:r>
      <w:r>
        <w:rPr>
          <w:sz w:val="24"/>
          <w:szCs w:val="24"/>
        </w:rPr>
        <w:t>х</w:t>
      </w:r>
      <w:r w:rsidRPr="00126D2D">
        <w:rPr>
          <w:sz w:val="24"/>
          <w:szCs w:val="24"/>
        </w:rPr>
        <w:t xml:space="preserve">ся из </w:t>
      </w:r>
      <w:r>
        <w:rPr>
          <w:sz w:val="24"/>
          <w:szCs w:val="24"/>
        </w:rPr>
        <w:t>13</w:t>
      </w:r>
      <w:r w:rsidRPr="00126D2D">
        <w:rPr>
          <w:sz w:val="24"/>
          <w:szCs w:val="24"/>
        </w:rPr>
        <w:t xml:space="preserve"> образовательных организаций Бокситогорского муниципального района:</w:t>
      </w:r>
    </w:p>
    <w:p w:rsidR="008B5293" w:rsidRPr="00932858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бюджетного общеобразовательного учреждения Ленинградской области </w:t>
      </w:r>
      <w:r w:rsidRPr="00932858">
        <w:rPr>
          <w:sz w:val="24"/>
          <w:szCs w:val="24"/>
        </w:rPr>
        <w:t>«</w:t>
      </w:r>
      <w:r w:rsidRPr="00932858">
        <w:rPr>
          <w:color w:val="000000"/>
          <w:sz w:val="24"/>
          <w:szCs w:val="24"/>
          <w:shd w:val="clear" w:color="auto" w:fill="FFFFFF"/>
        </w:rPr>
        <w:t>Ларьянская школа - интернат, реализующая адаптированные образовательные программы</w:t>
      </w:r>
      <w:r w:rsidRPr="00932858">
        <w:rPr>
          <w:sz w:val="24"/>
          <w:szCs w:val="24"/>
        </w:rPr>
        <w:t>»;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 общеобразовательного учреждения «Основная общеобразовательная школа № 2 города Пикалево»;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дошкольного образовательного учреждения «Детский сад №4 комбинированного вида города Бокситогорска»;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дошкольного образовательного учреждения «Ефимовский детский сад комбинированного вида»;</w:t>
      </w:r>
    </w:p>
    <w:p w:rsidR="008B5293" w:rsidRPr="00116042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 w:rsidRPr="00116042">
        <w:rPr>
          <w:sz w:val="24"/>
          <w:szCs w:val="24"/>
        </w:rPr>
        <w:t>муниципального бюджетного дошкольного образовательного учреждения «Детский сад №1 общеразвивающего вида с приоритетным осуществлением деятельности по социально-личностному развитию детей города Бокситогорска»</w:t>
      </w:r>
      <w:r>
        <w:rPr>
          <w:sz w:val="24"/>
          <w:szCs w:val="24"/>
        </w:rPr>
        <w:t>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 w:rsidRPr="00126D2D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центр дополнительного образования»;</w:t>
      </w:r>
    </w:p>
    <w:p w:rsidR="008B5293" w:rsidRPr="00126D2D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муниципального бюджетного образовательного </w:t>
      </w:r>
      <w:r>
        <w:rPr>
          <w:sz w:val="24"/>
          <w:szCs w:val="24"/>
        </w:rPr>
        <w:t>учреждения</w:t>
      </w:r>
      <w:r w:rsidRPr="00AD458C">
        <w:t xml:space="preserve"> </w:t>
      </w:r>
      <w:r>
        <w:rPr>
          <w:sz w:val="24"/>
          <w:szCs w:val="24"/>
        </w:rPr>
        <w:t>дополнительного образования</w:t>
      </w:r>
      <w:r w:rsidRPr="00126D2D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детская школа искусств»</w:t>
      </w:r>
      <w:r w:rsidRPr="00126D2D">
        <w:rPr>
          <w:sz w:val="24"/>
          <w:szCs w:val="24"/>
        </w:rPr>
        <w:t>»;</w:t>
      </w:r>
    </w:p>
    <w:p w:rsidR="008B5293" w:rsidRPr="00126D2D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муниципального бюджетного </w:t>
      </w:r>
      <w:r>
        <w:rPr>
          <w:sz w:val="24"/>
          <w:szCs w:val="24"/>
        </w:rPr>
        <w:t>обще</w:t>
      </w:r>
      <w:r w:rsidRPr="00126D2D">
        <w:rPr>
          <w:sz w:val="24"/>
          <w:szCs w:val="24"/>
        </w:rPr>
        <w:t xml:space="preserve">образовательного учреждения </w:t>
      </w:r>
      <w:r>
        <w:rPr>
          <w:sz w:val="24"/>
          <w:szCs w:val="24"/>
        </w:rPr>
        <w:t>«Бокситогорская средняя общеобразовательная школа №2»;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 учреждения «Бокситогорская средняя общеобразовательная школа №3</w:t>
      </w:r>
      <w:r w:rsidRPr="0092798F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B5293" w:rsidRPr="00126D2D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бюджетного </w:t>
      </w:r>
      <w:r w:rsidRPr="00126D2D">
        <w:rPr>
          <w:sz w:val="24"/>
          <w:szCs w:val="24"/>
        </w:rPr>
        <w:t xml:space="preserve">общеобразовательного </w:t>
      </w:r>
      <w:r>
        <w:rPr>
          <w:sz w:val="24"/>
          <w:szCs w:val="24"/>
        </w:rPr>
        <w:t>учреждения</w:t>
      </w:r>
      <w:r w:rsidRPr="00AD458C">
        <w:t xml:space="preserve"> </w:t>
      </w:r>
      <w:r w:rsidRPr="00745DCB">
        <w:rPr>
          <w:sz w:val="24"/>
          <w:szCs w:val="24"/>
        </w:rPr>
        <w:t>«Средняя общеобразовательная школа-интернат поселка Ефимовский»</w:t>
      </w:r>
      <w:r>
        <w:rPr>
          <w:sz w:val="24"/>
          <w:szCs w:val="24"/>
        </w:rPr>
        <w:t>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4» города Пикалево имени А. П. Румянцева;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3» города Пикалево;</w:t>
      </w:r>
    </w:p>
    <w:p w:rsidR="008B5293" w:rsidRDefault="008B5293" w:rsidP="00116042">
      <w:pPr>
        <w:numPr>
          <w:ilvl w:val="0"/>
          <w:numId w:val="5"/>
        </w:numPr>
        <w:tabs>
          <w:tab w:val="num" w:pos="900"/>
        </w:tabs>
        <w:spacing w:before="120" w:after="120"/>
        <w:ind w:left="0" w:firstLine="398"/>
        <w:jc w:val="both"/>
        <w:rPr>
          <w:sz w:val="24"/>
          <w:szCs w:val="24"/>
        </w:rPr>
      </w:pPr>
      <w:r w:rsidRPr="00126D2D">
        <w:rPr>
          <w:sz w:val="24"/>
          <w:szCs w:val="24"/>
        </w:rPr>
        <w:t>муниципального казенного общеобразовательного учреждения «Подборовская осно</w:t>
      </w:r>
      <w:r>
        <w:rPr>
          <w:sz w:val="24"/>
          <w:szCs w:val="24"/>
        </w:rPr>
        <w:t>вная общеобразовательная школа».</w:t>
      </w:r>
    </w:p>
    <w:p w:rsidR="008B5293" w:rsidRDefault="008B5293" w:rsidP="00116042">
      <w:pPr>
        <w:spacing w:before="120" w:after="120"/>
        <w:ind w:firstLine="540"/>
        <w:jc w:val="both"/>
        <w:rPr>
          <w:bCs/>
          <w:sz w:val="24"/>
          <w:szCs w:val="24"/>
        </w:rPr>
      </w:pPr>
      <w:r w:rsidRPr="00126D2D">
        <w:rPr>
          <w:sz w:val="24"/>
          <w:szCs w:val="24"/>
        </w:rPr>
        <w:t xml:space="preserve">По решению жюри победителями и призерами </w:t>
      </w:r>
      <w:r w:rsidRPr="00126D2D">
        <w:rPr>
          <w:bCs/>
          <w:sz w:val="24"/>
          <w:szCs w:val="24"/>
        </w:rPr>
        <w:t>муниципального этапа Регионального конкурса детского экологического рисунка «Природа - дом твой. Береги его!» стали следующие обучающиеся:</w:t>
      </w:r>
    </w:p>
    <w:p w:rsidR="008B5293" w:rsidRDefault="008B5293" w:rsidP="00116042">
      <w:pPr>
        <w:spacing w:before="120" w:after="120"/>
        <w:ind w:firstLine="540"/>
        <w:jc w:val="both"/>
        <w:rPr>
          <w:bCs/>
          <w:sz w:val="24"/>
          <w:szCs w:val="24"/>
        </w:rPr>
      </w:pPr>
    </w:p>
    <w:p w:rsidR="008B5293" w:rsidRDefault="008B5293" w:rsidP="00116042">
      <w:pPr>
        <w:pStyle w:val="BodyTextIndent"/>
        <w:spacing w:before="120" w:after="120"/>
        <w:jc w:val="center"/>
        <w:rPr>
          <w:b/>
          <w:color w:val="auto"/>
          <w:sz w:val="26"/>
          <w:szCs w:val="26"/>
        </w:rPr>
      </w:pPr>
      <w:r w:rsidRPr="00126D2D">
        <w:rPr>
          <w:b/>
          <w:color w:val="auto"/>
          <w:sz w:val="24"/>
          <w:szCs w:val="24"/>
        </w:rPr>
        <w:t>Номинация «</w:t>
      </w:r>
      <w:r>
        <w:rPr>
          <w:b/>
          <w:color w:val="auto"/>
          <w:sz w:val="24"/>
          <w:szCs w:val="24"/>
        </w:rPr>
        <w:t>Бережное отношение к животным</w:t>
      </w:r>
      <w:r w:rsidRPr="00126D2D">
        <w:rPr>
          <w:b/>
          <w:color w:val="auto"/>
          <w:sz w:val="26"/>
          <w:szCs w:val="26"/>
        </w:rPr>
        <w:t>»</w:t>
      </w:r>
    </w:p>
    <w:p w:rsidR="008B5293" w:rsidRPr="00126D2D" w:rsidRDefault="008B5293" w:rsidP="00116042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1 в</w:t>
      </w:r>
      <w:r w:rsidRPr="00126D2D">
        <w:rPr>
          <w:b/>
          <w:sz w:val="24"/>
          <w:szCs w:val="24"/>
        </w:rPr>
        <w:t xml:space="preserve">озрастная </w:t>
      </w:r>
      <w:r>
        <w:rPr>
          <w:b/>
          <w:sz w:val="24"/>
          <w:szCs w:val="24"/>
        </w:rPr>
        <w:t>группа от 7 до 10</w:t>
      </w:r>
      <w:r w:rsidRPr="00126D2D">
        <w:rPr>
          <w:b/>
          <w:sz w:val="24"/>
          <w:szCs w:val="24"/>
        </w:rPr>
        <w:t xml:space="preserve">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 место – Баханова Арина</w:t>
      </w:r>
      <w:r w:rsidRPr="00126D2D">
        <w:rPr>
          <w:sz w:val="24"/>
          <w:szCs w:val="24"/>
        </w:rPr>
        <w:t xml:space="preserve">, </w:t>
      </w:r>
      <w:r>
        <w:rPr>
          <w:sz w:val="24"/>
          <w:szCs w:val="24"/>
        </w:rPr>
        <w:t>обучающаяся муниципального бюджетного</w:t>
      </w:r>
      <w:r w:rsidRPr="00126D2D">
        <w:rPr>
          <w:sz w:val="24"/>
          <w:szCs w:val="24"/>
        </w:rPr>
        <w:t xml:space="preserve"> </w:t>
      </w:r>
      <w:r>
        <w:rPr>
          <w:sz w:val="24"/>
          <w:szCs w:val="24"/>
        </w:rPr>
        <w:t>обще</w:t>
      </w:r>
      <w:r w:rsidRPr="00126D2D">
        <w:rPr>
          <w:sz w:val="24"/>
          <w:szCs w:val="24"/>
        </w:rPr>
        <w:t>образо</w:t>
      </w:r>
      <w:r>
        <w:rPr>
          <w:sz w:val="24"/>
          <w:szCs w:val="24"/>
        </w:rPr>
        <w:t>вательного учреждения «Бокситогорская средняя общеобразовательная школа № 2»;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Бегова София,</w:t>
      </w:r>
      <w:r w:rsidRPr="00932858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обучающаяся муниципального</w:t>
      </w:r>
      <w:r w:rsidRPr="00126D2D">
        <w:rPr>
          <w:sz w:val="24"/>
          <w:szCs w:val="24"/>
        </w:rPr>
        <w:t xml:space="preserve"> казенного общеобразовательного учреждения «Подборовская основная общеобразовательная школа»</w:t>
      </w:r>
      <w:r>
        <w:rPr>
          <w:sz w:val="24"/>
          <w:szCs w:val="24"/>
        </w:rPr>
        <w:t>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– Колыванова София,</w:t>
      </w:r>
      <w:r w:rsidRPr="00932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обучающаяся </w:t>
      </w:r>
      <w:r w:rsidRPr="00126D2D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центр дополнительного образования»</w:t>
      </w:r>
      <w:r>
        <w:rPr>
          <w:sz w:val="24"/>
          <w:szCs w:val="24"/>
        </w:rPr>
        <w:t>.</w:t>
      </w:r>
    </w:p>
    <w:p w:rsidR="008B5293" w:rsidRDefault="008B5293" w:rsidP="00116042">
      <w:pPr>
        <w:pStyle w:val="BodyTextIndent"/>
        <w:spacing w:before="120" w:after="120"/>
        <w:rPr>
          <w:b/>
          <w:color w:val="auto"/>
          <w:sz w:val="24"/>
          <w:szCs w:val="24"/>
        </w:rPr>
      </w:pPr>
      <w:r w:rsidRPr="00852AF3">
        <w:rPr>
          <w:b/>
          <w:color w:val="auto"/>
          <w:sz w:val="24"/>
          <w:szCs w:val="24"/>
        </w:rPr>
        <w:t>2 возрастная группа от 11 до 14 лет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 w:rsidRPr="008E3735">
        <w:rPr>
          <w:sz w:val="24"/>
          <w:szCs w:val="24"/>
        </w:rPr>
        <w:t>1 место</w:t>
      </w:r>
      <w:r>
        <w:rPr>
          <w:sz w:val="24"/>
          <w:szCs w:val="24"/>
        </w:rPr>
        <w:t xml:space="preserve"> – Чиркунов Илья, обучающийся </w:t>
      </w:r>
      <w:r w:rsidRPr="00126D2D">
        <w:rPr>
          <w:sz w:val="24"/>
          <w:szCs w:val="24"/>
        </w:rPr>
        <w:t>муниципального бюджетного образовательного учреждения дополнительного образования</w:t>
      </w:r>
      <w:r>
        <w:rPr>
          <w:sz w:val="24"/>
          <w:szCs w:val="24"/>
        </w:rPr>
        <w:t xml:space="preserve"> «Бокситогорская средняя общеобразовательная школа №2»;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Маслова Анастасия, обучающаяся муниципального бюджетного общеобразовательного учреждения «Бокситогорская средняя общеобразовательная школа №3</w:t>
      </w:r>
      <w:r w:rsidRPr="0092798F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– Егорова Анастасия, обучающаяся  муниципального бюджетного общеобразовательного учреждения «Бокситогорская средняя общеобразовательная школа №3</w:t>
      </w:r>
      <w:r w:rsidRPr="0092798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B5293" w:rsidRDefault="008B5293" w:rsidP="00116042">
      <w:pPr>
        <w:tabs>
          <w:tab w:val="num" w:pos="900"/>
        </w:tabs>
        <w:spacing w:before="120" w:after="120"/>
        <w:rPr>
          <w:b/>
          <w:sz w:val="24"/>
          <w:szCs w:val="24"/>
        </w:rPr>
      </w:pPr>
      <w:r w:rsidRPr="008E3735">
        <w:rPr>
          <w:b/>
          <w:sz w:val="24"/>
          <w:szCs w:val="24"/>
        </w:rPr>
        <w:t>3 возрастная группа от 15 до 18 лет</w:t>
      </w:r>
    </w:p>
    <w:p w:rsidR="008B5293" w:rsidRPr="00126D2D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 w:rsidRPr="008E3735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– Минаева Полина, обучающаяся муниципального бюджетного образовательного</w:t>
      </w:r>
      <w:r w:rsidRPr="00126D2D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AD458C">
        <w:t xml:space="preserve"> </w:t>
      </w:r>
      <w:r w:rsidRPr="00745DCB">
        <w:rPr>
          <w:sz w:val="24"/>
          <w:szCs w:val="24"/>
        </w:rPr>
        <w:t>«Средняя общеобразовательная школа-интернат поселка Ефимовский»</w:t>
      </w:r>
      <w:r>
        <w:rPr>
          <w:sz w:val="24"/>
          <w:szCs w:val="24"/>
        </w:rPr>
        <w:t>;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– Смирнова Злата, обучающаяся </w:t>
      </w:r>
      <w:r w:rsidRPr="00126D2D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</w:t>
      </w:r>
      <w:r>
        <w:rPr>
          <w:sz w:val="24"/>
          <w:szCs w:val="24"/>
        </w:rPr>
        <w:t>тр дополнительного образования».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</w:p>
    <w:p w:rsidR="008B5293" w:rsidRDefault="008B5293" w:rsidP="00116042">
      <w:pPr>
        <w:pStyle w:val="BodyTextIndent"/>
        <w:spacing w:before="120" w:after="120"/>
        <w:ind w:firstLine="1276"/>
        <w:jc w:val="center"/>
        <w:rPr>
          <w:b/>
          <w:color w:val="auto"/>
          <w:sz w:val="24"/>
          <w:szCs w:val="24"/>
        </w:rPr>
      </w:pPr>
      <w:r w:rsidRPr="00126D2D">
        <w:rPr>
          <w:b/>
          <w:color w:val="auto"/>
          <w:sz w:val="24"/>
          <w:szCs w:val="24"/>
        </w:rPr>
        <w:t>Номинация</w:t>
      </w:r>
      <w:r>
        <w:rPr>
          <w:b/>
          <w:color w:val="auto"/>
          <w:sz w:val="24"/>
          <w:szCs w:val="24"/>
        </w:rPr>
        <w:t xml:space="preserve"> </w:t>
      </w:r>
      <w:r w:rsidRPr="00126D2D">
        <w:rPr>
          <w:b/>
          <w:color w:val="auto"/>
          <w:sz w:val="24"/>
          <w:szCs w:val="24"/>
        </w:rPr>
        <w:t>«</w:t>
      </w:r>
      <w:r>
        <w:rPr>
          <w:b/>
          <w:color w:val="auto"/>
          <w:sz w:val="24"/>
          <w:szCs w:val="24"/>
        </w:rPr>
        <w:t>Природная красота моего родного края</w:t>
      </w:r>
      <w:r w:rsidRPr="00126D2D">
        <w:rPr>
          <w:b/>
          <w:color w:val="auto"/>
          <w:sz w:val="24"/>
          <w:szCs w:val="24"/>
        </w:rPr>
        <w:t>»</w:t>
      </w:r>
    </w:p>
    <w:p w:rsidR="008B5293" w:rsidRPr="00126D2D" w:rsidRDefault="008B5293" w:rsidP="00116042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1 в</w:t>
      </w:r>
      <w:r w:rsidRPr="00126D2D">
        <w:rPr>
          <w:b/>
          <w:sz w:val="24"/>
          <w:szCs w:val="24"/>
        </w:rPr>
        <w:t xml:space="preserve">озрастная </w:t>
      </w:r>
      <w:r>
        <w:rPr>
          <w:b/>
          <w:sz w:val="24"/>
          <w:szCs w:val="24"/>
        </w:rPr>
        <w:t>группа от 7 до 10</w:t>
      </w:r>
      <w:r w:rsidRPr="00126D2D">
        <w:rPr>
          <w:b/>
          <w:sz w:val="24"/>
          <w:szCs w:val="24"/>
        </w:rPr>
        <w:t xml:space="preserve"> лет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 место  – Шахмаметьев Руслан, обучающийся муниципального бюджетного общеобразовательного учреждения дополнительного образования</w:t>
      </w:r>
      <w:r w:rsidRPr="00126D2D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детская школа искусств</w:t>
      </w:r>
      <w:r w:rsidRPr="00126D2D">
        <w:rPr>
          <w:sz w:val="24"/>
          <w:szCs w:val="24"/>
        </w:rPr>
        <w:t>»;</w:t>
      </w:r>
    </w:p>
    <w:p w:rsidR="008B5293" w:rsidRPr="00126D2D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Бойцева Любовь, обучающаяся муниципального бюджетного общеобразовательного учреждения дополнительного образования</w:t>
      </w:r>
      <w:r w:rsidRPr="00126D2D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детская школа искусств»</w:t>
      </w:r>
      <w:r w:rsidRPr="00126D2D">
        <w:rPr>
          <w:sz w:val="24"/>
          <w:szCs w:val="24"/>
        </w:rPr>
        <w:t>;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– Логинов Никита, воспитанник муниципального бюджетного дошкольного образовательного учреждения «Детский сад №4 комбинированного вида города Бокситогорска».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</w:p>
    <w:p w:rsidR="008B5293" w:rsidRDefault="008B5293" w:rsidP="00553B3D">
      <w:pPr>
        <w:tabs>
          <w:tab w:val="num" w:pos="900"/>
        </w:tabs>
        <w:spacing w:before="120" w:after="120"/>
        <w:jc w:val="both"/>
        <w:rPr>
          <w:b/>
          <w:sz w:val="24"/>
          <w:szCs w:val="24"/>
        </w:rPr>
      </w:pPr>
      <w:r w:rsidRPr="008E3735">
        <w:rPr>
          <w:b/>
          <w:sz w:val="24"/>
          <w:szCs w:val="24"/>
        </w:rPr>
        <w:t xml:space="preserve">2 возрастная группа от 11 до 14 лет 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 место – Евдокимова Александра, обучающаяся муниципального бюджетного общеобразовательного учреждения дополнительного образования</w:t>
      </w:r>
      <w:r w:rsidRPr="00126D2D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детская школа искусств</w:t>
      </w:r>
      <w:r w:rsidRPr="00126D2D">
        <w:rPr>
          <w:sz w:val="24"/>
          <w:szCs w:val="24"/>
        </w:rPr>
        <w:t>»;</w:t>
      </w:r>
    </w:p>
    <w:p w:rsidR="008B5293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Лебедева София,</w:t>
      </w:r>
      <w:r w:rsidRPr="00116042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обучающаяся муниципального бюджетного общеобразовательного учреждения дополнительного образования</w:t>
      </w:r>
      <w:r w:rsidRPr="00126D2D">
        <w:rPr>
          <w:sz w:val="24"/>
          <w:szCs w:val="24"/>
        </w:rPr>
        <w:t xml:space="preserve"> «</w:t>
      </w:r>
      <w:r>
        <w:rPr>
          <w:sz w:val="24"/>
          <w:szCs w:val="24"/>
        </w:rPr>
        <w:t>Бокситогорская детская школа искусств</w:t>
      </w:r>
      <w:r w:rsidRPr="00126D2D">
        <w:rPr>
          <w:sz w:val="24"/>
          <w:szCs w:val="24"/>
        </w:rPr>
        <w:t>»;</w:t>
      </w:r>
    </w:p>
    <w:p w:rsidR="008B5293" w:rsidRPr="00126D2D" w:rsidRDefault="008B5293" w:rsidP="00116042">
      <w:pPr>
        <w:tabs>
          <w:tab w:val="num" w:pos="90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– Коропалов Кирилл,</w:t>
      </w:r>
      <w:r w:rsidRPr="00116042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обучающийся муниципального бюджетного общеобразовательного</w:t>
      </w:r>
      <w:r w:rsidRPr="00126D2D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AD458C">
        <w:t xml:space="preserve"> </w:t>
      </w:r>
      <w:r w:rsidRPr="00745DCB">
        <w:rPr>
          <w:sz w:val="24"/>
          <w:szCs w:val="24"/>
        </w:rPr>
        <w:t>«Средняя общеобразовательная школа-интернат поселка Ефимовский»</w:t>
      </w:r>
      <w:r>
        <w:rPr>
          <w:sz w:val="24"/>
          <w:szCs w:val="24"/>
        </w:rPr>
        <w:t>.</w:t>
      </w:r>
    </w:p>
    <w:p w:rsidR="008B5293" w:rsidRDefault="008B5293" w:rsidP="00116042">
      <w:pPr>
        <w:spacing w:before="120" w:after="120"/>
        <w:rPr>
          <w:b/>
          <w:sz w:val="24"/>
          <w:szCs w:val="24"/>
        </w:rPr>
      </w:pPr>
      <w:r w:rsidRPr="003F47D7">
        <w:rPr>
          <w:b/>
          <w:sz w:val="24"/>
          <w:szCs w:val="24"/>
        </w:rPr>
        <w:t>3 возрастная группа</w:t>
      </w:r>
      <w:r>
        <w:rPr>
          <w:b/>
          <w:sz w:val="24"/>
          <w:szCs w:val="24"/>
        </w:rPr>
        <w:t xml:space="preserve"> от 15 до 18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F47D7">
        <w:rPr>
          <w:sz w:val="24"/>
          <w:szCs w:val="24"/>
        </w:rPr>
        <w:t xml:space="preserve"> место</w:t>
      </w:r>
      <w:r>
        <w:rPr>
          <w:sz w:val="24"/>
          <w:szCs w:val="24"/>
        </w:rPr>
        <w:t xml:space="preserve"> – Виноградова Дарья, обучающаяся муниципального бюджетного общеобразовательного</w:t>
      </w:r>
      <w:r w:rsidRPr="00126D2D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AD458C">
        <w:t xml:space="preserve"> </w:t>
      </w:r>
      <w:r w:rsidRPr="00745DCB">
        <w:rPr>
          <w:sz w:val="24"/>
          <w:szCs w:val="24"/>
        </w:rPr>
        <w:t>«Средняя общеобразовательная школа-интернат поселка Ефимовский»</w:t>
      </w:r>
      <w:r>
        <w:rPr>
          <w:sz w:val="24"/>
          <w:szCs w:val="24"/>
        </w:rPr>
        <w:t>.</w:t>
      </w:r>
    </w:p>
    <w:p w:rsidR="008B5293" w:rsidRDefault="008B5293" w:rsidP="00116042">
      <w:pPr>
        <w:spacing w:before="120" w:after="120"/>
        <w:ind w:firstLine="851"/>
        <w:rPr>
          <w:sz w:val="24"/>
          <w:szCs w:val="24"/>
        </w:rPr>
      </w:pPr>
    </w:p>
    <w:p w:rsidR="008B5293" w:rsidRDefault="008B5293" w:rsidP="00116042">
      <w:pPr>
        <w:spacing w:before="120" w:after="120"/>
        <w:ind w:hanging="567"/>
        <w:jc w:val="center"/>
        <w:rPr>
          <w:b/>
          <w:sz w:val="24"/>
          <w:szCs w:val="24"/>
        </w:rPr>
      </w:pPr>
      <w:r w:rsidRPr="003F47D7">
        <w:rPr>
          <w:b/>
          <w:sz w:val="24"/>
          <w:szCs w:val="24"/>
        </w:rPr>
        <w:t>Номинация «Природа и этнос»</w:t>
      </w:r>
    </w:p>
    <w:p w:rsidR="008B5293" w:rsidRDefault="008B5293" w:rsidP="00116042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1 возрастная категория от 7 до 10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 w:rsidRPr="003F47D7">
        <w:rPr>
          <w:sz w:val="24"/>
          <w:szCs w:val="24"/>
        </w:rPr>
        <w:t>1</w:t>
      </w:r>
      <w:r>
        <w:rPr>
          <w:sz w:val="24"/>
          <w:szCs w:val="24"/>
        </w:rPr>
        <w:t xml:space="preserve"> место – Шахалова Кристина, обучающаяся муниципального бюджетного общеобразовательного учреждения «Бокситогорская средняя общеобразовательная школа №3</w:t>
      </w:r>
      <w:r w:rsidRPr="0092798F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Мороз Мария, обучающаяся муниципального бюджетного общеобразовательного учреждения «Бокситогорская средняя общеобразовательная школа №3</w:t>
      </w:r>
      <w:r w:rsidRPr="0092798F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B5293" w:rsidRPr="00126D2D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– Кученко София, обучающаяся </w:t>
      </w:r>
      <w:r w:rsidRPr="00126D2D">
        <w:rPr>
          <w:sz w:val="24"/>
          <w:szCs w:val="24"/>
        </w:rPr>
        <w:t xml:space="preserve">муниципального бюджетного </w:t>
      </w:r>
      <w:r>
        <w:rPr>
          <w:sz w:val="24"/>
          <w:szCs w:val="24"/>
        </w:rPr>
        <w:t>обще</w:t>
      </w:r>
      <w:r w:rsidRPr="00126D2D">
        <w:rPr>
          <w:sz w:val="24"/>
          <w:szCs w:val="24"/>
        </w:rPr>
        <w:t xml:space="preserve">образовательного учреждения </w:t>
      </w:r>
      <w:r>
        <w:rPr>
          <w:sz w:val="24"/>
          <w:szCs w:val="24"/>
        </w:rPr>
        <w:t>«Бокситогорская средняя общеобразовательная школа №2».</w:t>
      </w:r>
    </w:p>
    <w:p w:rsidR="008B5293" w:rsidRDefault="008B5293" w:rsidP="00116042">
      <w:pPr>
        <w:spacing w:before="120" w:after="120"/>
        <w:rPr>
          <w:b/>
          <w:sz w:val="24"/>
          <w:szCs w:val="24"/>
        </w:rPr>
      </w:pPr>
      <w:r w:rsidRPr="00A45DF4">
        <w:rPr>
          <w:b/>
          <w:sz w:val="24"/>
          <w:szCs w:val="24"/>
        </w:rPr>
        <w:t>2 возрастная категория от 15 до 18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 w:rsidRPr="00A45DF4">
        <w:rPr>
          <w:sz w:val="24"/>
          <w:szCs w:val="24"/>
        </w:rPr>
        <w:t>1</w:t>
      </w:r>
      <w:r>
        <w:rPr>
          <w:sz w:val="24"/>
          <w:szCs w:val="24"/>
        </w:rPr>
        <w:t xml:space="preserve"> место – Стряхова Валерия, обучающаяся муниципального бюджетного общеобразовательного учреждения «Средняя общеобразовательная школа № 4» города Пикалево имени А. П. Румянцева;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– Дунаева Милана, обучающаяся муниципального бюджетного общеобразовательного учреждения «Средняя общеобразовательная школа № 3» города Пикалево;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 место – Долгополова Анастасия, обучающаяся муниципального бюджетного общеобразовательного</w:t>
      </w:r>
      <w:r w:rsidRPr="00126D2D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 w:rsidRPr="00AD458C">
        <w:t xml:space="preserve"> </w:t>
      </w:r>
      <w:r w:rsidRPr="00745DCB">
        <w:rPr>
          <w:sz w:val="24"/>
          <w:szCs w:val="24"/>
        </w:rPr>
        <w:t>«Средняя общеобразовательная школа-интернат поселка Ефимовский»</w:t>
      </w:r>
      <w:r>
        <w:rPr>
          <w:sz w:val="24"/>
          <w:szCs w:val="24"/>
        </w:rPr>
        <w:t>.</w:t>
      </w:r>
    </w:p>
    <w:p w:rsidR="008B5293" w:rsidRPr="00126D2D" w:rsidRDefault="008B5293" w:rsidP="00116042">
      <w:pPr>
        <w:tabs>
          <w:tab w:val="num" w:pos="900"/>
        </w:tabs>
        <w:spacing w:before="120" w:after="120"/>
        <w:ind w:firstLine="311"/>
        <w:jc w:val="both"/>
        <w:rPr>
          <w:sz w:val="24"/>
          <w:szCs w:val="24"/>
        </w:rPr>
      </w:pPr>
    </w:p>
    <w:p w:rsidR="008B5293" w:rsidRDefault="008B5293" w:rsidP="00116042">
      <w:pPr>
        <w:tabs>
          <w:tab w:val="num" w:pos="900"/>
        </w:tabs>
        <w:spacing w:before="120" w:after="120"/>
        <w:ind w:firstLine="2154"/>
        <w:jc w:val="both"/>
        <w:rPr>
          <w:b/>
          <w:sz w:val="24"/>
          <w:szCs w:val="24"/>
        </w:rPr>
      </w:pPr>
      <w:r w:rsidRPr="00A45DF4">
        <w:rPr>
          <w:b/>
          <w:sz w:val="24"/>
          <w:szCs w:val="24"/>
        </w:rPr>
        <w:t>Номинация «Охраняем растения»</w:t>
      </w:r>
    </w:p>
    <w:p w:rsidR="008B5293" w:rsidRDefault="008B5293" w:rsidP="00553B3D">
      <w:pPr>
        <w:tabs>
          <w:tab w:val="num" w:pos="900"/>
        </w:tabs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возрастная категория от 7 до 10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 w:rsidRPr="00A45DF4">
        <w:rPr>
          <w:sz w:val="24"/>
          <w:szCs w:val="24"/>
        </w:rPr>
        <w:t xml:space="preserve">1 место </w:t>
      </w:r>
      <w:r>
        <w:rPr>
          <w:sz w:val="24"/>
          <w:szCs w:val="24"/>
        </w:rPr>
        <w:t xml:space="preserve">– Кузьмина Елизавета, обучающаяся государственного бюджетного общеобразовательного учреждения Ленинградской области </w:t>
      </w:r>
      <w:r w:rsidRPr="00932858">
        <w:rPr>
          <w:sz w:val="24"/>
          <w:szCs w:val="24"/>
        </w:rPr>
        <w:t>«</w:t>
      </w:r>
      <w:r w:rsidRPr="00932858">
        <w:rPr>
          <w:color w:val="000000"/>
          <w:sz w:val="24"/>
          <w:szCs w:val="24"/>
          <w:shd w:val="clear" w:color="auto" w:fill="FFFFFF"/>
        </w:rPr>
        <w:t>Ларьянская школа - интернат, реализующая адаптированные образовательные программы</w:t>
      </w:r>
      <w:r w:rsidRPr="0093285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 место -  Соколов Илья, воспитанник муниципального бюджетного дошкольного образовательного учреждения «Ефимовский детский сад комбинированного вида»;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– Варжанская Евгения, обучающаяся </w:t>
      </w:r>
      <w:r w:rsidRPr="00126D2D">
        <w:rPr>
          <w:sz w:val="24"/>
          <w:szCs w:val="24"/>
        </w:rPr>
        <w:t xml:space="preserve">муниципального бюджетного </w:t>
      </w:r>
      <w:r>
        <w:rPr>
          <w:sz w:val="24"/>
          <w:szCs w:val="24"/>
        </w:rPr>
        <w:t>обще</w:t>
      </w:r>
      <w:r w:rsidRPr="00126D2D">
        <w:rPr>
          <w:sz w:val="24"/>
          <w:szCs w:val="24"/>
        </w:rPr>
        <w:t xml:space="preserve">образовательного учреждения </w:t>
      </w:r>
      <w:r>
        <w:rPr>
          <w:sz w:val="24"/>
          <w:szCs w:val="24"/>
        </w:rPr>
        <w:t>«Бокситогорская средняя общеобразовательная школа №2».</w:t>
      </w:r>
    </w:p>
    <w:p w:rsidR="008B5293" w:rsidRDefault="008B5293" w:rsidP="00553B3D">
      <w:pPr>
        <w:tabs>
          <w:tab w:val="num" w:pos="900"/>
        </w:tabs>
        <w:spacing w:before="120" w:after="120"/>
        <w:jc w:val="both"/>
        <w:rPr>
          <w:b/>
          <w:sz w:val="24"/>
          <w:szCs w:val="24"/>
        </w:rPr>
      </w:pPr>
      <w:r w:rsidRPr="00A53D00">
        <w:rPr>
          <w:b/>
          <w:sz w:val="24"/>
          <w:szCs w:val="24"/>
        </w:rPr>
        <w:t xml:space="preserve">2 возрастная категория </w:t>
      </w:r>
      <w:r>
        <w:rPr>
          <w:b/>
          <w:sz w:val="24"/>
          <w:szCs w:val="24"/>
        </w:rPr>
        <w:t xml:space="preserve">от 11 до </w:t>
      </w:r>
      <w:r w:rsidRPr="00A53D00">
        <w:rPr>
          <w:b/>
          <w:sz w:val="24"/>
          <w:szCs w:val="24"/>
        </w:rPr>
        <w:t>14 лет</w:t>
      </w:r>
    </w:p>
    <w:p w:rsidR="008B5293" w:rsidRDefault="008B5293" w:rsidP="00553B3D">
      <w:pPr>
        <w:tabs>
          <w:tab w:val="num" w:pos="-41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место -  Лещева Анна, обучающаяся </w:t>
      </w:r>
      <w:r w:rsidRPr="00126D2D">
        <w:rPr>
          <w:sz w:val="24"/>
          <w:szCs w:val="24"/>
        </w:rPr>
        <w:t xml:space="preserve">муниципального бюджетного </w:t>
      </w:r>
      <w:r>
        <w:rPr>
          <w:sz w:val="24"/>
          <w:szCs w:val="24"/>
        </w:rPr>
        <w:t>обще</w:t>
      </w:r>
      <w:r w:rsidRPr="00126D2D">
        <w:rPr>
          <w:sz w:val="24"/>
          <w:szCs w:val="24"/>
        </w:rPr>
        <w:t xml:space="preserve">образовательного учреждения </w:t>
      </w:r>
      <w:r>
        <w:rPr>
          <w:sz w:val="24"/>
          <w:szCs w:val="24"/>
        </w:rPr>
        <w:t>«Бокситогорская средняя общеобразовательная школа №2»;</w:t>
      </w:r>
    </w:p>
    <w:p w:rsidR="008B5293" w:rsidRDefault="008B5293" w:rsidP="00553B3D">
      <w:pPr>
        <w:tabs>
          <w:tab w:val="num" w:pos="-414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– Суворова Эвелина, обучающаяся </w:t>
      </w:r>
      <w:r w:rsidRPr="00126D2D">
        <w:rPr>
          <w:sz w:val="24"/>
          <w:szCs w:val="24"/>
        </w:rPr>
        <w:t>муниципального бюджетного образовательного учреждения дополнительного образования «Бокситогорский цен</w:t>
      </w:r>
      <w:r>
        <w:rPr>
          <w:sz w:val="24"/>
          <w:szCs w:val="24"/>
        </w:rPr>
        <w:t>тр дополнительного образования».</w:t>
      </w:r>
    </w:p>
    <w:p w:rsidR="008B5293" w:rsidRPr="00A53D00" w:rsidRDefault="008B5293" w:rsidP="00553B3D">
      <w:pPr>
        <w:tabs>
          <w:tab w:val="num" w:pos="900"/>
        </w:tabs>
        <w:spacing w:before="120" w:after="120"/>
        <w:jc w:val="both"/>
        <w:rPr>
          <w:b/>
          <w:sz w:val="24"/>
          <w:szCs w:val="24"/>
        </w:rPr>
      </w:pPr>
      <w:r w:rsidRPr="00A53D00">
        <w:rPr>
          <w:b/>
          <w:sz w:val="24"/>
          <w:szCs w:val="24"/>
        </w:rPr>
        <w:t>3 возрастная категория от 15 до 18 лет</w:t>
      </w:r>
    </w:p>
    <w:p w:rsidR="008B5293" w:rsidRDefault="008B5293" w:rsidP="001160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место - Козак Матвей, обучающийся государственного бюджетного общеобразовательного учреждения Ленинградской области </w:t>
      </w:r>
      <w:r w:rsidRPr="00932858">
        <w:rPr>
          <w:sz w:val="24"/>
          <w:szCs w:val="24"/>
        </w:rPr>
        <w:t>«</w:t>
      </w:r>
      <w:r w:rsidRPr="00932858">
        <w:rPr>
          <w:color w:val="000000"/>
          <w:sz w:val="24"/>
          <w:szCs w:val="24"/>
          <w:shd w:val="clear" w:color="auto" w:fill="FFFFFF"/>
        </w:rPr>
        <w:t>Ларьянская школа - интернат, реализующая адаптированные образовательные программы</w:t>
      </w:r>
      <w:r w:rsidRPr="0093285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B5293" w:rsidRPr="00126D2D" w:rsidRDefault="008B5293" w:rsidP="00116042">
      <w:pPr>
        <w:tabs>
          <w:tab w:val="num" w:pos="900"/>
        </w:tabs>
        <w:spacing w:before="120" w:after="120"/>
        <w:ind w:firstLine="311"/>
        <w:jc w:val="both"/>
        <w:rPr>
          <w:sz w:val="24"/>
          <w:szCs w:val="24"/>
        </w:rPr>
      </w:pPr>
    </w:p>
    <w:p w:rsidR="008B5293" w:rsidRPr="00126D2D" w:rsidRDefault="008B5293" w:rsidP="00116042">
      <w:pPr>
        <w:spacing w:before="120" w:after="120"/>
        <w:jc w:val="both"/>
        <w:rPr>
          <w:sz w:val="24"/>
          <w:szCs w:val="24"/>
        </w:rPr>
      </w:pPr>
      <w:r w:rsidRPr="00126D2D">
        <w:rPr>
          <w:sz w:val="24"/>
          <w:szCs w:val="24"/>
        </w:rPr>
        <w:t>На основании выше изложенного:</w:t>
      </w:r>
    </w:p>
    <w:p w:rsidR="008B5293" w:rsidRPr="00126D2D" w:rsidRDefault="008B5293" w:rsidP="00116042">
      <w:pPr>
        <w:pStyle w:val="ListParagraph"/>
        <w:widowControl/>
        <w:numPr>
          <w:ilvl w:val="0"/>
          <w:numId w:val="6"/>
        </w:numPr>
        <w:suppressAutoHyphens w:val="0"/>
        <w:spacing w:before="120" w:after="120"/>
        <w:ind w:left="0" w:firstLine="0"/>
        <w:contextualSpacing/>
        <w:jc w:val="both"/>
      </w:pPr>
      <w:r w:rsidRPr="00126D2D">
        <w:t xml:space="preserve">Объявить благодарность всем обучающимся, принявшим участие в </w:t>
      </w:r>
      <w:r w:rsidRPr="00126D2D">
        <w:rPr>
          <w:bCs/>
        </w:rPr>
        <w:t>муниципальном этапе Регионального конкурса детского экологического рисунка «Природа – дом твой. Береги его!».</w:t>
      </w:r>
    </w:p>
    <w:p w:rsidR="008B5293" w:rsidRDefault="008B5293" w:rsidP="00116042">
      <w:pPr>
        <w:pStyle w:val="ListParagraph"/>
        <w:widowControl/>
        <w:numPr>
          <w:ilvl w:val="0"/>
          <w:numId w:val="6"/>
        </w:numPr>
        <w:suppressAutoHyphens w:val="0"/>
        <w:spacing w:before="120" w:after="120"/>
        <w:ind w:left="0" w:firstLine="0"/>
        <w:contextualSpacing/>
        <w:jc w:val="both"/>
      </w:pPr>
      <w:r w:rsidRPr="00126D2D">
        <w:t xml:space="preserve">Победителей, призёров </w:t>
      </w:r>
      <w:r w:rsidRPr="00126D2D">
        <w:rPr>
          <w:bCs/>
        </w:rPr>
        <w:t>муниципального этапа Регионального конкурса детского экологического рисунка «Природа – дом твой. Береги его!»</w:t>
      </w:r>
      <w:r>
        <w:rPr>
          <w:bCs/>
        </w:rPr>
        <w:t xml:space="preserve"> </w:t>
      </w:r>
      <w:r w:rsidRPr="00126D2D">
        <w:t>наградить грамотами и призами Комитета образования администрации Бокситогорского муниципально</w:t>
      </w:r>
      <w:r>
        <w:t>го района Ленинградской области.</w:t>
      </w:r>
    </w:p>
    <w:p w:rsidR="008B5293" w:rsidRPr="00126D2D" w:rsidRDefault="008B5293" w:rsidP="00116042">
      <w:pPr>
        <w:pStyle w:val="BodyTextIndent"/>
        <w:numPr>
          <w:ilvl w:val="0"/>
          <w:numId w:val="6"/>
        </w:numPr>
        <w:spacing w:before="120" w:after="120"/>
        <w:ind w:left="0" w:firstLine="0"/>
        <w:jc w:val="both"/>
        <w:rPr>
          <w:bCs/>
          <w:color w:val="auto"/>
          <w:sz w:val="24"/>
          <w:szCs w:val="24"/>
        </w:rPr>
      </w:pPr>
      <w:r w:rsidRPr="00126D2D">
        <w:rPr>
          <w:color w:val="auto"/>
          <w:sz w:val="24"/>
          <w:szCs w:val="24"/>
        </w:rPr>
        <w:t xml:space="preserve">Руководителям образовательных организаций изыскать возможность поощрения </w:t>
      </w:r>
      <w:r>
        <w:rPr>
          <w:color w:val="auto"/>
          <w:sz w:val="24"/>
          <w:szCs w:val="24"/>
        </w:rPr>
        <w:t>педагогов</w:t>
      </w:r>
      <w:r w:rsidRPr="00126D2D">
        <w:rPr>
          <w:color w:val="auto"/>
          <w:sz w:val="24"/>
          <w:szCs w:val="24"/>
        </w:rPr>
        <w:t xml:space="preserve">, подготовивших призеров и победителей муниципального этапа </w:t>
      </w:r>
      <w:r w:rsidRPr="00126D2D">
        <w:rPr>
          <w:bCs/>
          <w:color w:val="auto"/>
          <w:sz w:val="24"/>
          <w:szCs w:val="24"/>
        </w:rPr>
        <w:t>Регионального конкурса детского экологического рисунка</w:t>
      </w:r>
      <w:r>
        <w:rPr>
          <w:bCs/>
          <w:color w:val="auto"/>
          <w:sz w:val="24"/>
          <w:szCs w:val="24"/>
        </w:rPr>
        <w:t xml:space="preserve"> </w:t>
      </w:r>
      <w:r w:rsidRPr="00126D2D">
        <w:rPr>
          <w:bCs/>
          <w:color w:val="auto"/>
          <w:sz w:val="24"/>
          <w:szCs w:val="24"/>
        </w:rPr>
        <w:t>«Природа – дом твой. Береги его!».</w:t>
      </w:r>
    </w:p>
    <w:p w:rsidR="008B5293" w:rsidRPr="00126D2D" w:rsidRDefault="008B5293" w:rsidP="00116042">
      <w:pPr>
        <w:numPr>
          <w:ilvl w:val="0"/>
          <w:numId w:val="6"/>
        </w:numPr>
        <w:spacing w:before="120" w:after="120"/>
        <w:ind w:left="0" w:firstLine="0"/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Лучшие работы направить для участия </w:t>
      </w:r>
      <w:r w:rsidRPr="00126D2D">
        <w:rPr>
          <w:sz w:val="24"/>
          <w:szCs w:val="24"/>
          <w:shd w:val="clear" w:color="auto" w:fill="FFFFFF"/>
          <w:lang w:eastAsia="en-US"/>
        </w:rPr>
        <w:t xml:space="preserve">в региональном этапе </w:t>
      </w:r>
      <w:r w:rsidRPr="00126D2D">
        <w:rPr>
          <w:sz w:val="24"/>
          <w:szCs w:val="24"/>
        </w:rPr>
        <w:t>регионального конкурса детского экологического рисунка «Природа – дом твой. Береги его!»</w:t>
      </w:r>
      <w:r>
        <w:rPr>
          <w:sz w:val="24"/>
          <w:szCs w:val="24"/>
        </w:rPr>
        <w:t>.</w:t>
      </w:r>
    </w:p>
    <w:p w:rsidR="008B5293" w:rsidRPr="00126D2D" w:rsidRDefault="008B5293" w:rsidP="00116042">
      <w:pPr>
        <w:numPr>
          <w:ilvl w:val="0"/>
          <w:numId w:val="6"/>
        </w:numPr>
        <w:spacing w:before="120" w:after="120"/>
        <w:ind w:left="0" w:firstLine="0"/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Контроль за исполнением распоряжения возложить на </w:t>
      </w:r>
      <w:r>
        <w:rPr>
          <w:sz w:val="24"/>
          <w:szCs w:val="24"/>
        </w:rPr>
        <w:t>главного</w:t>
      </w:r>
      <w:r w:rsidRPr="00126D2D">
        <w:rPr>
          <w:sz w:val="24"/>
          <w:szCs w:val="24"/>
        </w:rPr>
        <w:t xml:space="preserve"> специалиста Комитета образования администрации Бокситогорского муниципального района Ленинградской области Колосову Екатерину Юрьевну.</w:t>
      </w:r>
    </w:p>
    <w:p w:rsidR="008B5293" w:rsidRPr="00126D2D" w:rsidRDefault="008B5293" w:rsidP="006E6F5D">
      <w:pPr>
        <w:ind w:left="142"/>
        <w:jc w:val="both"/>
        <w:rPr>
          <w:sz w:val="24"/>
          <w:szCs w:val="24"/>
        </w:rPr>
      </w:pPr>
    </w:p>
    <w:p w:rsidR="008B5293" w:rsidRPr="00126D2D" w:rsidRDefault="008B5293" w:rsidP="00E81FF0">
      <w:pPr>
        <w:jc w:val="both"/>
        <w:rPr>
          <w:sz w:val="24"/>
          <w:szCs w:val="24"/>
        </w:rPr>
      </w:pPr>
    </w:p>
    <w:p w:rsidR="008B5293" w:rsidRPr="00126D2D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A31587">
      <w:pPr>
        <w:jc w:val="both"/>
        <w:rPr>
          <w:sz w:val="24"/>
          <w:szCs w:val="24"/>
        </w:rPr>
      </w:pPr>
      <w:r w:rsidRPr="00126D2D">
        <w:rPr>
          <w:sz w:val="24"/>
          <w:szCs w:val="24"/>
        </w:rPr>
        <w:t xml:space="preserve">Председатель </w:t>
      </w:r>
    </w:p>
    <w:p w:rsidR="008B5293" w:rsidRDefault="008B5293" w:rsidP="00E81FF0">
      <w:pPr>
        <w:tabs>
          <w:tab w:val="left" w:pos="7230"/>
        </w:tabs>
        <w:jc w:val="both"/>
        <w:rPr>
          <w:sz w:val="24"/>
          <w:szCs w:val="24"/>
        </w:rPr>
      </w:pPr>
      <w:r w:rsidRPr="00126D2D">
        <w:rPr>
          <w:sz w:val="24"/>
          <w:szCs w:val="24"/>
        </w:rPr>
        <w:t>Комитета образования</w:t>
      </w:r>
      <w:r>
        <w:rPr>
          <w:sz w:val="24"/>
          <w:szCs w:val="24"/>
        </w:rPr>
        <w:tab/>
      </w:r>
      <w:r w:rsidRPr="00126D2D">
        <w:rPr>
          <w:sz w:val="24"/>
          <w:szCs w:val="24"/>
        </w:rPr>
        <w:t>Е.В.</w:t>
      </w:r>
      <w:r>
        <w:rPr>
          <w:sz w:val="24"/>
          <w:szCs w:val="24"/>
        </w:rPr>
        <w:t xml:space="preserve"> </w:t>
      </w:r>
      <w:r w:rsidRPr="00126D2D">
        <w:rPr>
          <w:sz w:val="24"/>
          <w:szCs w:val="24"/>
        </w:rPr>
        <w:t>Гречневкина</w:t>
      </w: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Default="008B5293" w:rsidP="006E6F5D">
      <w:pPr>
        <w:ind w:left="142"/>
        <w:jc w:val="both"/>
        <w:rPr>
          <w:sz w:val="24"/>
          <w:szCs w:val="24"/>
        </w:rPr>
      </w:pPr>
    </w:p>
    <w:p w:rsidR="008B5293" w:rsidRPr="00126D2D" w:rsidRDefault="008B5293" w:rsidP="00FF08A0">
      <w:pPr>
        <w:jc w:val="both"/>
        <w:rPr>
          <w:sz w:val="24"/>
          <w:szCs w:val="24"/>
        </w:rPr>
      </w:pPr>
      <w:r w:rsidRPr="00126D2D">
        <w:rPr>
          <w:sz w:val="24"/>
          <w:szCs w:val="24"/>
        </w:rPr>
        <w:t>__________________________________________________________________________</w:t>
      </w:r>
    </w:p>
    <w:p w:rsidR="008B5293" w:rsidRPr="00126D2D" w:rsidRDefault="008B5293" w:rsidP="007B3355">
      <w:pPr>
        <w:ind w:left="142"/>
        <w:jc w:val="both"/>
        <w:rPr>
          <w:sz w:val="24"/>
          <w:szCs w:val="24"/>
        </w:rPr>
      </w:pPr>
      <w:r w:rsidRPr="00126D2D">
        <w:rPr>
          <w:sz w:val="18"/>
          <w:szCs w:val="18"/>
        </w:rPr>
        <w:t>в дело – 1,</w:t>
      </w:r>
      <w:r>
        <w:rPr>
          <w:sz w:val="18"/>
          <w:szCs w:val="18"/>
        </w:rPr>
        <w:t xml:space="preserve"> </w:t>
      </w:r>
      <w:r w:rsidRPr="00126D2D">
        <w:rPr>
          <w:sz w:val="18"/>
          <w:szCs w:val="18"/>
        </w:rPr>
        <w:t xml:space="preserve"> ОО - 1</w:t>
      </w:r>
      <w:r>
        <w:rPr>
          <w:sz w:val="18"/>
          <w:szCs w:val="18"/>
        </w:rPr>
        <w:t>3</w:t>
      </w:r>
    </w:p>
    <w:sectPr w:rsidR="008B5293" w:rsidRPr="00126D2D" w:rsidSect="007B3355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00387"/>
    <w:multiLevelType w:val="hybridMultilevel"/>
    <w:tmpl w:val="DEEE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CC7523"/>
    <w:multiLevelType w:val="hybridMultilevel"/>
    <w:tmpl w:val="14964674"/>
    <w:lvl w:ilvl="0" w:tplc="3AF2DE5A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A162B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7AD4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BA6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6865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4EB3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C4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325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6429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C8922FB"/>
    <w:multiLevelType w:val="hybridMultilevel"/>
    <w:tmpl w:val="53AC63AE"/>
    <w:lvl w:ilvl="0" w:tplc="00000003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F40AED"/>
    <w:multiLevelType w:val="hybridMultilevel"/>
    <w:tmpl w:val="AF00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3378F4"/>
    <w:multiLevelType w:val="hybridMultilevel"/>
    <w:tmpl w:val="F49A6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CA674D"/>
    <w:multiLevelType w:val="hybridMultilevel"/>
    <w:tmpl w:val="970E677C"/>
    <w:lvl w:ilvl="0" w:tplc="8A6E1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8982D7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525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08B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FE2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FA8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D4D5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8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406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F826B07"/>
    <w:multiLevelType w:val="hybridMultilevel"/>
    <w:tmpl w:val="7F463BF0"/>
    <w:lvl w:ilvl="0" w:tplc="B75E36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02548C"/>
    <w:multiLevelType w:val="hybridMultilevel"/>
    <w:tmpl w:val="9EBAEF98"/>
    <w:lvl w:ilvl="0" w:tplc="D18A26E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755350"/>
    <w:multiLevelType w:val="hybridMultilevel"/>
    <w:tmpl w:val="81FAF34A"/>
    <w:lvl w:ilvl="0" w:tplc="F2DA2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4AE24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814F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07CB4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E8F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C00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9234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6E9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D28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7AD"/>
    <w:rsid w:val="000228B7"/>
    <w:rsid w:val="0003019A"/>
    <w:rsid w:val="00053341"/>
    <w:rsid w:val="00065087"/>
    <w:rsid w:val="0007235B"/>
    <w:rsid w:val="000908F0"/>
    <w:rsid w:val="00090AD6"/>
    <w:rsid w:val="00096ED1"/>
    <w:rsid w:val="000A2534"/>
    <w:rsid w:val="000A35EC"/>
    <w:rsid w:val="000C4E16"/>
    <w:rsid w:val="000D4A71"/>
    <w:rsid w:val="000E07AF"/>
    <w:rsid w:val="000E26D5"/>
    <w:rsid w:val="000F7D99"/>
    <w:rsid w:val="001031AC"/>
    <w:rsid w:val="00104BC0"/>
    <w:rsid w:val="001078CC"/>
    <w:rsid w:val="00114E59"/>
    <w:rsid w:val="00116042"/>
    <w:rsid w:val="00126D2D"/>
    <w:rsid w:val="0014402D"/>
    <w:rsid w:val="001667F2"/>
    <w:rsid w:val="00186192"/>
    <w:rsid w:val="00186674"/>
    <w:rsid w:val="00195E38"/>
    <w:rsid w:val="001A621E"/>
    <w:rsid w:val="001B1FD0"/>
    <w:rsid w:val="001B4492"/>
    <w:rsid w:val="001B7E64"/>
    <w:rsid w:val="001C4446"/>
    <w:rsid w:val="001E0767"/>
    <w:rsid w:val="00234D48"/>
    <w:rsid w:val="00235A32"/>
    <w:rsid w:val="00237E17"/>
    <w:rsid w:val="002410C0"/>
    <w:rsid w:val="002460D6"/>
    <w:rsid w:val="00271373"/>
    <w:rsid w:val="00281DCD"/>
    <w:rsid w:val="00283727"/>
    <w:rsid w:val="002853DA"/>
    <w:rsid w:val="002A7814"/>
    <w:rsid w:val="002C4D98"/>
    <w:rsid w:val="002E16E9"/>
    <w:rsid w:val="002E5EDC"/>
    <w:rsid w:val="002E6475"/>
    <w:rsid w:val="00313F19"/>
    <w:rsid w:val="003205F2"/>
    <w:rsid w:val="00325C45"/>
    <w:rsid w:val="00335E4B"/>
    <w:rsid w:val="00347998"/>
    <w:rsid w:val="0035417F"/>
    <w:rsid w:val="00357EC3"/>
    <w:rsid w:val="0037264F"/>
    <w:rsid w:val="00385310"/>
    <w:rsid w:val="003D57B2"/>
    <w:rsid w:val="003F47D7"/>
    <w:rsid w:val="00415174"/>
    <w:rsid w:val="00417832"/>
    <w:rsid w:val="004253E1"/>
    <w:rsid w:val="00430963"/>
    <w:rsid w:val="004413BA"/>
    <w:rsid w:val="00465CE6"/>
    <w:rsid w:val="004775EF"/>
    <w:rsid w:val="00487E40"/>
    <w:rsid w:val="00494EEC"/>
    <w:rsid w:val="004B611D"/>
    <w:rsid w:val="004C17A9"/>
    <w:rsid w:val="004D41C3"/>
    <w:rsid w:val="004F1161"/>
    <w:rsid w:val="00526882"/>
    <w:rsid w:val="00550FAD"/>
    <w:rsid w:val="00553B3D"/>
    <w:rsid w:val="00566B27"/>
    <w:rsid w:val="0057744E"/>
    <w:rsid w:val="00585204"/>
    <w:rsid w:val="005929C4"/>
    <w:rsid w:val="005D51D8"/>
    <w:rsid w:val="005E5BD4"/>
    <w:rsid w:val="00610390"/>
    <w:rsid w:val="006156D9"/>
    <w:rsid w:val="00620E6D"/>
    <w:rsid w:val="0065572F"/>
    <w:rsid w:val="00674AA9"/>
    <w:rsid w:val="00682083"/>
    <w:rsid w:val="006B258D"/>
    <w:rsid w:val="006C6A77"/>
    <w:rsid w:val="006E6456"/>
    <w:rsid w:val="006E6F5D"/>
    <w:rsid w:val="0070415A"/>
    <w:rsid w:val="00707936"/>
    <w:rsid w:val="00714398"/>
    <w:rsid w:val="00717E5B"/>
    <w:rsid w:val="007209CF"/>
    <w:rsid w:val="00730CE5"/>
    <w:rsid w:val="00745DCB"/>
    <w:rsid w:val="00757DED"/>
    <w:rsid w:val="00782777"/>
    <w:rsid w:val="00795998"/>
    <w:rsid w:val="007A7B53"/>
    <w:rsid w:val="007B3355"/>
    <w:rsid w:val="007C77AD"/>
    <w:rsid w:val="007E7DC5"/>
    <w:rsid w:val="007E7E31"/>
    <w:rsid w:val="007F61B7"/>
    <w:rsid w:val="00805A9E"/>
    <w:rsid w:val="008218BE"/>
    <w:rsid w:val="008329B2"/>
    <w:rsid w:val="008331DE"/>
    <w:rsid w:val="00852AF3"/>
    <w:rsid w:val="00861B0C"/>
    <w:rsid w:val="00862CC9"/>
    <w:rsid w:val="00870C12"/>
    <w:rsid w:val="008908B7"/>
    <w:rsid w:val="00891511"/>
    <w:rsid w:val="00893CB1"/>
    <w:rsid w:val="008971C9"/>
    <w:rsid w:val="008A575B"/>
    <w:rsid w:val="008A6A8D"/>
    <w:rsid w:val="008B4F7F"/>
    <w:rsid w:val="008B5293"/>
    <w:rsid w:val="008D461A"/>
    <w:rsid w:val="008E34D0"/>
    <w:rsid w:val="008E3735"/>
    <w:rsid w:val="008E467B"/>
    <w:rsid w:val="008E4C91"/>
    <w:rsid w:val="008E68A0"/>
    <w:rsid w:val="008E74E7"/>
    <w:rsid w:val="0092798F"/>
    <w:rsid w:val="00932858"/>
    <w:rsid w:val="00932D9B"/>
    <w:rsid w:val="00942359"/>
    <w:rsid w:val="00954F9D"/>
    <w:rsid w:val="00955565"/>
    <w:rsid w:val="00961FC1"/>
    <w:rsid w:val="00972711"/>
    <w:rsid w:val="00992E77"/>
    <w:rsid w:val="009B41DA"/>
    <w:rsid w:val="009D17F3"/>
    <w:rsid w:val="009D241E"/>
    <w:rsid w:val="009D7998"/>
    <w:rsid w:val="009E17C8"/>
    <w:rsid w:val="009E20AA"/>
    <w:rsid w:val="00A06392"/>
    <w:rsid w:val="00A17403"/>
    <w:rsid w:val="00A31587"/>
    <w:rsid w:val="00A338D9"/>
    <w:rsid w:val="00A35F63"/>
    <w:rsid w:val="00A45DF4"/>
    <w:rsid w:val="00A53D00"/>
    <w:rsid w:val="00A5717B"/>
    <w:rsid w:val="00A62EE8"/>
    <w:rsid w:val="00A86D6E"/>
    <w:rsid w:val="00A91EFB"/>
    <w:rsid w:val="00AA5C62"/>
    <w:rsid w:val="00AD3613"/>
    <w:rsid w:val="00AD458C"/>
    <w:rsid w:val="00B03586"/>
    <w:rsid w:val="00B11F03"/>
    <w:rsid w:val="00B15D8B"/>
    <w:rsid w:val="00B46580"/>
    <w:rsid w:val="00B52C5A"/>
    <w:rsid w:val="00B65B60"/>
    <w:rsid w:val="00B906D6"/>
    <w:rsid w:val="00BA7F36"/>
    <w:rsid w:val="00BB76A8"/>
    <w:rsid w:val="00BE3448"/>
    <w:rsid w:val="00C07B86"/>
    <w:rsid w:val="00C1101A"/>
    <w:rsid w:val="00C119AE"/>
    <w:rsid w:val="00C17554"/>
    <w:rsid w:val="00C20215"/>
    <w:rsid w:val="00C2563F"/>
    <w:rsid w:val="00C45B41"/>
    <w:rsid w:val="00C6424C"/>
    <w:rsid w:val="00C66A8B"/>
    <w:rsid w:val="00C824B2"/>
    <w:rsid w:val="00C933CE"/>
    <w:rsid w:val="00C96616"/>
    <w:rsid w:val="00CA1522"/>
    <w:rsid w:val="00CB5959"/>
    <w:rsid w:val="00CB7DDE"/>
    <w:rsid w:val="00CC32EC"/>
    <w:rsid w:val="00CC684C"/>
    <w:rsid w:val="00CE3A8E"/>
    <w:rsid w:val="00D21D89"/>
    <w:rsid w:val="00D22202"/>
    <w:rsid w:val="00D41D78"/>
    <w:rsid w:val="00D55975"/>
    <w:rsid w:val="00D91D4C"/>
    <w:rsid w:val="00D92DA2"/>
    <w:rsid w:val="00DC10A0"/>
    <w:rsid w:val="00DD4CA2"/>
    <w:rsid w:val="00E051A0"/>
    <w:rsid w:val="00E75E09"/>
    <w:rsid w:val="00E80241"/>
    <w:rsid w:val="00E81FF0"/>
    <w:rsid w:val="00E8682B"/>
    <w:rsid w:val="00EA7081"/>
    <w:rsid w:val="00EB250E"/>
    <w:rsid w:val="00EB7952"/>
    <w:rsid w:val="00EC5C8F"/>
    <w:rsid w:val="00F04E70"/>
    <w:rsid w:val="00F15BD1"/>
    <w:rsid w:val="00F17ECA"/>
    <w:rsid w:val="00F26C00"/>
    <w:rsid w:val="00F61792"/>
    <w:rsid w:val="00F71E9A"/>
    <w:rsid w:val="00F7611A"/>
    <w:rsid w:val="00F843C9"/>
    <w:rsid w:val="00F9210B"/>
    <w:rsid w:val="00F94BD5"/>
    <w:rsid w:val="00F9630A"/>
    <w:rsid w:val="00F96868"/>
    <w:rsid w:val="00FA5A82"/>
    <w:rsid w:val="00FC7738"/>
    <w:rsid w:val="00FD57F2"/>
    <w:rsid w:val="00FE1701"/>
    <w:rsid w:val="00FE66A8"/>
    <w:rsid w:val="00FF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A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77AD"/>
    <w:pPr>
      <w:keepNext/>
      <w:jc w:val="center"/>
      <w:outlineLvl w:val="0"/>
    </w:pPr>
    <w:rPr>
      <w:rFonts w:eastAsia="Calibri"/>
      <w:b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77AD"/>
    <w:rPr>
      <w:rFonts w:ascii="Times New Roman" w:hAnsi="Times New Roman"/>
      <w:b/>
      <w:color w:val="000000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C77AD"/>
    <w:rPr>
      <w:rFonts w:eastAsia="Calibri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77AD"/>
    <w:rPr>
      <w:rFonts w:ascii="Times New Roman" w:hAnsi="Times New Roman"/>
      <w:color w:val="000000"/>
      <w:sz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7C77AD"/>
    <w:pPr>
      <w:ind w:firstLine="360"/>
      <w:jc w:val="both"/>
    </w:pPr>
    <w:rPr>
      <w:rFonts w:eastAsia="Calibri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C77AD"/>
    <w:rPr>
      <w:rFonts w:ascii="Times New Roman" w:hAnsi="Times New Roman"/>
      <w:color w:val="000000"/>
      <w:sz w:val="20"/>
      <w:lang w:eastAsia="ru-RU"/>
    </w:rPr>
  </w:style>
  <w:style w:type="paragraph" w:styleId="NormalWeb">
    <w:name w:val="Normal (Web)"/>
    <w:basedOn w:val="Normal"/>
    <w:uiPriority w:val="99"/>
    <w:semiHidden/>
    <w:rsid w:val="00707936"/>
    <w:pPr>
      <w:spacing w:before="100" w:beforeAutospacing="1" w:after="119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A5A82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A82"/>
    <w:rPr>
      <w:rFonts w:ascii="Times New Roman" w:eastAsia="SimSun" w:hAnsi="Times New Roman"/>
      <w:kern w:val="1"/>
      <w:sz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FA5A82"/>
    <w:pPr>
      <w:widowControl w:val="0"/>
      <w:suppressAutoHyphens/>
      <w:ind w:left="708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2">
    <w:name w:val="s2"/>
    <w:basedOn w:val="DefaultParagraphFont"/>
    <w:uiPriority w:val="99"/>
    <w:rsid w:val="00FE1701"/>
    <w:rPr>
      <w:rFonts w:cs="Times New Roman"/>
    </w:rPr>
  </w:style>
  <w:style w:type="character" w:customStyle="1" w:styleId="s4">
    <w:name w:val="s4"/>
    <w:basedOn w:val="DefaultParagraphFont"/>
    <w:uiPriority w:val="99"/>
    <w:rsid w:val="00FE17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59"/>
    <w:rPr>
      <w:rFonts w:ascii="Times New Roman" w:eastAsia="Times New Roman" w:hAnsi="Times New Roman"/>
      <w:sz w:val="0"/>
      <w:szCs w:val="0"/>
    </w:rPr>
  </w:style>
  <w:style w:type="table" w:styleId="TableGrid">
    <w:name w:val="Table Grid"/>
    <w:basedOn w:val="TableNormal"/>
    <w:uiPriority w:val="99"/>
    <w:locked/>
    <w:rsid w:val="000A253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1334</Words>
  <Characters>7604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</dc:title>
  <dc:subject/>
  <dc:creator>1</dc:creator>
  <cp:keywords/>
  <dc:description/>
  <cp:lastModifiedBy>Колосова</cp:lastModifiedBy>
  <cp:revision>2</cp:revision>
  <cp:lastPrinted>2021-03-14T08:59:00Z</cp:lastPrinted>
  <dcterms:created xsi:type="dcterms:W3CDTF">2026-04-10T12:15:00Z</dcterms:created>
  <dcterms:modified xsi:type="dcterms:W3CDTF">2026-04-10T12:15:00Z</dcterms:modified>
</cp:coreProperties>
</file>