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92" w:rsidRPr="007A7668" w:rsidRDefault="0030601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A7668">
        <w:rPr>
          <w:rFonts w:ascii="Times New Roman" w:hAnsi="Times New Roman" w:cs="Times New Roman"/>
          <w:sz w:val="24"/>
          <w:szCs w:val="24"/>
        </w:rPr>
        <w:t>Приложение</w:t>
      </w:r>
      <w:r w:rsidR="00AF65C1" w:rsidRPr="007A7668">
        <w:rPr>
          <w:rFonts w:ascii="Times New Roman" w:hAnsi="Times New Roman" w:cs="Times New Roman"/>
          <w:sz w:val="24"/>
          <w:szCs w:val="24"/>
        </w:rPr>
        <w:t xml:space="preserve"> </w:t>
      </w:r>
      <w:r w:rsidR="004B5B86" w:rsidRPr="007A7668">
        <w:rPr>
          <w:rFonts w:ascii="Times New Roman" w:hAnsi="Times New Roman" w:cs="Times New Roman"/>
          <w:sz w:val="24"/>
          <w:szCs w:val="24"/>
        </w:rPr>
        <w:t>№</w:t>
      </w:r>
      <w:r w:rsidR="00AF65C1" w:rsidRPr="007A7668">
        <w:rPr>
          <w:rFonts w:ascii="Times New Roman" w:hAnsi="Times New Roman" w:cs="Times New Roman"/>
          <w:sz w:val="24"/>
          <w:szCs w:val="24"/>
        </w:rPr>
        <w:t xml:space="preserve"> 1 </w:t>
      </w:r>
      <w:r w:rsidRPr="007A7668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811592" w:rsidRPr="007A7668" w:rsidRDefault="0030601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A7668">
        <w:rPr>
          <w:rFonts w:ascii="Times New Roman" w:hAnsi="Times New Roman" w:cs="Times New Roman"/>
          <w:sz w:val="24"/>
          <w:szCs w:val="24"/>
        </w:rPr>
        <w:t>минобразования Ростовской области</w:t>
      </w:r>
    </w:p>
    <w:p w:rsidR="00811592" w:rsidRDefault="00AF65C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A7668">
        <w:rPr>
          <w:rFonts w:ascii="Times New Roman" w:hAnsi="Times New Roman" w:cs="Times New Roman"/>
          <w:sz w:val="24"/>
          <w:szCs w:val="24"/>
        </w:rPr>
        <w:t>от______________№_____________</w:t>
      </w:r>
    </w:p>
    <w:p w:rsidR="00811592" w:rsidRDefault="00811592">
      <w:pPr>
        <w:ind w:left="140" w:right="115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811592" w:rsidRDefault="00811592">
      <w:pPr>
        <w:ind w:left="140" w:right="115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811592" w:rsidRDefault="00306014">
      <w:pPr>
        <w:ind w:left="140" w:right="413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региональный план воспитательной работы</w:t>
      </w:r>
    </w:p>
    <w:p w:rsidR="00811592" w:rsidRDefault="0070186A">
      <w:pPr>
        <w:ind w:left="130" w:right="115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2024/2025</w:t>
      </w:r>
      <w:r w:rsidR="0030601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11592" w:rsidRDefault="00811592">
      <w:pPr>
        <w:ind w:left="130" w:right="115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811592" w:rsidRDefault="00811592">
      <w:pPr>
        <w:ind w:left="130" w:right="115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2C0EA7" w:rsidRDefault="002C0EA7" w:rsidP="002C0EA7">
      <w:pPr>
        <w:spacing w:line="312" w:lineRule="auto"/>
        <w:ind w:left="56" w:firstLine="0"/>
        <w:rPr>
          <w:rFonts w:ascii="Times New Roman" w:hAnsi="Times New Roman" w:cs="Times New Roman"/>
          <w:sz w:val="28"/>
          <w:szCs w:val="28"/>
        </w:rPr>
      </w:pPr>
      <w:r w:rsidRPr="002C0EA7">
        <w:rPr>
          <w:rFonts w:ascii="Times New Roman" w:hAnsi="Times New Roman" w:cs="Times New Roman"/>
          <w:sz w:val="28"/>
          <w:szCs w:val="28"/>
        </w:rPr>
        <w:t>2024 год - Год семьи</w:t>
      </w:r>
    </w:p>
    <w:p w:rsidR="00811592" w:rsidRDefault="002C0EA7" w:rsidP="002C0EA7">
      <w:pPr>
        <w:spacing w:line="312" w:lineRule="auto"/>
        <w:ind w:left="56" w:firstLine="0"/>
        <w:rPr>
          <w:rFonts w:ascii="Times New Roman" w:hAnsi="Times New Roman" w:cs="Times New Roman"/>
          <w:sz w:val="28"/>
          <w:szCs w:val="28"/>
        </w:rPr>
      </w:pPr>
      <w:r w:rsidRPr="002C0EA7">
        <w:rPr>
          <w:rFonts w:ascii="Times New Roman" w:hAnsi="Times New Roman" w:cs="Times New Roman"/>
          <w:sz w:val="28"/>
          <w:szCs w:val="28"/>
        </w:rPr>
        <w:t>2025 год – 80-летие Победы в Великой Отечественной войне 1941-1945 годов</w:t>
      </w:r>
    </w:p>
    <w:p w:rsidR="002C0EA7" w:rsidRDefault="002C0EA7" w:rsidP="002C0EA7">
      <w:pPr>
        <w:spacing w:line="312" w:lineRule="auto"/>
        <w:ind w:left="56" w:firstLine="0"/>
        <w:rPr>
          <w:rFonts w:ascii="Times New Roman" w:hAnsi="Times New Roman" w:cs="Times New Roman"/>
          <w:sz w:val="28"/>
          <w:szCs w:val="28"/>
        </w:rPr>
      </w:pP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сентября - День образования Ростовской области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14 октября -  День казачьей воинской славы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октября - День символов Ростовской области: герба, флага и гимна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ноября  - День межнационального мира и согласия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29 января - День рождения Чехова Антона Павловича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марта  - Всемирный день поэзии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 - День рождения Закруткина Виталия Александровича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 - Всемирный день здоровья</w:t>
      </w:r>
    </w:p>
    <w:p w:rsidR="00D51DA6" w:rsidRPr="00D51DA6" w:rsidRDefault="00D51DA6" w:rsidP="00D51DA6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5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D51DA6">
        <w:rPr>
          <w:rFonts w:ascii="Times New Roman" w:hAnsi="Times New Roman" w:cs="Times New Roman"/>
          <w:sz w:val="28"/>
          <w:szCs w:val="28"/>
        </w:rPr>
        <w:t xml:space="preserve"> - 5 июня  -  Дни защиты от экологической опасности</w:t>
      </w:r>
    </w:p>
    <w:p w:rsidR="00811592" w:rsidRDefault="00D51DA6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06014">
        <w:rPr>
          <w:rFonts w:ascii="Times New Roman" w:hAnsi="Times New Roman" w:cs="Times New Roman"/>
          <w:sz w:val="28"/>
          <w:szCs w:val="28"/>
        </w:rPr>
        <w:t xml:space="preserve"> апреля  - День древонасаждения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  - Национальный день 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онора в России</w:t>
      </w:r>
    </w:p>
    <w:p w:rsidR="00EE4E87" w:rsidRDefault="00EE4E87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мая – 80-летие Победы в Великой Отечественной войне 1941-1945годов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мая -  Международный день музеев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мая - День рождения Шолохова Михаила Александровича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июня -  День памяти погибших шахтеров российского Донбасса (приурочено ко дню смерти дважды героя Социалистического труда Чиха Михаила Павловича)</w:t>
      </w:r>
    </w:p>
    <w:p w:rsidR="00811592" w:rsidRDefault="00306014">
      <w:pPr>
        <w:spacing w:line="31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июня  -  День эколога</w:t>
      </w:r>
    </w:p>
    <w:p w:rsidR="00EE4E87" w:rsidRDefault="00EE4E87">
      <w:pPr>
        <w:spacing w:line="31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июня – 100-летие Гражданской Авиации на Дону</w:t>
      </w:r>
    </w:p>
    <w:p w:rsidR="00811592" w:rsidRDefault="00D51DA6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06014">
        <w:rPr>
          <w:rFonts w:ascii="Times New Roman" w:hAnsi="Times New Roman" w:cs="Times New Roman"/>
          <w:sz w:val="28"/>
          <w:szCs w:val="28"/>
        </w:rPr>
        <w:t xml:space="preserve"> июня -  День медицинского работника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августа - День рождения Платова Матвея Ивановича, атамана Донского казачьего войска</w:t>
      </w:r>
    </w:p>
    <w:p w:rsidR="00811592" w:rsidRDefault="00306014">
      <w:pPr>
        <w:spacing w:line="312" w:lineRule="auto"/>
        <w:ind w:left="52" w:hanging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августа - День рождения Калинина Анатолия Вениаминовича</w:t>
      </w:r>
    </w:p>
    <w:p w:rsidR="00811592" w:rsidRDefault="00306014">
      <w:pPr>
        <w:spacing w:line="312" w:lineRule="auto"/>
        <w:ind w:hanging="5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30 августа - День освобождения Ростовской области от немецко-фашистских захватчиков </w:t>
      </w:r>
    </w:p>
    <w:sectPr w:rsidR="00811592" w:rsidSect="0070186A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92" w:rsidRDefault="00306014">
      <w:r>
        <w:separator/>
      </w:r>
    </w:p>
  </w:endnote>
  <w:endnote w:type="continuationSeparator" w:id="0">
    <w:p w:rsidR="00811592" w:rsidRDefault="003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92" w:rsidRDefault="00306014">
      <w:r>
        <w:separator/>
      </w:r>
    </w:p>
  </w:footnote>
  <w:footnote w:type="continuationSeparator" w:id="0">
    <w:p w:rsidR="00811592" w:rsidRDefault="00306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2"/>
    <w:rsid w:val="002C0EA7"/>
    <w:rsid w:val="00306014"/>
    <w:rsid w:val="004B5B86"/>
    <w:rsid w:val="0070186A"/>
    <w:rsid w:val="007A7668"/>
    <w:rsid w:val="00811592"/>
    <w:rsid w:val="00AF65C1"/>
    <w:rsid w:val="00D51DA6"/>
    <w:rsid w:val="00E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8CCC"/>
  <w15:docId w15:val="{4303396B-E230-4CC9-94AD-BEBE9BE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pple-converted-space">
    <w:name w:val="apple-converted-space"/>
    <w:basedOn w:val="a0"/>
  </w:style>
  <w:style w:type="character" w:customStyle="1" w:styleId="spellchecker-word-highlight">
    <w:name w:val="spellchecker-word-highlight"/>
    <w:basedOn w:val="a0"/>
  </w:style>
  <w:style w:type="character" w:customStyle="1" w:styleId="20">
    <w:name w:val="Заголовок 2 Знак"/>
    <w:basedOn w:val="a0"/>
    <w:link w:val="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f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Бондаренко Оксана  Викторовна</cp:lastModifiedBy>
  <cp:revision>23</cp:revision>
  <dcterms:created xsi:type="dcterms:W3CDTF">2015-08-20T08:39:00Z</dcterms:created>
  <dcterms:modified xsi:type="dcterms:W3CDTF">2024-09-08T15:33:00Z</dcterms:modified>
</cp:coreProperties>
</file>