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3C85" w14:textId="77777777" w:rsidR="009807AC" w:rsidRDefault="009807AC" w:rsidP="009807AC">
      <w:pPr>
        <w:contextualSpacing/>
        <w:jc w:val="right"/>
        <w:rPr>
          <w:szCs w:val="28"/>
        </w:rPr>
      </w:pPr>
      <w:r>
        <w:rPr>
          <w:szCs w:val="28"/>
        </w:rPr>
        <w:t xml:space="preserve">Приложение № 2 к приказу </w:t>
      </w:r>
    </w:p>
    <w:p w14:paraId="4E1F75BC" w14:textId="77777777" w:rsidR="009807AC" w:rsidRDefault="009807AC" w:rsidP="009807AC">
      <w:pPr>
        <w:ind w:left="3960"/>
        <w:contextualSpacing/>
        <w:jc w:val="right"/>
      </w:pPr>
      <w:r>
        <w:t>Отдела образования</w:t>
      </w:r>
    </w:p>
    <w:p w14:paraId="27F488B6" w14:textId="508970BE" w:rsidR="009807AC" w:rsidRDefault="009807AC" w:rsidP="009807AC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AF1903">
        <w:rPr>
          <w:szCs w:val="28"/>
        </w:rPr>
        <w:t>1</w:t>
      </w:r>
      <w:r>
        <w:rPr>
          <w:szCs w:val="28"/>
        </w:rPr>
        <w:t>.09.2025 № 44</w:t>
      </w:r>
      <w:r w:rsidR="00AF1903">
        <w:rPr>
          <w:szCs w:val="28"/>
        </w:rPr>
        <w:t>7</w:t>
      </w:r>
    </w:p>
    <w:p w14:paraId="6B2D78AB" w14:textId="77777777" w:rsidR="009807AC" w:rsidRDefault="009807AC" w:rsidP="009807AC">
      <w:pPr>
        <w:contextualSpacing/>
        <w:jc w:val="right"/>
        <w:rPr>
          <w:szCs w:val="28"/>
        </w:rPr>
      </w:pPr>
    </w:p>
    <w:p w14:paraId="4A7B2E0F" w14:textId="77777777" w:rsidR="009807AC" w:rsidRDefault="009807AC" w:rsidP="009807AC">
      <w:pPr>
        <w:contextualSpacing/>
        <w:jc w:val="both"/>
        <w:rPr>
          <w:szCs w:val="28"/>
        </w:rPr>
      </w:pPr>
    </w:p>
    <w:p w14:paraId="72A2CBB0" w14:textId="77777777" w:rsidR="009807AC" w:rsidRPr="00D52E24" w:rsidRDefault="009807AC" w:rsidP="009807AC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>тав организационного</w:t>
      </w:r>
      <w:r w:rsidRPr="00D52E24">
        <w:rPr>
          <w:b/>
          <w:sz w:val="28"/>
          <w:szCs w:val="28"/>
        </w:rPr>
        <w:t xml:space="preserve"> коми</w:t>
      </w:r>
      <w:r>
        <w:rPr>
          <w:b/>
          <w:sz w:val="28"/>
          <w:szCs w:val="28"/>
        </w:rPr>
        <w:t xml:space="preserve">тета </w:t>
      </w:r>
      <w:r w:rsidRPr="00D52E24">
        <w:rPr>
          <w:b/>
          <w:sz w:val="28"/>
          <w:szCs w:val="28"/>
        </w:rPr>
        <w:t>по проведению</w:t>
      </w:r>
      <w:r>
        <w:rPr>
          <w:b/>
          <w:sz w:val="28"/>
          <w:szCs w:val="28"/>
        </w:rPr>
        <w:t xml:space="preserve"> </w:t>
      </w:r>
      <w:r w:rsidRPr="00D52E24">
        <w:rPr>
          <w:b/>
          <w:sz w:val="28"/>
          <w:szCs w:val="28"/>
        </w:rPr>
        <w:t xml:space="preserve">школьного этапов всероссийской олимпиады школьников </w:t>
      </w:r>
    </w:p>
    <w:p w14:paraId="6A6D21C3" w14:textId="77777777" w:rsidR="009807AC" w:rsidRPr="00D52E24" w:rsidRDefault="009807AC" w:rsidP="009807AC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D52E24">
        <w:rPr>
          <w:b/>
          <w:sz w:val="28"/>
          <w:szCs w:val="28"/>
        </w:rPr>
        <w:t xml:space="preserve"> учебном году</w:t>
      </w:r>
    </w:p>
    <w:p w14:paraId="77B5155F" w14:textId="77777777" w:rsidR="009807AC" w:rsidRPr="001C164D" w:rsidRDefault="009807AC" w:rsidP="009807AC">
      <w:pPr>
        <w:contextualSpacing/>
        <w:jc w:val="both"/>
        <w:rPr>
          <w:b/>
          <w:color w:val="FF0000"/>
          <w:sz w:val="28"/>
          <w:szCs w:val="28"/>
        </w:rPr>
      </w:pPr>
    </w:p>
    <w:p w14:paraId="7901CE0D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Турик Елена Александровна - заведующий Отделом образования Администрации Семикаракорского района.</w:t>
      </w:r>
    </w:p>
    <w:p w14:paraId="554AC255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Тинникова Виктория Алексеевна - заместитель заведующего Отделом образования Администрации Семикаракорского района.</w:t>
      </w:r>
    </w:p>
    <w:p w14:paraId="300E093A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Плешакова Марина Николаевна - старший методист Отдела образования Администрации Семикаракорского района.</w:t>
      </w:r>
    </w:p>
    <w:p w14:paraId="2584C173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Кирезлиева Людмила Васильевна - директор МБОУ СОШ № 1.</w:t>
      </w:r>
    </w:p>
    <w:p w14:paraId="70FE2846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Мартемьянов Николай Васильевич - директор МБОУ СОШ № 2</w:t>
      </w:r>
    </w:p>
    <w:p w14:paraId="615BFAEA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Шибанова Валентина Никифоровна - директор МБОУ СОШ № 3</w:t>
      </w:r>
    </w:p>
    <w:p w14:paraId="20B5DC05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Сахнова Ирина Валерьевна - директор МБОУ Висловская СОШ</w:t>
      </w:r>
    </w:p>
    <w:p w14:paraId="7BC66CB3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Лисичкина Юлия Владимировна - директор МБОУ Задоно-Кагальницкая СОШ</w:t>
      </w:r>
    </w:p>
    <w:p w14:paraId="06451AC6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Черячукина Маргарита Владимировна - директор МБОУ Зеленогорская СОШ.</w:t>
      </w:r>
    </w:p>
    <w:p w14:paraId="2420C844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Тусельбаева Ирина Владимировна - директор МБОУ Золотаревская СОШ</w:t>
      </w:r>
    </w:p>
    <w:p w14:paraId="18AFA43C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Кольцова Татьяна Викторовна - директор МБОУ Кирсановская СОШ</w:t>
      </w:r>
    </w:p>
    <w:p w14:paraId="253C48DF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Терешкова Валентина Петровна - директор МБОУ Кочетовская СОШ</w:t>
      </w:r>
    </w:p>
    <w:p w14:paraId="14C459E6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Жировова Елена Владимировна - директор МБОУ Кузнецовская СОШ</w:t>
      </w:r>
    </w:p>
    <w:p w14:paraId="4BB97996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Финенко Елена Дмитриевна - директор МБОУ Мечетновская СОШ</w:t>
      </w:r>
    </w:p>
    <w:p w14:paraId="257A4FB4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Кужелев Иван Александрович - директор МБОУ Нижне-Саловская СОШ</w:t>
      </w:r>
    </w:p>
    <w:p w14:paraId="6050688E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Жировов Евгений Вячеславович - директор МБОУ Ново-Золотовская СОШ</w:t>
      </w:r>
    </w:p>
    <w:p w14:paraId="07C80A52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Быкадорова Людмила Михайловна - директор МБОУ Слободская СОШ</w:t>
      </w:r>
    </w:p>
    <w:p w14:paraId="2040B37F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Мальцева Светлана Григорьевна - директор МБОУ Страховская СОШ</w:t>
      </w:r>
    </w:p>
    <w:p w14:paraId="6D32E274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Карташова Ирина Борисовна - директор МБОУ Сусатская СОШ</w:t>
      </w:r>
    </w:p>
    <w:p w14:paraId="54267BBE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Калдани Мария Алексеевна - директор МБОУ Титовская СОШ</w:t>
      </w:r>
    </w:p>
    <w:p w14:paraId="63660EC0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Онбыш Елена Михайловна - директор МБОУ Топилинская СОШ</w:t>
      </w:r>
    </w:p>
    <w:p w14:paraId="5D50B6B6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Казьмин Дмитрий Геннадьевич - директор МБОУ Чебачинская СОШ </w:t>
      </w:r>
    </w:p>
    <w:p w14:paraId="7C7E5196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Ушакова Елена Николаевна - директор МБОУ Шаминская СОШ</w:t>
      </w:r>
    </w:p>
    <w:p w14:paraId="150CCFCC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Ковалева Наталья Николаевна - директор МБОУ Вершиновская ООШ</w:t>
      </w:r>
    </w:p>
    <w:p w14:paraId="278C7298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Ясыркина Наталья Андреевна - директор МБОУ Жуковская ООШ</w:t>
      </w:r>
    </w:p>
    <w:p w14:paraId="5214EE82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Соколова Ольга Владиславовна - директор МБОУ Бакланниковская ООШ</w:t>
      </w:r>
    </w:p>
    <w:p w14:paraId="080EE166" w14:textId="77777777" w:rsidR="009807AC" w:rsidRDefault="009807AC" w:rsidP="009807AC">
      <w:pPr>
        <w:pStyle w:val="a5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Кожухарева Ирина Витальевна - директор МБОУ Крымская ООШ</w:t>
      </w:r>
    </w:p>
    <w:p w14:paraId="3DE9B64F" w14:textId="77777777" w:rsidR="009807AC" w:rsidRDefault="009807AC" w:rsidP="009807AC">
      <w:pPr>
        <w:pStyle w:val="a5"/>
        <w:numPr>
          <w:ilvl w:val="0"/>
          <w:numId w:val="1"/>
        </w:numPr>
        <w:ind w:left="0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Капцова Ольга Николаевна </w:t>
      </w:r>
      <w:r w:rsidRPr="00A74109">
        <w:rPr>
          <w:sz w:val="28"/>
          <w:szCs w:val="28"/>
        </w:rPr>
        <w:t>– специалист по организационной работе в Семикаракорском районе Регионального отделения Общероссийского общественно-государственного движения детей и молодежи «Движение первых»</w:t>
      </w:r>
      <w:r>
        <w:rPr>
          <w:sz w:val="28"/>
          <w:szCs w:val="28"/>
        </w:rPr>
        <w:t xml:space="preserve"> (по согласованию).</w:t>
      </w:r>
    </w:p>
    <w:p w14:paraId="4A03CDA4" w14:textId="77777777" w:rsidR="009807AC" w:rsidRPr="00484523" w:rsidRDefault="009807AC" w:rsidP="009807AC">
      <w:pPr>
        <w:pStyle w:val="a5"/>
        <w:numPr>
          <w:ilvl w:val="0"/>
          <w:numId w:val="1"/>
        </w:numPr>
        <w:ind w:left="0" w:firstLine="360"/>
        <w:contextualSpacing/>
        <w:jc w:val="both"/>
        <w:rPr>
          <w:sz w:val="28"/>
          <w:szCs w:val="28"/>
        </w:rPr>
      </w:pPr>
      <w:r w:rsidRPr="00484523">
        <w:rPr>
          <w:sz w:val="28"/>
          <w:szCs w:val="28"/>
        </w:rPr>
        <w:t>Дьякон Александра Александровна - и.о. директора - главного редактора ООО «Инфопресс» (по согласованию)</w:t>
      </w:r>
    </w:p>
    <w:p w14:paraId="0EF4D75C" w14:textId="77777777" w:rsidR="009807AC" w:rsidRDefault="009807AC" w:rsidP="009807AC">
      <w:pPr>
        <w:pStyle w:val="a3"/>
        <w:spacing w:before="0" w:beforeAutospacing="0" w:after="0" w:afterAutospacing="0"/>
        <w:ind w:firstLine="0"/>
        <w:contextualSpacing/>
        <w:jc w:val="right"/>
      </w:pPr>
    </w:p>
    <w:p w14:paraId="61F6A289" w14:textId="77777777" w:rsidR="00AF1903" w:rsidRDefault="00AF1903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E0D1E"/>
    <w:multiLevelType w:val="hybridMultilevel"/>
    <w:tmpl w:val="44A0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5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7AA"/>
    <w:rsid w:val="000E77AA"/>
    <w:rsid w:val="001B2955"/>
    <w:rsid w:val="002671D5"/>
    <w:rsid w:val="002D3467"/>
    <w:rsid w:val="004D3AD3"/>
    <w:rsid w:val="0093670B"/>
    <w:rsid w:val="009807AC"/>
    <w:rsid w:val="00A5307B"/>
    <w:rsid w:val="00A54A8B"/>
    <w:rsid w:val="00A707D5"/>
    <w:rsid w:val="00AF1903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51DD"/>
  <w15:docId w15:val="{DA9BB93B-B8AC-47B1-9BD9-996CF0C6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07AC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98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07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Татьяна</cp:lastModifiedBy>
  <cp:revision>3</cp:revision>
  <dcterms:created xsi:type="dcterms:W3CDTF">2025-09-16T10:56:00Z</dcterms:created>
  <dcterms:modified xsi:type="dcterms:W3CDTF">2025-09-17T17:37:00Z</dcterms:modified>
</cp:coreProperties>
</file>