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38" w:rsidRDefault="00B62738">
      <w:pPr>
        <w:jc w:val="center"/>
        <w:rPr>
          <w:b/>
          <w:caps/>
          <w:sz w:val="40"/>
          <w:szCs w:val="32"/>
        </w:rPr>
      </w:pPr>
      <w:r>
        <w:rPr>
          <w:b/>
          <w:caps/>
          <w:sz w:val="40"/>
          <w:szCs w:val="32"/>
        </w:rPr>
        <w:t>Что делать в случае пожара?</w:t>
      </w:r>
    </w:p>
    <w:p w:rsidR="00B62738" w:rsidRDefault="00B62738">
      <w:pPr>
        <w:jc w:val="center"/>
        <w:rPr>
          <w:b/>
          <w:sz w:val="28"/>
          <w:szCs w:val="32"/>
        </w:rPr>
      </w:pPr>
    </w:p>
    <w:p w:rsidR="00B62738" w:rsidRDefault="00B62738">
      <w:pPr>
        <w:pStyle w:val="a3"/>
      </w:pPr>
      <w:r>
        <w:t>ДЕЙСТВИЯ В СЛУЧАЕ ПОЖАРА И ДРУГИХ ЧРЕЗВЫЧАЙНЫХ СИТУАЦИЯХ:</w:t>
      </w:r>
    </w:p>
    <w:p w:rsidR="00B62738" w:rsidRDefault="00B62738">
      <w:pPr>
        <w:jc w:val="both"/>
        <w:rPr>
          <w:sz w:val="28"/>
        </w:rPr>
      </w:pP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Немедленно сообщить о случившемся по телефону «</w:t>
      </w:r>
      <w:r w:rsidR="00915393">
        <w:rPr>
          <w:sz w:val="28"/>
        </w:rPr>
        <w:t>1</w:t>
      </w:r>
      <w:r>
        <w:rPr>
          <w:sz w:val="28"/>
        </w:rPr>
        <w:t>01» с указанием точного адреса происшествия;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Обесточьте электрооборудование;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Оповестите о случившемся находящихся в здании людей и приступите к их эвакуации (Помните, что при эвакуации категорически запрещается пользоваться лифтом);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Для ликвидации пожара используйте имеющиеся средства пожаротушения (огнетушитель, кошма, песок, вода), инструкцию по использованию огнетушителя вы найдете на его корпусе;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Очень важно знать, что при пожаре большую опасность представляет дым, а не огонь, при средней концентрации которого достаточно лишь несколько вдохов для того, чтобы потерять сознание;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 открывании дверей убедитесь, что она не горяча, так как за ней может пылать пламя;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Поэтому продвигаться к выходу необходимо нагибаясь ближе к полу, где воздух будет еще пригодным для дыхания. По возможности нужно обернуться мокрым одеялом, а к носу и рту приложить мокрый платок.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 пути постарайтесь не разбивать окон, так как приток свежего воздуха лишь усилит горение;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Для лучшей ориентации руководствуйтесь знаками безопасности, расположенных на стенах коридоров и лестничных клеток;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 невозможности самостоятельно покинуть здание плотно закройте за собой дверь в помещение и постарайтесь сообщить о себе;</w:t>
      </w:r>
    </w:p>
    <w:p w:rsidR="00B62738" w:rsidRDefault="00B6273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паникуйте и в точности исполняйте команды спасателей – это будет способствовать успешной и наиболее быстрой эвакуации.</w:t>
      </w:r>
    </w:p>
    <w:sectPr w:rsidR="00B627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E2B5D"/>
    <w:multiLevelType w:val="hybridMultilevel"/>
    <w:tmpl w:val="B888B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15393"/>
    <w:rsid w:val="00915393"/>
    <w:rsid w:val="00B62738"/>
    <w:rsid w:val="00F1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делать в случае пожара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делать в случае пожара</dc:title>
  <dc:creator>SERVER</dc:creator>
  <cp:lastModifiedBy>Оператор</cp:lastModifiedBy>
  <cp:revision>2</cp:revision>
  <cp:lastPrinted>2004-02-12T08:19:00Z</cp:lastPrinted>
  <dcterms:created xsi:type="dcterms:W3CDTF">2016-03-31T17:57:00Z</dcterms:created>
  <dcterms:modified xsi:type="dcterms:W3CDTF">2016-03-31T17:57:00Z</dcterms:modified>
</cp:coreProperties>
</file>