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23F8" w14:textId="259B45EE" w:rsidR="009A7379" w:rsidRPr="008A7D93" w:rsidRDefault="008A7D93" w:rsidP="006A65F4">
      <w:pPr>
        <w:pStyle w:val="a3"/>
        <w:spacing w:before="67"/>
        <w:ind w:right="528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w w:val="95"/>
          <w:szCs w:val="24"/>
          <w:lang w:val="en-US"/>
        </w:rPr>
        <w:t xml:space="preserve"> </w:t>
      </w:r>
    </w:p>
    <w:p w14:paraId="4C439BE9" w14:textId="77777777" w:rsidR="009A7379" w:rsidRPr="00593BD0" w:rsidRDefault="009A7379" w:rsidP="009A7379">
      <w:pPr>
        <w:spacing w:before="4"/>
        <w:rPr>
          <w:rFonts w:ascii="Times New Roman" w:hAnsi="Times New Roman" w:cs="Times New Roman"/>
          <w:sz w:val="28"/>
          <w:szCs w:val="24"/>
        </w:rPr>
      </w:pPr>
    </w:p>
    <w:p w14:paraId="58C12A09" w14:textId="77777777" w:rsidR="00050F9D" w:rsidRPr="00593BD0" w:rsidRDefault="009A7379" w:rsidP="006A65F4">
      <w:pPr>
        <w:pStyle w:val="11"/>
        <w:spacing w:line="322" w:lineRule="exact"/>
        <w:ind w:right="1587"/>
        <w:jc w:val="center"/>
        <w:rPr>
          <w:b w:val="0"/>
        </w:rPr>
      </w:pPr>
      <w:r w:rsidRPr="00593BD0">
        <w:rPr>
          <w:b w:val="0"/>
        </w:rPr>
        <w:t>План заседаний Штаба воспитательной работы</w:t>
      </w:r>
    </w:p>
    <w:p w14:paraId="057686CC" w14:textId="77777777" w:rsidR="009A7379" w:rsidRPr="00593BD0" w:rsidRDefault="00050F9D" w:rsidP="006A65F4">
      <w:pPr>
        <w:pStyle w:val="11"/>
        <w:spacing w:line="322" w:lineRule="exact"/>
        <w:ind w:right="1587"/>
        <w:jc w:val="center"/>
        <w:rPr>
          <w:b w:val="0"/>
        </w:rPr>
      </w:pPr>
      <w:r w:rsidRPr="00593BD0">
        <w:rPr>
          <w:b w:val="0"/>
        </w:rPr>
        <w:t xml:space="preserve">МБОУ </w:t>
      </w:r>
      <w:proofErr w:type="spellStart"/>
      <w:r w:rsidR="006A65F4">
        <w:rPr>
          <w:b w:val="0"/>
        </w:rPr>
        <w:t>Золотарёвская</w:t>
      </w:r>
      <w:proofErr w:type="spellEnd"/>
      <w:r w:rsidR="006A65F4">
        <w:rPr>
          <w:b w:val="0"/>
        </w:rPr>
        <w:t xml:space="preserve"> СОШ </w:t>
      </w:r>
      <w:proofErr w:type="spellStart"/>
      <w:r w:rsidR="006A65F4">
        <w:rPr>
          <w:b w:val="0"/>
        </w:rPr>
        <w:t>им.С.И.Здоровцева</w:t>
      </w:r>
      <w:proofErr w:type="spellEnd"/>
    </w:p>
    <w:p w14:paraId="2F1DE653" w14:textId="742C1FAD" w:rsidR="009A7379" w:rsidRPr="00593BD0" w:rsidRDefault="00467160" w:rsidP="006A65F4">
      <w:pPr>
        <w:spacing w:before="5" w:after="9" w:line="235" w:lineRule="auto"/>
        <w:ind w:left="3616" w:right="3113"/>
        <w:jc w:val="center"/>
        <w:rPr>
          <w:rFonts w:ascii="Times New Roman" w:hAnsi="Times New Roman" w:cs="Times New Roman"/>
          <w:sz w:val="28"/>
          <w:szCs w:val="28"/>
        </w:rPr>
      </w:pPr>
      <w:r w:rsidRPr="00593BD0">
        <w:rPr>
          <w:rFonts w:ascii="Times New Roman" w:hAnsi="Times New Roman" w:cs="Times New Roman"/>
          <w:sz w:val="28"/>
          <w:szCs w:val="28"/>
        </w:rPr>
        <w:t>на 202</w:t>
      </w:r>
      <w:r w:rsidR="008A7D9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050F9D" w:rsidRPr="00593BD0">
        <w:rPr>
          <w:rFonts w:ascii="Times New Roman" w:hAnsi="Times New Roman" w:cs="Times New Roman"/>
          <w:sz w:val="28"/>
          <w:szCs w:val="28"/>
        </w:rPr>
        <w:t>-</w:t>
      </w:r>
      <w:r w:rsidR="009A7379" w:rsidRPr="00593BD0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593BD0">
        <w:rPr>
          <w:rFonts w:ascii="Times New Roman" w:hAnsi="Times New Roman" w:cs="Times New Roman"/>
          <w:sz w:val="28"/>
          <w:szCs w:val="28"/>
        </w:rPr>
        <w:t>202</w:t>
      </w:r>
      <w:r w:rsidR="008A7D9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A7379" w:rsidRPr="00593BD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2919CA0E" w14:textId="77777777" w:rsidR="009A7379" w:rsidRPr="00593BD0" w:rsidRDefault="009A7379" w:rsidP="009A7379">
      <w:pPr>
        <w:spacing w:before="5" w:after="9" w:line="235" w:lineRule="auto"/>
        <w:ind w:left="3616" w:right="3113"/>
        <w:rPr>
          <w:rFonts w:ascii="Times New Roman" w:hAnsi="Times New Roman" w:cs="Times New Roman"/>
          <w:sz w:val="28"/>
          <w:szCs w:val="24"/>
        </w:rPr>
      </w:pPr>
    </w:p>
    <w:tbl>
      <w:tblPr>
        <w:tblStyle w:val="TableNormal"/>
        <w:tblW w:w="0" w:type="auto"/>
        <w:tblInd w:w="445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659"/>
        <w:gridCol w:w="1950"/>
        <w:gridCol w:w="3121"/>
      </w:tblGrid>
      <w:tr w:rsidR="009A7379" w:rsidRPr="00593BD0" w14:paraId="173ED68F" w14:textId="77777777" w:rsidTr="00B24767">
        <w:trPr>
          <w:trHeight w:val="657"/>
        </w:trPr>
        <w:tc>
          <w:tcPr>
            <w:tcW w:w="5659" w:type="dxa"/>
          </w:tcPr>
          <w:p w14:paraId="5D695500" w14:textId="77777777" w:rsidR="009A7379" w:rsidRPr="00593BD0" w:rsidRDefault="009A7379" w:rsidP="00050F9D">
            <w:pPr>
              <w:pStyle w:val="TableParagraph"/>
              <w:ind w:left="2265" w:right="1678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Содержание</w:t>
            </w:r>
            <w:proofErr w:type="spellEnd"/>
          </w:p>
        </w:tc>
        <w:tc>
          <w:tcPr>
            <w:tcW w:w="1950" w:type="dxa"/>
          </w:tcPr>
          <w:p w14:paraId="2CEEB9A4" w14:textId="77777777" w:rsidR="009A7379" w:rsidRPr="00593BD0" w:rsidRDefault="009A7379" w:rsidP="00050F9D">
            <w:pPr>
              <w:pStyle w:val="TableParagraph"/>
              <w:ind w:left="332" w:right="262"/>
              <w:rPr>
                <w:sz w:val="28"/>
                <w:szCs w:val="24"/>
              </w:rPr>
            </w:pPr>
            <w:proofErr w:type="spellStart"/>
            <w:r w:rsidRPr="00593BD0">
              <w:rPr>
                <w:w w:val="105"/>
                <w:sz w:val="28"/>
                <w:szCs w:val="24"/>
              </w:rPr>
              <w:t>Срок</w:t>
            </w:r>
            <w:proofErr w:type="spellEnd"/>
          </w:p>
          <w:p w14:paraId="5D549DD8" w14:textId="77777777" w:rsidR="009A7379" w:rsidRPr="00593BD0" w:rsidRDefault="009A7379" w:rsidP="00050F9D">
            <w:pPr>
              <w:pStyle w:val="TableParagraph"/>
              <w:ind w:left="332" w:right="287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проведения</w:t>
            </w:r>
            <w:proofErr w:type="spellEnd"/>
          </w:p>
        </w:tc>
        <w:tc>
          <w:tcPr>
            <w:tcW w:w="3121" w:type="dxa"/>
          </w:tcPr>
          <w:p w14:paraId="12385C6F" w14:textId="77777777" w:rsidR="009A7379" w:rsidRPr="00593BD0" w:rsidRDefault="009A7379" w:rsidP="00050F9D">
            <w:pPr>
              <w:pStyle w:val="TableParagraph"/>
              <w:ind w:left="874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Ответственные</w:t>
            </w:r>
            <w:proofErr w:type="spellEnd"/>
          </w:p>
        </w:tc>
      </w:tr>
      <w:tr w:rsidR="009A7379" w:rsidRPr="00593BD0" w14:paraId="3453EC32" w14:textId="77777777" w:rsidTr="00B24767">
        <w:trPr>
          <w:trHeight w:val="4131"/>
        </w:trPr>
        <w:tc>
          <w:tcPr>
            <w:tcW w:w="5659" w:type="dxa"/>
          </w:tcPr>
          <w:p w14:paraId="60B9E352" w14:textId="77777777" w:rsidR="009A7379" w:rsidRPr="00593BD0" w:rsidRDefault="00593BD0" w:rsidP="00593BD0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ind w:hanging="208"/>
              <w:jc w:val="left"/>
              <w:rPr>
                <w:sz w:val="28"/>
                <w:szCs w:val="24"/>
                <w:lang w:val="ru-RU"/>
              </w:rPr>
            </w:pPr>
            <w:r w:rsidRPr="00593BD0">
              <w:rPr>
                <w:w w:val="95"/>
                <w:sz w:val="28"/>
                <w:szCs w:val="24"/>
                <w:lang w:val="ru-RU"/>
              </w:rPr>
              <w:t xml:space="preserve"> </w:t>
            </w:r>
            <w:r w:rsidRPr="00593BD0">
              <w:rPr>
                <w:sz w:val="28"/>
                <w:szCs w:val="24"/>
                <w:lang w:val="ru-RU"/>
              </w:rPr>
              <w:t xml:space="preserve">Определение приоритетного направления </w:t>
            </w:r>
            <w:proofErr w:type="gramStart"/>
            <w:r w:rsidRPr="00593BD0">
              <w:rPr>
                <w:sz w:val="28"/>
                <w:szCs w:val="24"/>
                <w:lang w:val="ru-RU"/>
              </w:rPr>
              <w:t xml:space="preserve">в </w:t>
            </w:r>
            <w:r w:rsidR="009A7379" w:rsidRPr="00593BD0">
              <w:rPr>
                <w:sz w:val="28"/>
                <w:szCs w:val="24"/>
                <w:lang w:val="ru-RU"/>
              </w:rPr>
              <w:t>воспитательной работы</w:t>
            </w:r>
            <w:proofErr w:type="gramEnd"/>
            <w:r w:rsidR="009A7379" w:rsidRPr="00593BD0">
              <w:rPr>
                <w:sz w:val="28"/>
                <w:szCs w:val="24"/>
                <w:lang w:val="ru-RU"/>
              </w:rPr>
              <w:t xml:space="preserve"> в 2022-2023 уч. году</w:t>
            </w:r>
          </w:p>
          <w:p w14:paraId="5652A38B" w14:textId="77777777" w:rsidR="009A7379" w:rsidRPr="00593BD0" w:rsidRDefault="009A7379" w:rsidP="00050F9D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ind w:left="120" w:right="332" w:firstLine="77"/>
              <w:jc w:val="left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Алгоритм взаимодействия членов ШВР администрации, педагогов физической культуры в решении профилактических задач</w:t>
            </w:r>
          </w:p>
          <w:p w14:paraId="3B58F4C5" w14:textId="77777777" w:rsidR="009A7379" w:rsidRPr="00593BD0" w:rsidRDefault="009A7379" w:rsidP="00593BD0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ind w:left="406" w:hanging="284"/>
              <w:rPr>
                <w:sz w:val="28"/>
                <w:szCs w:val="24"/>
                <w:lang w:val="ru-RU"/>
              </w:rPr>
            </w:pPr>
            <w:r w:rsidRPr="00593BD0">
              <w:rPr>
                <w:w w:val="95"/>
                <w:sz w:val="28"/>
                <w:szCs w:val="24"/>
                <w:lang w:val="ru-RU"/>
              </w:rPr>
              <w:t>Утверждение</w:t>
            </w:r>
            <w:r w:rsidRPr="00593BD0">
              <w:rPr>
                <w:sz w:val="28"/>
                <w:szCs w:val="24"/>
                <w:lang w:val="ru-RU"/>
              </w:rPr>
              <w:t xml:space="preserve"> </w:t>
            </w:r>
            <w:r w:rsidRPr="00593BD0">
              <w:rPr>
                <w:w w:val="95"/>
                <w:sz w:val="28"/>
                <w:szCs w:val="24"/>
                <w:lang w:val="ru-RU"/>
              </w:rPr>
              <w:t>плана</w:t>
            </w:r>
            <w:r w:rsidRPr="00593BD0">
              <w:rPr>
                <w:sz w:val="28"/>
                <w:szCs w:val="24"/>
                <w:lang w:val="ru-RU"/>
              </w:rPr>
              <w:t xml:space="preserve"> </w:t>
            </w:r>
            <w:r w:rsidRPr="00593BD0">
              <w:rPr>
                <w:w w:val="95"/>
                <w:sz w:val="28"/>
                <w:szCs w:val="24"/>
                <w:lang w:val="ru-RU"/>
              </w:rPr>
              <w:t>работы</w:t>
            </w:r>
            <w:r w:rsidRPr="00593BD0">
              <w:rPr>
                <w:sz w:val="28"/>
                <w:szCs w:val="24"/>
                <w:lang w:val="ru-RU"/>
              </w:rPr>
              <w:t xml:space="preserve"> </w:t>
            </w:r>
            <w:r w:rsidRPr="00593BD0">
              <w:rPr>
                <w:w w:val="95"/>
                <w:sz w:val="28"/>
                <w:szCs w:val="24"/>
                <w:lang w:val="ru-RU"/>
              </w:rPr>
              <w:t>ШВР</w:t>
            </w:r>
            <w:r w:rsidRPr="00593BD0">
              <w:rPr>
                <w:sz w:val="28"/>
                <w:szCs w:val="24"/>
                <w:lang w:val="ru-RU"/>
              </w:rPr>
              <w:t xml:space="preserve"> </w:t>
            </w:r>
            <w:r w:rsidRPr="00593BD0">
              <w:rPr>
                <w:w w:val="95"/>
                <w:sz w:val="28"/>
                <w:szCs w:val="24"/>
                <w:lang w:val="ru-RU"/>
              </w:rPr>
              <w:t>на</w:t>
            </w:r>
            <w:r w:rsidRPr="00593BD0">
              <w:rPr>
                <w:sz w:val="28"/>
                <w:szCs w:val="24"/>
                <w:lang w:val="ru-RU"/>
              </w:rPr>
              <w:t xml:space="preserve"> </w:t>
            </w:r>
            <w:r w:rsidRPr="00593BD0">
              <w:rPr>
                <w:w w:val="95"/>
                <w:sz w:val="28"/>
                <w:szCs w:val="24"/>
                <w:lang w:val="ru-RU"/>
              </w:rPr>
              <w:t>год.</w:t>
            </w:r>
          </w:p>
          <w:p w14:paraId="5EB30B45" w14:textId="77777777" w:rsidR="00593BD0" w:rsidRPr="00593BD0" w:rsidRDefault="00593BD0" w:rsidP="00593BD0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ind w:left="406" w:hanging="284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Анализ социального паспорта школы.</w:t>
            </w:r>
          </w:p>
          <w:p w14:paraId="15C450E0" w14:textId="77777777" w:rsidR="009A7379" w:rsidRPr="00593BD0" w:rsidRDefault="009A7379" w:rsidP="00050F9D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ind w:left="119" w:right="245" w:firstLine="11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О реализации плана по профилактике суицидального поведения и формирования жизнестойкости.</w:t>
            </w:r>
          </w:p>
        </w:tc>
        <w:tc>
          <w:tcPr>
            <w:tcW w:w="1950" w:type="dxa"/>
          </w:tcPr>
          <w:p w14:paraId="275F700D" w14:textId="77777777" w:rsidR="009A7379" w:rsidRPr="00593BD0" w:rsidRDefault="009A7379" w:rsidP="00050F9D">
            <w:pPr>
              <w:pStyle w:val="TableParagraph"/>
              <w:ind w:left="159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Сентябрь</w:t>
            </w:r>
            <w:proofErr w:type="spellEnd"/>
          </w:p>
        </w:tc>
        <w:tc>
          <w:tcPr>
            <w:tcW w:w="3121" w:type="dxa"/>
          </w:tcPr>
          <w:p w14:paraId="135A71ED" w14:textId="77777777" w:rsidR="00467160" w:rsidRPr="00593BD0" w:rsidRDefault="00593BD0" w:rsidP="00050F9D">
            <w:pPr>
              <w:pStyle w:val="TableParagraph"/>
              <w:ind w:left="160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Куликова Ю.Л.</w:t>
            </w:r>
          </w:p>
          <w:p w14:paraId="0FD1445A" w14:textId="77777777" w:rsidR="009A7379" w:rsidRPr="00593BD0" w:rsidRDefault="009A7379" w:rsidP="00050F9D">
            <w:pPr>
              <w:pStyle w:val="TableParagraph"/>
              <w:ind w:left="160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 xml:space="preserve">Члены штаба </w:t>
            </w:r>
            <w:r w:rsidRPr="00593BD0">
              <w:rPr>
                <w:sz w:val="28"/>
                <w:szCs w:val="24"/>
              </w:rPr>
              <w:t>BP</w:t>
            </w:r>
          </w:p>
          <w:p w14:paraId="6A37ED76" w14:textId="77777777" w:rsidR="009A7379" w:rsidRPr="00593BD0" w:rsidRDefault="009A7379" w:rsidP="00050F9D">
            <w:pPr>
              <w:pStyle w:val="TableParagraph"/>
              <w:ind w:left="0"/>
              <w:rPr>
                <w:sz w:val="28"/>
                <w:szCs w:val="24"/>
                <w:lang w:val="ru-RU"/>
              </w:rPr>
            </w:pPr>
          </w:p>
          <w:p w14:paraId="7E9DAD9E" w14:textId="77777777" w:rsidR="009A7379" w:rsidRPr="00593BD0" w:rsidRDefault="009A7379" w:rsidP="00050F9D">
            <w:pPr>
              <w:pStyle w:val="TableParagraph"/>
              <w:ind w:left="0"/>
              <w:rPr>
                <w:sz w:val="28"/>
                <w:szCs w:val="24"/>
                <w:lang w:val="ru-RU"/>
              </w:rPr>
            </w:pPr>
          </w:p>
          <w:p w14:paraId="021A79DE" w14:textId="77777777" w:rsidR="009A7379" w:rsidRPr="00593BD0" w:rsidRDefault="009A7379" w:rsidP="00050F9D">
            <w:pPr>
              <w:pStyle w:val="TableParagraph"/>
              <w:ind w:left="0"/>
              <w:rPr>
                <w:sz w:val="28"/>
                <w:szCs w:val="24"/>
                <w:lang w:val="ru-RU"/>
              </w:rPr>
            </w:pPr>
          </w:p>
          <w:p w14:paraId="4CC1E9AD" w14:textId="77777777" w:rsidR="009A7379" w:rsidRPr="00593BD0" w:rsidRDefault="009A7379" w:rsidP="00050F9D">
            <w:pPr>
              <w:pStyle w:val="TableParagraph"/>
              <w:ind w:left="0"/>
              <w:rPr>
                <w:sz w:val="28"/>
                <w:szCs w:val="24"/>
                <w:lang w:val="ru-RU"/>
              </w:rPr>
            </w:pPr>
          </w:p>
          <w:p w14:paraId="462E7C40" w14:textId="77777777" w:rsidR="009A7379" w:rsidRPr="00593BD0" w:rsidRDefault="009A7379" w:rsidP="00050F9D">
            <w:pPr>
              <w:pStyle w:val="TableParagraph"/>
              <w:ind w:left="0"/>
              <w:rPr>
                <w:sz w:val="28"/>
                <w:szCs w:val="24"/>
                <w:lang w:val="ru-RU"/>
              </w:rPr>
            </w:pPr>
          </w:p>
          <w:p w14:paraId="00616B09" w14:textId="77777777" w:rsidR="009A7379" w:rsidRPr="00593BD0" w:rsidRDefault="009A7379" w:rsidP="00467160">
            <w:pPr>
              <w:pStyle w:val="TableParagraph"/>
              <w:ind w:left="0"/>
              <w:rPr>
                <w:sz w:val="28"/>
                <w:szCs w:val="24"/>
                <w:lang w:val="ru-RU"/>
              </w:rPr>
            </w:pPr>
          </w:p>
        </w:tc>
      </w:tr>
      <w:tr w:rsidR="009A7379" w:rsidRPr="00593BD0" w14:paraId="0FC6CFD0" w14:textId="77777777" w:rsidTr="00B24767">
        <w:trPr>
          <w:trHeight w:val="3537"/>
        </w:trPr>
        <w:tc>
          <w:tcPr>
            <w:tcW w:w="5659" w:type="dxa"/>
          </w:tcPr>
          <w:p w14:paraId="12990F4A" w14:textId="77777777" w:rsidR="009A7379" w:rsidRPr="00593BD0" w:rsidRDefault="009A7379" w:rsidP="0046716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593BD0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Анализ занятости учащихся в системе ДО</w:t>
            </w:r>
          </w:p>
          <w:p w14:paraId="14EC3292" w14:textId="77777777" w:rsidR="009A7379" w:rsidRPr="00593BD0" w:rsidRDefault="009A7379" w:rsidP="0046716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593BD0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и во внеурочной деятельности.</w:t>
            </w:r>
          </w:p>
          <w:p w14:paraId="445CD6B7" w14:textId="77777777" w:rsidR="00467160" w:rsidRPr="00593BD0" w:rsidRDefault="009A7379" w:rsidP="0046716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593BD0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План работы ШВР на осенних </w:t>
            </w:r>
            <w:r w:rsidR="00467160" w:rsidRPr="00593BD0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каникулах.</w:t>
            </w:r>
          </w:p>
          <w:p w14:paraId="38A615DA" w14:textId="77777777" w:rsidR="009A7379" w:rsidRPr="00593BD0" w:rsidRDefault="009A7379" w:rsidP="00593BD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593BD0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Родительские собрания по теме</w:t>
            </w:r>
            <w:r w:rsidR="00593BD0" w:rsidRPr="00593BD0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«Защитим детей вместе»</w:t>
            </w:r>
          </w:p>
          <w:p w14:paraId="56A13133" w14:textId="77777777" w:rsidR="009A7379" w:rsidRPr="00593BD0" w:rsidRDefault="00467160" w:rsidP="00467160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593BD0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 </w:t>
            </w:r>
            <w:r w:rsidR="009A7379" w:rsidRPr="00593BD0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4. Деятельность психолого-педагогической </w:t>
            </w:r>
            <w:r w:rsidR="009A7379" w:rsidRPr="00593BD0">
              <w:rPr>
                <w:rFonts w:ascii="Times New Roman" w:hAnsi="Times New Roman" w:cs="Times New Roman"/>
                <w:w w:val="95"/>
                <w:sz w:val="28"/>
                <w:szCs w:val="24"/>
                <w:lang w:val="ru-RU"/>
              </w:rPr>
              <w:t>службы</w:t>
            </w:r>
            <w:r w:rsidR="009A7379" w:rsidRPr="00593BD0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="009A7379" w:rsidRPr="00593BD0">
              <w:rPr>
                <w:rFonts w:ascii="Times New Roman" w:hAnsi="Times New Roman" w:cs="Times New Roman"/>
                <w:w w:val="95"/>
                <w:sz w:val="28"/>
                <w:szCs w:val="24"/>
                <w:lang w:val="ru-RU"/>
              </w:rPr>
              <w:t>по</w:t>
            </w:r>
            <w:r w:rsidR="009A7379" w:rsidRPr="00593BD0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="009A7379" w:rsidRPr="00593BD0">
              <w:rPr>
                <w:rFonts w:ascii="Times New Roman" w:hAnsi="Times New Roman" w:cs="Times New Roman"/>
                <w:w w:val="95"/>
                <w:sz w:val="28"/>
                <w:szCs w:val="24"/>
                <w:lang w:val="ru-RU"/>
              </w:rPr>
              <w:t>профилактике</w:t>
            </w:r>
            <w:r w:rsidR="009A7379" w:rsidRPr="00593BD0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="009A7379" w:rsidRPr="00593BD0">
              <w:rPr>
                <w:rFonts w:ascii="Times New Roman" w:hAnsi="Times New Roman" w:cs="Times New Roman"/>
                <w:w w:val="95"/>
                <w:sz w:val="28"/>
                <w:szCs w:val="24"/>
                <w:lang w:val="ru-RU"/>
              </w:rPr>
              <w:t>безнадзорности</w:t>
            </w:r>
            <w:r w:rsidR="009A7379" w:rsidRPr="00593BD0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="009A7379" w:rsidRPr="00593BD0">
              <w:rPr>
                <w:rFonts w:ascii="Times New Roman" w:hAnsi="Times New Roman" w:cs="Times New Roman"/>
                <w:w w:val="95"/>
                <w:sz w:val="28"/>
                <w:szCs w:val="24"/>
                <w:lang w:val="ru-RU"/>
              </w:rPr>
              <w:t>и</w:t>
            </w:r>
          </w:p>
          <w:p w14:paraId="00E945AD" w14:textId="77777777" w:rsidR="009A7379" w:rsidRPr="00593BD0" w:rsidRDefault="009A7379" w:rsidP="00467160">
            <w:pPr>
              <w:jc w:val="both"/>
              <w:rPr>
                <w:sz w:val="28"/>
              </w:rPr>
            </w:pPr>
            <w:proofErr w:type="spellStart"/>
            <w:r w:rsidRPr="00593BD0">
              <w:rPr>
                <w:rFonts w:ascii="Times New Roman" w:hAnsi="Times New Roman" w:cs="Times New Roman"/>
                <w:sz w:val="28"/>
                <w:szCs w:val="24"/>
              </w:rPr>
              <w:t>правонарушений</w:t>
            </w:r>
            <w:proofErr w:type="spellEnd"/>
            <w:r w:rsidRPr="00593BD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rFonts w:ascii="Times New Roman" w:hAnsi="Times New Roman" w:cs="Times New Roman"/>
                <w:sz w:val="28"/>
                <w:szCs w:val="24"/>
              </w:rPr>
              <w:t>среди</w:t>
            </w:r>
            <w:proofErr w:type="spellEnd"/>
            <w:r w:rsidRPr="00593BD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rFonts w:ascii="Times New Roman" w:hAnsi="Times New Roman" w:cs="Times New Roman"/>
                <w:sz w:val="28"/>
                <w:szCs w:val="24"/>
              </w:rPr>
              <w:t>несовершеннолетних</w:t>
            </w:r>
            <w:proofErr w:type="spellEnd"/>
          </w:p>
        </w:tc>
        <w:tc>
          <w:tcPr>
            <w:tcW w:w="1950" w:type="dxa"/>
          </w:tcPr>
          <w:p w14:paraId="1022B0A7" w14:textId="77777777" w:rsidR="009A7379" w:rsidRPr="00593BD0" w:rsidRDefault="009A7379" w:rsidP="00050F9D">
            <w:pPr>
              <w:pStyle w:val="TableParagraph"/>
              <w:ind w:left="160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Октябрь</w:t>
            </w:r>
            <w:proofErr w:type="spellEnd"/>
          </w:p>
        </w:tc>
        <w:tc>
          <w:tcPr>
            <w:tcW w:w="3121" w:type="dxa"/>
          </w:tcPr>
          <w:p w14:paraId="1DDFAFFE" w14:textId="77777777" w:rsidR="00593BD0" w:rsidRPr="00593BD0" w:rsidRDefault="00593BD0" w:rsidP="00593BD0">
            <w:pPr>
              <w:pStyle w:val="TableParagraph"/>
              <w:ind w:left="160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Куликова Ю.Л.</w:t>
            </w:r>
          </w:p>
          <w:p w14:paraId="296F6087" w14:textId="77777777" w:rsidR="00593BD0" w:rsidRPr="00593BD0" w:rsidRDefault="00593BD0" w:rsidP="00593BD0">
            <w:pPr>
              <w:pStyle w:val="TableParagraph"/>
              <w:ind w:left="160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Ивлева Е.В.</w:t>
            </w:r>
          </w:p>
          <w:p w14:paraId="30D6F48C" w14:textId="77777777" w:rsidR="009A7379" w:rsidRPr="00593BD0" w:rsidRDefault="009A7379" w:rsidP="00467160">
            <w:pPr>
              <w:pStyle w:val="TableParagraph"/>
              <w:ind w:left="0" w:right="271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Классные руководители Члены ШВР</w:t>
            </w:r>
          </w:p>
          <w:p w14:paraId="4170645B" w14:textId="77777777" w:rsidR="00467160" w:rsidRPr="00593BD0" w:rsidRDefault="00467160" w:rsidP="00467160">
            <w:pPr>
              <w:pStyle w:val="TableParagraph"/>
              <w:ind w:left="0" w:right="271"/>
              <w:rPr>
                <w:sz w:val="28"/>
                <w:szCs w:val="24"/>
                <w:lang w:val="ru-RU"/>
              </w:rPr>
            </w:pPr>
          </w:p>
        </w:tc>
      </w:tr>
      <w:tr w:rsidR="009A7379" w:rsidRPr="00593BD0" w14:paraId="7AEB032C" w14:textId="77777777" w:rsidTr="00B24767">
        <w:trPr>
          <w:trHeight w:val="3532"/>
        </w:trPr>
        <w:tc>
          <w:tcPr>
            <w:tcW w:w="5659" w:type="dxa"/>
          </w:tcPr>
          <w:p w14:paraId="591F2B23" w14:textId="77777777" w:rsidR="009A7379" w:rsidRPr="00593BD0" w:rsidRDefault="009A7379" w:rsidP="00050F9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hanging="297"/>
              <w:rPr>
                <w:sz w:val="28"/>
                <w:szCs w:val="24"/>
              </w:rPr>
            </w:pPr>
            <w:proofErr w:type="spellStart"/>
            <w:r w:rsidRPr="00593BD0">
              <w:rPr>
                <w:w w:val="95"/>
                <w:sz w:val="28"/>
                <w:szCs w:val="24"/>
              </w:rPr>
              <w:t>План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w w:val="95"/>
                <w:sz w:val="28"/>
                <w:szCs w:val="24"/>
              </w:rPr>
              <w:t>мероприятий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w w:val="95"/>
                <w:sz w:val="28"/>
                <w:szCs w:val="24"/>
              </w:rPr>
              <w:t>профилактической</w:t>
            </w:r>
            <w:proofErr w:type="spellEnd"/>
          </w:p>
          <w:p w14:paraId="1BC6CFFC" w14:textId="77777777" w:rsidR="009A7379" w:rsidRPr="00593BD0" w:rsidRDefault="009A7379" w:rsidP="00050F9D">
            <w:pPr>
              <w:pStyle w:val="TableParagraph"/>
              <w:ind w:right="169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направленности в месячник профилактики вредных привычек.</w:t>
            </w:r>
          </w:p>
          <w:p w14:paraId="3525AA19" w14:textId="77777777" w:rsidR="009A7379" w:rsidRPr="00593BD0" w:rsidRDefault="009A7379" w:rsidP="00050F9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left="120" w:right="884" w:firstLine="9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Профилактика саморазрушающего поведения среди детей и подростков (Профилактика суицидов)</w:t>
            </w:r>
          </w:p>
          <w:p w14:paraId="00FB59BA" w14:textId="77777777" w:rsidR="009A7379" w:rsidRPr="00593BD0" w:rsidRDefault="009A7379" w:rsidP="00050F9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left="120" w:right="529" w:firstLine="4"/>
              <w:rPr>
                <w:sz w:val="28"/>
                <w:szCs w:val="24"/>
              </w:rPr>
            </w:pPr>
            <w:r w:rsidRPr="00593BD0">
              <w:rPr>
                <w:sz w:val="28"/>
                <w:szCs w:val="24"/>
                <w:lang w:val="ru-RU"/>
              </w:rPr>
              <w:t xml:space="preserve">Организация и проведение праздника, посвященного Дню </w:t>
            </w:r>
            <w:proofErr w:type="spellStart"/>
            <w:r w:rsidRPr="00593BD0">
              <w:rPr>
                <w:sz w:val="28"/>
                <w:szCs w:val="24"/>
              </w:rPr>
              <w:t>Матери</w:t>
            </w:r>
            <w:proofErr w:type="spellEnd"/>
            <w:r w:rsidRPr="00593BD0">
              <w:rPr>
                <w:sz w:val="28"/>
                <w:szCs w:val="24"/>
              </w:rPr>
              <w:t>.</w:t>
            </w:r>
          </w:p>
          <w:p w14:paraId="45ADE37A" w14:textId="77777777" w:rsidR="009A7379" w:rsidRPr="00593BD0" w:rsidRDefault="009A7379" w:rsidP="00050F9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ind w:left="121" w:right="303" w:firstLine="0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Организация рейдовых мероприятий по соблюдению школьниками требований к</w:t>
            </w:r>
            <w:r w:rsidR="00593BD0" w:rsidRPr="00593BD0">
              <w:rPr>
                <w:sz w:val="28"/>
                <w:szCs w:val="24"/>
                <w:lang w:val="ru-RU"/>
              </w:rPr>
              <w:t xml:space="preserve"> школьной форме.</w:t>
            </w:r>
          </w:p>
          <w:p w14:paraId="3AFC8DEC" w14:textId="77777777" w:rsidR="009A7379" w:rsidRPr="00593BD0" w:rsidRDefault="00593BD0" w:rsidP="00593BD0">
            <w:pPr>
              <w:pStyle w:val="TableParagraph"/>
              <w:ind w:left="121"/>
              <w:rPr>
                <w:sz w:val="28"/>
                <w:szCs w:val="24"/>
                <w:lang w:val="ru-RU"/>
              </w:rPr>
            </w:pPr>
            <w:r w:rsidRPr="00593BD0">
              <w:rPr>
                <w:w w:val="95"/>
                <w:sz w:val="28"/>
                <w:szCs w:val="24"/>
                <w:lang w:val="ru-RU"/>
              </w:rPr>
              <w:t xml:space="preserve"> </w:t>
            </w:r>
          </w:p>
        </w:tc>
        <w:tc>
          <w:tcPr>
            <w:tcW w:w="1950" w:type="dxa"/>
          </w:tcPr>
          <w:p w14:paraId="05DD6A6F" w14:textId="77777777" w:rsidR="009A7379" w:rsidRPr="00593BD0" w:rsidRDefault="009A7379" w:rsidP="00050F9D">
            <w:pPr>
              <w:pStyle w:val="TableParagraph"/>
              <w:ind w:left="160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Ноябрь</w:t>
            </w:r>
            <w:proofErr w:type="spellEnd"/>
          </w:p>
        </w:tc>
        <w:tc>
          <w:tcPr>
            <w:tcW w:w="3121" w:type="dxa"/>
          </w:tcPr>
          <w:p w14:paraId="1A48D3AE" w14:textId="77777777" w:rsidR="00593BD0" w:rsidRPr="00593BD0" w:rsidRDefault="00593BD0" w:rsidP="00593BD0">
            <w:pPr>
              <w:pStyle w:val="TableParagraph"/>
              <w:ind w:left="160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Куликова Ю.Л.</w:t>
            </w:r>
          </w:p>
          <w:p w14:paraId="76ED8C41" w14:textId="77777777" w:rsidR="00593BD0" w:rsidRPr="00593BD0" w:rsidRDefault="00593BD0" w:rsidP="00593BD0">
            <w:pPr>
              <w:pStyle w:val="TableParagraph"/>
              <w:ind w:left="160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Моргунова Л.В.</w:t>
            </w:r>
          </w:p>
          <w:p w14:paraId="122A95D9" w14:textId="77777777" w:rsidR="009A7379" w:rsidRPr="00593BD0" w:rsidRDefault="009A7379" w:rsidP="00050F9D">
            <w:pPr>
              <w:pStyle w:val="TableParagraph"/>
              <w:ind w:left="159" w:right="271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Классные руководители Члены ШВР</w:t>
            </w:r>
          </w:p>
          <w:p w14:paraId="06C35F9B" w14:textId="77777777" w:rsidR="009A7379" w:rsidRPr="00593BD0" w:rsidRDefault="009A7379" w:rsidP="00050F9D">
            <w:pPr>
              <w:pStyle w:val="TableParagraph"/>
              <w:ind w:left="0"/>
              <w:rPr>
                <w:sz w:val="28"/>
                <w:szCs w:val="24"/>
                <w:lang w:val="ru-RU"/>
              </w:rPr>
            </w:pPr>
          </w:p>
          <w:p w14:paraId="10377283" w14:textId="77777777" w:rsidR="009A7379" w:rsidRPr="00593BD0" w:rsidRDefault="009A7379" w:rsidP="00050F9D">
            <w:pPr>
              <w:pStyle w:val="TableParagraph"/>
              <w:ind w:left="0"/>
              <w:rPr>
                <w:sz w:val="28"/>
                <w:szCs w:val="24"/>
                <w:lang w:val="ru-RU"/>
              </w:rPr>
            </w:pPr>
          </w:p>
          <w:p w14:paraId="3A30BDB8" w14:textId="77777777" w:rsidR="009A7379" w:rsidRPr="00593BD0" w:rsidRDefault="009A7379" w:rsidP="00050F9D">
            <w:pPr>
              <w:pStyle w:val="TableParagraph"/>
              <w:ind w:left="156"/>
              <w:rPr>
                <w:sz w:val="28"/>
                <w:szCs w:val="24"/>
              </w:rPr>
            </w:pPr>
          </w:p>
        </w:tc>
      </w:tr>
    </w:tbl>
    <w:p w14:paraId="24E5AC31" w14:textId="77777777" w:rsidR="009A7379" w:rsidRPr="00593BD0" w:rsidRDefault="009A7379" w:rsidP="00050F9D">
      <w:pPr>
        <w:spacing w:after="0" w:line="240" w:lineRule="auto"/>
        <w:rPr>
          <w:rFonts w:ascii="Times New Roman" w:hAnsi="Times New Roman" w:cs="Times New Roman"/>
          <w:sz w:val="28"/>
          <w:szCs w:val="24"/>
        </w:rPr>
        <w:sectPr w:rsidR="009A7379" w:rsidRPr="00593BD0">
          <w:pgSz w:w="11900" w:h="16840"/>
          <w:pgMar w:top="66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4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2127"/>
        <w:gridCol w:w="3121"/>
      </w:tblGrid>
      <w:tr w:rsidR="009A7379" w:rsidRPr="00593BD0" w14:paraId="217F4E55" w14:textId="77777777" w:rsidTr="009F699E">
        <w:trPr>
          <w:trHeight w:val="973"/>
        </w:trPr>
        <w:tc>
          <w:tcPr>
            <w:tcW w:w="5482" w:type="dxa"/>
          </w:tcPr>
          <w:p w14:paraId="1A0B9B5C" w14:textId="77777777" w:rsidR="009A7379" w:rsidRPr="00593BD0" w:rsidRDefault="009A7379" w:rsidP="00050F9D">
            <w:pPr>
              <w:pStyle w:val="TableParagraph"/>
              <w:ind w:right="169" w:firstLine="7"/>
              <w:rPr>
                <w:sz w:val="28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4A53DDCE" w14:textId="77777777" w:rsidR="009A7379" w:rsidRPr="00593BD0" w:rsidRDefault="009A7379" w:rsidP="00050F9D">
            <w:pPr>
              <w:pStyle w:val="TableParagraph"/>
              <w:ind w:left="0"/>
              <w:rPr>
                <w:sz w:val="28"/>
                <w:szCs w:val="24"/>
                <w:lang w:val="ru-RU"/>
              </w:rPr>
            </w:pPr>
          </w:p>
        </w:tc>
        <w:tc>
          <w:tcPr>
            <w:tcW w:w="3121" w:type="dxa"/>
          </w:tcPr>
          <w:p w14:paraId="0E710952" w14:textId="77777777" w:rsidR="009A7379" w:rsidRPr="00593BD0" w:rsidRDefault="009A7379" w:rsidP="00050F9D">
            <w:pPr>
              <w:pStyle w:val="TableParagraph"/>
              <w:ind w:left="0"/>
              <w:rPr>
                <w:sz w:val="28"/>
                <w:szCs w:val="24"/>
                <w:lang w:val="ru-RU"/>
              </w:rPr>
            </w:pPr>
          </w:p>
        </w:tc>
      </w:tr>
      <w:tr w:rsidR="009A7379" w:rsidRPr="00593BD0" w14:paraId="61A26A63" w14:textId="77777777" w:rsidTr="00050F9D">
        <w:trPr>
          <w:trHeight w:val="3105"/>
        </w:trPr>
        <w:tc>
          <w:tcPr>
            <w:tcW w:w="5482" w:type="dxa"/>
          </w:tcPr>
          <w:p w14:paraId="2BECC78E" w14:textId="77777777" w:rsidR="009A7379" w:rsidRPr="00593BD0" w:rsidRDefault="009A7379" w:rsidP="00050F9D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lastRenderedPageBreak/>
              <w:t>Промежуточный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анализ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состояния</w:t>
            </w:r>
            <w:proofErr w:type="spellEnd"/>
          </w:p>
          <w:p w14:paraId="35B060AA" w14:textId="77777777" w:rsidR="009A7379" w:rsidRPr="00593BD0" w:rsidRDefault="009A7379" w:rsidP="00050F9D">
            <w:pPr>
              <w:pStyle w:val="TableParagraph"/>
              <w:ind w:left="121" w:right="169" w:hanging="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профилактической работы с учащимися и семьями, состоящими на учёте (формы работы.)</w:t>
            </w:r>
          </w:p>
          <w:p w14:paraId="4A791793" w14:textId="77777777" w:rsidR="009A7379" w:rsidRPr="00593BD0" w:rsidRDefault="009A7379" w:rsidP="00050F9D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ind w:left="120" w:right="209" w:firstLine="9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Подведение итогов взаимодействия профилактических служб за 1-е полугодие.</w:t>
            </w:r>
          </w:p>
          <w:p w14:paraId="228A36A0" w14:textId="77777777" w:rsidR="009A7379" w:rsidRPr="00593BD0" w:rsidRDefault="009A7379" w:rsidP="00050F9D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ind w:left="120" w:right="209" w:firstLine="9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 xml:space="preserve"> О подготовке и проведении новогодних мероприятий.</w:t>
            </w:r>
          </w:p>
          <w:p w14:paraId="2B5E51E5" w14:textId="77777777" w:rsidR="009A7379" w:rsidRPr="00593BD0" w:rsidRDefault="009A7379" w:rsidP="00050F9D">
            <w:pPr>
              <w:pStyle w:val="TableParagraph"/>
              <w:ind w:left="128" w:right="169" w:hanging="6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4.</w:t>
            </w:r>
            <w:r w:rsidRPr="00593BD0">
              <w:rPr>
                <w:sz w:val="28"/>
                <w:szCs w:val="24"/>
              </w:rPr>
              <w:t>O</w:t>
            </w:r>
            <w:r w:rsidRPr="00593BD0">
              <w:rPr>
                <w:sz w:val="28"/>
                <w:szCs w:val="24"/>
                <w:lang w:val="ru-RU"/>
              </w:rPr>
              <w:t xml:space="preserve"> планировании мероприятий в период зимних каникул.</w:t>
            </w:r>
          </w:p>
          <w:p w14:paraId="5C7899C1" w14:textId="77777777" w:rsidR="009A7379" w:rsidRPr="00593BD0" w:rsidRDefault="009A7379" w:rsidP="00050F9D">
            <w:pPr>
              <w:pStyle w:val="TableParagraph"/>
              <w:ind w:left="125" w:right="169" w:firstLine="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5.Безопасность учащихся во время каникул (проведение инструктажей)</w:t>
            </w:r>
          </w:p>
          <w:p w14:paraId="19AF599B" w14:textId="77777777" w:rsidR="009A7379" w:rsidRPr="00593BD0" w:rsidRDefault="009A7379" w:rsidP="00050F9D">
            <w:pPr>
              <w:pStyle w:val="TableParagraph"/>
              <w:ind w:right="169" w:firstLine="5"/>
              <w:rPr>
                <w:sz w:val="28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770D56A3" w14:textId="77777777" w:rsidR="009A7379" w:rsidRPr="00593BD0" w:rsidRDefault="009A7379" w:rsidP="00050F9D">
            <w:pPr>
              <w:pStyle w:val="TableParagraph"/>
              <w:ind w:left="156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Декабрь</w:t>
            </w:r>
            <w:proofErr w:type="spellEnd"/>
          </w:p>
        </w:tc>
        <w:tc>
          <w:tcPr>
            <w:tcW w:w="3121" w:type="dxa"/>
          </w:tcPr>
          <w:p w14:paraId="55C1A86B" w14:textId="77777777" w:rsidR="00467160" w:rsidRPr="00593BD0" w:rsidRDefault="00467160" w:rsidP="00050F9D">
            <w:pPr>
              <w:pStyle w:val="TableParagraph"/>
              <w:ind w:left="159" w:right="1132"/>
              <w:rPr>
                <w:sz w:val="28"/>
                <w:szCs w:val="24"/>
                <w:lang w:val="ru-RU"/>
              </w:rPr>
            </w:pPr>
          </w:p>
          <w:p w14:paraId="0166FECC" w14:textId="77777777" w:rsidR="00593BD0" w:rsidRPr="00593BD0" w:rsidRDefault="00593BD0" w:rsidP="00593BD0">
            <w:pPr>
              <w:pStyle w:val="TableParagraph"/>
              <w:ind w:left="160"/>
              <w:rPr>
                <w:spacing w:val="-2"/>
                <w:sz w:val="28"/>
                <w:szCs w:val="24"/>
                <w:lang w:val="ru-RU"/>
              </w:rPr>
            </w:pPr>
            <w:r w:rsidRPr="00593BD0">
              <w:rPr>
                <w:spacing w:val="-2"/>
                <w:sz w:val="28"/>
                <w:szCs w:val="24"/>
                <w:lang w:val="ru-RU"/>
              </w:rPr>
              <w:t>Куликова Ю.Л.</w:t>
            </w:r>
          </w:p>
          <w:p w14:paraId="67497721" w14:textId="77777777" w:rsidR="00593BD0" w:rsidRPr="00593BD0" w:rsidRDefault="00593BD0" w:rsidP="00593BD0">
            <w:pPr>
              <w:pStyle w:val="TableParagraph"/>
              <w:ind w:left="160"/>
              <w:rPr>
                <w:spacing w:val="-2"/>
                <w:sz w:val="28"/>
                <w:szCs w:val="24"/>
                <w:lang w:val="ru-RU"/>
              </w:rPr>
            </w:pPr>
            <w:r w:rsidRPr="00593BD0">
              <w:rPr>
                <w:spacing w:val="-2"/>
                <w:sz w:val="28"/>
                <w:szCs w:val="24"/>
                <w:lang w:val="ru-RU"/>
              </w:rPr>
              <w:t>Ивлева Е.В.</w:t>
            </w:r>
          </w:p>
          <w:p w14:paraId="086C0E7A" w14:textId="77777777" w:rsidR="009A7379" w:rsidRPr="00593BD0" w:rsidRDefault="009A7379" w:rsidP="00467160">
            <w:pPr>
              <w:pStyle w:val="TableParagraph"/>
              <w:ind w:left="159" w:right="113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 xml:space="preserve">Классные руководители </w:t>
            </w:r>
          </w:p>
          <w:p w14:paraId="347402F6" w14:textId="77777777" w:rsidR="009A7379" w:rsidRPr="00593BD0" w:rsidRDefault="00467160" w:rsidP="00467160">
            <w:pPr>
              <w:pStyle w:val="TableParagraph"/>
              <w:ind w:left="0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 xml:space="preserve">  </w:t>
            </w:r>
            <w:r w:rsidR="009A7379" w:rsidRPr="00593BD0">
              <w:rPr>
                <w:sz w:val="28"/>
                <w:szCs w:val="24"/>
                <w:lang w:val="ru-RU"/>
              </w:rPr>
              <w:t>Члены ШВР</w:t>
            </w:r>
          </w:p>
        </w:tc>
      </w:tr>
      <w:tr w:rsidR="009A7379" w:rsidRPr="00593BD0" w14:paraId="6EDDADAB" w14:textId="77777777" w:rsidTr="00593BD0">
        <w:trPr>
          <w:trHeight w:val="3693"/>
        </w:trPr>
        <w:tc>
          <w:tcPr>
            <w:tcW w:w="5482" w:type="dxa"/>
          </w:tcPr>
          <w:p w14:paraId="2ED83BB2" w14:textId="77777777" w:rsidR="009A7379" w:rsidRPr="00593BD0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Корректировка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плана</w:t>
            </w:r>
            <w:proofErr w:type="spellEnd"/>
            <w:r w:rsidRPr="00593BD0">
              <w:rPr>
                <w:w w:val="150"/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работы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на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второе</w:t>
            </w:r>
            <w:proofErr w:type="spellEnd"/>
          </w:p>
          <w:p w14:paraId="3876EC70" w14:textId="77777777" w:rsidR="009A7379" w:rsidRPr="00593BD0" w:rsidRDefault="009A7379" w:rsidP="00050F9D">
            <w:pPr>
              <w:pStyle w:val="TableParagraph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полугодие</w:t>
            </w:r>
            <w:proofErr w:type="spellEnd"/>
            <w:r w:rsidRPr="00593BD0">
              <w:rPr>
                <w:sz w:val="28"/>
                <w:szCs w:val="24"/>
              </w:rPr>
              <w:t>.</w:t>
            </w:r>
          </w:p>
          <w:p w14:paraId="4559572F" w14:textId="77777777" w:rsidR="009A7379" w:rsidRPr="00593BD0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406"/>
              </w:tabs>
              <w:ind w:left="120" w:right="606" w:firstLine="9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Об итогах мониторинга деятельности классных руководителей в первом полугодии учебного года.</w:t>
            </w:r>
          </w:p>
          <w:p w14:paraId="0F727F64" w14:textId="77777777" w:rsidR="009A7379" w:rsidRPr="00593BD0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ind w:left="120" w:right="131" w:firstLine="4"/>
              <w:rPr>
                <w:sz w:val="28"/>
                <w:szCs w:val="24"/>
                <w:lang w:val="ru-RU"/>
              </w:rPr>
            </w:pPr>
            <w:r w:rsidRPr="00593BD0">
              <w:rPr>
                <w:w w:val="95"/>
                <w:sz w:val="28"/>
                <w:szCs w:val="24"/>
                <w:lang w:val="ru-RU"/>
              </w:rPr>
              <w:t>Подготовка</w:t>
            </w:r>
            <w:r w:rsidRPr="00593BD0">
              <w:rPr>
                <w:sz w:val="28"/>
                <w:szCs w:val="24"/>
                <w:lang w:val="ru-RU"/>
              </w:rPr>
              <w:t xml:space="preserve"> </w:t>
            </w:r>
            <w:r w:rsidRPr="00593BD0">
              <w:rPr>
                <w:w w:val="95"/>
                <w:sz w:val="28"/>
                <w:szCs w:val="24"/>
                <w:lang w:val="ru-RU"/>
              </w:rPr>
              <w:t>к месячнику военно—патриотической работы.</w:t>
            </w:r>
          </w:p>
          <w:p w14:paraId="368DE696" w14:textId="77777777" w:rsidR="009A7379" w:rsidRPr="00593BD0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391"/>
              </w:tabs>
              <w:ind w:left="120" w:right="387" w:firstLine="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О работе с детьми требующего особого внимания (опекаемыми, детьми с ограниченными возможностями).</w:t>
            </w:r>
          </w:p>
          <w:p w14:paraId="7CD3D85D" w14:textId="77777777" w:rsidR="009A7379" w:rsidRPr="00593BD0" w:rsidRDefault="009A7379" w:rsidP="00050F9D">
            <w:pPr>
              <w:pStyle w:val="TableParagraph"/>
              <w:numPr>
                <w:ilvl w:val="0"/>
                <w:numId w:val="8"/>
              </w:numPr>
              <w:tabs>
                <w:tab w:val="left" w:pos="389"/>
              </w:tabs>
              <w:ind w:left="388" w:hanging="266"/>
              <w:rPr>
                <w:sz w:val="28"/>
                <w:szCs w:val="24"/>
              </w:rPr>
            </w:pPr>
            <w:r w:rsidRPr="00593BD0">
              <w:rPr>
                <w:w w:val="95"/>
                <w:sz w:val="28"/>
                <w:szCs w:val="24"/>
                <w:lang w:val="ru-RU"/>
              </w:rPr>
              <w:t>План</w:t>
            </w:r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w w:val="95"/>
                <w:sz w:val="28"/>
                <w:szCs w:val="24"/>
              </w:rPr>
              <w:t>проведения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w w:val="95"/>
                <w:sz w:val="28"/>
                <w:szCs w:val="24"/>
              </w:rPr>
              <w:t>уроков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w w:val="95"/>
                <w:sz w:val="28"/>
                <w:szCs w:val="24"/>
              </w:rPr>
              <w:t>мужества</w:t>
            </w:r>
            <w:proofErr w:type="spellEnd"/>
            <w:r w:rsidRPr="00593BD0">
              <w:rPr>
                <w:w w:val="95"/>
                <w:sz w:val="28"/>
                <w:szCs w:val="24"/>
              </w:rPr>
              <w:t>.</w:t>
            </w:r>
          </w:p>
        </w:tc>
        <w:tc>
          <w:tcPr>
            <w:tcW w:w="2127" w:type="dxa"/>
          </w:tcPr>
          <w:p w14:paraId="662059C0" w14:textId="77777777" w:rsidR="009A7379" w:rsidRPr="00593BD0" w:rsidRDefault="009A7379" w:rsidP="00050F9D">
            <w:pPr>
              <w:pStyle w:val="TableParagraph"/>
              <w:ind w:left="163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Январь</w:t>
            </w:r>
            <w:proofErr w:type="spellEnd"/>
          </w:p>
        </w:tc>
        <w:tc>
          <w:tcPr>
            <w:tcW w:w="3121" w:type="dxa"/>
          </w:tcPr>
          <w:p w14:paraId="021FFF3C" w14:textId="77777777" w:rsidR="00593BD0" w:rsidRPr="00593BD0" w:rsidRDefault="00593BD0" w:rsidP="00593BD0">
            <w:pPr>
              <w:pStyle w:val="TableParagraph"/>
              <w:ind w:left="161" w:right="271" w:hanging="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Куликова Ю.Л.</w:t>
            </w:r>
          </w:p>
          <w:p w14:paraId="208F442A" w14:textId="77777777" w:rsidR="00593BD0" w:rsidRPr="00593BD0" w:rsidRDefault="00593BD0" w:rsidP="00593BD0">
            <w:pPr>
              <w:pStyle w:val="TableParagraph"/>
              <w:ind w:left="161" w:right="271" w:hanging="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Ивлева Е.В.</w:t>
            </w:r>
          </w:p>
          <w:p w14:paraId="3336CEE9" w14:textId="77777777" w:rsidR="009A7379" w:rsidRPr="00593BD0" w:rsidRDefault="00467160" w:rsidP="00467160">
            <w:pPr>
              <w:pStyle w:val="TableParagraph"/>
              <w:ind w:left="0" w:right="271"/>
              <w:rPr>
                <w:sz w:val="28"/>
                <w:szCs w:val="24"/>
              </w:rPr>
            </w:pPr>
            <w:r w:rsidRPr="00593BD0">
              <w:rPr>
                <w:sz w:val="28"/>
                <w:szCs w:val="24"/>
                <w:lang w:val="ru-RU"/>
              </w:rPr>
              <w:t xml:space="preserve"> </w:t>
            </w:r>
            <w:proofErr w:type="spellStart"/>
            <w:r w:rsidR="009A7379" w:rsidRPr="00593BD0">
              <w:rPr>
                <w:sz w:val="28"/>
                <w:szCs w:val="24"/>
              </w:rPr>
              <w:t>Классные</w:t>
            </w:r>
            <w:proofErr w:type="spellEnd"/>
            <w:r w:rsidR="009A7379" w:rsidRPr="00593BD0">
              <w:rPr>
                <w:sz w:val="28"/>
                <w:szCs w:val="24"/>
              </w:rPr>
              <w:t xml:space="preserve"> </w:t>
            </w:r>
            <w:proofErr w:type="spellStart"/>
            <w:r w:rsidR="009A7379" w:rsidRPr="00593BD0">
              <w:rPr>
                <w:w w:val="95"/>
                <w:sz w:val="28"/>
                <w:szCs w:val="24"/>
              </w:rPr>
              <w:t>руководители</w:t>
            </w:r>
            <w:proofErr w:type="spellEnd"/>
          </w:p>
          <w:p w14:paraId="58AC8E58" w14:textId="77777777" w:rsidR="009A7379" w:rsidRPr="00593BD0" w:rsidRDefault="009A7379" w:rsidP="00467160">
            <w:pPr>
              <w:pStyle w:val="TableParagraph"/>
              <w:ind w:left="0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Члены ШВР</w:t>
            </w:r>
          </w:p>
        </w:tc>
      </w:tr>
      <w:tr w:rsidR="009A7379" w:rsidRPr="00593BD0" w14:paraId="6CFEBD4D" w14:textId="77777777" w:rsidTr="00593BD0">
        <w:trPr>
          <w:trHeight w:val="2824"/>
        </w:trPr>
        <w:tc>
          <w:tcPr>
            <w:tcW w:w="5482" w:type="dxa"/>
          </w:tcPr>
          <w:p w14:paraId="495C61F2" w14:textId="77777777" w:rsidR="009A7379" w:rsidRPr="00593BD0" w:rsidRDefault="009A7379" w:rsidP="00050F9D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ind w:hanging="208"/>
              <w:rPr>
                <w:sz w:val="28"/>
                <w:szCs w:val="24"/>
              </w:rPr>
            </w:pPr>
            <w:proofErr w:type="spellStart"/>
            <w:r w:rsidRPr="00593BD0">
              <w:rPr>
                <w:w w:val="95"/>
                <w:sz w:val="28"/>
                <w:szCs w:val="24"/>
              </w:rPr>
              <w:t>Подведение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w w:val="95"/>
                <w:sz w:val="28"/>
                <w:szCs w:val="24"/>
              </w:rPr>
              <w:t>итогов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w w:val="95"/>
                <w:sz w:val="28"/>
                <w:szCs w:val="24"/>
              </w:rPr>
              <w:t>проведения</w:t>
            </w:r>
            <w:proofErr w:type="spellEnd"/>
            <w:r w:rsidRPr="00593BD0">
              <w:rPr>
                <w:w w:val="95"/>
                <w:sz w:val="28"/>
                <w:szCs w:val="24"/>
                <w:lang w:val="ru-RU"/>
              </w:rPr>
              <w:t xml:space="preserve"> месячника</w:t>
            </w:r>
          </w:p>
          <w:p w14:paraId="78265F3F" w14:textId="77777777" w:rsidR="009A7379" w:rsidRPr="00593BD0" w:rsidRDefault="00593BD0" w:rsidP="00050F9D">
            <w:pPr>
              <w:pStyle w:val="TableParagraph"/>
              <w:ind w:right="476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В</w:t>
            </w:r>
            <w:r w:rsidR="009A7379" w:rsidRPr="00593BD0">
              <w:rPr>
                <w:sz w:val="28"/>
                <w:szCs w:val="24"/>
                <w:lang w:val="ru-RU"/>
              </w:rPr>
              <w:t>оенно</w:t>
            </w:r>
            <w:r>
              <w:rPr>
                <w:sz w:val="28"/>
                <w:szCs w:val="24"/>
                <w:lang w:val="ru-RU"/>
              </w:rPr>
              <w:t xml:space="preserve"> </w:t>
            </w:r>
            <w:r w:rsidR="009A7379" w:rsidRPr="00593BD0">
              <w:rPr>
                <w:sz w:val="28"/>
                <w:szCs w:val="24"/>
                <w:lang w:val="ru-RU"/>
              </w:rPr>
              <w:t>- патриотической работы в школе.</w:t>
            </w:r>
          </w:p>
          <w:p w14:paraId="7320E806" w14:textId="77777777" w:rsidR="009A7379" w:rsidRPr="00593BD0" w:rsidRDefault="009A7379" w:rsidP="00050F9D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</w:tabs>
              <w:ind w:left="120" w:right="890" w:firstLine="9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 xml:space="preserve">Взаимодействие педагогического коллектива с родителями. Анализ проведения родительских собраний. </w:t>
            </w:r>
            <w:r w:rsidRPr="00593BD0">
              <w:rPr>
                <w:w w:val="95"/>
                <w:sz w:val="28"/>
                <w:szCs w:val="24"/>
                <w:lang w:val="ru-RU"/>
              </w:rPr>
              <w:t xml:space="preserve">3.Организация работы волонтерского </w:t>
            </w:r>
            <w:r w:rsidRPr="00593BD0">
              <w:rPr>
                <w:sz w:val="28"/>
                <w:szCs w:val="24"/>
                <w:lang w:val="ru-RU"/>
              </w:rPr>
              <w:t>отряда, работа с ветеранами.</w:t>
            </w:r>
          </w:p>
        </w:tc>
        <w:tc>
          <w:tcPr>
            <w:tcW w:w="2127" w:type="dxa"/>
          </w:tcPr>
          <w:p w14:paraId="50721CFF" w14:textId="77777777" w:rsidR="009A7379" w:rsidRPr="00593BD0" w:rsidRDefault="009A7379" w:rsidP="00050F9D">
            <w:pPr>
              <w:pStyle w:val="TableParagraph"/>
              <w:ind w:left="159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Февраль</w:t>
            </w:r>
            <w:proofErr w:type="spellEnd"/>
          </w:p>
        </w:tc>
        <w:tc>
          <w:tcPr>
            <w:tcW w:w="3121" w:type="dxa"/>
          </w:tcPr>
          <w:p w14:paraId="44CF555A" w14:textId="77777777" w:rsidR="00593BD0" w:rsidRPr="00593BD0" w:rsidRDefault="00593BD0" w:rsidP="00593BD0">
            <w:pPr>
              <w:pStyle w:val="TableParagraph"/>
              <w:ind w:left="161" w:right="271" w:hanging="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Куликова Ю.Л.</w:t>
            </w:r>
          </w:p>
          <w:p w14:paraId="610A3B0E" w14:textId="77777777" w:rsidR="00593BD0" w:rsidRPr="00593BD0" w:rsidRDefault="00593BD0" w:rsidP="00593BD0">
            <w:pPr>
              <w:pStyle w:val="TableParagraph"/>
              <w:ind w:left="161" w:right="271" w:hanging="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Ивлева Е.В.</w:t>
            </w:r>
          </w:p>
          <w:p w14:paraId="60886E5D" w14:textId="77777777" w:rsidR="009A7379" w:rsidRPr="00593BD0" w:rsidRDefault="009A7379" w:rsidP="00467160">
            <w:pPr>
              <w:pStyle w:val="TableParagraph"/>
              <w:ind w:left="0" w:right="271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Классные руководители. Члены ШВР</w:t>
            </w:r>
          </w:p>
        </w:tc>
      </w:tr>
      <w:tr w:rsidR="009A7379" w:rsidRPr="00593BD0" w14:paraId="52B384C1" w14:textId="77777777" w:rsidTr="009F699E">
        <w:trPr>
          <w:trHeight w:val="3206"/>
        </w:trPr>
        <w:tc>
          <w:tcPr>
            <w:tcW w:w="5482" w:type="dxa"/>
          </w:tcPr>
          <w:p w14:paraId="03B112CF" w14:textId="77777777" w:rsidR="009A7379" w:rsidRPr="00593BD0" w:rsidRDefault="009A7379" w:rsidP="00050F9D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  <w:lang w:val="ru-RU"/>
              </w:rPr>
              <w:t>Тр</w:t>
            </w:r>
            <w:r w:rsidRPr="00593BD0">
              <w:rPr>
                <w:sz w:val="28"/>
                <w:szCs w:val="24"/>
              </w:rPr>
              <w:t>удоустройств</w:t>
            </w:r>
            <w:proofErr w:type="spellEnd"/>
            <w:r w:rsidRPr="00593BD0">
              <w:rPr>
                <w:sz w:val="28"/>
                <w:szCs w:val="24"/>
                <w:lang w:val="ru-RU"/>
              </w:rPr>
              <w:t>о</w:t>
            </w:r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учащихся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</w:p>
          <w:p w14:paraId="3B2B4EF7" w14:textId="77777777" w:rsidR="009A7379" w:rsidRPr="00593BD0" w:rsidRDefault="009A7379" w:rsidP="00050F9D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О планировании мероприятий на весенних каникулах. Занятость учащихся, проведение инструктажей.</w:t>
            </w:r>
          </w:p>
          <w:p w14:paraId="07812350" w14:textId="77777777" w:rsidR="009A7379" w:rsidRPr="00593BD0" w:rsidRDefault="009A7379" w:rsidP="00050F9D">
            <w:pPr>
              <w:pStyle w:val="TableParagraph"/>
              <w:numPr>
                <w:ilvl w:val="0"/>
                <w:numId w:val="14"/>
              </w:numPr>
              <w:tabs>
                <w:tab w:val="left" w:pos="392"/>
              </w:tabs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Работа ШВР по профилактике наркомании, алкоголизма и употребления психотропных веществ среди учащихся</w:t>
            </w:r>
          </w:p>
          <w:p w14:paraId="003475C7" w14:textId="77777777" w:rsidR="009A7379" w:rsidRPr="00593BD0" w:rsidRDefault="009A7379" w:rsidP="00050F9D">
            <w:pPr>
              <w:pStyle w:val="TableParagraph"/>
              <w:tabs>
                <w:tab w:val="left" w:pos="391"/>
              </w:tabs>
              <w:ind w:left="121" w:right="539"/>
              <w:rPr>
                <w:sz w:val="28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7797123B" w14:textId="77777777" w:rsidR="009A7379" w:rsidRPr="00593BD0" w:rsidRDefault="009A7379" w:rsidP="00050F9D">
            <w:pPr>
              <w:pStyle w:val="TableParagraph"/>
              <w:ind w:left="161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Март</w:t>
            </w:r>
            <w:proofErr w:type="spellEnd"/>
          </w:p>
        </w:tc>
        <w:tc>
          <w:tcPr>
            <w:tcW w:w="3121" w:type="dxa"/>
          </w:tcPr>
          <w:p w14:paraId="79A35173" w14:textId="77777777" w:rsidR="00593BD0" w:rsidRPr="00593BD0" w:rsidRDefault="00593BD0" w:rsidP="00593BD0">
            <w:pPr>
              <w:pStyle w:val="TableParagraph"/>
              <w:ind w:left="159" w:right="271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Куликова Ю.Л.</w:t>
            </w:r>
          </w:p>
          <w:p w14:paraId="0978A649" w14:textId="77777777" w:rsidR="00593BD0" w:rsidRPr="00593BD0" w:rsidRDefault="00593BD0" w:rsidP="00593BD0">
            <w:pPr>
              <w:pStyle w:val="TableParagraph"/>
              <w:ind w:left="159" w:right="271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Ивлева Е.В.</w:t>
            </w:r>
          </w:p>
          <w:p w14:paraId="748FFB95" w14:textId="77777777" w:rsidR="009A7379" w:rsidRPr="00593BD0" w:rsidRDefault="009A7379" w:rsidP="00050F9D">
            <w:pPr>
              <w:pStyle w:val="TableParagraph"/>
              <w:ind w:left="159" w:right="271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Классные руководители Члены ШВР</w:t>
            </w:r>
          </w:p>
        </w:tc>
      </w:tr>
    </w:tbl>
    <w:p w14:paraId="4BF8C33E" w14:textId="77777777" w:rsidR="009A7379" w:rsidRPr="00593BD0" w:rsidRDefault="009A7379" w:rsidP="00050F9D">
      <w:pPr>
        <w:spacing w:after="0" w:line="240" w:lineRule="auto"/>
        <w:rPr>
          <w:rFonts w:ascii="Times New Roman" w:hAnsi="Times New Roman" w:cs="Times New Roman"/>
          <w:sz w:val="28"/>
          <w:szCs w:val="24"/>
        </w:rPr>
        <w:sectPr w:rsidR="009A7379" w:rsidRPr="00593BD0">
          <w:type w:val="continuous"/>
          <w:pgSz w:w="11900" w:h="16840"/>
          <w:pgMar w:top="740" w:right="1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44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2127"/>
        <w:gridCol w:w="3121"/>
      </w:tblGrid>
      <w:tr w:rsidR="009A7379" w:rsidRPr="00593BD0" w14:paraId="5EAAB31C" w14:textId="77777777" w:rsidTr="009F699E">
        <w:trPr>
          <w:trHeight w:val="3542"/>
        </w:trPr>
        <w:tc>
          <w:tcPr>
            <w:tcW w:w="5482" w:type="dxa"/>
          </w:tcPr>
          <w:p w14:paraId="21670747" w14:textId="77777777" w:rsidR="009A7379" w:rsidRPr="00593BD0" w:rsidRDefault="009A7379" w:rsidP="00050F9D">
            <w:pPr>
              <w:pStyle w:val="TableParagraph"/>
              <w:numPr>
                <w:ilvl w:val="0"/>
                <w:numId w:val="5"/>
              </w:numPr>
              <w:tabs>
                <w:tab w:val="left" w:pos="405"/>
              </w:tabs>
              <w:rPr>
                <w:sz w:val="28"/>
                <w:szCs w:val="24"/>
              </w:rPr>
            </w:pPr>
            <w:proofErr w:type="spellStart"/>
            <w:r w:rsidRPr="00593BD0">
              <w:rPr>
                <w:w w:val="95"/>
                <w:sz w:val="28"/>
                <w:szCs w:val="24"/>
              </w:rPr>
              <w:lastRenderedPageBreak/>
              <w:t>Подготовка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r w:rsidRPr="00593BD0">
              <w:rPr>
                <w:w w:val="95"/>
                <w:sz w:val="28"/>
                <w:szCs w:val="24"/>
              </w:rPr>
              <w:t>к</w:t>
            </w:r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w w:val="95"/>
                <w:sz w:val="28"/>
                <w:szCs w:val="24"/>
              </w:rPr>
              <w:t>летней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w w:val="95"/>
                <w:sz w:val="28"/>
                <w:szCs w:val="24"/>
              </w:rPr>
              <w:t>кампании</w:t>
            </w:r>
            <w:proofErr w:type="spellEnd"/>
          </w:p>
          <w:p w14:paraId="088EFBE6" w14:textId="77777777" w:rsidR="009A7379" w:rsidRPr="00593BD0" w:rsidRDefault="009A7379" w:rsidP="00050F9D">
            <w:pPr>
              <w:pStyle w:val="TableParagraph"/>
              <w:ind w:left="130"/>
              <w:rPr>
                <w:sz w:val="28"/>
                <w:szCs w:val="24"/>
              </w:rPr>
            </w:pPr>
            <w:r w:rsidRPr="00593BD0">
              <w:rPr>
                <w:sz w:val="28"/>
                <w:szCs w:val="24"/>
              </w:rPr>
              <w:t>202</w:t>
            </w:r>
            <w:r w:rsidRPr="00593BD0">
              <w:rPr>
                <w:sz w:val="28"/>
                <w:szCs w:val="24"/>
                <w:lang w:val="ru-RU"/>
              </w:rPr>
              <w:t>3</w:t>
            </w:r>
            <w:r w:rsidR="00467160" w:rsidRPr="00593BD0">
              <w:rPr>
                <w:sz w:val="28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3BD0">
              <w:rPr>
                <w:sz w:val="28"/>
                <w:szCs w:val="24"/>
              </w:rPr>
              <w:t>года</w:t>
            </w:r>
            <w:proofErr w:type="spellEnd"/>
            <w:r w:rsidRPr="00593BD0">
              <w:rPr>
                <w:sz w:val="28"/>
                <w:szCs w:val="24"/>
              </w:rPr>
              <w:t>..</w:t>
            </w:r>
            <w:proofErr w:type="gramEnd"/>
          </w:p>
          <w:p w14:paraId="70625682" w14:textId="77777777" w:rsidR="009A7379" w:rsidRPr="00593BD0" w:rsidRDefault="009A7379" w:rsidP="00050F9D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ind w:left="120" w:right="251" w:firstLine="9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 xml:space="preserve">Подготовка праздничных мероприятий, посвященных Дню Победы в </w:t>
            </w:r>
            <w:r w:rsidRPr="00593BD0">
              <w:rPr>
                <w:sz w:val="28"/>
                <w:szCs w:val="24"/>
              </w:rPr>
              <w:t>BOB</w:t>
            </w:r>
            <w:r w:rsidRPr="00593BD0">
              <w:rPr>
                <w:sz w:val="28"/>
                <w:szCs w:val="24"/>
                <w:lang w:val="ru-RU"/>
              </w:rPr>
              <w:t>.</w:t>
            </w:r>
          </w:p>
          <w:p w14:paraId="079D9CA9" w14:textId="77777777" w:rsidR="009A7379" w:rsidRPr="00593BD0" w:rsidRDefault="009A7379" w:rsidP="00050F9D">
            <w:pPr>
              <w:pStyle w:val="TableParagraph"/>
              <w:numPr>
                <w:ilvl w:val="0"/>
                <w:numId w:val="5"/>
              </w:numPr>
              <w:tabs>
                <w:tab w:val="left" w:pos="328"/>
              </w:tabs>
              <w:ind w:left="327" w:hanging="203"/>
              <w:rPr>
                <w:sz w:val="28"/>
                <w:szCs w:val="24"/>
              </w:rPr>
            </w:pPr>
            <w:r w:rsidRPr="00593BD0">
              <w:rPr>
                <w:sz w:val="28"/>
                <w:szCs w:val="24"/>
                <w:lang w:val="ru-RU"/>
              </w:rPr>
              <w:t>О</w:t>
            </w:r>
            <w:proofErr w:type="spellStart"/>
            <w:r w:rsidRPr="00593BD0">
              <w:rPr>
                <w:sz w:val="28"/>
                <w:szCs w:val="24"/>
              </w:rPr>
              <w:t>рганизаци</w:t>
            </w:r>
            <w:proofErr w:type="spellEnd"/>
            <w:r w:rsidRPr="00593BD0">
              <w:rPr>
                <w:sz w:val="28"/>
                <w:szCs w:val="24"/>
                <w:lang w:val="ru-RU"/>
              </w:rPr>
              <w:t>я</w:t>
            </w:r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работы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</w:p>
          <w:p w14:paraId="448FB45E" w14:textId="77777777" w:rsidR="009A7379" w:rsidRPr="00593BD0" w:rsidRDefault="009A7379" w:rsidP="00050F9D">
            <w:pPr>
              <w:pStyle w:val="TableParagraph"/>
              <w:ind w:right="169" w:firstLine="7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«Безопасность в сети Интернет несовершеннолетних».</w:t>
            </w:r>
          </w:p>
          <w:p w14:paraId="58076419" w14:textId="77777777" w:rsidR="009A7379" w:rsidRPr="00593BD0" w:rsidRDefault="009A7379" w:rsidP="00050F9D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ind w:left="125" w:right="1228" w:hanging="3"/>
              <w:rPr>
                <w:sz w:val="28"/>
                <w:szCs w:val="24"/>
                <w:lang w:val="ru-RU"/>
              </w:rPr>
            </w:pPr>
            <w:r w:rsidRPr="00593BD0">
              <w:rPr>
                <w:w w:val="95"/>
                <w:sz w:val="28"/>
                <w:szCs w:val="24"/>
                <w:lang w:val="ru-RU"/>
              </w:rPr>
              <w:t xml:space="preserve">Общешкольная акция «Школа </w:t>
            </w:r>
            <w:r w:rsidRPr="00593BD0">
              <w:rPr>
                <w:w w:val="85"/>
                <w:sz w:val="28"/>
                <w:szCs w:val="24"/>
                <w:lang w:val="ru-RU"/>
              </w:rPr>
              <w:t xml:space="preserve">— </w:t>
            </w:r>
            <w:r w:rsidRPr="00593BD0">
              <w:rPr>
                <w:sz w:val="28"/>
                <w:szCs w:val="24"/>
                <w:lang w:val="ru-RU"/>
              </w:rPr>
              <w:t>территория свободная от табака».</w:t>
            </w:r>
          </w:p>
        </w:tc>
        <w:tc>
          <w:tcPr>
            <w:tcW w:w="2127" w:type="dxa"/>
          </w:tcPr>
          <w:p w14:paraId="2E97E6C7" w14:textId="77777777" w:rsidR="009A7379" w:rsidRPr="00593BD0" w:rsidRDefault="009A7379" w:rsidP="00050F9D">
            <w:pPr>
              <w:pStyle w:val="TableParagraph"/>
              <w:ind w:left="158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Апрель</w:t>
            </w:r>
            <w:proofErr w:type="spellEnd"/>
          </w:p>
        </w:tc>
        <w:tc>
          <w:tcPr>
            <w:tcW w:w="3121" w:type="dxa"/>
          </w:tcPr>
          <w:p w14:paraId="147D3604" w14:textId="77777777" w:rsidR="00593BD0" w:rsidRPr="00593BD0" w:rsidRDefault="00593BD0" w:rsidP="00593BD0">
            <w:pPr>
              <w:pStyle w:val="TableParagraph"/>
              <w:ind w:left="161" w:right="271" w:hanging="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Куликова Ю.Л.</w:t>
            </w:r>
          </w:p>
          <w:p w14:paraId="228DE323" w14:textId="77777777" w:rsidR="00593BD0" w:rsidRPr="00593BD0" w:rsidRDefault="00593BD0" w:rsidP="00593BD0">
            <w:pPr>
              <w:pStyle w:val="TableParagraph"/>
              <w:ind w:left="161" w:right="271" w:hanging="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Ивлева Е.В.</w:t>
            </w:r>
          </w:p>
          <w:p w14:paraId="384F8B95" w14:textId="77777777" w:rsidR="009A7379" w:rsidRPr="00593BD0" w:rsidRDefault="009A7379" w:rsidP="00467160">
            <w:pPr>
              <w:pStyle w:val="TableParagraph"/>
              <w:ind w:left="0" w:right="271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Классные руководители Члены ШВР</w:t>
            </w:r>
          </w:p>
        </w:tc>
      </w:tr>
      <w:tr w:rsidR="009A7379" w:rsidRPr="00593BD0" w14:paraId="20CF355D" w14:textId="77777777" w:rsidTr="009F699E">
        <w:trPr>
          <w:trHeight w:val="3854"/>
        </w:trPr>
        <w:tc>
          <w:tcPr>
            <w:tcW w:w="5482" w:type="dxa"/>
          </w:tcPr>
          <w:p w14:paraId="55A62D29" w14:textId="77777777" w:rsidR="009A7379" w:rsidRPr="00593BD0" w:rsidRDefault="009A7379" w:rsidP="00050F9D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ind w:hanging="208"/>
              <w:rPr>
                <w:sz w:val="28"/>
                <w:szCs w:val="24"/>
              </w:rPr>
            </w:pPr>
            <w:proofErr w:type="spellStart"/>
            <w:r w:rsidRPr="00593BD0">
              <w:rPr>
                <w:w w:val="95"/>
                <w:sz w:val="28"/>
                <w:szCs w:val="24"/>
              </w:rPr>
              <w:t>Подведение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w w:val="95"/>
                <w:sz w:val="28"/>
                <w:szCs w:val="24"/>
              </w:rPr>
              <w:t>итогов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w w:val="95"/>
                <w:sz w:val="28"/>
                <w:szCs w:val="24"/>
              </w:rPr>
              <w:t>деятельности</w:t>
            </w:r>
            <w:proofErr w:type="spellEnd"/>
          </w:p>
          <w:p w14:paraId="631F5EA0" w14:textId="77777777" w:rsidR="009A7379" w:rsidRPr="00593BD0" w:rsidRDefault="009A7379" w:rsidP="00050F9D">
            <w:pPr>
              <w:pStyle w:val="TableParagraph"/>
              <w:ind w:left="130" w:right="169" w:hanging="10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школьных профилактических служб за 2022— 2023 уч. год</w:t>
            </w:r>
          </w:p>
          <w:p w14:paraId="457E0D12" w14:textId="77777777" w:rsidR="009A7379" w:rsidRPr="00593BD0" w:rsidRDefault="009A7379" w:rsidP="00050F9D">
            <w:pPr>
              <w:pStyle w:val="TableParagraph"/>
              <w:numPr>
                <w:ilvl w:val="0"/>
                <w:numId w:val="4"/>
              </w:numPr>
              <w:tabs>
                <w:tab w:val="left" w:pos="406"/>
              </w:tabs>
              <w:ind w:left="118" w:right="209" w:firstLine="11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Организация работы летнего лагеря.</w:t>
            </w:r>
          </w:p>
          <w:p w14:paraId="0FC8496D" w14:textId="77777777" w:rsidR="009A7379" w:rsidRPr="00593BD0" w:rsidRDefault="009A7379" w:rsidP="00050F9D">
            <w:pPr>
              <w:pStyle w:val="TableParagraph"/>
              <w:tabs>
                <w:tab w:val="left" w:pos="406"/>
              </w:tabs>
              <w:ind w:left="129" w:right="209"/>
              <w:rPr>
                <w:sz w:val="28"/>
                <w:szCs w:val="24"/>
                <w:lang w:val="ru-RU"/>
              </w:rPr>
            </w:pPr>
            <w:r w:rsidRPr="00593BD0">
              <w:rPr>
                <w:w w:val="95"/>
                <w:sz w:val="28"/>
                <w:szCs w:val="24"/>
                <w:lang w:val="ru-RU"/>
              </w:rPr>
              <w:t xml:space="preserve">3.Организация социально—педагогического </w:t>
            </w:r>
            <w:r w:rsidRPr="00593BD0">
              <w:rPr>
                <w:sz w:val="28"/>
                <w:szCs w:val="24"/>
                <w:lang w:val="ru-RU"/>
              </w:rPr>
              <w:t>сопровождения учащихся и семей, состоящих на учётах, в летний период</w:t>
            </w:r>
          </w:p>
          <w:p w14:paraId="11B5A4EE" w14:textId="77777777" w:rsidR="009A7379" w:rsidRPr="00593BD0" w:rsidRDefault="009A7379" w:rsidP="00050F9D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Работа</w:t>
            </w:r>
            <w:proofErr w:type="spellEnd"/>
            <w:r w:rsidRPr="00593BD0">
              <w:rPr>
                <w:sz w:val="28"/>
                <w:szCs w:val="24"/>
              </w:rPr>
              <w:t xml:space="preserve"> ШВР в </w:t>
            </w:r>
            <w:proofErr w:type="spellStart"/>
            <w:r w:rsidRPr="00593BD0">
              <w:rPr>
                <w:sz w:val="28"/>
                <w:szCs w:val="24"/>
              </w:rPr>
              <w:t>летний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период</w:t>
            </w:r>
            <w:proofErr w:type="spellEnd"/>
          </w:p>
          <w:p w14:paraId="0084F922" w14:textId="77777777" w:rsidR="009A7379" w:rsidRPr="00593BD0" w:rsidRDefault="009A7379" w:rsidP="00050F9D">
            <w:pPr>
              <w:pStyle w:val="TableParagraph"/>
              <w:numPr>
                <w:ilvl w:val="0"/>
                <w:numId w:val="3"/>
              </w:numPr>
              <w:tabs>
                <w:tab w:val="left" w:pos="406"/>
              </w:tabs>
              <w:ind w:left="120" w:right="951" w:firstLine="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Обсуждение проблем организации летнего отдыха учащихся и пути их преодоления.</w:t>
            </w:r>
          </w:p>
        </w:tc>
        <w:tc>
          <w:tcPr>
            <w:tcW w:w="2127" w:type="dxa"/>
          </w:tcPr>
          <w:p w14:paraId="08564973" w14:textId="77777777" w:rsidR="009A7379" w:rsidRPr="00593BD0" w:rsidRDefault="009A7379" w:rsidP="00050F9D">
            <w:pPr>
              <w:pStyle w:val="TableParagraph"/>
              <w:ind w:left="160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Май</w:t>
            </w:r>
            <w:proofErr w:type="spellEnd"/>
          </w:p>
        </w:tc>
        <w:tc>
          <w:tcPr>
            <w:tcW w:w="3121" w:type="dxa"/>
          </w:tcPr>
          <w:p w14:paraId="714C67D0" w14:textId="77777777" w:rsidR="00593BD0" w:rsidRPr="00593BD0" w:rsidRDefault="00593BD0" w:rsidP="00593BD0">
            <w:pPr>
              <w:pStyle w:val="TableParagraph"/>
              <w:ind w:left="161" w:right="271" w:hanging="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Куликова Ю.Л.</w:t>
            </w:r>
          </w:p>
          <w:p w14:paraId="1B379442" w14:textId="77777777" w:rsidR="00593BD0" w:rsidRPr="00593BD0" w:rsidRDefault="00593BD0" w:rsidP="00593BD0">
            <w:pPr>
              <w:pStyle w:val="TableParagraph"/>
              <w:ind w:left="161" w:right="271" w:hanging="2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Ивлева Е.В.</w:t>
            </w:r>
          </w:p>
          <w:p w14:paraId="3E3F633F" w14:textId="77777777" w:rsidR="009A7379" w:rsidRPr="00593BD0" w:rsidRDefault="009A7379" w:rsidP="00050F9D">
            <w:pPr>
              <w:pStyle w:val="TableParagraph"/>
              <w:ind w:left="159" w:right="271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Классные руководители. Члены ШВР</w:t>
            </w:r>
          </w:p>
        </w:tc>
      </w:tr>
      <w:tr w:rsidR="009A7379" w:rsidRPr="00593BD0" w14:paraId="461E835A" w14:textId="77777777" w:rsidTr="009F699E">
        <w:trPr>
          <w:trHeight w:val="1929"/>
        </w:trPr>
        <w:tc>
          <w:tcPr>
            <w:tcW w:w="5482" w:type="dxa"/>
          </w:tcPr>
          <w:p w14:paraId="483F0395" w14:textId="77777777" w:rsidR="009A7379" w:rsidRPr="00593BD0" w:rsidRDefault="009A7379" w:rsidP="00050F9D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Результаты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проведения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форм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летней</w:t>
            </w:r>
            <w:proofErr w:type="spellEnd"/>
          </w:p>
          <w:p w14:paraId="347939F4" w14:textId="77777777" w:rsidR="009A7379" w:rsidRPr="00593BD0" w:rsidRDefault="009A7379" w:rsidP="00050F9D">
            <w:pPr>
              <w:pStyle w:val="TableParagraph"/>
              <w:ind w:left="128"/>
              <w:rPr>
                <w:sz w:val="28"/>
                <w:szCs w:val="24"/>
              </w:rPr>
            </w:pPr>
            <w:proofErr w:type="spellStart"/>
            <w:r w:rsidRPr="00593BD0">
              <w:rPr>
                <w:w w:val="95"/>
                <w:sz w:val="28"/>
                <w:szCs w:val="24"/>
              </w:rPr>
              <w:t>занятости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детей</w:t>
            </w:r>
            <w:proofErr w:type="spellEnd"/>
            <w:r w:rsidRPr="00593BD0">
              <w:rPr>
                <w:sz w:val="28"/>
                <w:szCs w:val="24"/>
              </w:rPr>
              <w:t>.</w:t>
            </w:r>
          </w:p>
          <w:p w14:paraId="29B122C7" w14:textId="77777777" w:rsidR="009A7379" w:rsidRPr="00593BD0" w:rsidRDefault="009A7379" w:rsidP="00050F9D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ind w:left="121" w:right="933" w:firstLine="3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Проведение праздников: вручение аттестатов выпускникам 9, 11 классам.</w:t>
            </w:r>
          </w:p>
        </w:tc>
        <w:tc>
          <w:tcPr>
            <w:tcW w:w="2127" w:type="dxa"/>
          </w:tcPr>
          <w:p w14:paraId="0B8FFDAB" w14:textId="77777777" w:rsidR="009A7379" w:rsidRPr="00593BD0" w:rsidRDefault="009A7379" w:rsidP="00050F9D">
            <w:pPr>
              <w:pStyle w:val="TableParagraph"/>
              <w:ind w:left="159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Июнь</w:t>
            </w:r>
            <w:proofErr w:type="spellEnd"/>
          </w:p>
        </w:tc>
        <w:tc>
          <w:tcPr>
            <w:tcW w:w="3121" w:type="dxa"/>
          </w:tcPr>
          <w:p w14:paraId="2E0346A3" w14:textId="77777777" w:rsidR="00593BD0" w:rsidRPr="00593BD0" w:rsidRDefault="00593BD0" w:rsidP="00593BD0">
            <w:pPr>
              <w:pStyle w:val="TableParagraph"/>
              <w:ind w:left="160"/>
              <w:rPr>
                <w:spacing w:val="-2"/>
                <w:sz w:val="28"/>
                <w:szCs w:val="24"/>
                <w:lang w:val="ru-RU"/>
              </w:rPr>
            </w:pPr>
            <w:r w:rsidRPr="00593BD0">
              <w:rPr>
                <w:spacing w:val="-2"/>
                <w:sz w:val="28"/>
                <w:szCs w:val="24"/>
                <w:lang w:val="ru-RU"/>
              </w:rPr>
              <w:t>Куликова Ю.Л.</w:t>
            </w:r>
          </w:p>
          <w:p w14:paraId="4EB9B9EC" w14:textId="77777777" w:rsidR="009A7379" w:rsidRPr="00593BD0" w:rsidRDefault="00593BD0" w:rsidP="00593BD0">
            <w:pPr>
              <w:pStyle w:val="TableParagraph"/>
              <w:ind w:left="160"/>
              <w:rPr>
                <w:sz w:val="28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A7379" w:rsidRPr="00593BD0">
              <w:rPr>
                <w:sz w:val="28"/>
                <w:szCs w:val="24"/>
                <w:lang w:val="ru-RU"/>
              </w:rPr>
              <w:t>Классные руководители Члены ШВР</w:t>
            </w:r>
          </w:p>
        </w:tc>
      </w:tr>
      <w:tr w:rsidR="009A7379" w:rsidRPr="00593BD0" w14:paraId="750DCB16" w14:textId="77777777" w:rsidTr="009F699E">
        <w:trPr>
          <w:trHeight w:val="1919"/>
        </w:trPr>
        <w:tc>
          <w:tcPr>
            <w:tcW w:w="5482" w:type="dxa"/>
          </w:tcPr>
          <w:p w14:paraId="1BA1EDC3" w14:textId="77777777" w:rsidR="009A7379" w:rsidRPr="00593BD0" w:rsidRDefault="009A7379" w:rsidP="00050F9D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ind w:hanging="208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Результаты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работы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по</w:t>
            </w:r>
            <w:proofErr w:type="spellEnd"/>
            <w:r w:rsidRPr="00593BD0">
              <w:rPr>
                <w:sz w:val="28"/>
                <w:szCs w:val="24"/>
              </w:rPr>
              <w:t xml:space="preserve"> </w:t>
            </w:r>
            <w:proofErr w:type="spellStart"/>
            <w:r w:rsidRPr="00593BD0">
              <w:rPr>
                <w:sz w:val="28"/>
                <w:szCs w:val="24"/>
              </w:rPr>
              <w:t>организации</w:t>
            </w:r>
            <w:proofErr w:type="spellEnd"/>
          </w:p>
          <w:p w14:paraId="2E2B120E" w14:textId="77777777" w:rsidR="009A7379" w:rsidRPr="00593BD0" w:rsidRDefault="009A7379" w:rsidP="00050F9D">
            <w:pPr>
              <w:pStyle w:val="TableParagraph"/>
              <w:ind w:right="169" w:firstLine="4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летнего отдыха и занятости учащихся в июле.</w:t>
            </w:r>
          </w:p>
          <w:p w14:paraId="4560701D" w14:textId="77777777" w:rsidR="009A7379" w:rsidRPr="00593BD0" w:rsidRDefault="009A7379" w:rsidP="00050F9D">
            <w:pPr>
              <w:pStyle w:val="TableParagraph"/>
              <w:tabs>
                <w:tab w:val="left" w:pos="391"/>
              </w:tabs>
              <w:ind w:left="390"/>
              <w:rPr>
                <w:sz w:val="28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1FB9D7E3" w14:textId="77777777" w:rsidR="009A7379" w:rsidRPr="00593BD0" w:rsidRDefault="009A7379" w:rsidP="00050F9D">
            <w:pPr>
              <w:pStyle w:val="TableParagraph"/>
              <w:ind w:left="159"/>
              <w:rPr>
                <w:sz w:val="28"/>
                <w:szCs w:val="24"/>
                <w:lang w:val="ru-RU"/>
              </w:rPr>
            </w:pPr>
            <w:proofErr w:type="spellStart"/>
            <w:r w:rsidRPr="00593BD0">
              <w:rPr>
                <w:sz w:val="28"/>
                <w:szCs w:val="24"/>
              </w:rPr>
              <w:t>Июль</w:t>
            </w:r>
            <w:proofErr w:type="spellEnd"/>
          </w:p>
        </w:tc>
        <w:tc>
          <w:tcPr>
            <w:tcW w:w="3121" w:type="dxa"/>
          </w:tcPr>
          <w:p w14:paraId="379BE0A7" w14:textId="77777777" w:rsidR="00593BD0" w:rsidRDefault="00593BD0" w:rsidP="00593BD0">
            <w:pPr>
              <w:pStyle w:val="TableParagraph"/>
              <w:ind w:left="160"/>
              <w:rPr>
                <w:spacing w:val="-2"/>
                <w:sz w:val="24"/>
                <w:szCs w:val="24"/>
                <w:lang w:val="ru-RU"/>
              </w:rPr>
            </w:pPr>
            <w:r w:rsidRPr="00E50E59">
              <w:rPr>
                <w:spacing w:val="-2"/>
                <w:sz w:val="28"/>
                <w:szCs w:val="24"/>
                <w:lang w:val="ru-RU"/>
              </w:rPr>
              <w:t>Куликова Ю.Л.</w:t>
            </w:r>
            <w:r w:rsidR="00E50E59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14:paraId="7206418E" w14:textId="77777777" w:rsidR="009A7379" w:rsidRPr="00593BD0" w:rsidRDefault="009A7379" w:rsidP="00050F9D">
            <w:pPr>
              <w:pStyle w:val="TableParagraph"/>
              <w:ind w:left="159" w:right="271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Классные руководители</w:t>
            </w:r>
            <w:r w:rsidRPr="00593BD0">
              <w:rPr>
                <w:w w:val="95"/>
                <w:sz w:val="28"/>
                <w:szCs w:val="24"/>
                <w:lang w:val="ru-RU"/>
              </w:rPr>
              <w:t xml:space="preserve">. </w:t>
            </w:r>
            <w:r w:rsidRPr="00593BD0">
              <w:rPr>
                <w:sz w:val="28"/>
                <w:szCs w:val="24"/>
                <w:lang w:val="ru-RU"/>
              </w:rPr>
              <w:t>Члены ШВР</w:t>
            </w:r>
          </w:p>
        </w:tc>
      </w:tr>
      <w:tr w:rsidR="009A7379" w:rsidRPr="00593BD0" w14:paraId="3B7DB12B" w14:textId="77777777" w:rsidTr="009F699E">
        <w:trPr>
          <w:trHeight w:val="1919"/>
        </w:trPr>
        <w:tc>
          <w:tcPr>
            <w:tcW w:w="5482" w:type="dxa"/>
          </w:tcPr>
          <w:p w14:paraId="2D34F76A" w14:textId="77777777" w:rsidR="009A7379" w:rsidRPr="00593BD0" w:rsidRDefault="009A7379" w:rsidP="00050F9D">
            <w:pPr>
              <w:pStyle w:val="TableParagraph"/>
              <w:ind w:left="113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1.Организационное заседание - анализ</w:t>
            </w:r>
          </w:p>
          <w:p w14:paraId="6404710D" w14:textId="77777777" w:rsidR="009A7379" w:rsidRPr="00593BD0" w:rsidRDefault="009A7379" w:rsidP="00050F9D">
            <w:pPr>
              <w:pStyle w:val="TableParagraph"/>
              <w:ind w:left="130" w:hanging="3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 xml:space="preserve">работы ШВР за 2022-2023 уч. г. </w:t>
            </w:r>
          </w:p>
          <w:p w14:paraId="1971EDDF" w14:textId="77777777" w:rsidR="009A7379" w:rsidRPr="00593BD0" w:rsidRDefault="009A7379" w:rsidP="00050F9D">
            <w:pPr>
              <w:pStyle w:val="TableParagraph"/>
              <w:ind w:left="130" w:hanging="3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>2.Обсуждение плана работы ШВР на 2023- 2024 уч. год</w:t>
            </w:r>
          </w:p>
        </w:tc>
        <w:tc>
          <w:tcPr>
            <w:tcW w:w="2127" w:type="dxa"/>
          </w:tcPr>
          <w:p w14:paraId="42BF37F0" w14:textId="77777777" w:rsidR="009A7379" w:rsidRPr="00593BD0" w:rsidRDefault="009A7379" w:rsidP="00050F9D">
            <w:pPr>
              <w:pStyle w:val="TableParagraph"/>
              <w:ind w:left="158"/>
              <w:rPr>
                <w:sz w:val="28"/>
                <w:szCs w:val="24"/>
              </w:rPr>
            </w:pPr>
            <w:proofErr w:type="spellStart"/>
            <w:r w:rsidRPr="00593BD0">
              <w:rPr>
                <w:sz w:val="28"/>
                <w:szCs w:val="24"/>
              </w:rPr>
              <w:t>Август</w:t>
            </w:r>
            <w:proofErr w:type="spellEnd"/>
          </w:p>
        </w:tc>
        <w:tc>
          <w:tcPr>
            <w:tcW w:w="3121" w:type="dxa"/>
          </w:tcPr>
          <w:p w14:paraId="3CD1C74E" w14:textId="77777777" w:rsidR="00E50E59" w:rsidRPr="00E50E59" w:rsidRDefault="00E50E59" w:rsidP="00E50E59">
            <w:pPr>
              <w:pStyle w:val="TableParagraph"/>
              <w:ind w:left="161" w:right="271" w:hanging="2"/>
              <w:rPr>
                <w:sz w:val="28"/>
                <w:szCs w:val="24"/>
                <w:lang w:val="ru-RU"/>
              </w:rPr>
            </w:pPr>
            <w:r w:rsidRPr="00E50E59">
              <w:rPr>
                <w:sz w:val="28"/>
                <w:szCs w:val="24"/>
                <w:lang w:val="ru-RU"/>
              </w:rPr>
              <w:t>Куликова Ю.Л.</w:t>
            </w:r>
          </w:p>
          <w:p w14:paraId="56D7E25C" w14:textId="77777777" w:rsidR="00E50E59" w:rsidRPr="00E50E59" w:rsidRDefault="00E50E59" w:rsidP="00E50E59">
            <w:pPr>
              <w:pStyle w:val="TableParagraph"/>
              <w:ind w:left="161" w:right="271" w:hanging="2"/>
              <w:rPr>
                <w:sz w:val="28"/>
                <w:szCs w:val="24"/>
                <w:lang w:val="ru-RU"/>
              </w:rPr>
            </w:pPr>
            <w:r w:rsidRPr="00E50E59">
              <w:rPr>
                <w:sz w:val="28"/>
                <w:szCs w:val="24"/>
                <w:lang w:val="ru-RU"/>
              </w:rPr>
              <w:t>Ивлева Е.В.</w:t>
            </w:r>
          </w:p>
          <w:p w14:paraId="3313DA42" w14:textId="77777777" w:rsidR="009A7379" w:rsidRPr="00593BD0" w:rsidRDefault="009A7379" w:rsidP="00467160">
            <w:pPr>
              <w:pStyle w:val="TableParagraph"/>
              <w:ind w:left="0" w:right="271"/>
              <w:rPr>
                <w:sz w:val="28"/>
                <w:szCs w:val="24"/>
                <w:lang w:val="ru-RU"/>
              </w:rPr>
            </w:pPr>
            <w:r w:rsidRPr="00593BD0">
              <w:rPr>
                <w:sz w:val="28"/>
                <w:szCs w:val="24"/>
                <w:lang w:val="ru-RU"/>
              </w:rPr>
              <w:t xml:space="preserve">Классные руководители </w:t>
            </w:r>
          </w:p>
          <w:p w14:paraId="1BA8F2F7" w14:textId="77777777" w:rsidR="009A7379" w:rsidRPr="00593BD0" w:rsidRDefault="009A7379" w:rsidP="00050F9D">
            <w:pPr>
              <w:pStyle w:val="TableParagraph"/>
              <w:ind w:left="160"/>
              <w:rPr>
                <w:sz w:val="28"/>
                <w:szCs w:val="24"/>
              </w:rPr>
            </w:pPr>
            <w:proofErr w:type="spellStart"/>
            <w:r w:rsidRPr="00593BD0">
              <w:rPr>
                <w:w w:val="95"/>
                <w:sz w:val="28"/>
                <w:szCs w:val="24"/>
              </w:rPr>
              <w:t>Члены</w:t>
            </w:r>
            <w:proofErr w:type="spellEnd"/>
            <w:r w:rsidRPr="00593BD0">
              <w:rPr>
                <w:sz w:val="28"/>
                <w:szCs w:val="24"/>
              </w:rPr>
              <w:t xml:space="preserve"> ШВР</w:t>
            </w:r>
          </w:p>
        </w:tc>
      </w:tr>
    </w:tbl>
    <w:p w14:paraId="60028461" w14:textId="77777777" w:rsidR="009A7379" w:rsidRPr="00593BD0" w:rsidRDefault="009A7379" w:rsidP="009A7379">
      <w:pPr>
        <w:rPr>
          <w:rFonts w:ascii="Times New Roman" w:hAnsi="Times New Roman" w:cs="Times New Roman"/>
          <w:sz w:val="28"/>
          <w:szCs w:val="24"/>
        </w:rPr>
        <w:sectPr w:rsidR="009A7379" w:rsidRPr="00593BD0">
          <w:type w:val="continuous"/>
          <w:pgSz w:w="11900" w:h="16840"/>
          <w:pgMar w:top="740" w:right="140" w:bottom="280" w:left="160" w:header="720" w:footer="720" w:gutter="0"/>
          <w:cols w:space="720"/>
        </w:sectPr>
      </w:pPr>
    </w:p>
    <w:p w14:paraId="5B9D5B32" w14:textId="77777777" w:rsidR="009A7379" w:rsidRPr="00593BD0" w:rsidRDefault="009A7379">
      <w:pPr>
        <w:rPr>
          <w:rFonts w:ascii="Times New Roman" w:hAnsi="Times New Roman" w:cs="Times New Roman"/>
          <w:sz w:val="28"/>
          <w:szCs w:val="24"/>
        </w:rPr>
      </w:pPr>
    </w:p>
    <w:sectPr w:rsidR="009A7379" w:rsidRPr="00593BD0" w:rsidSect="00D9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7FDE"/>
    <w:multiLevelType w:val="hybridMultilevel"/>
    <w:tmpl w:val="746E044A"/>
    <w:lvl w:ilvl="0" w:tplc="D27455BC">
      <w:start w:val="1"/>
      <w:numFmt w:val="decimal"/>
      <w:lvlText w:val="%1."/>
      <w:lvlJc w:val="left"/>
      <w:pPr>
        <w:ind w:left="405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8"/>
        <w:szCs w:val="28"/>
        <w:lang w:val="ru-RU" w:eastAsia="en-US" w:bidi="ar-SA"/>
      </w:rPr>
    </w:lvl>
    <w:lvl w:ilvl="1" w:tplc="A838DF80">
      <w:numFmt w:val="bullet"/>
      <w:lvlText w:val="•"/>
      <w:lvlJc w:val="left"/>
      <w:pPr>
        <w:ind w:left="906" w:hanging="292"/>
      </w:pPr>
      <w:rPr>
        <w:rFonts w:hint="default"/>
        <w:lang w:val="ru-RU" w:eastAsia="en-US" w:bidi="ar-SA"/>
      </w:rPr>
    </w:lvl>
    <w:lvl w:ilvl="2" w:tplc="C902F2B4">
      <w:numFmt w:val="bullet"/>
      <w:lvlText w:val="•"/>
      <w:lvlJc w:val="left"/>
      <w:pPr>
        <w:ind w:left="1413" w:hanging="292"/>
      </w:pPr>
      <w:rPr>
        <w:rFonts w:hint="default"/>
        <w:lang w:val="ru-RU" w:eastAsia="en-US" w:bidi="ar-SA"/>
      </w:rPr>
    </w:lvl>
    <w:lvl w:ilvl="3" w:tplc="79541550">
      <w:numFmt w:val="bullet"/>
      <w:lvlText w:val="•"/>
      <w:lvlJc w:val="left"/>
      <w:pPr>
        <w:ind w:left="1920" w:hanging="292"/>
      </w:pPr>
      <w:rPr>
        <w:rFonts w:hint="default"/>
        <w:lang w:val="ru-RU" w:eastAsia="en-US" w:bidi="ar-SA"/>
      </w:rPr>
    </w:lvl>
    <w:lvl w:ilvl="4" w:tplc="131C7DFE">
      <w:numFmt w:val="bullet"/>
      <w:lvlText w:val="•"/>
      <w:lvlJc w:val="left"/>
      <w:pPr>
        <w:ind w:left="2426" w:hanging="292"/>
      </w:pPr>
      <w:rPr>
        <w:rFonts w:hint="default"/>
        <w:lang w:val="ru-RU" w:eastAsia="en-US" w:bidi="ar-SA"/>
      </w:rPr>
    </w:lvl>
    <w:lvl w:ilvl="5" w:tplc="F0022298">
      <w:numFmt w:val="bullet"/>
      <w:lvlText w:val="•"/>
      <w:lvlJc w:val="left"/>
      <w:pPr>
        <w:ind w:left="2933" w:hanging="292"/>
      </w:pPr>
      <w:rPr>
        <w:rFonts w:hint="default"/>
        <w:lang w:val="ru-RU" w:eastAsia="en-US" w:bidi="ar-SA"/>
      </w:rPr>
    </w:lvl>
    <w:lvl w:ilvl="6" w:tplc="6F7076BC">
      <w:numFmt w:val="bullet"/>
      <w:lvlText w:val="•"/>
      <w:lvlJc w:val="left"/>
      <w:pPr>
        <w:ind w:left="3440" w:hanging="292"/>
      </w:pPr>
      <w:rPr>
        <w:rFonts w:hint="default"/>
        <w:lang w:val="ru-RU" w:eastAsia="en-US" w:bidi="ar-SA"/>
      </w:rPr>
    </w:lvl>
    <w:lvl w:ilvl="7" w:tplc="710C5564">
      <w:numFmt w:val="bullet"/>
      <w:lvlText w:val="•"/>
      <w:lvlJc w:val="left"/>
      <w:pPr>
        <w:ind w:left="3946" w:hanging="292"/>
      </w:pPr>
      <w:rPr>
        <w:rFonts w:hint="default"/>
        <w:lang w:val="ru-RU" w:eastAsia="en-US" w:bidi="ar-SA"/>
      </w:rPr>
    </w:lvl>
    <w:lvl w:ilvl="8" w:tplc="61707CEA">
      <w:numFmt w:val="bullet"/>
      <w:lvlText w:val="•"/>
      <w:lvlJc w:val="left"/>
      <w:pPr>
        <w:ind w:left="4453" w:hanging="292"/>
      </w:pPr>
      <w:rPr>
        <w:rFonts w:hint="default"/>
        <w:lang w:val="ru-RU" w:eastAsia="en-US" w:bidi="ar-SA"/>
      </w:rPr>
    </w:lvl>
  </w:abstractNum>
  <w:abstractNum w:abstractNumId="1" w15:restartNumberingAfterBreak="0">
    <w:nsid w:val="1FAF29CC"/>
    <w:multiLevelType w:val="hybridMultilevel"/>
    <w:tmpl w:val="82347808"/>
    <w:lvl w:ilvl="0" w:tplc="3704F664">
      <w:start w:val="1"/>
      <w:numFmt w:val="decimal"/>
      <w:lvlText w:val="%1."/>
      <w:lvlJc w:val="left"/>
      <w:pPr>
        <w:ind w:left="320" w:hanging="2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F5C427F2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DAD6D1E2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7452D64A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52F2A1DA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B366D44C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0DF26768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56602DA6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99ACDBFE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24FD45C2"/>
    <w:multiLevelType w:val="hybridMultilevel"/>
    <w:tmpl w:val="AF20CFF6"/>
    <w:lvl w:ilvl="0" w:tplc="9348BE96">
      <w:start w:val="1"/>
      <w:numFmt w:val="decimal"/>
      <w:lvlText w:val="%1."/>
      <w:lvlJc w:val="left"/>
      <w:pPr>
        <w:ind w:left="409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8"/>
        <w:szCs w:val="28"/>
        <w:lang w:val="ru-RU" w:eastAsia="en-US" w:bidi="ar-SA"/>
      </w:rPr>
    </w:lvl>
    <w:lvl w:ilvl="1" w:tplc="062E5414">
      <w:numFmt w:val="bullet"/>
      <w:lvlText w:val="•"/>
      <w:lvlJc w:val="left"/>
      <w:pPr>
        <w:ind w:left="906" w:hanging="296"/>
      </w:pPr>
      <w:rPr>
        <w:rFonts w:hint="default"/>
        <w:lang w:val="ru-RU" w:eastAsia="en-US" w:bidi="ar-SA"/>
      </w:rPr>
    </w:lvl>
    <w:lvl w:ilvl="2" w:tplc="F4702146">
      <w:numFmt w:val="bullet"/>
      <w:lvlText w:val="•"/>
      <w:lvlJc w:val="left"/>
      <w:pPr>
        <w:ind w:left="1413" w:hanging="296"/>
      </w:pPr>
      <w:rPr>
        <w:rFonts w:hint="default"/>
        <w:lang w:val="ru-RU" w:eastAsia="en-US" w:bidi="ar-SA"/>
      </w:rPr>
    </w:lvl>
    <w:lvl w:ilvl="3" w:tplc="D57CA282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4" w:tplc="FDD0B0F4">
      <w:numFmt w:val="bullet"/>
      <w:lvlText w:val="•"/>
      <w:lvlJc w:val="left"/>
      <w:pPr>
        <w:ind w:left="2426" w:hanging="296"/>
      </w:pPr>
      <w:rPr>
        <w:rFonts w:hint="default"/>
        <w:lang w:val="ru-RU" w:eastAsia="en-US" w:bidi="ar-SA"/>
      </w:rPr>
    </w:lvl>
    <w:lvl w:ilvl="5" w:tplc="F6222796">
      <w:numFmt w:val="bullet"/>
      <w:lvlText w:val="•"/>
      <w:lvlJc w:val="left"/>
      <w:pPr>
        <w:ind w:left="2933" w:hanging="296"/>
      </w:pPr>
      <w:rPr>
        <w:rFonts w:hint="default"/>
        <w:lang w:val="ru-RU" w:eastAsia="en-US" w:bidi="ar-SA"/>
      </w:rPr>
    </w:lvl>
    <w:lvl w:ilvl="6" w:tplc="3146C57A">
      <w:numFmt w:val="bullet"/>
      <w:lvlText w:val="•"/>
      <w:lvlJc w:val="left"/>
      <w:pPr>
        <w:ind w:left="3440" w:hanging="296"/>
      </w:pPr>
      <w:rPr>
        <w:rFonts w:hint="default"/>
        <w:lang w:val="ru-RU" w:eastAsia="en-US" w:bidi="ar-SA"/>
      </w:rPr>
    </w:lvl>
    <w:lvl w:ilvl="7" w:tplc="87F4277E">
      <w:numFmt w:val="bullet"/>
      <w:lvlText w:val="•"/>
      <w:lvlJc w:val="left"/>
      <w:pPr>
        <w:ind w:left="3946" w:hanging="296"/>
      </w:pPr>
      <w:rPr>
        <w:rFonts w:hint="default"/>
        <w:lang w:val="ru-RU" w:eastAsia="en-US" w:bidi="ar-SA"/>
      </w:rPr>
    </w:lvl>
    <w:lvl w:ilvl="8" w:tplc="58366ACA">
      <w:numFmt w:val="bullet"/>
      <w:lvlText w:val="•"/>
      <w:lvlJc w:val="left"/>
      <w:pPr>
        <w:ind w:left="4453" w:hanging="296"/>
      </w:pPr>
      <w:rPr>
        <w:rFonts w:hint="default"/>
        <w:lang w:val="ru-RU" w:eastAsia="en-US" w:bidi="ar-SA"/>
      </w:rPr>
    </w:lvl>
  </w:abstractNum>
  <w:abstractNum w:abstractNumId="3" w15:restartNumberingAfterBreak="0">
    <w:nsid w:val="27134CB7"/>
    <w:multiLevelType w:val="hybridMultilevel"/>
    <w:tmpl w:val="97704E5E"/>
    <w:lvl w:ilvl="0" w:tplc="BB38E942">
      <w:start w:val="1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2EAEE9E">
      <w:numFmt w:val="bullet"/>
      <w:lvlText w:val="•"/>
      <w:lvlJc w:val="left"/>
      <w:pPr>
        <w:ind w:left="834" w:hanging="212"/>
      </w:pPr>
      <w:rPr>
        <w:rFonts w:hint="default"/>
        <w:lang w:val="ru-RU" w:eastAsia="en-US" w:bidi="ar-SA"/>
      </w:rPr>
    </w:lvl>
    <w:lvl w:ilvl="2" w:tplc="B966F5D2">
      <w:numFmt w:val="bullet"/>
      <w:lvlText w:val="•"/>
      <w:lvlJc w:val="left"/>
      <w:pPr>
        <w:ind w:left="1349" w:hanging="212"/>
      </w:pPr>
      <w:rPr>
        <w:rFonts w:hint="default"/>
        <w:lang w:val="ru-RU" w:eastAsia="en-US" w:bidi="ar-SA"/>
      </w:rPr>
    </w:lvl>
    <w:lvl w:ilvl="3" w:tplc="090E9C40">
      <w:numFmt w:val="bullet"/>
      <w:lvlText w:val="•"/>
      <w:lvlJc w:val="left"/>
      <w:pPr>
        <w:ind w:left="1864" w:hanging="212"/>
      </w:pPr>
      <w:rPr>
        <w:rFonts w:hint="default"/>
        <w:lang w:val="ru-RU" w:eastAsia="en-US" w:bidi="ar-SA"/>
      </w:rPr>
    </w:lvl>
    <w:lvl w:ilvl="4" w:tplc="DDC09B50">
      <w:numFmt w:val="bullet"/>
      <w:lvlText w:val="•"/>
      <w:lvlJc w:val="left"/>
      <w:pPr>
        <w:ind w:left="2378" w:hanging="212"/>
      </w:pPr>
      <w:rPr>
        <w:rFonts w:hint="default"/>
        <w:lang w:val="ru-RU" w:eastAsia="en-US" w:bidi="ar-SA"/>
      </w:rPr>
    </w:lvl>
    <w:lvl w:ilvl="5" w:tplc="F74EF8B8">
      <w:numFmt w:val="bullet"/>
      <w:lvlText w:val="•"/>
      <w:lvlJc w:val="left"/>
      <w:pPr>
        <w:ind w:left="2893" w:hanging="212"/>
      </w:pPr>
      <w:rPr>
        <w:rFonts w:hint="default"/>
        <w:lang w:val="ru-RU" w:eastAsia="en-US" w:bidi="ar-SA"/>
      </w:rPr>
    </w:lvl>
    <w:lvl w:ilvl="6" w:tplc="46A454DE">
      <w:numFmt w:val="bullet"/>
      <w:lvlText w:val="•"/>
      <w:lvlJc w:val="left"/>
      <w:pPr>
        <w:ind w:left="3408" w:hanging="212"/>
      </w:pPr>
      <w:rPr>
        <w:rFonts w:hint="default"/>
        <w:lang w:val="ru-RU" w:eastAsia="en-US" w:bidi="ar-SA"/>
      </w:rPr>
    </w:lvl>
    <w:lvl w:ilvl="7" w:tplc="3292715C">
      <w:numFmt w:val="bullet"/>
      <w:lvlText w:val="•"/>
      <w:lvlJc w:val="left"/>
      <w:pPr>
        <w:ind w:left="3922" w:hanging="212"/>
      </w:pPr>
      <w:rPr>
        <w:rFonts w:hint="default"/>
        <w:lang w:val="ru-RU" w:eastAsia="en-US" w:bidi="ar-SA"/>
      </w:rPr>
    </w:lvl>
    <w:lvl w:ilvl="8" w:tplc="62EA33AE">
      <w:numFmt w:val="bullet"/>
      <w:lvlText w:val="•"/>
      <w:lvlJc w:val="left"/>
      <w:pPr>
        <w:ind w:left="4437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28630CD3"/>
    <w:multiLevelType w:val="hybridMultilevel"/>
    <w:tmpl w:val="5C2A09A6"/>
    <w:lvl w:ilvl="0" w:tplc="84CE53EC">
      <w:start w:val="1"/>
      <w:numFmt w:val="decimal"/>
      <w:lvlText w:val="%1."/>
      <w:lvlJc w:val="left"/>
      <w:pPr>
        <w:ind w:left="322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6"/>
        <w:szCs w:val="26"/>
        <w:lang w:val="ru-RU" w:eastAsia="en-US" w:bidi="ar-SA"/>
      </w:rPr>
    </w:lvl>
    <w:lvl w:ilvl="1" w:tplc="11484F06">
      <w:numFmt w:val="bullet"/>
      <w:lvlText w:val="•"/>
      <w:lvlJc w:val="left"/>
      <w:pPr>
        <w:ind w:left="834" w:hanging="209"/>
      </w:pPr>
      <w:rPr>
        <w:rFonts w:hint="default"/>
        <w:lang w:val="ru-RU" w:eastAsia="en-US" w:bidi="ar-SA"/>
      </w:rPr>
    </w:lvl>
    <w:lvl w:ilvl="2" w:tplc="0624DC82">
      <w:numFmt w:val="bullet"/>
      <w:lvlText w:val="•"/>
      <w:lvlJc w:val="left"/>
      <w:pPr>
        <w:ind w:left="1349" w:hanging="209"/>
      </w:pPr>
      <w:rPr>
        <w:rFonts w:hint="default"/>
        <w:lang w:val="ru-RU" w:eastAsia="en-US" w:bidi="ar-SA"/>
      </w:rPr>
    </w:lvl>
    <w:lvl w:ilvl="3" w:tplc="E9306636">
      <w:numFmt w:val="bullet"/>
      <w:lvlText w:val="•"/>
      <w:lvlJc w:val="left"/>
      <w:pPr>
        <w:ind w:left="1864" w:hanging="209"/>
      </w:pPr>
      <w:rPr>
        <w:rFonts w:hint="default"/>
        <w:lang w:val="ru-RU" w:eastAsia="en-US" w:bidi="ar-SA"/>
      </w:rPr>
    </w:lvl>
    <w:lvl w:ilvl="4" w:tplc="96DCFD38">
      <w:numFmt w:val="bullet"/>
      <w:lvlText w:val="•"/>
      <w:lvlJc w:val="left"/>
      <w:pPr>
        <w:ind w:left="2378" w:hanging="209"/>
      </w:pPr>
      <w:rPr>
        <w:rFonts w:hint="default"/>
        <w:lang w:val="ru-RU" w:eastAsia="en-US" w:bidi="ar-SA"/>
      </w:rPr>
    </w:lvl>
    <w:lvl w:ilvl="5" w:tplc="E378F9E2">
      <w:numFmt w:val="bullet"/>
      <w:lvlText w:val="•"/>
      <w:lvlJc w:val="left"/>
      <w:pPr>
        <w:ind w:left="2893" w:hanging="209"/>
      </w:pPr>
      <w:rPr>
        <w:rFonts w:hint="default"/>
        <w:lang w:val="ru-RU" w:eastAsia="en-US" w:bidi="ar-SA"/>
      </w:rPr>
    </w:lvl>
    <w:lvl w:ilvl="6" w:tplc="0248FB28">
      <w:numFmt w:val="bullet"/>
      <w:lvlText w:val="•"/>
      <w:lvlJc w:val="left"/>
      <w:pPr>
        <w:ind w:left="3408" w:hanging="209"/>
      </w:pPr>
      <w:rPr>
        <w:rFonts w:hint="default"/>
        <w:lang w:val="ru-RU" w:eastAsia="en-US" w:bidi="ar-SA"/>
      </w:rPr>
    </w:lvl>
    <w:lvl w:ilvl="7" w:tplc="E45656CA">
      <w:numFmt w:val="bullet"/>
      <w:lvlText w:val="•"/>
      <w:lvlJc w:val="left"/>
      <w:pPr>
        <w:ind w:left="3922" w:hanging="209"/>
      </w:pPr>
      <w:rPr>
        <w:rFonts w:hint="default"/>
        <w:lang w:val="ru-RU" w:eastAsia="en-US" w:bidi="ar-SA"/>
      </w:rPr>
    </w:lvl>
    <w:lvl w:ilvl="8" w:tplc="D5688AF2">
      <w:numFmt w:val="bullet"/>
      <w:lvlText w:val="•"/>
      <w:lvlJc w:val="left"/>
      <w:pPr>
        <w:ind w:left="4437" w:hanging="209"/>
      </w:pPr>
      <w:rPr>
        <w:rFonts w:hint="default"/>
        <w:lang w:val="ru-RU" w:eastAsia="en-US" w:bidi="ar-SA"/>
      </w:rPr>
    </w:lvl>
  </w:abstractNum>
  <w:abstractNum w:abstractNumId="5" w15:restartNumberingAfterBreak="0">
    <w:nsid w:val="2D985B44"/>
    <w:multiLevelType w:val="hybridMultilevel"/>
    <w:tmpl w:val="9FA86C3E"/>
    <w:lvl w:ilvl="0" w:tplc="F45058C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E095393"/>
    <w:multiLevelType w:val="hybridMultilevel"/>
    <w:tmpl w:val="17D0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14CA"/>
    <w:multiLevelType w:val="hybridMultilevel"/>
    <w:tmpl w:val="5942BCA8"/>
    <w:lvl w:ilvl="0" w:tplc="33CEF1D6">
      <w:start w:val="1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4DE6EF3C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61A6A5DC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7CC4E278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9C8E9E0E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F3FA6700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E05EFB2C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94C6F82C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7342202A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8" w15:restartNumberingAfterBreak="0">
    <w:nsid w:val="481F0CFB"/>
    <w:multiLevelType w:val="hybridMultilevel"/>
    <w:tmpl w:val="3C7A838C"/>
    <w:lvl w:ilvl="0" w:tplc="2264A756">
      <w:start w:val="1"/>
      <w:numFmt w:val="decimal"/>
      <w:lvlText w:val="%1."/>
      <w:lvlJc w:val="left"/>
      <w:pPr>
        <w:ind w:left="404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36665454">
      <w:numFmt w:val="bullet"/>
      <w:lvlText w:val="•"/>
      <w:lvlJc w:val="left"/>
      <w:pPr>
        <w:ind w:left="906" w:hanging="292"/>
      </w:pPr>
      <w:rPr>
        <w:rFonts w:hint="default"/>
        <w:lang w:val="ru-RU" w:eastAsia="en-US" w:bidi="ar-SA"/>
      </w:rPr>
    </w:lvl>
    <w:lvl w:ilvl="2" w:tplc="ABFC7E90">
      <w:numFmt w:val="bullet"/>
      <w:lvlText w:val="•"/>
      <w:lvlJc w:val="left"/>
      <w:pPr>
        <w:ind w:left="1413" w:hanging="292"/>
      </w:pPr>
      <w:rPr>
        <w:rFonts w:hint="default"/>
        <w:lang w:val="ru-RU" w:eastAsia="en-US" w:bidi="ar-SA"/>
      </w:rPr>
    </w:lvl>
    <w:lvl w:ilvl="3" w:tplc="EAEE5328">
      <w:numFmt w:val="bullet"/>
      <w:lvlText w:val="•"/>
      <w:lvlJc w:val="left"/>
      <w:pPr>
        <w:ind w:left="1920" w:hanging="292"/>
      </w:pPr>
      <w:rPr>
        <w:rFonts w:hint="default"/>
        <w:lang w:val="ru-RU" w:eastAsia="en-US" w:bidi="ar-SA"/>
      </w:rPr>
    </w:lvl>
    <w:lvl w:ilvl="4" w:tplc="9AC88C02">
      <w:numFmt w:val="bullet"/>
      <w:lvlText w:val="•"/>
      <w:lvlJc w:val="left"/>
      <w:pPr>
        <w:ind w:left="2426" w:hanging="292"/>
      </w:pPr>
      <w:rPr>
        <w:rFonts w:hint="default"/>
        <w:lang w:val="ru-RU" w:eastAsia="en-US" w:bidi="ar-SA"/>
      </w:rPr>
    </w:lvl>
    <w:lvl w:ilvl="5" w:tplc="96D4DA1C">
      <w:numFmt w:val="bullet"/>
      <w:lvlText w:val="•"/>
      <w:lvlJc w:val="left"/>
      <w:pPr>
        <w:ind w:left="2933" w:hanging="292"/>
      </w:pPr>
      <w:rPr>
        <w:rFonts w:hint="default"/>
        <w:lang w:val="ru-RU" w:eastAsia="en-US" w:bidi="ar-SA"/>
      </w:rPr>
    </w:lvl>
    <w:lvl w:ilvl="6" w:tplc="E6B69344">
      <w:numFmt w:val="bullet"/>
      <w:lvlText w:val="•"/>
      <w:lvlJc w:val="left"/>
      <w:pPr>
        <w:ind w:left="3440" w:hanging="292"/>
      </w:pPr>
      <w:rPr>
        <w:rFonts w:hint="default"/>
        <w:lang w:val="ru-RU" w:eastAsia="en-US" w:bidi="ar-SA"/>
      </w:rPr>
    </w:lvl>
    <w:lvl w:ilvl="7" w:tplc="FF0C330A">
      <w:numFmt w:val="bullet"/>
      <w:lvlText w:val="•"/>
      <w:lvlJc w:val="left"/>
      <w:pPr>
        <w:ind w:left="3946" w:hanging="292"/>
      </w:pPr>
      <w:rPr>
        <w:rFonts w:hint="default"/>
        <w:lang w:val="ru-RU" w:eastAsia="en-US" w:bidi="ar-SA"/>
      </w:rPr>
    </w:lvl>
    <w:lvl w:ilvl="8" w:tplc="74B23FAC">
      <w:numFmt w:val="bullet"/>
      <w:lvlText w:val="•"/>
      <w:lvlJc w:val="left"/>
      <w:pPr>
        <w:ind w:left="4453" w:hanging="292"/>
      </w:pPr>
      <w:rPr>
        <w:rFonts w:hint="default"/>
        <w:lang w:val="ru-RU" w:eastAsia="en-US" w:bidi="ar-SA"/>
      </w:rPr>
    </w:lvl>
  </w:abstractNum>
  <w:abstractNum w:abstractNumId="9" w15:restartNumberingAfterBreak="0">
    <w:nsid w:val="4A2A76D4"/>
    <w:multiLevelType w:val="hybridMultilevel"/>
    <w:tmpl w:val="D45C6368"/>
    <w:lvl w:ilvl="0" w:tplc="092EA428">
      <w:start w:val="1"/>
      <w:numFmt w:val="decimal"/>
      <w:lvlText w:val="%1."/>
      <w:lvlJc w:val="left"/>
      <w:pPr>
        <w:ind w:left="40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2446DE1A">
      <w:numFmt w:val="bullet"/>
      <w:lvlText w:val="•"/>
      <w:lvlJc w:val="left"/>
      <w:pPr>
        <w:ind w:left="906" w:hanging="293"/>
      </w:pPr>
      <w:rPr>
        <w:rFonts w:hint="default"/>
        <w:lang w:val="ru-RU" w:eastAsia="en-US" w:bidi="ar-SA"/>
      </w:rPr>
    </w:lvl>
    <w:lvl w:ilvl="2" w:tplc="38D6EEC4">
      <w:numFmt w:val="bullet"/>
      <w:lvlText w:val="•"/>
      <w:lvlJc w:val="left"/>
      <w:pPr>
        <w:ind w:left="1413" w:hanging="293"/>
      </w:pPr>
      <w:rPr>
        <w:rFonts w:hint="default"/>
        <w:lang w:val="ru-RU" w:eastAsia="en-US" w:bidi="ar-SA"/>
      </w:rPr>
    </w:lvl>
    <w:lvl w:ilvl="3" w:tplc="90D4797C">
      <w:numFmt w:val="bullet"/>
      <w:lvlText w:val="•"/>
      <w:lvlJc w:val="left"/>
      <w:pPr>
        <w:ind w:left="1920" w:hanging="293"/>
      </w:pPr>
      <w:rPr>
        <w:rFonts w:hint="default"/>
        <w:lang w:val="ru-RU" w:eastAsia="en-US" w:bidi="ar-SA"/>
      </w:rPr>
    </w:lvl>
    <w:lvl w:ilvl="4" w:tplc="1CEE1F3E">
      <w:numFmt w:val="bullet"/>
      <w:lvlText w:val="•"/>
      <w:lvlJc w:val="left"/>
      <w:pPr>
        <w:ind w:left="2426" w:hanging="293"/>
      </w:pPr>
      <w:rPr>
        <w:rFonts w:hint="default"/>
        <w:lang w:val="ru-RU" w:eastAsia="en-US" w:bidi="ar-SA"/>
      </w:rPr>
    </w:lvl>
    <w:lvl w:ilvl="5" w:tplc="E2184E48">
      <w:numFmt w:val="bullet"/>
      <w:lvlText w:val="•"/>
      <w:lvlJc w:val="left"/>
      <w:pPr>
        <w:ind w:left="2933" w:hanging="293"/>
      </w:pPr>
      <w:rPr>
        <w:rFonts w:hint="default"/>
        <w:lang w:val="ru-RU" w:eastAsia="en-US" w:bidi="ar-SA"/>
      </w:rPr>
    </w:lvl>
    <w:lvl w:ilvl="6" w:tplc="9572A17C">
      <w:numFmt w:val="bullet"/>
      <w:lvlText w:val="•"/>
      <w:lvlJc w:val="left"/>
      <w:pPr>
        <w:ind w:left="3440" w:hanging="293"/>
      </w:pPr>
      <w:rPr>
        <w:rFonts w:hint="default"/>
        <w:lang w:val="ru-RU" w:eastAsia="en-US" w:bidi="ar-SA"/>
      </w:rPr>
    </w:lvl>
    <w:lvl w:ilvl="7" w:tplc="9A52A312">
      <w:numFmt w:val="bullet"/>
      <w:lvlText w:val="•"/>
      <w:lvlJc w:val="left"/>
      <w:pPr>
        <w:ind w:left="3946" w:hanging="293"/>
      </w:pPr>
      <w:rPr>
        <w:rFonts w:hint="default"/>
        <w:lang w:val="ru-RU" w:eastAsia="en-US" w:bidi="ar-SA"/>
      </w:rPr>
    </w:lvl>
    <w:lvl w:ilvl="8" w:tplc="583C7E4E">
      <w:numFmt w:val="bullet"/>
      <w:lvlText w:val="•"/>
      <w:lvlJc w:val="left"/>
      <w:pPr>
        <w:ind w:left="4453" w:hanging="293"/>
      </w:pPr>
      <w:rPr>
        <w:rFonts w:hint="default"/>
        <w:lang w:val="ru-RU" w:eastAsia="en-US" w:bidi="ar-SA"/>
      </w:rPr>
    </w:lvl>
  </w:abstractNum>
  <w:abstractNum w:abstractNumId="10" w15:restartNumberingAfterBreak="0">
    <w:nsid w:val="6EFB544B"/>
    <w:multiLevelType w:val="hybridMultilevel"/>
    <w:tmpl w:val="1714AC62"/>
    <w:lvl w:ilvl="0" w:tplc="D83E3DD2">
      <w:start w:val="1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265ABFD2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8918DBFE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2516159C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84FA0E88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D2D03678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E1EEE5F6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C1FA2922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8856E11C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11" w15:restartNumberingAfterBreak="0">
    <w:nsid w:val="6F1C52D4"/>
    <w:multiLevelType w:val="hybridMultilevel"/>
    <w:tmpl w:val="A4362812"/>
    <w:lvl w:ilvl="0" w:tplc="C35AECB4">
      <w:start w:val="4"/>
      <w:numFmt w:val="decimal"/>
      <w:lvlText w:val="%1."/>
      <w:lvlJc w:val="left"/>
      <w:pPr>
        <w:ind w:left="40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  <w:lang w:val="ru-RU" w:eastAsia="en-US" w:bidi="ar-SA"/>
      </w:rPr>
    </w:lvl>
    <w:lvl w:ilvl="1" w:tplc="608417F2">
      <w:numFmt w:val="bullet"/>
      <w:lvlText w:val="•"/>
      <w:lvlJc w:val="left"/>
      <w:pPr>
        <w:ind w:left="906" w:hanging="284"/>
      </w:pPr>
      <w:rPr>
        <w:rFonts w:hint="default"/>
        <w:lang w:val="ru-RU" w:eastAsia="en-US" w:bidi="ar-SA"/>
      </w:rPr>
    </w:lvl>
    <w:lvl w:ilvl="2" w:tplc="051EA51A">
      <w:numFmt w:val="bullet"/>
      <w:lvlText w:val="•"/>
      <w:lvlJc w:val="left"/>
      <w:pPr>
        <w:ind w:left="1413" w:hanging="284"/>
      </w:pPr>
      <w:rPr>
        <w:rFonts w:hint="default"/>
        <w:lang w:val="ru-RU" w:eastAsia="en-US" w:bidi="ar-SA"/>
      </w:rPr>
    </w:lvl>
    <w:lvl w:ilvl="3" w:tplc="5FC8EF5C">
      <w:numFmt w:val="bullet"/>
      <w:lvlText w:val="•"/>
      <w:lvlJc w:val="left"/>
      <w:pPr>
        <w:ind w:left="1920" w:hanging="284"/>
      </w:pPr>
      <w:rPr>
        <w:rFonts w:hint="default"/>
        <w:lang w:val="ru-RU" w:eastAsia="en-US" w:bidi="ar-SA"/>
      </w:rPr>
    </w:lvl>
    <w:lvl w:ilvl="4" w:tplc="40D450DC">
      <w:numFmt w:val="bullet"/>
      <w:lvlText w:val="•"/>
      <w:lvlJc w:val="left"/>
      <w:pPr>
        <w:ind w:left="2426" w:hanging="284"/>
      </w:pPr>
      <w:rPr>
        <w:rFonts w:hint="default"/>
        <w:lang w:val="ru-RU" w:eastAsia="en-US" w:bidi="ar-SA"/>
      </w:rPr>
    </w:lvl>
    <w:lvl w:ilvl="5" w:tplc="67EC234E">
      <w:numFmt w:val="bullet"/>
      <w:lvlText w:val="•"/>
      <w:lvlJc w:val="left"/>
      <w:pPr>
        <w:ind w:left="2933" w:hanging="284"/>
      </w:pPr>
      <w:rPr>
        <w:rFonts w:hint="default"/>
        <w:lang w:val="ru-RU" w:eastAsia="en-US" w:bidi="ar-SA"/>
      </w:rPr>
    </w:lvl>
    <w:lvl w:ilvl="6" w:tplc="A94A1D64">
      <w:numFmt w:val="bullet"/>
      <w:lvlText w:val="•"/>
      <w:lvlJc w:val="left"/>
      <w:pPr>
        <w:ind w:left="3440" w:hanging="284"/>
      </w:pPr>
      <w:rPr>
        <w:rFonts w:hint="default"/>
        <w:lang w:val="ru-RU" w:eastAsia="en-US" w:bidi="ar-SA"/>
      </w:rPr>
    </w:lvl>
    <w:lvl w:ilvl="7" w:tplc="E0C46B64">
      <w:numFmt w:val="bullet"/>
      <w:lvlText w:val="•"/>
      <w:lvlJc w:val="left"/>
      <w:pPr>
        <w:ind w:left="3946" w:hanging="284"/>
      </w:pPr>
      <w:rPr>
        <w:rFonts w:hint="default"/>
        <w:lang w:val="ru-RU" w:eastAsia="en-US" w:bidi="ar-SA"/>
      </w:rPr>
    </w:lvl>
    <w:lvl w:ilvl="8" w:tplc="4ECAE98A">
      <w:numFmt w:val="bullet"/>
      <w:lvlText w:val="•"/>
      <w:lvlJc w:val="left"/>
      <w:pPr>
        <w:ind w:left="4453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770957C6"/>
    <w:multiLevelType w:val="hybridMultilevel"/>
    <w:tmpl w:val="B2807500"/>
    <w:lvl w:ilvl="0" w:tplc="F87C44AE">
      <w:start w:val="1"/>
      <w:numFmt w:val="decimal"/>
      <w:lvlText w:val="%1."/>
      <w:lvlJc w:val="left"/>
      <w:pPr>
        <w:ind w:left="320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6"/>
        <w:szCs w:val="26"/>
        <w:lang w:val="ru-RU" w:eastAsia="en-US" w:bidi="ar-SA"/>
      </w:rPr>
    </w:lvl>
    <w:lvl w:ilvl="1" w:tplc="4558D09C">
      <w:numFmt w:val="bullet"/>
      <w:lvlText w:val="•"/>
      <w:lvlJc w:val="left"/>
      <w:pPr>
        <w:ind w:left="834" w:hanging="207"/>
      </w:pPr>
      <w:rPr>
        <w:rFonts w:hint="default"/>
        <w:lang w:val="ru-RU" w:eastAsia="en-US" w:bidi="ar-SA"/>
      </w:rPr>
    </w:lvl>
    <w:lvl w:ilvl="2" w:tplc="6D7CB1FE">
      <w:numFmt w:val="bullet"/>
      <w:lvlText w:val="•"/>
      <w:lvlJc w:val="left"/>
      <w:pPr>
        <w:ind w:left="1349" w:hanging="207"/>
      </w:pPr>
      <w:rPr>
        <w:rFonts w:hint="default"/>
        <w:lang w:val="ru-RU" w:eastAsia="en-US" w:bidi="ar-SA"/>
      </w:rPr>
    </w:lvl>
    <w:lvl w:ilvl="3" w:tplc="10469F36">
      <w:numFmt w:val="bullet"/>
      <w:lvlText w:val="•"/>
      <w:lvlJc w:val="left"/>
      <w:pPr>
        <w:ind w:left="1864" w:hanging="207"/>
      </w:pPr>
      <w:rPr>
        <w:rFonts w:hint="default"/>
        <w:lang w:val="ru-RU" w:eastAsia="en-US" w:bidi="ar-SA"/>
      </w:rPr>
    </w:lvl>
    <w:lvl w:ilvl="4" w:tplc="5DAAB6A6">
      <w:numFmt w:val="bullet"/>
      <w:lvlText w:val="•"/>
      <w:lvlJc w:val="left"/>
      <w:pPr>
        <w:ind w:left="2378" w:hanging="207"/>
      </w:pPr>
      <w:rPr>
        <w:rFonts w:hint="default"/>
        <w:lang w:val="ru-RU" w:eastAsia="en-US" w:bidi="ar-SA"/>
      </w:rPr>
    </w:lvl>
    <w:lvl w:ilvl="5" w:tplc="8C3E8BCC">
      <w:numFmt w:val="bullet"/>
      <w:lvlText w:val="•"/>
      <w:lvlJc w:val="left"/>
      <w:pPr>
        <w:ind w:left="2893" w:hanging="207"/>
      </w:pPr>
      <w:rPr>
        <w:rFonts w:hint="default"/>
        <w:lang w:val="ru-RU" w:eastAsia="en-US" w:bidi="ar-SA"/>
      </w:rPr>
    </w:lvl>
    <w:lvl w:ilvl="6" w:tplc="A236A4D6">
      <w:numFmt w:val="bullet"/>
      <w:lvlText w:val="•"/>
      <w:lvlJc w:val="left"/>
      <w:pPr>
        <w:ind w:left="3408" w:hanging="207"/>
      </w:pPr>
      <w:rPr>
        <w:rFonts w:hint="default"/>
        <w:lang w:val="ru-RU" w:eastAsia="en-US" w:bidi="ar-SA"/>
      </w:rPr>
    </w:lvl>
    <w:lvl w:ilvl="7" w:tplc="346EF096">
      <w:numFmt w:val="bullet"/>
      <w:lvlText w:val="•"/>
      <w:lvlJc w:val="left"/>
      <w:pPr>
        <w:ind w:left="3922" w:hanging="207"/>
      </w:pPr>
      <w:rPr>
        <w:rFonts w:hint="default"/>
        <w:lang w:val="ru-RU" w:eastAsia="en-US" w:bidi="ar-SA"/>
      </w:rPr>
    </w:lvl>
    <w:lvl w:ilvl="8" w:tplc="2E805DEC">
      <w:numFmt w:val="bullet"/>
      <w:lvlText w:val="•"/>
      <w:lvlJc w:val="left"/>
      <w:pPr>
        <w:ind w:left="4437" w:hanging="207"/>
      </w:pPr>
      <w:rPr>
        <w:rFonts w:hint="default"/>
        <w:lang w:val="ru-RU" w:eastAsia="en-US" w:bidi="ar-SA"/>
      </w:rPr>
    </w:lvl>
  </w:abstractNum>
  <w:abstractNum w:abstractNumId="13" w15:restartNumberingAfterBreak="0">
    <w:nsid w:val="7E2D5BE9"/>
    <w:multiLevelType w:val="hybridMultilevel"/>
    <w:tmpl w:val="7C38FB50"/>
    <w:lvl w:ilvl="0" w:tplc="F7DA199A">
      <w:start w:val="1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698AB3E">
      <w:numFmt w:val="bullet"/>
      <w:lvlText w:val="•"/>
      <w:lvlJc w:val="left"/>
      <w:pPr>
        <w:ind w:left="834" w:hanging="212"/>
      </w:pPr>
      <w:rPr>
        <w:rFonts w:hint="default"/>
        <w:lang w:val="ru-RU" w:eastAsia="en-US" w:bidi="ar-SA"/>
      </w:rPr>
    </w:lvl>
    <w:lvl w:ilvl="2" w:tplc="D5F0155E">
      <w:numFmt w:val="bullet"/>
      <w:lvlText w:val="•"/>
      <w:lvlJc w:val="left"/>
      <w:pPr>
        <w:ind w:left="1349" w:hanging="212"/>
      </w:pPr>
      <w:rPr>
        <w:rFonts w:hint="default"/>
        <w:lang w:val="ru-RU" w:eastAsia="en-US" w:bidi="ar-SA"/>
      </w:rPr>
    </w:lvl>
    <w:lvl w:ilvl="3" w:tplc="FCF4ACEC">
      <w:numFmt w:val="bullet"/>
      <w:lvlText w:val="•"/>
      <w:lvlJc w:val="left"/>
      <w:pPr>
        <w:ind w:left="1864" w:hanging="212"/>
      </w:pPr>
      <w:rPr>
        <w:rFonts w:hint="default"/>
        <w:lang w:val="ru-RU" w:eastAsia="en-US" w:bidi="ar-SA"/>
      </w:rPr>
    </w:lvl>
    <w:lvl w:ilvl="4" w:tplc="4FC838E8">
      <w:numFmt w:val="bullet"/>
      <w:lvlText w:val="•"/>
      <w:lvlJc w:val="left"/>
      <w:pPr>
        <w:ind w:left="2378" w:hanging="212"/>
      </w:pPr>
      <w:rPr>
        <w:rFonts w:hint="default"/>
        <w:lang w:val="ru-RU" w:eastAsia="en-US" w:bidi="ar-SA"/>
      </w:rPr>
    </w:lvl>
    <w:lvl w:ilvl="5" w:tplc="6F965838">
      <w:numFmt w:val="bullet"/>
      <w:lvlText w:val="•"/>
      <w:lvlJc w:val="left"/>
      <w:pPr>
        <w:ind w:left="2893" w:hanging="212"/>
      </w:pPr>
      <w:rPr>
        <w:rFonts w:hint="default"/>
        <w:lang w:val="ru-RU" w:eastAsia="en-US" w:bidi="ar-SA"/>
      </w:rPr>
    </w:lvl>
    <w:lvl w:ilvl="6" w:tplc="C7463D4C">
      <w:numFmt w:val="bullet"/>
      <w:lvlText w:val="•"/>
      <w:lvlJc w:val="left"/>
      <w:pPr>
        <w:ind w:left="3408" w:hanging="212"/>
      </w:pPr>
      <w:rPr>
        <w:rFonts w:hint="default"/>
        <w:lang w:val="ru-RU" w:eastAsia="en-US" w:bidi="ar-SA"/>
      </w:rPr>
    </w:lvl>
    <w:lvl w:ilvl="7" w:tplc="EAA42738">
      <w:numFmt w:val="bullet"/>
      <w:lvlText w:val="•"/>
      <w:lvlJc w:val="left"/>
      <w:pPr>
        <w:ind w:left="3922" w:hanging="212"/>
      </w:pPr>
      <w:rPr>
        <w:rFonts w:hint="default"/>
        <w:lang w:val="ru-RU" w:eastAsia="en-US" w:bidi="ar-SA"/>
      </w:rPr>
    </w:lvl>
    <w:lvl w:ilvl="8" w:tplc="D7F8F4B4">
      <w:numFmt w:val="bullet"/>
      <w:lvlText w:val="•"/>
      <w:lvlJc w:val="left"/>
      <w:pPr>
        <w:ind w:left="4437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7F787449"/>
    <w:multiLevelType w:val="hybridMultilevel"/>
    <w:tmpl w:val="DF647F28"/>
    <w:lvl w:ilvl="0" w:tplc="A588E02E">
      <w:start w:val="3"/>
      <w:numFmt w:val="decimal"/>
      <w:lvlText w:val="%1."/>
      <w:lvlJc w:val="left"/>
      <w:pPr>
        <w:ind w:left="120" w:hanging="280"/>
        <w:jc w:val="left"/>
      </w:pPr>
      <w:rPr>
        <w:rFonts w:hint="default"/>
        <w:w w:val="90"/>
        <w:lang w:val="ru-RU" w:eastAsia="en-US" w:bidi="ar-SA"/>
      </w:rPr>
    </w:lvl>
    <w:lvl w:ilvl="1" w:tplc="006687D8">
      <w:numFmt w:val="bullet"/>
      <w:lvlText w:val="•"/>
      <w:lvlJc w:val="left"/>
      <w:pPr>
        <w:ind w:left="654" w:hanging="280"/>
      </w:pPr>
      <w:rPr>
        <w:rFonts w:hint="default"/>
        <w:lang w:val="ru-RU" w:eastAsia="en-US" w:bidi="ar-SA"/>
      </w:rPr>
    </w:lvl>
    <w:lvl w:ilvl="2" w:tplc="08F609AE">
      <w:numFmt w:val="bullet"/>
      <w:lvlText w:val="•"/>
      <w:lvlJc w:val="left"/>
      <w:pPr>
        <w:ind w:left="1189" w:hanging="280"/>
      </w:pPr>
      <w:rPr>
        <w:rFonts w:hint="default"/>
        <w:lang w:val="ru-RU" w:eastAsia="en-US" w:bidi="ar-SA"/>
      </w:rPr>
    </w:lvl>
    <w:lvl w:ilvl="3" w:tplc="B8505E36">
      <w:numFmt w:val="bullet"/>
      <w:lvlText w:val="•"/>
      <w:lvlJc w:val="left"/>
      <w:pPr>
        <w:ind w:left="1724" w:hanging="280"/>
      </w:pPr>
      <w:rPr>
        <w:rFonts w:hint="default"/>
        <w:lang w:val="ru-RU" w:eastAsia="en-US" w:bidi="ar-SA"/>
      </w:rPr>
    </w:lvl>
    <w:lvl w:ilvl="4" w:tplc="93D86010">
      <w:numFmt w:val="bullet"/>
      <w:lvlText w:val="•"/>
      <w:lvlJc w:val="left"/>
      <w:pPr>
        <w:ind w:left="2258" w:hanging="280"/>
      </w:pPr>
      <w:rPr>
        <w:rFonts w:hint="default"/>
        <w:lang w:val="ru-RU" w:eastAsia="en-US" w:bidi="ar-SA"/>
      </w:rPr>
    </w:lvl>
    <w:lvl w:ilvl="5" w:tplc="9D3ECD8A">
      <w:numFmt w:val="bullet"/>
      <w:lvlText w:val="•"/>
      <w:lvlJc w:val="left"/>
      <w:pPr>
        <w:ind w:left="2793" w:hanging="280"/>
      </w:pPr>
      <w:rPr>
        <w:rFonts w:hint="default"/>
        <w:lang w:val="ru-RU" w:eastAsia="en-US" w:bidi="ar-SA"/>
      </w:rPr>
    </w:lvl>
    <w:lvl w:ilvl="6" w:tplc="B2B2CEF8">
      <w:numFmt w:val="bullet"/>
      <w:lvlText w:val="•"/>
      <w:lvlJc w:val="left"/>
      <w:pPr>
        <w:ind w:left="3328" w:hanging="280"/>
      </w:pPr>
      <w:rPr>
        <w:rFonts w:hint="default"/>
        <w:lang w:val="ru-RU" w:eastAsia="en-US" w:bidi="ar-SA"/>
      </w:rPr>
    </w:lvl>
    <w:lvl w:ilvl="7" w:tplc="9CAAB9B6">
      <w:numFmt w:val="bullet"/>
      <w:lvlText w:val="•"/>
      <w:lvlJc w:val="left"/>
      <w:pPr>
        <w:ind w:left="3862" w:hanging="280"/>
      </w:pPr>
      <w:rPr>
        <w:rFonts w:hint="default"/>
        <w:lang w:val="ru-RU" w:eastAsia="en-US" w:bidi="ar-SA"/>
      </w:rPr>
    </w:lvl>
    <w:lvl w:ilvl="8" w:tplc="FBC8C1C6">
      <w:numFmt w:val="bullet"/>
      <w:lvlText w:val="•"/>
      <w:lvlJc w:val="left"/>
      <w:pPr>
        <w:ind w:left="4397" w:hanging="280"/>
      </w:pPr>
      <w:rPr>
        <w:rFonts w:hint="default"/>
        <w:lang w:val="ru-RU" w:eastAsia="en-US" w:bidi="ar-SA"/>
      </w:rPr>
    </w:lvl>
  </w:abstractNum>
  <w:num w:numId="1" w16cid:durableId="1490706287">
    <w:abstractNumId w:val="12"/>
  </w:num>
  <w:num w:numId="2" w16cid:durableId="886143012">
    <w:abstractNumId w:val="9"/>
  </w:num>
  <w:num w:numId="3" w16cid:durableId="1791434782">
    <w:abstractNumId w:val="11"/>
  </w:num>
  <w:num w:numId="4" w16cid:durableId="1559167710">
    <w:abstractNumId w:val="10"/>
  </w:num>
  <w:num w:numId="5" w16cid:durableId="1215039704">
    <w:abstractNumId w:val="8"/>
  </w:num>
  <w:num w:numId="6" w16cid:durableId="1194726379">
    <w:abstractNumId w:val="0"/>
  </w:num>
  <w:num w:numId="7" w16cid:durableId="1538085428">
    <w:abstractNumId w:val="7"/>
  </w:num>
  <w:num w:numId="8" w16cid:durableId="1904558646">
    <w:abstractNumId w:val="3"/>
  </w:num>
  <w:num w:numId="9" w16cid:durableId="754521654">
    <w:abstractNumId w:val="13"/>
  </w:num>
  <w:num w:numId="10" w16cid:durableId="1716658849">
    <w:abstractNumId w:val="2"/>
  </w:num>
  <w:num w:numId="11" w16cid:durableId="1948467539">
    <w:abstractNumId w:val="4"/>
  </w:num>
  <w:num w:numId="12" w16cid:durableId="498884288">
    <w:abstractNumId w:val="14"/>
  </w:num>
  <w:num w:numId="13" w16cid:durableId="1138107894">
    <w:abstractNumId w:val="1"/>
  </w:num>
  <w:num w:numId="14" w16cid:durableId="3677038">
    <w:abstractNumId w:val="5"/>
  </w:num>
  <w:num w:numId="15" w16cid:durableId="187329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79"/>
    <w:rsid w:val="00050F9D"/>
    <w:rsid w:val="00467160"/>
    <w:rsid w:val="004D398F"/>
    <w:rsid w:val="00593BD0"/>
    <w:rsid w:val="006A65F4"/>
    <w:rsid w:val="008A7D93"/>
    <w:rsid w:val="009A7379"/>
    <w:rsid w:val="00B24767"/>
    <w:rsid w:val="00CA04BA"/>
    <w:rsid w:val="00D91BBA"/>
    <w:rsid w:val="00E50E59"/>
    <w:rsid w:val="00E8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B765"/>
  <w15:docId w15:val="{059EC116-08B1-4100-AA3B-CB6170D9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37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737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A7379"/>
    <w:rPr>
      <w:rFonts w:ascii="Cambria" w:eastAsia="Cambria" w:hAnsi="Cambria" w:cs="Cambria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9A7379"/>
    <w:pPr>
      <w:widowControl w:val="0"/>
      <w:autoSpaceDE w:val="0"/>
      <w:autoSpaceDN w:val="0"/>
      <w:spacing w:after="0" w:line="240" w:lineRule="auto"/>
      <w:ind w:left="21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A7379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467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user</cp:lastModifiedBy>
  <cp:revision>2</cp:revision>
  <cp:lastPrinted>2023-02-27T09:08:00Z</cp:lastPrinted>
  <dcterms:created xsi:type="dcterms:W3CDTF">2026-04-23T13:06:00Z</dcterms:created>
  <dcterms:modified xsi:type="dcterms:W3CDTF">2026-04-23T13:06:00Z</dcterms:modified>
</cp:coreProperties>
</file>