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76C" w:rsidRPr="00AE476C" w:rsidRDefault="00AE476C" w:rsidP="00AE476C">
      <w:pPr>
        <w:shd w:val="clear" w:color="auto" w:fill="FFFFFF"/>
        <w:spacing w:after="0" w:line="300" w:lineRule="atLeast"/>
        <w:outlineLvl w:val="0"/>
        <w:rPr>
          <w:rFonts w:ascii="Times New Roman" w:eastAsia="Times New Roman" w:hAnsi="Times New Roman" w:cs="Times New Roman"/>
          <w:color w:val="000000"/>
          <w:kern w:val="36"/>
          <w:sz w:val="45"/>
          <w:szCs w:val="45"/>
          <w:lang w:eastAsia="ru-RU"/>
        </w:rPr>
      </w:pPr>
      <w:r w:rsidRPr="00AE476C">
        <w:rPr>
          <w:rFonts w:ascii="Times New Roman" w:eastAsia="Times New Roman" w:hAnsi="Times New Roman" w:cs="Times New Roman"/>
          <w:color w:val="000000"/>
          <w:kern w:val="36"/>
          <w:sz w:val="45"/>
          <w:szCs w:val="45"/>
          <w:lang w:eastAsia="ru-RU"/>
        </w:rPr>
        <w:t>Приглашаем принять участие в опросе</w:t>
      </w:r>
    </w:p>
    <w:p w:rsidR="00AE476C" w:rsidRPr="00AE476C" w:rsidRDefault="00AE476C" w:rsidP="00AE476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AE476C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Жителей Семикаракорского района приглашаем принять участие в опросе на тему «Качество банкнот, находящихся в обращении».</w:t>
      </w:r>
    </w:p>
    <w:p w:rsidR="00AE476C" w:rsidRPr="00AE476C" w:rsidRDefault="00AE476C" w:rsidP="00AE476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AE476C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Опрос проводится  с 1 сентября по 15 октября 2025 включительно с целью определения уровня удовлетворенности населения качеством банкнот, находящихся в обращении. </w:t>
      </w:r>
    </w:p>
    <w:p w:rsidR="00AE476C" w:rsidRPr="00AE476C" w:rsidRDefault="00AE476C" w:rsidP="00AE476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AE476C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Пройти опрос можно по ссылке: </w:t>
      </w:r>
      <w:hyperlink r:id="rId6" w:history="1">
        <w:r w:rsidRPr="00AE476C">
          <w:rPr>
            <w:rFonts w:ascii="Times New Roman" w:eastAsia="Times New Roman" w:hAnsi="Times New Roman" w:cs="Times New Roman"/>
            <w:color w:val="2B74B1"/>
            <w:sz w:val="27"/>
            <w:szCs w:val="27"/>
            <w:lang w:eastAsia="ru-RU"/>
          </w:rPr>
          <w:t>https://forms.yandex.ru/cloud/67b6cd9684227c8592e3d772/</w:t>
        </w:r>
      </w:hyperlink>
      <w:r w:rsidRPr="00AE476C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.</w:t>
      </w:r>
    </w:p>
    <w:p w:rsidR="00AE476C" w:rsidRPr="00AE476C" w:rsidRDefault="00AE476C" w:rsidP="00AE476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AE476C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Результаты опроса планируется использовать при организации обеспечения населения региона банкнотами надлежащего качества. </w:t>
      </w:r>
    </w:p>
    <w:p w:rsidR="00DE16F5" w:rsidRDefault="00DE16F5">
      <w:bookmarkStart w:id="0" w:name="_GoBack"/>
      <w:bookmarkEnd w:id="0"/>
    </w:p>
    <w:sectPr w:rsidR="00DE1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271BB"/>
    <w:multiLevelType w:val="multilevel"/>
    <w:tmpl w:val="E806C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86D"/>
    <w:rsid w:val="005D086D"/>
    <w:rsid w:val="00AE476C"/>
    <w:rsid w:val="00DE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6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6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50984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09426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028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87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9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4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1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16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1149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yandex.ru/cloud/67b6cd9684227c8592e3d772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Оператор</dc:creator>
  <cp:keywords/>
  <dc:description/>
  <cp:lastModifiedBy>Оператор</cp:lastModifiedBy>
  <cp:revision>2</cp:revision>
  <dcterms:created xsi:type="dcterms:W3CDTF">2025-09-25T08:23:00Z</dcterms:created>
  <dcterms:modified xsi:type="dcterms:W3CDTF">2025-09-25T10:17:00Z</dcterms:modified>
</cp:coreProperties>
</file>