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E4" w:rsidRPr="00DC2BE4" w:rsidRDefault="00DC2BE4" w:rsidP="00DC2BE4">
      <w:pPr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2BE4">
        <w:rPr>
          <w:rFonts w:ascii="Times New Roman" w:eastAsia="Times New Roman" w:hAnsi="Times New Roman" w:cs="Times New Roman"/>
          <w:i/>
          <w:iCs/>
          <w:color w:val="9400D3"/>
          <w:sz w:val="28"/>
          <w:szCs w:val="28"/>
          <w:shd w:val="clear" w:color="auto" w:fill="FFFFFF"/>
          <w:lang w:eastAsia="ru-RU"/>
        </w:rPr>
        <w:t>Правила поведение на воде в зимний период</w:t>
      </w:r>
    </w:p>
    <w:p w:rsidR="00DC2BE4" w:rsidRPr="00DC2BE4" w:rsidRDefault="00DC2BE4" w:rsidP="00DC2BE4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С наступлением первых осенних заморозков вода в водоемах покрывается льдом. Начинается период ледостава. С образованием первого льда люди выходят на водоем по различным причинам.</w:t>
      </w:r>
      <w:r w:rsidR="007267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значительно сократить маршрут при переходе по льду с одного берега на другой, лихо прокатиться по гладкой и блестящей поверхности на коньках, поиграть в хоккей и т.п.</w:t>
      </w:r>
      <w:r w:rsidR="007267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DC2BE4" w:rsidRPr="00DC2BE4" w:rsidRDefault="00DC2BE4" w:rsidP="00DC2BE4">
      <w:pPr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Правила поведения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помнить, что выходить на осенний лед можно только в крайнем случае с максимальной осторожностью.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Безопаснее всего переходить водоем по прозрачному с зеленоватым или синеватым оттенком льду при его толщине не менее 7 см.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 вы видите чистое, ровное, не занесенное снегом место, значит здесь полынья или промоина, покрытая тонким свежим льдом.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на ровном снеговом покрове темное пятно, значит под снегом - неокрепший лед.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Лыжная трасса, если она проходит по льду, должна быть обозначена вешками (флажками).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Очень опасно скатываться на лед с обрывистого берега, особенно в незнакомом месте. Даже заметив впереди себя прорубь, пролом во льду </w:t>
      </w: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или иную опасность, бывает трудно затормозить или отвернуть в сторону, особенно, если катаются маленькие дети.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DC2BE4" w:rsidRPr="00DC2BE4" w:rsidRDefault="00DC2BE4" w:rsidP="00DC2BE4">
      <w:pPr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соблюдать особую осторожность на льду в период оттепелей, когда даже зимний лед теряет свою прочность.</w:t>
      </w:r>
    </w:p>
    <w:p w:rsidR="00DC2BE4" w:rsidRPr="00DC2BE4" w:rsidRDefault="00DC2BE4" w:rsidP="00DC2BE4">
      <w:pPr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  <w:t>ПОМНИТЕ!</w:t>
      </w:r>
    </w:p>
    <w:p w:rsidR="00DC2BE4" w:rsidRPr="00DC2BE4" w:rsidRDefault="00DC2BE4" w:rsidP="00DC2BE4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 может погибнуть в результате переохлаждения через 15-20 минут после попадания в воду.</w:t>
      </w:r>
    </w:p>
    <w:p w:rsidR="00DC2BE4" w:rsidRPr="00DC2BE4" w:rsidRDefault="00DC2BE4" w:rsidP="00DC2BE4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треска льда, пригибания, появления воды на поверхности льда, немедленно вернитесь на берег</w:t>
      </w:r>
    </w:p>
    <w:p w:rsidR="00DC2BE4" w:rsidRPr="00DC2BE4" w:rsidRDefault="00DC2BE4" w:rsidP="00DC2BE4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ходите по льду толпой или с тяжелым грузом. Лучше всего без необходимости не выходить на лед!!!</w:t>
      </w:r>
    </w:p>
    <w:p w:rsidR="00DC2BE4" w:rsidRPr="00DC2BE4" w:rsidRDefault="00DC2BE4" w:rsidP="00DC2BE4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DC2BE4" w:rsidRPr="00DC2BE4" w:rsidRDefault="00DC2BE4" w:rsidP="00DC2BE4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DC2BE4" w:rsidRPr="00DC2BE4" w:rsidRDefault="00DC2BE4" w:rsidP="00DC2BE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случае, когда по близости нет теплого помещения необходимо: </w:t>
      </w:r>
    </w:p>
    <w:p w:rsidR="00DC2BE4" w:rsidRPr="00DC2BE4" w:rsidRDefault="00DC2BE4" w:rsidP="00DC2BE4">
      <w:pPr>
        <w:numPr>
          <w:ilvl w:val="0"/>
          <w:numId w:val="3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раздеться и хорошо выжать одежду так, как переход в мокрой одежде более опасен;</w:t>
      </w:r>
    </w:p>
    <w:p w:rsidR="00DC2BE4" w:rsidRPr="00DC2BE4" w:rsidRDefault="00DC2BE4" w:rsidP="00DC2BE4">
      <w:pPr>
        <w:numPr>
          <w:ilvl w:val="0"/>
          <w:numId w:val="3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развести костер (если есть возможность) или согреться движением;</w:t>
      </w:r>
    </w:p>
    <w:p w:rsidR="00DC2BE4" w:rsidRPr="00DC2BE4" w:rsidRDefault="00DC2BE4" w:rsidP="00DC2BE4">
      <w:pPr>
        <w:numPr>
          <w:ilvl w:val="0"/>
          <w:numId w:val="3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растереться руками, сухой тканью, но не снегом.</w:t>
      </w:r>
    </w:p>
    <w:p w:rsidR="0085010A" w:rsidRPr="00DC2BE4" w:rsidRDefault="0085010A">
      <w:pPr>
        <w:rPr>
          <w:rFonts w:ascii="Times New Roman" w:hAnsi="Times New Roman" w:cs="Times New Roman"/>
          <w:sz w:val="28"/>
          <w:szCs w:val="28"/>
        </w:rPr>
      </w:pPr>
    </w:p>
    <w:sectPr w:rsidR="0085010A" w:rsidRPr="00DC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AF3"/>
    <w:multiLevelType w:val="multilevel"/>
    <w:tmpl w:val="0C1C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A7592"/>
    <w:multiLevelType w:val="multilevel"/>
    <w:tmpl w:val="7560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E5686"/>
    <w:multiLevelType w:val="multilevel"/>
    <w:tmpl w:val="1CD8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E4"/>
    <w:rsid w:val="0072676F"/>
    <w:rsid w:val="0085010A"/>
    <w:rsid w:val="00AE4B23"/>
    <w:rsid w:val="00DC2BE4"/>
    <w:rsid w:val="00D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1</cp:lastModifiedBy>
  <cp:revision>2</cp:revision>
  <cp:lastPrinted>2014-02-04T10:37:00Z</cp:lastPrinted>
  <dcterms:created xsi:type="dcterms:W3CDTF">2017-01-16T13:22:00Z</dcterms:created>
  <dcterms:modified xsi:type="dcterms:W3CDTF">2017-01-16T13:22:00Z</dcterms:modified>
</cp:coreProperties>
</file>