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D8" w:rsidRDefault="009C0ED8" w:rsidP="009C0ED8">
      <w:r>
        <w:t xml:space="preserve">Приказ об утверждении порядка </w:t>
      </w:r>
      <w:proofErr w:type="spellStart"/>
      <w:r>
        <w:t>самообследования</w:t>
      </w:r>
      <w:proofErr w:type="spellEnd"/>
      <w:r>
        <w:t xml:space="preserve"> образовательной организацией.</w:t>
      </w:r>
    </w:p>
    <w:p w:rsidR="009C0ED8" w:rsidRDefault="009C0ED8" w:rsidP="009C0ED8"/>
    <w:p w:rsidR="009C0ED8" w:rsidRDefault="009C0ED8" w:rsidP="009C0ED8">
      <w:r>
        <w:t>ОБ УТВЕРЖДЕНИИ ПОРЯДКА ПРОВЕДЕНИЯ САМООБСЛЕДОВАНИЯ</w:t>
      </w:r>
    </w:p>
    <w:p w:rsidR="009C0ED8" w:rsidRDefault="009C0ED8" w:rsidP="009C0ED8"/>
    <w:p w:rsidR="009C0ED8" w:rsidRDefault="009C0ED8" w:rsidP="009C0ED8">
      <w:r>
        <w:t>ОБРАЗОВАТЕЛЬНОЙ ОРГАНИЗАЦИЕЙ</w:t>
      </w:r>
    </w:p>
    <w:p w:rsidR="009C0ED8" w:rsidRDefault="009C0ED8" w:rsidP="009C0ED8">
      <w:r>
        <w:t>Приказ Министерства образования и науки Российской Федерации</w:t>
      </w:r>
    </w:p>
    <w:p w:rsidR="009C0ED8" w:rsidRDefault="009C0ED8" w:rsidP="009C0ED8">
      <w:r>
        <w:t>от 14 июня 2013 г. № 462</w:t>
      </w:r>
    </w:p>
    <w:p w:rsidR="009C0ED8" w:rsidRDefault="009C0ED8" w:rsidP="009C0ED8">
      <w:r>
        <w:t>Зарегистрировано Министерством юстиции Российской Федерации</w:t>
      </w:r>
    </w:p>
    <w:p w:rsidR="009C0ED8" w:rsidRDefault="009C0ED8" w:rsidP="009C0ED8">
      <w:r>
        <w:t>27 июня 2013 г. Регистрационный № 28908</w:t>
      </w:r>
    </w:p>
    <w:p w:rsidR="009C0ED8" w:rsidRDefault="009C0ED8" w:rsidP="009C0ED8">
      <w:r>
        <w:t>В соответствии с пунктом 3 части 2 статьи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 приказываю:</w:t>
      </w:r>
    </w:p>
    <w:p w:rsidR="009C0ED8" w:rsidRDefault="009C0ED8" w:rsidP="009C0ED8">
      <w:r>
        <w:t xml:space="preserve">1. Утвердить прилагаемый 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организацией.</w:t>
      </w:r>
    </w:p>
    <w:p w:rsidR="009C0ED8" w:rsidRDefault="009C0ED8" w:rsidP="009C0ED8">
      <w:r>
        <w:t xml:space="preserve">2. Признать утратившим силу приказ Министерства образования и науки Российской Федерации от 26 января 2012 г. № 53 "Об утверждении Правил проведения образовательным учреждением или научной организацией </w:t>
      </w:r>
      <w:proofErr w:type="spellStart"/>
      <w:r>
        <w:t>самообследования</w:t>
      </w:r>
      <w:proofErr w:type="spellEnd"/>
      <w:r>
        <w:t>" (зарегистрирован Минюстом России 12 апреля 2012 г., регистрационный № 23821).</w:t>
      </w:r>
    </w:p>
    <w:p w:rsidR="009C0ED8" w:rsidRDefault="009C0ED8" w:rsidP="009C0ED8">
      <w:r>
        <w:t>3. Настоящий приказ вступает в силу с 1 сентября 2013 года.</w:t>
      </w:r>
    </w:p>
    <w:p w:rsidR="009C0ED8" w:rsidRDefault="009C0ED8" w:rsidP="009C0ED8">
      <w:r>
        <w:t>Министр  Д.В.ЛИВАНОВ</w:t>
      </w:r>
    </w:p>
    <w:p w:rsidR="009C0ED8" w:rsidRDefault="009C0ED8" w:rsidP="009C0ED8">
      <w:proofErr w:type="gramStart"/>
      <w:r>
        <w:t>Утвержден</w:t>
      </w:r>
      <w:proofErr w:type="gramEnd"/>
      <w:r>
        <w:t xml:space="preserve">  приказом Министерства образования  и науки Российской Федерации</w:t>
      </w:r>
    </w:p>
    <w:p w:rsidR="009C0ED8" w:rsidRDefault="009C0ED8" w:rsidP="009C0ED8">
      <w:r>
        <w:t xml:space="preserve"> от 14 июня 2013 г. № 462</w:t>
      </w:r>
    </w:p>
    <w:p w:rsidR="009C0ED8" w:rsidRDefault="009C0ED8" w:rsidP="009C0ED8">
      <w:r>
        <w:t>ПОРЯДОК ПРОВЕДЕНИЯ САМООБСЛЕДОВАНИЯ ОБРАЗОВАТЕЛЬНОЙ ОРГАНИЗАЦИЕЙ</w:t>
      </w:r>
    </w:p>
    <w:p w:rsidR="009C0ED8" w:rsidRDefault="009C0ED8" w:rsidP="009C0ED8">
      <w:r>
        <w:t xml:space="preserve">1. Настоящий Порядок устанавливает правила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 (далее - организации).</w:t>
      </w:r>
    </w:p>
    <w:p w:rsidR="009C0ED8" w:rsidRDefault="009C0ED8" w:rsidP="009C0ED8">
      <w:r>
        <w:t xml:space="preserve">2. 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 (далее - отчет).</w:t>
      </w:r>
    </w:p>
    <w:p w:rsidR="009C0ED8" w:rsidRDefault="009C0ED8" w:rsidP="009C0ED8">
      <w:r>
        <w:t xml:space="preserve">3. </w:t>
      </w:r>
      <w:proofErr w:type="spellStart"/>
      <w:r>
        <w:t>Самообследование</w:t>
      </w:r>
      <w:proofErr w:type="spellEnd"/>
      <w:r>
        <w:t xml:space="preserve"> проводится организацией ежегодно.</w:t>
      </w:r>
    </w:p>
    <w:p w:rsidR="009C0ED8" w:rsidRDefault="009C0ED8" w:rsidP="009C0ED8">
      <w:r>
        <w:t xml:space="preserve">4. 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этапы:</w:t>
      </w:r>
    </w:p>
    <w:p w:rsidR="009C0ED8" w:rsidRDefault="009C0ED8" w:rsidP="009C0ED8"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организации;</w:t>
      </w:r>
    </w:p>
    <w:p w:rsidR="009C0ED8" w:rsidRDefault="009C0ED8" w:rsidP="009C0ED8"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в организации;</w:t>
      </w:r>
    </w:p>
    <w:p w:rsidR="009C0ED8" w:rsidRDefault="009C0ED8" w:rsidP="009C0ED8">
      <w:r>
        <w:lastRenderedPageBreak/>
        <w:t>обобщение полученных результатов и на их основе формирование отчета;</w:t>
      </w:r>
    </w:p>
    <w:p w:rsidR="009C0ED8" w:rsidRDefault="009C0ED8" w:rsidP="009C0ED8">
      <w:r>
        <w:t>рассмотрение отчета органом управления организации, к компетенции которого относится решение данного вопроса.</w:t>
      </w:r>
    </w:p>
    <w:p w:rsidR="009C0ED8" w:rsidRDefault="009C0ED8" w:rsidP="009C0ED8">
      <w:r>
        <w:t xml:space="preserve">5. Сроки, форма проведения </w:t>
      </w:r>
      <w:proofErr w:type="spellStart"/>
      <w:r>
        <w:t>самообследования</w:t>
      </w:r>
      <w:proofErr w:type="spellEnd"/>
      <w:r>
        <w:t>, состав лиц, привлекаемых для его проведения, определяются организацией самостоятельно.</w:t>
      </w:r>
    </w:p>
    <w:p w:rsidR="009C0ED8" w:rsidRDefault="009C0ED8" w:rsidP="009C0ED8">
      <w:r>
        <w:t xml:space="preserve">6. </w:t>
      </w:r>
      <w:proofErr w:type="gramStart"/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proofErr w:type="gramEnd"/>
    </w:p>
    <w:p w:rsidR="009C0ED8" w:rsidRDefault="009C0ED8" w:rsidP="009C0ED8">
      <w:r>
        <w:t>--------------------------------</w:t>
      </w:r>
    </w:p>
    <w:p w:rsidR="009C0ED8" w:rsidRDefault="009C0ED8" w:rsidP="009C0ED8">
      <w:r>
        <w:t>Пункт 3 части 2 статьи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9C0ED8" w:rsidRDefault="009C0ED8" w:rsidP="009C0ED8">
      <w:r>
        <w:t xml:space="preserve">7. Результаты </w:t>
      </w:r>
      <w:proofErr w:type="spellStart"/>
      <w:r>
        <w:t>самообследования</w:t>
      </w:r>
      <w:proofErr w:type="spellEnd"/>
      <w: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>.</w:t>
      </w:r>
    </w:p>
    <w:p w:rsidR="009C0ED8" w:rsidRDefault="009C0ED8" w:rsidP="009C0ED8">
      <w: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9C0ED8" w:rsidRDefault="009C0ED8" w:rsidP="009C0ED8">
      <w:r>
        <w:t>Отчет подписывается руководителем организации и заверяется ее печатью.</w:t>
      </w:r>
    </w:p>
    <w:p w:rsidR="009C0ED8" w:rsidRDefault="009C0ED8" w:rsidP="009C0ED8">
      <w:r>
        <w:t xml:space="preserve">8. </w:t>
      </w:r>
      <w:proofErr w:type="gramStart"/>
      <w:r>
        <w:t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p w:rsidR="009C0ED8" w:rsidRDefault="009C0ED8" w:rsidP="009C0ED8">
      <w:r>
        <w:t>ОБ УТВЕРЖДЕНИИ ПОКАЗАТЕЛЕЙ ДЕЯТЕЛЬНОСТИ ОБРАЗОВАТЕЛЬНОЙ ОРГАНИЗАЦИИ,</w:t>
      </w:r>
    </w:p>
    <w:p w:rsidR="009C0ED8" w:rsidRDefault="009C0ED8" w:rsidP="009C0ED8">
      <w:r>
        <w:t>ПОДЛЕЖАЩЕЙ САМООБСЛЕДОВАНИЮ</w:t>
      </w:r>
    </w:p>
    <w:p w:rsidR="009C0ED8" w:rsidRDefault="009C0ED8" w:rsidP="009C0ED8">
      <w:r>
        <w:t>Приказ Министерства образования и науки Российской Федерации</w:t>
      </w:r>
    </w:p>
    <w:p w:rsidR="009C0ED8" w:rsidRDefault="009C0ED8" w:rsidP="009C0ED8">
      <w:r>
        <w:t xml:space="preserve"> от 10 декабря 2013 г. № 1324</w:t>
      </w:r>
    </w:p>
    <w:p w:rsidR="009C0ED8" w:rsidRDefault="009C0ED8" w:rsidP="009C0ED8">
      <w:r>
        <w:t>Зарегистрировано Министерством юстиции Российской Федерации</w:t>
      </w:r>
    </w:p>
    <w:p w:rsidR="009C0ED8" w:rsidRDefault="009C0ED8" w:rsidP="009C0ED8">
      <w:r>
        <w:lastRenderedPageBreak/>
        <w:t>28 января 2014 г. Регистрационный № 31135</w:t>
      </w:r>
    </w:p>
    <w:p w:rsidR="009C0ED8" w:rsidRDefault="009C0ED8" w:rsidP="009C0ED8">
      <w:r>
        <w:t xml:space="preserve">В соответствии с пунктом 3 части 2 статьи 29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</w:t>
      </w:r>
      <w:proofErr w:type="gramStart"/>
      <w:r>
        <w:t>48, ст. 6165) и подпунктом 5.2.15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 приказываю:</w:t>
      </w:r>
      <w:proofErr w:type="gramEnd"/>
    </w:p>
    <w:p w:rsidR="009C0ED8" w:rsidRDefault="009C0ED8" w:rsidP="009C0ED8">
      <w:r>
        <w:t>Утвердить:</w:t>
      </w:r>
    </w:p>
    <w:p w:rsidR="009C0ED8" w:rsidRDefault="009C0ED8" w:rsidP="009C0ED8">
      <w:r>
        <w:t xml:space="preserve">показатели деятельности дошкольной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 (приложение № 1);</w:t>
      </w:r>
    </w:p>
    <w:p w:rsidR="009C0ED8" w:rsidRDefault="009C0ED8" w:rsidP="009C0ED8">
      <w:r>
        <w:t xml:space="preserve">показатели деятельности общеобразовательной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 (приложение № 2);</w:t>
      </w:r>
    </w:p>
    <w:p w:rsidR="009C0ED8" w:rsidRDefault="009C0ED8" w:rsidP="009C0ED8">
      <w:r>
        <w:t xml:space="preserve">показатели деятельности профессиональной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 (приложение № 3);</w:t>
      </w:r>
    </w:p>
    <w:p w:rsidR="009C0ED8" w:rsidRDefault="009C0ED8" w:rsidP="009C0ED8">
      <w:r>
        <w:t xml:space="preserve">показатели деятельности образовательной организации высшего образования, подлежащей </w:t>
      </w:r>
      <w:proofErr w:type="spellStart"/>
      <w:r>
        <w:t>самообследованию</w:t>
      </w:r>
      <w:proofErr w:type="spellEnd"/>
      <w:r>
        <w:t xml:space="preserve"> (приложение № 4);</w:t>
      </w:r>
    </w:p>
    <w:p w:rsidR="009C0ED8" w:rsidRDefault="009C0ED8" w:rsidP="009C0ED8">
      <w:r>
        <w:t xml:space="preserve">показатели деятельности организации дополнительного образования, подлежащей </w:t>
      </w:r>
      <w:proofErr w:type="spellStart"/>
      <w:r>
        <w:t>самообследованию</w:t>
      </w:r>
      <w:proofErr w:type="spellEnd"/>
      <w:r>
        <w:t xml:space="preserve"> (приложение № 5);</w:t>
      </w:r>
    </w:p>
    <w:p w:rsidR="009C0ED8" w:rsidRDefault="009C0ED8" w:rsidP="009C0ED8">
      <w: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>
        <w:t>самообследованию</w:t>
      </w:r>
      <w:proofErr w:type="spellEnd"/>
      <w:r>
        <w:t xml:space="preserve"> (приложение № 6).</w:t>
      </w:r>
    </w:p>
    <w:p w:rsidR="009C0ED8" w:rsidRDefault="009C0ED8" w:rsidP="009C0ED8">
      <w:r>
        <w:t>Министр Д.В.ЛИВАНОВ</w:t>
      </w:r>
    </w:p>
    <w:p w:rsidR="009C0ED8" w:rsidRDefault="009C0ED8" w:rsidP="009C0ED8">
      <w:r>
        <w:t>Утверждены</w:t>
      </w:r>
    </w:p>
    <w:p w:rsidR="009C0ED8" w:rsidRDefault="009C0ED8" w:rsidP="009C0ED8">
      <w:r>
        <w:t>приказом Министерства образования</w:t>
      </w:r>
    </w:p>
    <w:p w:rsidR="009C0ED8" w:rsidRDefault="009C0ED8" w:rsidP="009C0ED8">
      <w:r>
        <w:t>и науки Российской Федерации</w:t>
      </w:r>
    </w:p>
    <w:p w:rsidR="00AF1065" w:rsidRDefault="009C0ED8" w:rsidP="009C0ED8">
      <w:r>
        <w:t>от 10 декабря 2013 г. № 1324</w:t>
      </w:r>
      <w:bookmarkStart w:id="0" w:name="_GoBack"/>
      <w:bookmarkEnd w:id="0"/>
    </w:p>
    <w:sectPr w:rsidR="00AF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D8"/>
    <w:rsid w:val="009C0ED8"/>
    <w:rsid w:val="00A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2018-11-02T06:04:00Z</dcterms:created>
  <dcterms:modified xsi:type="dcterms:W3CDTF">2018-11-02T06:04:00Z</dcterms:modified>
</cp:coreProperties>
</file>