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4B" w:rsidRPr="006B6174" w:rsidRDefault="001B7A4B" w:rsidP="006B617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B6174">
        <w:rPr>
          <w:rFonts w:ascii="Times New Roman" w:hAnsi="Times New Roman" w:cs="Times New Roman"/>
          <w:sz w:val="28"/>
          <w:szCs w:val="28"/>
        </w:rPr>
        <w:t>Анализ работы ШМО учителей естественно-математического цикла</w:t>
      </w:r>
    </w:p>
    <w:p w:rsidR="001B7A4B" w:rsidRDefault="001B7A4B" w:rsidP="006B617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B617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6B6174">
        <w:rPr>
          <w:rFonts w:ascii="Times New Roman" w:hAnsi="Times New Roman" w:cs="Times New Roman"/>
          <w:sz w:val="28"/>
          <w:szCs w:val="28"/>
        </w:rPr>
        <w:t>Топилинская</w:t>
      </w:r>
      <w:proofErr w:type="spellEnd"/>
      <w:r w:rsidRPr="006B6174">
        <w:rPr>
          <w:rFonts w:ascii="Times New Roman" w:hAnsi="Times New Roman" w:cs="Times New Roman"/>
          <w:sz w:val="28"/>
          <w:szCs w:val="28"/>
        </w:rPr>
        <w:t xml:space="preserve"> СОШ за</w:t>
      </w:r>
      <w:r w:rsidR="006B6174">
        <w:rPr>
          <w:rFonts w:ascii="Times New Roman" w:hAnsi="Times New Roman" w:cs="Times New Roman"/>
          <w:sz w:val="28"/>
          <w:szCs w:val="28"/>
        </w:rPr>
        <w:t xml:space="preserve"> </w:t>
      </w:r>
      <w:r w:rsidRPr="006B6174">
        <w:rPr>
          <w:rFonts w:ascii="Times New Roman" w:hAnsi="Times New Roman" w:cs="Times New Roman"/>
          <w:sz w:val="28"/>
          <w:szCs w:val="28"/>
        </w:rPr>
        <w:t>201</w:t>
      </w:r>
      <w:r w:rsidR="00F039AB">
        <w:rPr>
          <w:rFonts w:ascii="Times New Roman" w:hAnsi="Times New Roman" w:cs="Times New Roman"/>
          <w:sz w:val="28"/>
          <w:szCs w:val="28"/>
        </w:rPr>
        <w:t>8</w:t>
      </w:r>
      <w:r w:rsidRPr="006B6174">
        <w:rPr>
          <w:rFonts w:ascii="Times New Roman" w:hAnsi="Times New Roman" w:cs="Times New Roman"/>
          <w:sz w:val="28"/>
          <w:szCs w:val="28"/>
        </w:rPr>
        <w:t>-201</w:t>
      </w:r>
      <w:r w:rsidR="00F039AB">
        <w:rPr>
          <w:rFonts w:ascii="Times New Roman" w:hAnsi="Times New Roman" w:cs="Times New Roman"/>
          <w:sz w:val="28"/>
          <w:szCs w:val="28"/>
        </w:rPr>
        <w:t>9</w:t>
      </w:r>
      <w:r w:rsidRPr="006B617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6174" w:rsidRPr="006B6174" w:rsidRDefault="006B6174" w:rsidP="006B617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A548C" w:rsidRPr="008D50B2" w:rsidRDefault="00785983" w:rsidP="00785983">
      <w:pPr>
        <w:jc w:val="both"/>
      </w:pPr>
      <w:r w:rsidRPr="008C28EF">
        <w:t xml:space="preserve">         Деятельность методического объединения учителей </w:t>
      </w:r>
      <w:r>
        <w:t xml:space="preserve">математики, </w:t>
      </w:r>
      <w:proofErr w:type="gramStart"/>
      <w:r>
        <w:t>информатики ,</w:t>
      </w:r>
      <w:proofErr w:type="gramEnd"/>
      <w:r>
        <w:t xml:space="preserve">  физики, химии, географии</w:t>
      </w:r>
      <w:r w:rsidR="00F039AB">
        <w:t>, экономики</w:t>
      </w:r>
      <w:r>
        <w:t xml:space="preserve"> </w:t>
      </w:r>
      <w:r w:rsidRPr="00694D13">
        <w:t xml:space="preserve"> </w:t>
      </w:r>
      <w:r>
        <w:t>в 201</w:t>
      </w:r>
      <w:r w:rsidR="00F039AB">
        <w:t>8</w:t>
      </w:r>
      <w:r>
        <w:t xml:space="preserve"> – 201</w:t>
      </w:r>
      <w:r w:rsidR="00F039AB">
        <w:t>9</w:t>
      </w:r>
      <w:r w:rsidRPr="008C28EF">
        <w:t xml:space="preserve"> учебном году строилась в соответствии с планом методической работы школы и была направлена на решение проблемы </w:t>
      </w:r>
    </w:p>
    <w:p w:rsidR="005A548C" w:rsidRPr="008D50B2" w:rsidRDefault="005A548C" w:rsidP="008D50B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bCs/>
          <w:sz w:val="24"/>
          <w:szCs w:val="24"/>
        </w:rPr>
        <w:t>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ФГОС»</w:t>
      </w:r>
    </w:p>
    <w:p w:rsidR="005A548C" w:rsidRPr="008D50B2" w:rsidRDefault="005A548C" w:rsidP="008D50B2">
      <w:pPr>
        <w:pStyle w:val="a5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50B2">
        <w:rPr>
          <w:rFonts w:ascii="Times New Roman" w:hAnsi="Times New Roman" w:cs="Times New Roman"/>
          <w:bCs/>
          <w:color w:val="000000"/>
          <w:sz w:val="24"/>
          <w:szCs w:val="24"/>
        </w:rPr>
        <w:t>Цели:      </w:t>
      </w:r>
    </w:p>
    <w:p w:rsidR="005A548C" w:rsidRPr="008D50B2" w:rsidRDefault="005A548C" w:rsidP="008D50B2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sz w:val="24"/>
          <w:szCs w:val="24"/>
        </w:rPr>
        <w:t xml:space="preserve">Изучать и активно использовать инновационные технологии,  пользоваться Интернет-ресурсами в учебно-воспитательном процессе с целью развития личности </w:t>
      </w:r>
      <w:r w:rsidR="005427BE">
        <w:rPr>
          <w:rFonts w:ascii="Times New Roman" w:hAnsi="Times New Roman" w:cs="Times New Roman"/>
          <w:sz w:val="24"/>
          <w:szCs w:val="24"/>
        </w:rPr>
        <w:t>обу</w:t>
      </w:r>
      <w:r w:rsidRPr="008D50B2">
        <w:rPr>
          <w:rFonts w:ascii="Times New Roman" w:hAnsi="Times New Roman" w:cs="Times New Roman"/>
          <w:sz w:val="24"/>
          <w:szCs w:val="24"/>
        </w:rPr>
        <w:t>ча</w:t>
      </w:r>
      <w:r w:rsidR="005427BE">
        <w:rPr>
          <w:rFonts w:ascii="Times New Roman" w:hAnsi="Times New Roman" w:cs="Times New Roman"/>
          <w:sz w:val="24"/>
          <w:szCs w:val="24"/>
        </w:rPr>
        <w:t>ю</w:t>
      </w:r>
      <w:r w:rsidRPr="008D50B2">
        <w:rPr>
          <w:rFonts w:ascii="Times New Roman" w:hAnsi="Times New Roman" w:cs="Times New Roman"/>
          <w:sz w:val="24"/>
          <w:szCs w:val="24"/>
        </w:rPr>
        <w:t>щихся, их творческих и интеллектуальных способностей, а также улучшения качества обученности.</w:t>
      </w:r>
    </w:p>
    <w:p w:rsidR="005A548C" w:rsidRPr="008D50B2" w:rsidRDefault="005A548C" w:rsidP="008D50B2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sz w:val="24"/>
          <w:szCs w:val="24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5A548C" w:rsidRPr="008D50B2" w:rsidRDefault="005A548C" w:rsidP="008D50B2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sz w:val="24"/>
          <w:szCs w:val="24"/>
        </w:rPr>
        <w:t xml:space="preserve">Продолжать работу с одарёнными детьми и организовать целенаправленную работу со слабоуспевающими </w:t>
      </w:r>
      <w:r w:rsidR="005427BE">
        <w:rPr>
          <w:rFonts w:ascii="Times New Roman" w:hAnsi="Times New Roman" w:cs="Times New Roman"/>
          <w:sz w:val="24"/>
          <w:szCs w:val="24"/>
        </w:rPr>
        <w:t>обу</w:t>
      </w:r>
      <w:r w:rsidR="005427BE" w:rsidRPr="008D50B2">
        <w:rPr>
          <w:rFonts w:ascii="Times New Roman" w:hAnsi="Times New Roman" w:cs="Times New Roman"/>
          <w:sz w:val="24"/>
          <w:szCs w:val="24"/>
        </w:rPr>
        <w:t>ча</w:t>
      </w:r>
      <w:r w:rsidR="005427BE">
        <w:rPr>
          <w:rFonts w:ascii="Times New Roman" w:hAnsi="Times New Roman" w:cs="Times New Roman"/>
          <w:sz w:val="24"/>
          <w:szCs w:val="24"/>
        </w:rPr>
        <w:t>ю</w:t>
      </w:r>
      <w:r w:rsidR="005427BE" w:rsidRPr="008D50B2">
        <w:rPr>
          <w:rFonts w:ascii="Times New Roman" w:hAnsi="Times New Roman" w:cs="Times New Roman"/>
          <w:sz w:val="24"/>
          <w:szCs w:val="24"/>
        </w:rPr>
        <w:t>щи</w:t>
      </w:r>
      <w:r w:rsidR="005427BE">
        <w:rPr>
          <w:rFonts w:ascii="Times New Roman" w:hAnsi="Times New Roman" w:cs="Times New Roman"/>
          <w:sz w:val="24"/>
          <w:szCs w:val="24"/>
        </w:rPr>
        <w:t>ми</w:t>
      </w:r>
      <w:r w:rsidR="005427BE" w:rsidRPr="008D50B2">
        <w:rPr>
          <w:rFonts w:ascii="Times New Roman" w:hAnsi="Times New Roman" w:cs="Times New Roman"/>
          <w:sz w:val="24"/>
          <w:szCs w:val="24"/>
        </w:rPr>
        <w:t>ся</w:t>
      </w:r>
      <w:r w:rsidRPr="008D50B2">
        <w:rPr>
          <w:rFonts w:ascii="Times New Roman" w:hAnsi="Times New Roman" w:cs="Times New Roman"/>
          <w:sz w:val="24"/>
          <w:szCs w:val="24"/>
        </w:rPr>
        <w:t xml:space="preserve"> через индивидуальные задания, совершенствовать внеурочную деятельность согласно ФГОС.</w:t>
      </w:r>
    </w:p>
    <w:p w:rsidR="005A548C" w:rsidRPr="008D50B2" w:rsidRDefault="005A548C" w:rsidP="008D50B2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sz w:val="24"/>
          <w:szCs w:val="24"/>
        </w:rPr>
        <w:t xml:space="preserve">Повысить уровень подготовки </w:t>
      </w:r>
      <w:r w:rsidR="005427BE">
        <w:rPr>
          <w:rFonts w:ascii="Times New Roman" w:hAnsi="Times New Roman" w:cs="Times New Roman"/>
          <w:sz w:val="24"/>
          <w:szCs w:val="24"/>
        </w:rPr>
        <w:t>обу</w:t>
      </w:r>
      <w:r w:rsidR="005427BE" w:rsidRPr="008D50B2">
        <w:rPr>
          <w:rFonts w:ascii="Times New Roman" w:hAnsi="Times New Roman" w:cs="Times New Roman"/>
          <w:sz w:val="24"/>
          <w:szCs w:val="24"/>
        </w:rPr>
        <w:t>ча</w:t>
      </w:r>
      <w:r w:rsidR="005427BE">
        <w:rPr>
          <w:rFonts w:ascii="Times New Roman" w:hAnsi="Times New Roman" w:cs="Times New Roman"/>
          <w:sz w:val="24"/>
          <w:szCs w:val="24"/>
        </w:rPr>
        <w:t>ю</w:t>
      </w:r>
      <w:r w:rsidR="005427BE" w:rsidRPr="008D50B2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8D50B2">
        <w:rPr>
          <w:rFonts w:ascii="Times New Roman" w:hAnsi="Times New Roman" w:cs="Times New Roman"/>
          <w:sz w:val="24"/>
          <w:szCs w:val="24"/>
        </w:rPr>
        <w:t xml:space="preserve">к ЕГЭ и </w:t>
      </w:r>
      <w:r w:rsidR="005427BE">
        <w:rPr>
          <w:rFonts w:ascii="Times New Roman" w:hAnsi="Times New Roman" w:cs="Times New Roman"/>
          <w:sz w:val="24"/>
          <w:szCs w:val="24"/>
        </w:rPr>
        <w:t>ОГЭ</w:t>
      </w:r>
      <w:r w:rsidRPr="008D50B2">
        <w:rPr>
          <w:rFonts w:ascii="Times New Roman" w:hAnsi="Times New Roman" w:cs="Times New Roman"/>
          <w:sz w:val="24"/>
          <w:szCs w:val="24"/>
        </w:rPr>
        <w:t xml:space="preserve">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5A548C" w:rsidRPr="008D50B2" w:rsidRDefault="005A548C" w:rsidP="005A548C">
      <w:pPr>
        <w:rPr>
          <w:rFonts w:eastAsia="Calibri"/>
          <w:lang w:eastAsia="en-US"/>
        </w:rPr>
      </w:pPr>
    </w:p>
    <w:p w:rsidR="00702B50" w:rsidRDefault="00702B50" w:rsidP="00702B50">
      <w:pPr>
        <w:pStyle w:val="Default"/>
      </w:pPr>
      <w:r>
        <w:t xml:space="preserve">   </w:t>
      </w:r>
      <w:r w:rsidR="001B7A4B" w:rsidRPr="008D50B2">
        <w:t>В 201</w:t>
      </w:r>
      <w:r w:rsidR="00F039AB">
        <w:t>8</w:t>
      </w:r>
      <w:r w:rsidR="001B7A4B" w:rsidRPr="008D50B2">
        <w:t>-201</w:t>
      </w:r>
      <w:r w:rsidR="00F039AB">
        <w:t>9</w:t>
      </w:r>
      <w:r w:rsidR="001B7A4B" w:rsidRPr="008D50B2">
        <w:t xml:space="preserve">учебном году в состав ШМО </w:t>
      </w:r>
      <w:r w:rsidR="00F47A4E" w:rsidRPr="008D50B2">
        <w:t>естественно</w:t>
      </w:r>
      <w:r w:rsidR="001B7A4B" w:rsidRPr="008D50B2">
        <w:t>- математического цикла</w:t>
      </w:r>
      <w:r w:rsidR="00F47A4E" w:rsidRPr="008D50B2">
        <w:t xml:space="preserve"> </w:t>
      </w:r>
      <w:r w:rsidR="001B7A4B" w:rsidRPr="008D50B2">
        <w:t xml:space="preserve">входило </w:t>
      </w:r>
      <w:r w:rsidR="00D05063">
        <w:t>5</w:t>
      </w:r>
      <w:r w:rsidR="001B7A4B" w:rsidRPr="008D50B2">
        <w:t xml:space="preserve"> опытных педагогов, способных успешно решать поставленные задачи.</w:t>
      </w:r>
      <w:r w:rsidRPr="00702B50">
        <w:t xml:space="preserve"> </w:t>
      </w:r>
    </w:p>
    <w:p w:rsidR="00FC7977" w:rsidRPr="00FC7977" w:rsidRDefault="00FC7977" w:rsidP="00FC7977">
      <w:pPr>
        <w:ind w:firstLine="709"/>
        <w:jc w:val="both"/>
      </w:pPr>
      <w:r w:rsidRPr="00FC7977">
        <w:t>1.</w:t>
      </w:r>
      <w:r w:rsidRPr="00FC7977">
        <w:rPr>
          <w:u w:val="single"/>
        </w:rPr>
        <w:t>Качественный состав МО.</w:t>
      </w:r>
    </w:p>
    <w:p w:rsidR="00FC7977" w:rsidRPr="00FC7977" w:rsidRDefault="00FC7977" w:rsidP="00FC7977">
      <w:pPr>
        <w:ind w:firstLine="709"/>
        <w:jc w:val="both"/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822"/>
        <w:gridCol w:w="1629"/>
        <w:gridCol w:w="1205"/>
        <w:gridCol w:w="1702"/>
        <w:gridCol w:w="1260"/>
        <w:gridCol w:w="791"/>
        <w:gridCol w:w="1087"/>
      </w:tblGrid>
      <w:tr w:rsidR="00FC7977" w:rsidRPr="00FC7977" w:rsidTr="004B1295">
        <w:trPr>
          <w:trHeight w:val="542"/>
        </w:trPr>
        <w:tc>
          <w:tcPr>
            <w:tcW w:w="1822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Количество учителей</w:t>
            </w:r>
          </w:p>
        </w:tc>
        <w:tc>
          <w:tcPr>
            <w:tcW w:w="1629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167" w:type="dxa"/>
            <w:gridSpan w:val="3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Категория</w:t>
            </w:r>
          </w:p>
        </w:tc>
        <w:tc>
          <w:tcPr>
            <w:tcW w:w="1490" w:type="dxa"/>
            <w:gridSpan w:val="2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Педагогический стаж</w:t>
            </w:r>
          </w:p>
        </w:tc>
      </w:tr>
      <w:tr w:rsidR="00FC7977" w:rsidRPr="00FC7977" w:rsidTr="0005144A">
        <w:tc>
          <w:tcPr>
            <w:tcW w:w="1822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высшее</w:t>
            </w:r>
          </w:p>
        </w:tc>
        <w:tc>
          <w:tcPr>
            <w:tcW w:w="1205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высшая</w:t>
            </w:r>
          </w:p>
        </w:tc>
        <w:tc>
          <w:tcPr>
            <w:tcW w:w="1702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 xml:space="preserve">Соответствует занимаемой должности </w:t>
            </w:r>
          </w:p>
        </w:tc>
        <w:tc>
          <w:tcPr>
            <w:tcW w:w="1260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745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10 – 25 лет</w:t>
            </w:r>
          </w:p>
        </w:tc>
        <w:tc>
          <w:tcPr>
            <w:tcW w:w="745" w:type="dxa"/>
          </w:tcPr>
          <w:p w:rsidR="00FC7977" w:rsidRPr="00FC7977" w:rsidRDefault="00FC7977" w:rsidP="007465C4">
            <w:pPr>
              <w:jc w:val="both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свыше 25 лет</w:t>
            </w:r>
          </w:p>
        </w:tc>
      </w:tr>
      <w:tr w:rsidR="00FC7977" w:rsidRPr="00FC7977" w:rsidTr="0005144A">
        <w:tc>
          <w:tcPr>
            <w:tcW w:w="1822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FC7977" w:rsidRPr="00FC7977" w:rsidRDefault="00FC7977" w:rsidP="007465C4">
            <w:pPr>
              <w:jc w:val="center"/>
              <w:rPr>
                <w:sz w:val="24"/>
                <w:szCs w:val="24"/>
              </w:rPr>
            </w:pPr>
            <w:r w:rsidRPr="00FC7977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C7977" w:rsidRPr="00FC7977" w:rsidRDefault="00FC7977" w:rsidP="007465C4">
            <w:pPr>
              <w:jc w:val="center"/>
              <w:rPr>
                <w:color w:val="002060"/>
                <w:sz w:val="24"/>
                <w:szCs w:val="24"/>
              </w:rPr>
            </w:pPr>
            <w:r w:rsidRPr="00FC7977">
              <w:rPr>
                <w:color w:val="002060"/>
                <w:sz w:val="24"/>
                <w:szCs w:val="24"/>
              </w:rPr>
              <w:t>0</w:t>
            </w:r>
          </w:p>
        </w:tc>
        <w:tc>
          <w:tcPr>
            <w:tcW w:w="745" w:type="dxa"/>
          </w:tcPr>
          <w:p w:rsidR="00FC7977" w:rsidRPr="00FC7977" w:rsidRDefault="00FC7977" w:rsidP="007465C4">
            <w:pPr>
              <w:jc w:val="center"/>
              <w:rPr>
                <w:color w:val="002060"/>
                <w:sz w:val="24"/>
                <w:szCs w:val="24"/>
              </w:rPr>
            </w:pPr>
            <w:r w:rsidRPr="00FC7977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FC7977" w:rsidRPr="00FC7977" w:rsidRDefault="00FC7977" w:rsidP="007465C4">
            <w:pPr>
              <w:jc w:val="center"/>
              <w:rPr>
                <w:color w:val="002060"/>
                <w:sz w:val="24"/>
                <w:szCs w:val="24"/>
              </w:rPr>
            </w:pPr>
            <w:r w:rsidRPr="00FC7977">
              <w:rPr>
                <w:color w:val="002060"/>
                <w:sz w:val="24"/>
                <w:szCs w:val="24"/>
              </w:rPr>
              <w:t>3</w:t>
            </w:r>
          </w:p>
        </w:tc>
      </w:tr>
    </w:tbl>
    <w:p w:rsidR="00FC7977" w:rsidRPr="00FC7977" w:rsidRDefault="00FC7977" w:rsidP="00FC7977">
      <w:pPr>
        <w:ind w:firstLine="709"/>
        <w:jc w:val="both"/>
      </w:pPr>
    </w:p>
    <w:p w:rsidR="00FC7977" w:rsidRPr="00FC7977" w:rsidRDefault="00FC7977" w:rsidP="00FC7977">
      <w:pPr>
        <w:tabs>
          <w:tab w:val="left" w:pos="180"/>
        </w:tabs>
        <w:ind w:firstLine="709"/>
        <w:jc w:val="both"/>
        <w:rPr>
          <w:rFonts w:eastAsia="Batang"/>
        </w:rPr>
      </w:pPr>
      <w:r w:rsidRPr="00FC7977">
        <w:t>2.</w:t>
      </w:r>
      <w:r w:rsidRPr="00FC7977">
        <w:rPr>
          <w:rFonts w:eastAsia="Batang"/>
        </w:rPr>
        <w:t xml:space="preserve"> Повышение квалификации учителей МО осуществлялось через участие в работе РМО учителей ЕМЦ, участие в </w:t>
      </w:r>
      <w:proofErr w:type="spellStart"/>
      <w:r w:rsidRPr="00FC7977">
        <w:rPr>
          <w:rFonts w:eastAsia="Batang"/>
        </w:rPr>
        <w:t>вебинарах</w:t>
      </w:r>
      <w:proofErr w:type="spellEnd"/>
      <w:r w:rsidRPr="00FC7977">
        <w:rPr>
          <w:rFonts w:eastAsia="Batang"/>
        </w:rPr>
        <w:t>, участие учителей в различных дистанционных мероприятиях и через самообразование</w:t>
      </w:r>
      <w:r w:rsidR="00544FBD">
        <w:rPr>
          <w:rFonts w:eastAsia="Batang"/>
        </w:rPr>
        <w:t xml:space="preserve">. </w:t>
      </w:r>
      <w:r w:rsidR="008B7DDF">
        <w:rPr>
          <w:rFonts w:eastAsia="Batang"/>
        </w:rPr>
        <w:t>Все учителя прошли курсы повышения квалификации по предметам</w:t>
      </w:r>
      <w:r w:rsidR="00544FBD">
        <w:rPr>
          <w:rFonts w:eastAsia="Batang"/>
        </w:rPr>
        <w:t>.</w:t>
      </w:r>
    </w:p>
    <w:p w:rsidR="00FC7977" w:rsidRPr="00FC7977" w:rsidRDefault="00FC7977" w:rsidP="00FC7977">
      <w:pPr>
        <w:ind w:firstLine="709"/>
        <w:jc w:val="both"/>
      </w:pPr>
    </w:p>
    <w:p w:rsidR="001B7A4B" w:rsidRPr="008D50B2" w:rsidRDefault="00702B50" w:rsidP="008D50B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7A4B" w:rsidRPr="008D50B2">
        <w:rPr>
          <w:rFonts w:ascii="Times New Roman" w:hAnsi="Times New Roman" w:cs="Times New Roman"/>
          <w:sz w:val="24"/>
          <w:szCs w:val="24"/>
        </w:rPr>
        <w:t xml:space="preserve">Согласно плана работы ШМО </w:t>
      </w:r>
      <w:r w:rsidR="00F47A4E" w:rsidRPr="008D50B2">
        <w:rPr>
          <w:rFonts w:ascii="Times New Roman" w:hAnsi="Times New Roman" w:cs="Times New Roman"/>
          <w:sz w:val="24"/>
          <w:szCs w:val="24"/>
        </w:rPr>
        <w:t>естественно</w:t>
      </w:r>
      <w:r w:rsidR="001B7A4B" w:rsidRPr="008D50B2">
        <w:rPr>
          <w:rFonts w:ascii="Times New Roman" w:hAnsi="Times New Roman" w:cs="Times New Roman"/>
          <w:sz w:val="24"/>
          <w:szCs w:val="24"/>
        </w:rPr>
        <w:t>– математического цикла было проведено</w:t>
      </w:r>
      <w:r w:rsidR="00F47A4E" w:rsidRPr="008D50B2">
        <w:rPr>
          <w:rFonts w:ascii="Times New Roman" w:hAnsi="Times New Roman" w:cs="Times New Roman"/>
          <w:sz w:val="24"/>
          <w:szCs w:val="24"/>
        </w:rPr>
        <w:t xml:space="preserve"> </w:t>
      </w:r>
      <w:r w:rsidR="00544FBD">
        <w:rPr>
          <w:rFonts w:ascii="Times New Roman" w:hAnsi="Times New Roman" w:cs="Times New Roman"/>
          <w:sz w:val="24"/>
          <w:szCs w:val="24"/>
        </w:rPr>
        <w:t>пять</w:t>
      </w:r>
      <w:r w:rsidR="00F47A4E" w:rsidRPr="008D50B2">
        <w:rPr>
          <w:rFonts w:ascii="Times New Roman" w:hAnsi="Times New Roman" w:cs="Times New Roman"/>
          <w:sz w:val="24"/>
          <w:szCs w:val="24"/>
        </w:rPr>
        <w:t xml:space="preserve"> </w:t>
      </w:r>
      <w:r w:rsidR="001B7A4B" w:rsidRPr="008D50B2">
        <w:rPr>
          <w:rFonts w:ascii="Times New Roman" w:hAnsi="Times New Roman" w:cs="Times New Roman"/>
          <w:sz w:val="24"/>
          <w:szCs w:val="24"/>
        </w:rPr>
        <w:t>заседани</w:t>
      </w:r>
      <w:r w:rsidR="00544FBD">
        <w:rPr>
          <w:rFonts w:ascii="Times New Roman" w:hAnsi="Times New Roman" w:cs="Times New Roman"/>
          <w:sz w:val="24"/>
          <w:szCs w:val="24"/>
        </w:rPr>
        <w:t>й</w:t>
      </w:r>
      <w:r w:rsidR="001B7A4B" w:rsidRPr="008D50B2">
        <w:rPr>
          <w:rFonts w:ascii="Times New Roman" w:hAnsi="Times New Roman" w:cs="Times New Roman"/>
          <w:sz w:val="24"/>
          <w:szCs w:val="24"/>
        </w:rPr>
        <w:t>, на которых заслушивал</w:t>
      </w:r>
      <w:r>
        <w:rPr>
          <w:rFonts w:ascii="Times New Roman" w:hAnsi="Times New Roman" w:cs="Times New Roman"/>
          <w:sz w:val="24"/>
          <w:szCs w:val="24"/>
        </w:rPr>
        <w:t>ись вопросы</w:t>
      </w:r>
      <w:r w:rsidR="001B7A4B" w:rsidRPr="008D50B2">
        <w:rPr>
          <w:rFonts w:ascii="Times New Roman" w:hAnsi="Times New Roman" w:cs="Times New Roman"/>
          <w:sz w:val="24"/>
          <w:szCs w:val="24"/>
        </w:rPr>
        <w:t>:</w:t>
      </w:r>
    </w:p>
    <w:p w:rsidR="005427BE" w:rsidRDefault="001B7A4B" w:rsidP="008D50B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0B2">
        <w:rPr>
          <w:rFonts w:ascii="Times New Roman" w:hAnsi="Times New Roman" w:cs="Times New Roman"/>
          <w:sz w:val="24"/>
          <w:szCs w:val="24"/>
        </w:rPr>
        <w:t>анализ проверки календарно – тематических планов учителей – предметников</w:t>
      </w:r>
      <w:r w:rsidR="00702B50">
        <w:rPr>
          <w:rFonts w:ascii="Times New Roman" w:hAnsi="Times New Roman" w:cs="Times New Roman"/>
          <w:sz w:val="24"/>
          <w:szCs w:val="24"/>
        </w:rPr>
        <w:t>;</w:t>
      </w:r>
      <w:r w:rsidRPr="008D50B2">
        <w:rPr>
          <w:rFonts w:ascii="Times New Roman" w:hAnsi="Times New Roman" w:cs="Times New Roman"/>
          <w:sz w:val="24"/>
          <w:szCs w:val="24"/>
        </w:rPr>
        <w:t xml:space="preserve"> анализ результатов контрольных работ по</w:t>
      </w:r>
      <w:r w:rsidR="00A26B42" w:rsidRPr="008D50B2">
        <w:rPr>
          <w:rFonts w:ascii="Times New Roman" w:hAnsi="Times New Roman" w:cs="Times New Roman"/>
          <w:sz w:val="24"/>
          <w:szCs w:val="24"/>
        </w:rPr>
        <w:t xml:space="preserve"> </w:t>
      </w:r>
      <w:r w:rsidR="00F47A4E" w:rsidRPr="008D50B2">
        <w:rPr>
          <w:rFonts w:ascii="Times New Roman" w:hAnsi="Times New Roman" w:cs="Times New Roman"/>
          <w:sz w:val="24"/>
          <w:szCs w:val="24"/>
        </w:rPr>
        <w:t>предметам</w:t>
      </w:r>
      <w:r w:rsidR="00702B50">
        <w:rPr>
          <w:rFonts w:ascii="Times New Roman" w:hAnsi="Times New Roman" w:cs="Times New Roman"/>
          <w:sz w:val="24"/>
          <w:szCs w:val="24"/>
        </w:rPr>
        <w:t>;</w:t>
      </w:r>
      <w:r w:rsidRPr="008D50B2">
        <w:rPr>
          <w:rFonts w:ascii="Times New Roman" w:hAnsi="Times New Roman" w:cs="Times New Roman"/>
          <w:sz w:val="24"/>
          <w:szCs w:val="24"/>
        </w:rPr>
        <w:t xml:space="preserve"> пути</w:t>
      </w:r>
      <w:r w:rsidR="00F47A4E" w:rsidRPr="008D50B2">
        <w:rPr>
          <w:rFonts w:ascii="Times New Roman" w:hAnsi="Times New Roman" w:cs="Times New Roman"/>
          <w:sz w:val="24"/>
          <w:szCs w:val="24"/>
        </w:rPr>
        <w:t xml:space="preserve"> </w:t>
      </w:r>
      <w:r w:rsidRPr="008D50B2">
        <w:rPr>
          <w:rFonts w:ascii="Times New Roman" w:hAnsi="Times New Roman" w:cs="Times New Roman"/>
          <w:sz w:val="24"/>
          <w:szCs w:val="24"/>
        </w:rPr>
        <w:t>повышения эффективности работы учителя по подготовки выпускников школы к</w:t>
      </w:r>
      <w:r w:rsidR="00F47A4E" w:rsidRPr="008D50B2">
        <w:rPr>
          <w:rFonts w:ascii="Times New Roman" w:hAnsi="Times New Roman" w:cs="Times New Roman"/>
          <w:sz w:val="24"/>
          <w:szCs w:val="24"/>
        </w:rPr>
        <w:t xml:space="preserve"> </w:t>
      </w:r>
      <w:r w:rsidRPr="008D50B2">
        <w:rPr>
          <w:rFonts w:ascii="Times New Roman" w:hAnsi="Times New Roman" w:cs="Times New Roman"/>
          <w:sz w:val="24"/>
          <w:szCs w:val="24"/>
        </w:rPr>
        <w:t>государственной итоговой аттестации.</w:t>
      </w:r>
      <w:r w:rsidR="00702B5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170DB" w:rsidRDefault="004170DB" w:rsidP="00544FB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На протяжении всего учебного года за работой школьного методического объединения администрацией школы осуществлялся внутришкольный контроль. Были проведены </w:t>
      </w:r>
      <w:proofErr w:type="gramStart"/>
      <w:r>
        <w:rPr>
          <w:sz w:val="23"/>
          <w:szCs w:val="23"/>
        </w:rPr>
        <w:t xml:space="preserve">входные </w:t>
      </w:r>
      <w:r w:rsidR="00D05063">
        <w:rPr>
          <w:sz w:val="23"/>
          <w:szCs w:val="23"/>
        </w:rPr>
        <w:t>,</w:t>
      </w:r>
      <w:r>
        <w:rPr>
          <w:sz w:val="23"/>
          <w:szCs w:val="23"/>
        </w:rPr>
        <w:t>итоговые</w:t>
      </w:r>
      <w:proofErr w:type="gramEnd"/>
      <w:r>
        <w:rPr>
          <w:sz w:val="23"/>
          <w:szCs w:val="23"/>
        </w:rPr>
        <w:t xml:space="preserve"> (промежуточная аттестация) контрольные работы по математике 5-11 классы, по химии 8-11 классы, по физике 7-11 классы</w:t>
      </w:r>
      <w:r w:rsidR="00D05063">
        <w:rPr>
          <w:sz w:val="23"/>
          <w:szCs w:val="23"/>
        </w:rPr>
        <w:t>, ВПР по математике, биологии , географии в 5-7 классах</w:t>
      </w:r>
    </w:p>
    <w:p w:rsidR="001B7A4B" w:rsidRPr="005A548C" w:rsidRDefault="004170DB" w:rsidP="00544FB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7A4B" w:rsidRPr="005A548C">
        <w:rPr>
          <w:rFonts w:ascii="Times New Roman" w:hAnsi="Times New Roman" w:cs="Times New Roman"/>
          <w:sz w:val="24"/>
          <w:szCs w:val="24"/>
        </w:rPr>
        <w:t>Для повышения интереса к своим предметам учителя на уроках использ</w:t>
      </w:r>
      <w:r w:rsidR="005427BE">
        <w:rPr>
          <w:rFonts w:ascii="Times New Roman" w:hAnsi="Times New Roman" w:cs="Times New Roman"/>
          <w:sz w:val="24"/>
          <w:szCs w:val="24"/>
        </w:rPr>
        <w:t>овали</w:t>
      </w:r>
    </w:p>
    <w:p w:rsidR="001B7A4B" w:rsidRPr="005A548C" w:rsidRDefault="001B7A4B" w:rsidP="00544FB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>наглядные пособия, творческие задания, моделирование, рефераты, ученические</w:t>
      </w:r>
      <w:r w:rsidR="00F47A4E" w:rsidRPr="005A548C">
        <w:rPr>
          <w:rFonts w:ascii="Times New Roman" w:hAnsi="Times New Roman" w:cs="Times New Roman"/>
          <w:sz w:val="24"/>
          <w:szCs w:val="24"/>
        </w:rPr>
        <w:t xml:space="preserve"> </w:t>
      </w:r>
      <w:r w:rsidRPr="005A548C">
        <w:rPr>
          <w:rFonts w:ascii="Times New Roman" w:hAnsi="Times New Roman" w:cs="Times New Roman"/>
          <w:sz w:val="24"/>
          <w:szCs w:val="24"/>
        </w:rPr>
        <w:t xml:space="preserve">презентации. Все это дало возможность </w:t>
      </w:r>
      <w:r w:rsidR="00A26B42" w:rsidRPr="005A548C">
        <w:rPr>
          <w:rFonts w:ascii="Times New Roman" w:hAnsi="Times New Roman" w:cs="Times New Roman"/>
          <w:sz w:val="24"/>
          <w:szCs w:val="24"/>
        </w:rPr>
        <w:t>получить следующие результаты по предметам:</w:t>
      </w:r>
      <w:r w:rsidRPr="005A5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42" w:rsidRPr="005A548C" w:rsidRDefault="00A26B42" w:rsidP="00544FB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6B42" w:rsidRPr="005A548C" w:rsidRDefault="00A26B42" w:rsidP="006B6174">
      <w:pPr>
        <w:pStyle w:val="a5"/>
        <w:rPr>
          <w:rStyle w:val="FontStyle44"/>
          <w:sz w:val="24"/>
          <w:szCs w:val="24"/>
        </w:rPr>
      </w:pPr>
    </w:p>
    <w:tbl>
      <w:tblPr>
        <w:tblStyle w:val="a6"/>
        <w:tblW w:w="4049" w:type="pct"/>
        <w:tblLook w:val="01E0" w:firstRow="1" w:lastRow="1" w:firstColumn="1" w:lastColumn="1" w:noHBand="0" w:noVBand="0"/>
      </w:tblPr>
      <w:tblGrid>
        <w:gridCol w:w="1334"/>
        <w:gridCol w:w="902"/>
        <w:gridCol w:w="1357"/>
        <w:gridCol w:w="346"/>
        <w:gridCol w:w="346"/>
        <w:gridCol w:w="461"/>
        <w:gridCol w:w="346"/>
        <w:gridCol w:w="563"/>
        <w:gridCol w:w="852"/>
        <w:gridCol w:w="790"/>
        <w:gridCol w:w="913"/>
      </w:tblGrid>
      <w:tr w:rsidR="00A26B42" w:rsidRPr="005A548C" w:rsidTr="00A51894">
        <w:trPr>
          <w:trHeight w:val="260"/>
        </w:trPr>
        <w:tc>
          <w:tcPr>
            <w:tcW w:w="812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№ п/п</w:t>
            </w:r>
          </w:p>
        </w:tc>
        <w:tc>
          <w:tcPr>
            <w:tcW w:w="549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826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913" w:type="pct"/>
            <w:gridSpan w:val="4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343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н/а</w:t>
            </w:r>
          </w:p>
        </w:tc>
        <w:tc>
          <w:tcPr>
            <w:tcW w:w="519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481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556" w:type="pct"/>
            <w:vMerge w:val="restar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% успев.</w:t>
            </w:r>
          </w:p>
        </w:tc>
      </w:tr>
      <w:tr w:rsidR="00A26B42" w:rsidRPr="005A548C" w:rsidTr="006B6174">
        <w:trPr>
          <w:trHeight w:val="560"/>
        </w:trPr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211" w:type="pc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11" w:type="pc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81" w:type="pc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11" w:type="pct"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26B42" w:rsidRPr="005A548C" w:rsidRDefault="00A26B42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A51894" w:rsidRPr="005A548C" w:rsidTr="00A51894">
        <w:trPr>
          <w:trHeight w:val="313"/>
        </w:trPr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9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A51894" w:rsidRPr="005A548C" w:rsidRDefault="00A51894" w:rsidP="00A5189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география</w:t>
            </w:r>
          </w:p>
        </w:tc>
        <w:tc>
          <w:tcPr>
            <w:tcW w:w="54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82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27</w:t>
            </w:r>
          </w:p>
        </w:tc>
        <w:tc>
          <w:tcPr>
            <w:tcW w:w="55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география</w:t>
            </w:r>
          </w:p>
        </w:tc>
        <w:tc>
          <w:tcPr>
            <w:tcW w:w="54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82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26,6</w:t>
            </w:r>
          </w:p>
        </w:tc>
        <w:tc>
          <w:tcPr>
            <w:tcW w:w="55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A51894">
              <w:rPr>
                <w:rStyle w:val="FontStyle44"/>
                <w:sz w:val="24"/>
                <w:szCs w:val="24"/>
              </w:rPr>
              <w:t>география</w:t>
            </w:r>
          </w:p>
        </w:tc>
        <w:tc>
          <w:tcPr>
            <w:tcW w:w="549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826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11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11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281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11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  <w:hideMark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55</w:t>
            </w:r>
          </w:p>
        </w:tc>
        <w:tc>
          <w:tcPr>
            <w:tcW w:w="556" w:type="pct"/>
            <w:hideMark/>
          </w:tcPr>
          <w:p w:rsidR="00A51894" w:rsidRPr="005A548C" w:rsidRDefault="00A51894" w:rsidP="00A518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алгебра</w:t>
            </w:r>
          </w:p>
        </w:tc>
        <w:tc>
          <w:tcPr>
            <w:tcW w:w="549" w:type="pct"/>
          </w:tcPr>
          <w:p w:rsidR="00A51894" w:rsidRPr="005A548C" w:rsidRDefault="00F039AB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82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37,5</w:t>
            </w:r>
          </w:p>
        </w:tc>
        <w:tc>
          <w:tcPr>
            <w:tcW w:w="556" w:type="pct"/>
          </w:tcPr>
          <w:p w:rsidR="00A51894" w:rsidRPr="005A548C" w:rsidRDefault="00A51894" w:rsidP="00A518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геометрия</w:t>
            </w:r>
          </w:p>
        </w:tc>
        <w:tc>
          <w:tcPr>
            <w:tcW w:w="549" w:type="pct"/>
          </w:tcPr>
          <w:p w:rsidR="00A51894" w:rsidRPr="005A548C" w:rsidRDefault="00F039AB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82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37,5</w:t>
            </w:r>
          </w:p>
        </w:tc>
        <w:tc>
          <w:tcPr>
            <w:tcW w:w="556" w:type="pct"/>
          </w:tcPr>
          <w:p w:rsidR="00A51894" w:rsidRPr="005A548C" w:rsidRDefault="00A51894" w:rsidP="00A518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A51894" w:rsidRPr="005A548C" w:rsidTr="00A51894">
        <w:tc>
          <w:tcPr>
            <w:tcW w:w="812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физика</w:t>
            </w:r>
          </w:p>
        </w:tc>
        <w:tc>
          <w:tcPr>
            <w:tcW w:w="54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826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81" w:type="pct"/>
          </w:tcPr>
          <w:p w:rsidR="00A51894" w:rsidRPr="005A548C" w:rsidRDefault="00A51894" w:rsidP="00A5189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A51894" w:rsidRPr="005A548C" w:rsidRDefault="00A51894" w:rsidP="00A518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26B42" w:rsidRPr="005A548C" w:rsidRDefault="00A26B42" w:rsidP="006B6174">
      <w:pPr>
        <w:pStyle w:val="a5"/>
        <w:rPr>
          <w:rStyle w:val="FontStyle44"/>
          <w:sz w:val="24"/>
          <w:szCs w:val="24"/>
        </w:rPr>
      </w:pPr>
    </w:p>
    <w:p w:rsidR="00025FBA" w:rsidRPr="005A548C" w:rsidRDefault="00025FBA" w:rsidP="006B6174">
      <w:pPr>
        <w:pStyle w:val="a5"/>
        <w:rPr>
          <w:rStyle w:val="FontStyle44"/>
          <w:b/>
          <w:sz w:val="24"/>
          <w:szCs w:val="24"/>
        </w:rPr>
      </w:pPr>
    </w:p>
    <w:p w:rsidR="000E2BD9" w:rsidRPr="005A548C" w:rsidRDefault="00025FBA" w:rsidP="006B6174">
      <w:pPr>
        <w:pStyle w:val="a5"/>
        <w:rPr>
          <w:rStyle w:val="FontStyle44"/>
          <w:b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9400" cy="3514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2BD9" w:rsidRDefault="000E2BD9" w:rsidP="006B6174">
      <w:pPr>
        <w:pStyle w:val="a5"/>
        <w:rPr>
          <w:rStyle w:val="FontStyle44"/>
          <w:b/>
          <w:sz w:val="24"/>
          <w:szCs w:val="24"/>
        </w:rPr>
      </w:pPr>
    </w:p>
    <w:p w:rsidR="00914B2F" w:rsidRDefault="00914B2F" w:rsidP="006B6174">
      <w:pPr>
        <w:pStyle w:val="a5"/>
        <w:rPr>
          <w:rStyle w:val="FontStyle44"/>
          <w:b/>
          <w:sz w:val="24"/>
          <w:szCs w:val="24"/>
        </w:rPr>
      </w:pPr>
    </w:p>
    <w:p w:rsidR="00914B2F" w:rsidRDefault="00914B2F" w:rsidP="006B6174">
      <w:pPr>
        <w:pStyle w:val="a5"/>
        <w:rPr>
          <w:rStyle w:val="FontStyle44"/>
          <w:b/>
          <w:sz w:val="24"/>
          <w:szCs w:val="24"/>
        </w:rPr>
      </w:pPr>
    </w:p>
    <w:p w:rsidR="00914B2F" w:rsidRDefault="00914B2F" w:rsidP="006B6174">
      <w:pPr>
        <w:pStyle w:val="a5"/>
        <w:rPr>
          <w:rStyle w:val="FontStyle44"/>
          <w:b/>
          <w:sz w:val="24"/>
          <w:szCs w:val="24"/>
        </w:rPr>
      </w:pPr>
    </w:p>
    <w:p w:rsidR="00914B2F" w:rsidRDefault="00914B2F" w:rsidP="006B6174">
      <w:pPr>
        <w:pStyle w:val="a5"/>
        <w:rPr>
          <w:rStyle w:val="FontStyle44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19050" t="1905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4B2F" w:rsidRPr="005A548C" w:rsidRDefault="00914B2F" w:rsidP="006B6174">
      <w:pPr>
        <w:pStyle w:val="a5"/>
        <w:rPr>
          <w:rStyle w:val="FontStyle44"/>
          <w:b/>
          <w:sz w:val="24"/>
          <w:szCs w:val="24"/>
        </w:rPr>
      </w:pPr>
    </w:p>
    <w:p w:rsidR="000E2BD9" w:rsidRDefault="000E2BD9" w:rsidP="006B6174">
      <w:pPr>
        <w:pStyle w:val="a5"/>
        <w:rPr>
          <w:rStyle w:val="FontStyle44"/>
          <w:b/>
          <w:sz w:val="24"/>
          <w:szCs w:val="24"/>
        </w:rPr>
      </w:pPr>
    </w:p>
    <w:p w:rsidR="00811CB7" w:rsidRPr="00811CB7" w:rsidRDefault="00811CB7" w:rsidP="006B6174">
      <w:pPr>
        <w:pStyle w:val="a5"/>
        <w:rPr>
          <w:rStyle w:val="FontStyle44"/>
          <w:sz w:val="24"/>
          <w:szCs w:val="24"/>
        </w:rPr>
      </w:pPr>
    </w:p>
    <w:p w:rsidR="00811CB7" w:rsidRDefault="00811CB7" w:rsidP="006B6174">
      <w:pPr>
        <w:pStyle w:val="a5"/>
        <w:rPr>
          <w:rStyle w:val="FontStyle44"/>
          <w:sz w:val="24"/>
          <w:szCs w:val="24"/>
        </w:rPr>
      </w:pPr>
      <w:r w:rsidRPr="00811CB7">
        <w:rPr>
          <w:rStyle w:val="FontStyle44"/>
          <w:sz w:val="24"/>
          <w:szCs w:val="24"/>
        </w:rPr>
        <w:t xml:space="preserve"> Учитель </w:t>
      </w:r>
      <w:proofErr w:type="gramStart"/>
      <w:r w:rsidRPr="00811CB7">
        <w:rPr>
          <w:rStyle w:val="FontStyle44"/>
          <w:sz w:val="24"/>
          <w:szCs w:val="24"/>
        </w:rPr>
        <w:t>считает ,</w:t>
      </w:r>
      <w:proofErr w:type="gramEnd"/>
      <w:r w:rsidRPr="00811CB7">
        <w:rPr>
          <w:rStyle w:val="FontStyle44"/>
          <w:sz w:val="24"/>
          <w:szCs w:val="24"/>
        </w:rPr>
        <w:t xml:space="preserve"> что</w:t>
      </w:r>
    </w:p>
    <w:p w:rsidR="008B7DDF" w:rsidRDefault="008B7DDF" w:rsidP="006B6174">
      <w:pPr>
        <w:pStyle w:val="a5"/>
        <w:rPr>
          <w:rStyle w:val="FontStyle44"/>
          <w:sz w:val="24"/>
          <w:szCs w:val="24"/>
        </w:rPr>
      </w:pPr>
    </w:p>
    <w:p w:rsidR="008B7DDF" w:rsidRDefault="008B7DDF" w:rsidP="006B6174">
      <w:pPr>
        <w:pStyle w:val="a5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 xml:space="preserve">   </w:t>
      </w:r>
    </w:p>
    <w:tbl>
      <w:tblPr>
        <w:tblW w:w="10604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334"/>
        <w:gridCol w:w="1178"/>
        <w:gridCol w:w="598"/>
        <w:gridCol w:w="30"/>
        <w:gridCol w:w="4087"/>
        <w:gridCol w:w="9"/>
        <w:gridCol w:w="814"/>
        <w:gridCol w:w="10"/>
      </w:tblGrid>
      <w:tr w:rsidR="008B7DDF" w:rsidTr="008B7DDF">
        <w:trPr>
          <w:trHeight w:val="276"/>
        </w:trPr>
        <w:tc>
          <w:tcPr>
            <w:tcW w:w="387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Сильные стороны преподавания,</w:t>
            </w:r>
          </w:p>
        </w:tc>
        <w:tc>
          <w:tcPr>
            <w:tcW w:w="117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60"/>
              <w:rPr>
                <w:sz w:val="20"/>
                <w:szCs w:val="20"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98" w:type="dxa"/>
            <w:tcBorders>
              <w:top w:val="single" w:sz="8" w:space="0" w:color="auto"/>
            </w:tcBorders>
            <w:vAlign w:val="bottom"/>
          </w:tcPr>
          <w:p w:rsidR="008B7DDF" w:rsidRDefault="008B7DDF" w:rsidP="007465C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4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40"/>
              <w:rPr>
                <w:sz w:val="20"/>
                <w:szCs w:val="20"/>
              </w:rPr>
            </w:pPr>
            <w:r>
              <w:t>Слабые стороны преподавания,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81"/>
        </w:trPr>
        <w:tc>
          <w:tcPr>
            <w:tcW w:w="38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методической работы</w:t>
            </w:r>
          </w:p>
        </w:tc>
        <w:tc>
          <w:tcPr>
            <w:tcW w:w="1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598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60"/>
              <w:rPr>
                <w:sz w:val="20"/>
                <w:szCs w:val="20"/>
              </w:rPr>
            </w:pPr>
            <w:r>
              <w:t>методической работы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1"/>
          <w:wAfter w:w="10" w:type="dxa"/>
          <w:trHeight w:val="284"/>
        </w:trPr>
        <w:tc>
          <w:tcPr>
            <w:tcW w:w="505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8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Есть опыт эффективной подготовки к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spacing w:line="28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126" w:type="dxa"/>
            <w:gridSpan w:val="3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220"/>
              <w:rPr>
                <w:sz w:val="20"/>
                <w:szCs w:val="20"/>
              </w:rPr>
            </w:pPr>
            <w:r>
              <w:t>Недостаточно  изучаются и учитываются</w:t>
            </w:r>
          </w:p>
        </w:tc>
        <w:tc>
          <w:tcPr>
            <w:tcW w:w="814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338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3334" w:type="dxa"/>
            <w:vAlign w:val="bottom"/>
          </w:tcPr>
          <w:p w:rsidR="008B7DDF" w:rsidRDefault="008B7DDF" w:rsidP="007465C4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t>ОГЭ по математике.</w:t>
            </w:r>
          </w:p>
        </w:tc>
        <w:tc>
          <w:tcPr>
            <w:tcW w:w="1178" w:type="dxa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t>особенности личности и  субъективный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95"/>
        </w:trPr>
        <w:tc>
          <w:tcPr>
            <w:tcW w:w="505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Ориентация не только на тренировочный</w:t>
            </w:r>
          </w:p>
        </w:tc>
        <w:tc>
          <w:tcPr>
            <w:tcW w:w="598" w:type="dxa"/>
            <w:vMerge w:val="restart"/>
            <w:vAlign w:val="bottom"/>
          </w:tcPr>
          <w:p w:rsidR="008B7DDF" w:rsidRDefault="008B7DDF" w:rsidP="007465C4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220"/>
              <w:rPr>
                <w:sz w:val="20"/>
                <w:szCs w:val="20"/>
              </w:rPr>
            </w:pPr>
            <w:r>
              <w:t>опыт обучающихся.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4"/>
          <w:wAfter w:w="4920" w:type="dxa"/>
          <w:trHeight w:val="27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t>аспект в системе подготовки, а на</w:t>
            </w:r>
          </w:p>
        </w:tc>
        <w:tc>
          <w:tcPr>
            <w:tcW w:w="598" w:type="dxa"/>
            <w:vMerge/>
            <w:vAlign w:val="bottom"/>
          </w:tcPr>
          <w:p w:rsidR="008B7DDF" w:rsidRDefault="008B7DDF" w:rsidP="007465C4"/>
        </w:tc>
        <w:tc>
          <w:tcPr>
            <w:tcW w:w="30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4"/>
          <w:wAfter w:w="4920" w:type="dxa"/>
          <w:trHeight w:val="274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t>обучающий контроль и уровневое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4"/>
          <w:wAfter w:w="4920" w:type="dxa"/>
          <w:trHeight w:val="27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3334" w:type="dxa"/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повторение.</w:t>
            </w:r>
          </w:p>
        </w:tc>
        <w:tc>
          <w:tcPr>
            <w:tcW w:w="1178" w:type="dxa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30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95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Оперативный  анализ результатов</w:t>
            </w:r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74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t>пробных тестирований, оперативная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7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коррекция западающих вопросов и тем</w:t>
            </w:r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95"/>
        </w:trPr>
        <w:tc>
          <w:tcPr>
            <w:tcW w:w="54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3334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школьного курса математики.</w:t>
            </w:r>
          </w:p>
        </w:tc>
        <w:tc>
          <w:tcPr>
            <w:tcW w:w="1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598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1"/>
          <w:wAfter w:w="10" w:type="dxa"/>
          <w:trHeight w:val="271"/>
        </w:trPr>
        <w:tc>
          <w:tcPr>
            <w:tcW w:w="38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7DDF" w:rsidRDefault="008B7DDF" w:rsidP="007465C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t>Препятствия</w:t>
            </w:r>
          </w:p>
        </w:tc>
        <w:tc>
          <w:tcPr>
            <w:tcW w:w="1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</w:rPr>
              <w:t>О</w:t>
            </w:r>
          </w:p>
        </w:tc>
        <w:tc>
          <w:tcPr>
            <w:tcW w:w="598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t>Т</w:t>
            </w:r>
          </w:p>
        </w:tc>
        <w:tc>
          <w:tcPr>
            <w:tcW w:w="41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t>Возможности</w:t>
            </w:r>
          </w:p>
        </w:tc>
        <w:tc>
          <w:tcPr>
            <w:tcW w:w="814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1"/>
          <w:wAfter w:w="10" w:type="dxa"/>
          <w:trHeight w:val="28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spacing w:line="286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Обучающиеся ориентированы на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spacing w:line="286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126" w:type="dxa"/>
            <w:gridSpan w:val="3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220"/>
              <w:rPr>
                <w:sz w:val="20"/>
                <w:szCs w:val="20"/>
              </w:rPr>
            </w:pPr>
            <w:r>
              <w:t>Ознакомление, изучение и внедрение</w:t>
            </w:r>
          </w:p>
        </w:tc>
        <w:tc>
          <w:tcPr>
            <w:tcW w:w="814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gridAfter w:val="1"/>
          <w:wAfter w:w="10" w:type="dxa"/>
          <w:trHeight w:val="270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t>тренировочный стиль подготовки к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126" w:type="dxa"/>
            <w:gridSpan w:val="3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0" w:lineRule="exact"/>
              <w:ind w:left="220"/>
              <w:rPr>
                <w:sz w:val="20"/>
                <w:szCs w:val="20"/>
              </w:rPr>
            </w:pPr>
            <w:r>
              <w:t>инновационного педагогического опыта.</w:t>
            </w:r>
          </w:p>
        </w:tc>
        <w:tc>
          <w:tcPr>
            <w:tcW w:w="814" w:type="dxa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89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итоговой аттестации по предмету, на</w:t>
            </w:r>
          </w:p>
        </w:tc>
        <w:tc>
          <w:tcPr>
            <w:tcW w:w="4715" w:type="dxa"/>
            <w:gridSpan w:val="3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8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Проведение открытых уроков и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7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t xml:space="preserve">«натаскивание» на материале </w:t>
            </w:r>
            <w:proofErr w:type="spellStart"/>
            <w:r>
              <w:t>КИМов</w:t>
            </w:r>
            <w:proofErr w:type="spellEnd"/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220"/>
              <w:rPr>
                <w:sz w:val="20"/>
                <w:szCs w:val="20"/>
              </w:rPr>
            </w:pPr>
            <w:r>
              <w:t>мероприятий.</w:t>
            </w: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64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t>ОГЭ  , а не на системные знания.</w:t>
            </w:r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95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 xml:space="preserve">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УУД</w:t>
            </w:r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74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t>и отсутствие у некоторых обучающихся</w:t>
            </w:r>
          </w:p>
        </w:tc>
        <w:tc>
          <w:tcPr>
            <w:tcW w:w="598" w:type="dxa"/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rPr>
                <w:sz w:val="23"/>
                <w:szCs w:val="23"/>
              </w:rPr>
            </w:pPr>
          </w:p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276"/>
        </w:trPr>
        <w:tc>
          <w:tcPr>
            <w:tcW w:w="544" w:type="dxa"/>
            <w:tcBorders>
              <w:lef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512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необходимых системных знаний по</w:t>
            </w:r>
          </w:p>
        </w:tc>
        <w:tc>
          <w:tcPr>
            <w:tcW w:w="598" w:type="dxa"/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  <w:tr w:rsidR="008B7DDF" w:rsidTr="008B7DDF">
        <w:trPr>
          <w:trHeight w:val="80"/>
        </w:trPr>
        <w:tc>
          <w:tcPr>
            <w:tcW w:w="54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3334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>
            <w:pPr>
              <w:ind w:left="120"/>
              <w:rPr>
                <w:sz w:val="20"/>
                <w:szCs w:val="20"/>
              </w:rPr>
            </w:pPr>
            <w:r>
              <w:t>предмету.</w:t>
            </w:r>
          </w:p>
        </w:tc>
        <w:tc>
          <w:tcPr>
            <w:tcW w:w="1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598" w:type="dxa"/>
            <w:tcBorders>
              <w:bottom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4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DDF" w:rsidRDefault="008B7DDF" w:rsidP="007465C4"/>
        </w:tc>
        <w:tc>
          <w:tcPr>
            <w:tcW w:w="833" w:type="dxa"/>
            <w:gridSpan w:val="3"/>
            <w:vAlign w:val="bottom"/>
          </w:tcPr>
          <w:p w:rsidR="008B7DDF" w:rsidRDefault="008B7DDF" w:rsidP="007465C4">
            <w:pPr>
              <w:rPr>
                <w:sz w:val="1"/>
                <w:szCs w:val="1"/>
              </w:rPr>
            </w:pPr>
          </w:p>
        </w:tc>
      </w:tr>
    </w:tbl>
    <w:p w:rsidR="008B7DDF" w:rsidRDefault="008B7DDF" w:rsidP="006B6174">
      <w:pPr>
        <w:pStyle w:val="a5"/>
        <w:rPr>
          <w:rStyle w:val="FontStyle44"/>
          <w:sz w:val="24"/>
          <w:szCs w:val="24"/>
        </w:rPr>
      </w:pPr>
    </w:p>
    <w:p w:rsidR="008B7DDF" w:rsidRDefault="008B7DDF" w:rsidP="006B6174">
      <w:pPr>
        <w:pStyle w:val="a5"/>
        <w:rPr>
          <w:rStyle w:val="FontStyle44"/>
          <w:sz w:val="24"/>
          <w:szCs w:val="24"/>
        </w:rPr>
      </w:pPr>
    </w:p>
    <w:p w:rsidR="00A26B42" w:rsidRPr="005A548C" w:rsidRDefault="00A26B42" w:rsidP="006B6174">
      <w:pPr>
        <w:pStyle w:val="a5"/>
        <w:rPr>
          <w:rStyle w:val="FontStyle44"/>
          <w:b/>
          <w:sz w:val="24"/>
          <w:szCs w:val="24"/>
        </w:rPr>
      </w:pPr>
    </w:p>
    <w:p w:rsidR="000E2BD9" w:rsidRPr="005A548C" w:rsidRDefault="000E2BD9" w:rsidP="006B6174">
      <w:pPr>
        <w:pStyle w:val="a5"/>
        <w:rPr>
          <w:rStyle w:val="FontStyle44"/>
          <w:b/>
          <w:sz w:val="24"/>
          <w:szCs w:val="24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907"/>
        <w:gridCol w:w="1367"/>
        <w:gridCol w:w="356"/>
        <w:gridCol w:w="356"/>
        <w:gridCol w:w="482"/>
        <w:gridCol w:w="356"/>
        <w:gridCol w:w="575"/>
        <w:gridCol w:w="861"/>
        <w:gridCol w:w="1185"/>
        <w:gridCol w:w="1352"/>
      </w:tblGrid>
      <w:tr w:rsidR="006B6174" w:rsidRPr="005A548C" w:rsidTr="006E57EE">
        <w:trPr>
          <w:trHeight w:val="260"/>
          <w:tblHeader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н/а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% успев.</w:t>
            </w:r>
          </w:p>
        </w:tc>
      </w:tr>
      <w:tr w:rsidR="000E2BD9" w:rsidRPr="005A548C" w:rsidTr="008F1C31">
        <w:trPr>
          <w:trHeight w:val="56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6B6174" w:rsidRPr="005A548C" w:rsidTr="008F1C31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914B2F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Биология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</w:tr>
      <w:tr w:rsidR="006B6174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914B2F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6E57EE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6E57EE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9" w:rsidRPr="005A548C" w:rsidRDefault="006E57EE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9" w:rsidRPr="005A548C" w:rsidRDefault="000E2BD9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E57EE" w:rsidRPr="005A548C" w:rsidTr="006E57EE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EE" w:rsidRPr="005A548C" w:rsidRDefault="006E57EE" w:rsidP="006E57EE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</w:tbl>
    <w:p w:rsidR="00A26B42" w:rsidRPr="005A548C" w:rsidRDefault="00A26B42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A26B42" w:rsidRPr="005A548C" w:rsidRDefault="001E441C" w:rsidP="006B6174">
      <w:pPr>
        <w:pStyle w:val="a5"/>
        <w:rPr>
          <w:rStyle w:val="FontStyle44"/>
          <w:b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7900" cy="26479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Pr="005A548C" w:rsidRDefault="006B6174" w:rsidP="006B6174">
      <w:pPr>
        <w:pStyle w:val="a5"/>
        <w:rPr>
          <w:rStyle w:val="FontStyle44"/>
          <w:b/>
          <w:sz w:val="24"/>
          <w:szCs w:val="24"/>
        </w:rPr>
      </w:pPr>
    </w:p>
    <w:p w:rsidR="006B6174" w:rsidRDefault="00D429DF" w:rsidP="006B6174">
      <w:pPr>
        <w:pStyle w:val="a5"/>
        <w:rPr>
          <w:rStyle w:val="FontStyle44"/>
          <w:b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00825" cy="26765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907"/>
        <w:gridCol w:w="1367"/>
        <w:gridCol w:w="356"/>
        <w:gridCol w:w="356"/>
        <w:gridCol w:w="482"/>
        <w:gridCol w:w="356"/>
        <w:gridCol w:w="575"/>
        <w:gridCol w:w="861"/>
        <w:gridCol w:w="1185"/>
        <w:gridCol w:w="1352"/>
      </w:tblGrid>
      <w:tr w:rsidR="00D429DF" w:rsidRPr="005A548C" w:rsidTr="00D05063">
        <w:trPr>
          <w:trHeight w:val="260"/>
          <w:tblHeader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н/а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% успев.</w:t>
            </w:r>
          </w:p>
        </w:tc>
      </w:tr>
      <w:tr w:rsidR="00D429DF" w:rsidRPr="005A548C" w:rsidTr="00D05063">
        <w:trPr>
          <w:trHeight w:val="56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D429DF" w:rsidRPr="005A548C" w:rsidTr="00D05063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Химия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</w:tr>
      <w:tr w:rsidR="00D429DF" w:rsidRPr="005A548C" w:rsidTr="00D05063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D429DF" w:rsidRPr="005A548C" w:rsidTr="00D05063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D429DF" w:rsidRPr="005A548C" w:rsidTr="00D05063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D429DF" w:rsidRPr="005A548C" w:rsidTr="00D05063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F" w:rsidRPr="005A548C" w:rsidRDefault="00D429DF" w:rsidP="00D05063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</w:tbl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7900" cy="264795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D429DF" w:rsidRDefault="00F828B8" w:rsidP="006B6174">
      <w:pPr>
        <w:pStyle w:val="a5"/>
        <w:rPr>
          <w:rStyle w:val="FontStyle44"/>
          <w:b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2554736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29DF" w:rsidRDefault="00D429DF" w:rsidP="006B6174">
      <w:pPr>
        <w:pStyle w:val="a5"/>
        <w:rPr>
          <w:rStyle w:val="FontStyle44"/>
          <w:b/>
          <w:sz w:val="24"/>
          <w:szCs w:val="24"/>
        </w:rPr>
      </w:pPr>
    </w:p>
    <w:p w:rsidR="00A26B42" w:rsidRPr="005A548C" w:rsidRDefault="00A26B42" w:rsidP="006B6174">
      <w:pPr>
        <w:pStyle w:val="a5"/>
        <w:rPr>
          <w:rStyle w:val="FontStyle44"/>
          <w:b/>
          <w:sz w:val="24"/>
          <w:szCs w:val="24"/>
        </w:rPr>
      </w:pPr>
    </w:p>
    <w:p w:rsidR="00A26B42" w:rsidRPr="005A548C" w:rsidRDefault="00A26B42" w:rsidP="006B6174">
      <w:pPr>
        <w:pStyle w:val="a5"/>
        <w:rPr>
          <w:rStyle w:val="FontStyle44"/>
          <w:b/>
          <w:sz w:val="24"/>
          <w:szCs w:val="24"/>
        </w:rPr>
      </w:pPr>
    </w:p>
    <w:tbl>
      <w:tblPr>
        <w:tblW w:w="45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816"/>
        <w:gridCol w:w="1269"/>
        <w:gridCol w:w="336"/>
        <w:gridCol w:w="337"/>
        <w:gridCol w:w="456"/>
        <w:gridCol w:w="337"/>
        <w:gridCol w:w="518"/>
        <w:gridCol w:w="799"/>
        <w:gridCol w:w="999"/>
        <w:gridCol w:w="1575"/>
      </w:tblGrid>
      <w:tr w:rsidR="006B6174" w:rsidRPr="005A548C" w:rsidTr="00F828B8">
        <w:trPr>
          <w:trHeight w:val="260"/>
          <w:tblHeader/>
        </w:trPr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№ п/п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 Класс 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Кол-во учащихся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н/а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% успев.</w:t>
            </w:r>
          </w:p>
        </w:tc>
      </w:tr>
      <w:tr w:rsidR="006B6174" w:rsidRPr="005A548C" w:rsidTr="00F828B8">
        <w:trPr>
          <w:trHeight w:val="560"/>
          <w:tblHeader/>
        </w:trPr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6B6174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 w:rsidR="00F828B8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 w:rsidR="00F828B8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B6174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 w:rsidR="00F828B8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6B6174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174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F828B8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1" w:rsidRPr="005A548C" w:rsidRDefault="008F1C31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260C16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66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260C16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260C16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63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828B8" w:rsidRPr="005A548C" w:rsidTr="00F828B8"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B8" w:rsidRPr="005A548C" w:rsidRDefault="00F828B8" w:rsidP="00F828B8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</w:tbl>
    <w:p w:rsidR="00A26B42" w:rsidRPr="005A548C" w:rsidRDefault="00A26B42" w:rsidP="006B6174">
      <w:pPr>
        <w:pStyle w:val="a5"/>
        <w:rPr>
          <w:rStyle w:val="FontStyle44"/>
          <w:sz w:val="24"/>
          <w:szCs w:val="24"/>
        </w:rPr>
      </w:pPr>
    </w:p>
    <w:p w:rsidR="00BB6D1B" w:rsidRPr="005A548C" w:rsidRDefault="00BB6D1B" w:rsidP="006B6174">
      <w:pPr>
        <w:pStyle w:val="a5"/>
        <w:rPr>
          <w:rStyle w:val="FontStyle44"/>
          <w:sz w:val="24"/>
          <w:szCs w:val="24"/>
        </w:rPr>
      </w:pPr>
    </w:p>
    <w:p w:rsidR="00BB6D1B" w:rsidRPr="005A548C" w:rsidRDefault="00BB6D1B" w:rsidP="006B6174">
      <w:pPr>
        <w:pStyle w:val="a5"/>
        <w:rPr>
          <w:rStyle w:val="FontStyle44"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5527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6D1B" w:rsidRPr="005A548C" w:rsidRDefault="00BB6D1B" w:rsidP="006B6174">
      <w:pPr>
        <w:pStyle w:val="a5"/>
        <w:rPr>
          <w:rStyle w:val="FontStyle44"/>
          <w:sz w:val="24"/>
          <w:szCs w:val="24"/>
        </w:rPr>
      </w:pPr>
    </w:p>
    <w:p w:rsidR="00BB6D1B" w:rsidRPr="005A548C" w:rsidRDefault="00BB6D1B" w:rsidP="006B6174">
      <w:pPr>
        <w:pStyle w:val="a5"/>
        <w:rPr>
          <w:rStyle w:val="FontStyle44"/>
          <w:sz w:val="24"/>
          <w:szCs w:val="24"/>
        </w:rPr>
      </w:pPr>
    </w:p>
    <w:p w:rsidR="00A26B42" w:rsidRPr="005A548C" w:rsidRDefault="00CD52F5" w:rsidP="006B6174">
      <w:pPr>
        <w:pStyle w:val="a5"/>
        <w:rPr>
          <w:rStyle w:val="FontStyle44"/>
          <w:b/>
          <w:sz w:val="24"/>
          <w:szCs w:val="24"/>
        </w:rPr>
      </w:pPr>
      <w:r>
        <w:rPr>
          <w:rStyle w:val="FontStyle44"/>
          <w:b/>
          <w:sz w:val="24"/>
          <w:szCs w:val="24"/>
        </w:rPr>
        <w:t xml:space="preserve"> </w:t>
      </w:r>
    </w:p>
    <w:p w:rsidR="00A26B42" w:rsidRPr="005A548C" w:rsidRDefault="00A26B42" w:rsidP="006B6174">
      <w:pPr>
        <w:pStyle w:val="a5"/>
        <w:rPr>
          <w:rStyle w:val="FontStyle44"/>
          <w:b/>
          <w:sz w:val="24"/>
          <w:szCs w:val="24"/>
        </w:rPr>
      </w:pPr>
    </w:p>
    <w:tbl>
      <w:tblPr>
        <w:tblW w:w="4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97"/>
        <w:gridCol w:w="1357"/>
        <w:gridCol w:w="348"/>
        <w:gridCol w:w="348"/>
        <w:gridCol w:w="456"/>
        <w:gridCol w:w="348"/>
        <w:gridCol w:w="565"/>
        <w:gridCol w:w="853"/>
        <w:gridCol w:w="722"/>
        <w:gridCol w:w="917"/>
      </w:tblGrid>
      <w:tr w:rsidR="00FE6915" w:rsidRPr="005A548C" w:rsidTr="00FE6915">
        <w:trPr>
          <w:trHeight w:val="260"/>
          <w:tblHeader/>
          <w:jc w:val="center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№ п/п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н/а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% успев.</w:t>
            </w:r>
          </w:p>
        </w:tc>
      </w:tr>
      <w:tr w:rsidR="00FE6915" w:rsidRPr="005A548C" w:rsidTr="00FE6915">
        <w:trPr>
          <w:trHeight w:val="56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FE6915" w:rsidRPr="005A548C" w:rsidTr="00FE6915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Математика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</w:tr>
      <w:tr w:rsidR="00FE6915" w:rsidRPr="005A548C" w:rsidTr="00FE6915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E6915" w:rsidRPr="005A548C" w:rsidTr="00FE6915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15" w:rsidRPr="005A548C" w:rsidRDefault="00FE6915" w:rsidP="006B61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</w:tbl>
    <w:p w:rsidR="00A26B42" w:rsidRPr="005A548C" w:rsidRDefault="00A26B42" w:rsidP="006B6174">
      <w:pPr>
        <w:pStyle w:val="a5"/>
        <w:rPr>
          <w:rStyle w:val="FontStyle44"/>
          <w:sz w:val="24"/>
          <w:szCs w:val="24"/>
        </w:rPr>
      </w:pPr>
    </w:p>
    <w:p w:rsidR="00FE6915" w:rsidRPr="005A548C" w:rsidRDefault="00FE6915" w:rsidP="006B6174">
      <w:pPr>
        <w:pStyle w:val="a5"/>
        <w:rPr>
          <w:rStyle w:val="FontStyle44"/>
          <w:sz w:val="24"/>
          <w:szCs w:val="24"/>
        </w:rPr>
      </w:pPr>
    </w:p>
    <w:p w:rsidR="00FE6915" w:rsidRPr="005A548C" w:rsidRDefault="00FE6915" w:rsidP="00FE6915">
      <w:pPr>
        <w:pStyle w:val="a5"/>
        <w:jc w:val="center"/>
        <w:rPr>
          <w:rStyle w:val="FontStyle44"/>
          <w:sz w:val="24"/>
          <w:szCs w:val="24"/>
        </w:rPr>
      </w:pPr>
      <w:r w:rsidRPr="005A54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0150" cy="1600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6915" w:rsidRPr="005A548C" w:rsidRDefault="00FE6915" w:rsidP="006B6174">
      <w:pPr>
        <w:pStyle w:val="a5"/>
        <w:rPr>
          <w:rStyle w:val="FontStyle44"/>
          <w:sz w:val="24"/>
          <w:szCs w:val="24"/>
        </w:rPr>
      </w:pPr>
    </w:p>
    <w:p w:rsidR="00FE6915" w:rsidRPr="005A548C" w:rsidRDefault="00FE6915" w:rsidP="00FE6915">
      <w:pPr>
        <w:pStyle w:val="Style3"/>
        <w:widowControl/>
        <w:spacing w:line="240" w:lineRule="auto"/>
        <w:rPr>
          <w:rStyle w:val="FontStyle44"/>
          <w:b/>
          <w:sz w:val="24"/>
          <w:szCs w:val="24"/>
        </w:rPr>
      </w:pPr>
    </w:p>
    <w:tbl>
      <w:tblPr>
        <w:tblW w:w="4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909"/>
        <w:gridCol w:w="1365"/>
        <w:gridCol w:w="357"/>
        <w:gridCol w:w="357"/>
        <w:gridCol w:w="485"/>
        <w:gridCol w:w="357"/>
        <w:gridCol w:w="573"/>
        <w:gridCol w:w="863"/>
        <w:gridCol w:w="731"/>
        <w:gridCol w:w="924"/>
      </w:tblGrid>
      <w:tr w:rsidR="00FE6915" w:rsidRPr="005A548C" w:rsidTr="00FE6915">
        <w:trPr>
          <w:trHeight w:val="260"/>
          <w:tblHeader/>
          <w:jc w:val="center"/>
        </w:trPr>
        <w:tc>
          <w:tcPr>
            <w:tcW w:w="1061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№ п/п</w:t>
            </w:r>
          </w:p>
        </w:tc>
        <w:tc>
          <w:tcPr>
            <w:tcW w:w="518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777" w:type="pct"/>
            <w:vMerge w:val="restart"/>
          </w:tcPr>
          <w:p w:rsidR="00FE6915" w:rsidRPr="005A548C" w:rsidRDefault="00FE6915" w:rsidP="00FE6915">
            <w:pPr>
              <w:pStyle w:val="Style3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884" w:type="pct"/>
            <w:gridSpan w:val="4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 xml:space="preserve">Оценки </w:t>
            </w:r>
          </w:p>
        </w:tc>
        <w:tc>
          <w:tcPr>
            <w:tcW w:w="326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н/а</w:t>
            </w:r>
          </w:p>
        </w:tc>
        <w:tc>
          <w:tcPr>
            <w:tcW w:w="491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освоб</w:t>
            </w:r>
            <w:proofErr w:type="spellEnd"/>
          </w:p>
        </w:tc>
        <w:tc>
          <w:tcPr>
            <w:tcW w:w="416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 xml:space="preserve">% </w:t>
            </w:r>
            <w:proofErr w:type="spellStart"/>
            <w:r w:rsidRPr="005A548C">
              <w:rPr>
                <w:rStyle w:val="FontStyle44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528" w:type="pct"/>
            <w:vMerge w:val="restar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% успев.</w:t>
            </w:r>
          </w:p>
        </w:tc>
      </w:tr>
      <w:tr w:rsidR="00FE6915" w:rsidRPr="005A548C" w:rsidTr="00FE6915">
        <w:trPr>
          <w:trHeight w:val="560"/>
          <w:tblHeader/>
          <w:jc w:val="center"/>
        </w:trPr>
        <w:tc>
          <w:tcPr>
            <w:tcW w:w="1061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7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326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FE6915" w:rsidRPr="005A548C" w:rsidTr="00FE6915">
        <w:trPr>
          <w:jc w:val="center"/>
        </w:trPr>
        <w:tc>
          <w:tcPr>
            <w:tcW w:w="106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8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777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32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9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41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28" w:type="pct"/>
          </w:tcPr>
          <w:p w:rsidR="00FE6915" w:rsidRPr="005A548C" w:rsidRDefault="00FE6915" w:rsidP="008D50B2"/>
        </w:tc>
      </w:tr>
      <w:tr w:rsidR="00FE6915" w:rsidRPr="005A548C" w:rsidTr="00FE6915">
        <w:trPr>
          <w:jc w:val="center"/>
        </w:trPr>
        <w:tc>
          <w:tcPr>
            <w:tcW w:w="106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18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777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03" w:type="pct"/>
          </w:tcPr>
          <w:p w:rsidR="00FE6915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03" w:type="pct"/>
          </w:tcPr>
          <w:p w:rsidR="00FE6915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2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528" w:type="pct"/>
          </w:tcPr>
          <w:p w:rsidR="00FE6915" w:rsidRPr="005A548C" w:rsidRDefault="00FE6915" w:rsidP="008D50B2">
            <w:pPr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E6915" w:rsidRPr="005A548C" w:rsidTr="00FE6915">
        <w:trPr>
          <w:jc w:val="center"/>
        </w:trPr>
        <w:tc>
          <w:tcPr>
            <w:tcW w:w="106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18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777" w:type="pct"/>
          </w:tcPr>
          <w:p w:rsidR="00FE6915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03" w:type="pct"/>
          </w:tcPr>
          <w:p w:rsidR="00FE6915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03" w:type="pct"/>
          </w:tcPr>
          <w:p w:rsidR="00FE6915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3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2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FE6915" w:rsidRPr="005A548C" w:rsidRDefault="00FE6915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528" w:type="pct"/>
          </w:tcPr>
          <w:p w:rsidR="00FE6915" w:rsidRPr="005A548C" w:rsidRDefault="00FE6915" w:rsidP="008D50B2">
            <w:pPr>
              <w:rPr>
                <w:rStyle w:val="FontStyle44"/>
                <w:sz w:val="24"/>
                <w:szCs w:val="24"/>
              </w:rPr>
            </w:pPr>
            <w:r w:rsidRPr="005A548C"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C7977" w:rsidRPr="005A548C" w:rsidTr="00FE6915">
        <w:trPr>
          <w:jc w:val="center"/>
        </w:trPr>
        <w:tc>
          <w:tcPr>
            <w:tcW w:w="1061" w:type="pct"/>
          </w:tcPr>
          <w:p w:rsidR="00FC7977" w:rsidRPr="00FC7977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FC7977">
              <w:rPr>
                <w:rStyle w:val="FontStyle44"/>
                <w:b/>
                <w:sz w:val="24"/>
                <w:szCs w:val="24"/>
              </w:rPr>
              <w:t>География</w:t>
            </w:r>
          </w:p>
        </w:tc>
        <w:tc>
          <w:tcPr>
            <w:tcW w:w="518" w:type="pct"/>
          </w:tcPr>
          <w:p w:rsidR="00FC7977" w:rsidRPr="005A548C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777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-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7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2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38</w:t>
            </w:r>
          </w:p>
        </w:tc>
        <w:tc>
          <w:tcPr>
            <w:tcW w:w="528" w:type="pct"/>
          </w:tcPr>
          <w:p w:rsidR="00FC7977" w:rsidRPr="005A548C" w:rsidRDefault="00811CB7" w:rsidP="008D50B2">
            <w:pPr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C7977" w:rsidRPr="005A548C" w:rsidTr="00FE6915">
        <w:trPr>
          <w:jc w:val="center"/>
        </w:trPr>
        <w:tc>
          <w:tcPr>
            <w:tcW w:w="1061" w:type="pct"/>
          </w:tcPr>
          <w:p w:rsidR="00FC7977" w:rsidRPr="005A548C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18" w:type="pct"/>
          </w:tcPr>
          <w:p w:rsidR="00FC7977" w:rsidRPr="005A548C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777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2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528" w:type="pct"/>
          </w:tcPr>
          <w:p w:rsidR="00FC7977" w:rsidRPr="005A548C" w:rsidRDefault="00811CB7" w:rsidP="008D50B2">
            <w:pPr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  <w:tr w:rsidR="00FC7977" w:rsidRPr="005A548C" w:rsidTr="00FE6915">
        <w:trPr>
          <w:jc w:val="center"/>
        </w:trPr>
        <w:tc>
          <w:tcPr>
            <w:tcW w:w="1061" w:type="pct"/>
          </w:tcPr>
          <w:p w:rsidR="00FC7977" w:rsidRPr="005A548C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518" w:type="pct"/>
          </w:tcPr>
          <w:p w:rsidR="00FC7977" w:rsidRPr="005A548C" w:rsidRDefault="00FC797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777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203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32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FC7977" w:rsidRPr="005A548C" w:rsidRDefault="00811CB7" w:rsidP="008D50B2">
            <w:pPr>
              <w:pStyle w:val="Style3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  <w:tc>
          <w:tcPr>
            <w:tcW w:w="528" w:type="pct"/>
          </w:tcPr>
          <w:p w:rsidR="00FC7977" w:rsidRPr="005A548C" w:rsidRDefault="00811CB7" w:rsidP="008D50B2">
            <w:pPr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100</w:t>
            </w:r>
          </w:p>
        </w:tc>
      </w:tr>
    </w:tbl>
    <w:p w:rsidR="00FE6915" w:rsidRPr="005A548C" w:rsidRDefault="00FE6915" w:rsidP="00FE6915">
      <w:pPr>
        <w:pStyle w:val="Style3"/>
        <w:widowControl/>
        <w:spacing w:line="240" w:lineRule="auto"/>
        <w:rPr>
          <w:rStyle w:val="FontStyle44"/>
          <w:b/>
          <w:sz w:val="24"/>
          <w:szCs w:val="24"/>
        </w:rPr>
      </w:pPr>
    </w:p>
    <w:p w:rsidR="00FE6915" w:rsidRPr="005A548C" w:rsidRDefault="00FE6915" w:rsidP="00FE6915">
      <w:pPr>
        <w:pStyle w:val="a5"/>
        <w:jc w:val="center"/>
        <w:rPr>
          <w:rStyle w:val="FontStyle44"/>
          <w:sz w:val="24"/>
          <w:szCs w:val="24"/>
        </w:rPr>
      </w:pPr>
      <w:r w:rsidRPr="005A548C">
        <w:rPr>
          <w:rStyle w:val="FontStyle44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10150" cy="2143125"/>
            <wp:effectExtent l="38100" t="1905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6915" w:rsidRPr="005A548C" w:rsidRDefault="00FE6915" w:rsidP="006B6174">
      <w:pPr>
        <w:pStyle w:val="a5"/>
        <w:rPr>
          <w:rStyle w:val="FontStyle44"/>
          <w:sz w:val="24"/>
          <w:szCs w:val="24"/>
        </w:rPr>
      </w:pPr>
    </w:p>
    <w:p w:rsidR="00A26B42" w:rsidRPr="005A548C" w:rsidRDefault="00A26B42" w:rsidP="006B61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7A4B" w:rsidRPr="005A548C" w:rsidRDefault="001B7A4B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 xml:space="preserve">смешанных дробей» раскрыла </w:t>
      </w:r>
      <w:r w:rsidR="00FF752C" w:rsidRPr="005A548C">
        <w:rPr>
          <w:rFonts w:ascii="Times New Roman" w:hAnsi="Times New Roman" w:cs="Times New Roman"/>
          <w:sz w:val="24"/>
          <w:szCs w:val="24"/>
        </w:rPr>
        <w:t>познавательно</w:t>
      </w:r>
      <w:r w:rsidRPr="005A548C">
        <w:rPr>
          <w:rFonts w:ascii="Times New Roman" w:hAnsi="Times New Roman" w:cs="Times New Roman"/>
          <w:sz w:val="24"/>
          <w:szCs w:val="24"/>
        </w:rPr>
        <w:t xml:space="preserve"> -</w:t>
      </w:r>
      <w:r w:rsidR="00FF752C">
        <w:rPr>
          <w:rFonts w:ascii="Times New Roman" w:hAnsi="Times New Roman" w:cs="Times New Roman"/>
          <w:sz w:val="24"/>
          <w:szCs w:val="24"/>
        </w:rPr>
        <w:t xml:space="preserve"> </w:t>
      </w:r>
      <w:r w:rsidRPr="005A548C">
        <w:rPr>
          <w:rFonts w:ascii="Times New Roman" w:hAnsi="Times New Roman" w:cs="Times New Roman"/>
          <w:sz w:val="24"/>
          <w:szCs w:val="24"/>
        </w:rPr>
        <w:t xml:space="preserve">мыслительную деятельность </w:t>
      </w:r>
      <w:r w:rsidR="005427BE">
        <w:rPr>
          <w:rFonts w:ascii="Times New Roman" w:hAnsi="Times New Roman" w:cs="Times New Roman"/>
          <w:sz w:val="24"/>
          <w:szCs w:val="24"/>
        </w:rPr>
        <w:t>обу</w:t>
      </w:r>
      <w:r w:rsidR="005427BE" w:rsidRPr="008D50B2">
        <w:rPr>
          <w:rFonts w:ascii="Times New Roman" w:hAnsi="Times New Roman" w:cs="Times New Roman"/>
          <w:sz w:val="24"/>
          <w:szCs w:val="24"/>
        </w:rPr>
        <w:t>ча</w:t>
      </w:r>
      <w:r w:rsidR="005427BE">
        <w:rPr>
          <w:rFonts w:ascii="Times New Roman" w:hAnsi="Times New Roman" w:cs="Times New Roman"/>
          <w:sz w:val="24"/>
          <w:szCs w:val="24"/>
        </w:rPr>
        <w:t>ю</w:t>
      </w:r>
      <w:r w:rsidR="005427BE" w:rsidRPr="008D50B2">
        <w:rPr>
          <w:rFonts w:ascii="Times New Roman" w:hAnsi="Times New Roman" w:cs="Times New Roman"/>
          <w:sz w:val="24"/>
          <w:szCs w:val="24"/>
        </w:rPr>
        <w:t>щихся</w:t>
      </w:r>
      <w:r w:rsidRPr="005A548C">
        <w:rPr>
          <w:rFonts w:ascii="Times New Roman" w:hAnsi="Times New Roman" w:cs="Times New Roman"/>
          <w:sz w:val="24"/>
          <w:szCs w:val="24"/>
        </w:rPr>
        <w:t>.</w:t>
      </w:r>
    </w:p>
    <w:p w:rsidR="00555D6F" w:rsidRPr="00932796" w:rsidRDefault="00555D6F" w:rsidP="00555D6F">
      <w:pPr>
        <w:spacing w:line="276" w:lineRule="auto"/>
        <w:ind w:firstLine="851"/>
        <w:jc w:val="both"/>
        <w:rPr>
          <w:rStyle w:val="c31"/>
          <w:color w:val="000000"/>
          <w:shd w:val="clear" w:color="auto" w:fill="FFFFFF"/>
        </w:rPr>
      </w:pPr>
      <w:r w:rsidRPr="00932796">
        <w:rPr>
          <w:color w:val="000000"/>
          <w:shd w:val="clear" w:color="auto" w:fill="FFFFFF"/>
        </w:rPr>
        <w:t>Основные усилия педагогов были направлены на организацию подготовки учащихся  к государственной итоговой аттестации. </w:t>
      </w:r>
      <w:r w:rsidRPr="00932796">
        <w:rPr>
          <w:rStyle w:val="c31"/>
          <w:color w:val="000000"/>
          <w:shd w:val="clear" w:color="auto" w:fill="FFFFFF"/>
        </w:rPr>
        <w:t xml:space="preserve"> Было уделено огромное внимание слабоуспевающим учащимся, была проведена подготовка к выпускным экзаменам. Количество тренировочных заданий и  тестирований в 9-ом классе было  проведено должным образом на протяжении всего учебного года, и на уроках, и на консультациях. Консультации проводились с сентября по утвержденному плану, учителя вели журнал учета посещаемости  консультаций учащимися. Разбирались демоверсии и типовые варианты заданий. </w:t>
      </w:r>
    </w:p>
    <w:p w:rsidR="00555D6F" w:rsidRDefault="00555D6F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7A4B" w:rsidRPr="005A548C" w:rsidRDefault="00702B50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7A4B" w:rsidRPr="005A548C">
        <w:rPr>
          <w:rFonts w:ascii="Times New Roman" w:hAnsi="Times New Roman" w:cs="Times New Roman"/>
          <w:sz w:val="24"/>
          <w:szCs w:val="24"/>
        </w:rPr>
        <w:t>Особое внимание на уроках уделялось выполнению требований к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="001B7A4B" w:rsidRPr="005A548C">
        <w:rPr>
          <w:rFonts w:ascii="Times New Roman" w:hAnsi="Times New Roman" w:cs="Times New Roman"/>
          <w:sz w:val="24"/>
          <w:szCs w:val="24"/>
        </w:rPr>
        <w:t>организации и проведению личностно – ориентированного развивающего урока с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="001B7A4B" w:rsidRPr="005A548C">
        <w:rPr>
          <w:rFonts w:ascii="Times New Roman" w:hAnsi="Times New Roman" w:cs="Times New Roman"/>
          <w:sz w:val="24"/>
          <w:szCs w:val="24"/>
        </w:rPr>
        <w:t xml:space="preserve">использованием ИКТ. Следует </w:t>
      </w:r>
      <w:proofErr w:type="gramStart"/>
      <w:r w:rsidR="001B7A4B" w:rsidRPr="005A548C">
        <w:rPr>
          <w:rFonts w:ascii="Times New Roman" w:hAnsi="Times New Roman" w:cs="Times New Roman"/>
          <w:sz w:val="24"/>
          <w:szCs w:val="24"/>
        </w:rPr>
        <w:t>отметить ,</w:t>
      </w:r>
      <w:proofErr w:type="gramEnd"/>
      <w:r w:rsidR="001B7A4B" w:rsidRPr="005A548C">
        <w:rPr>
          <w:rFonts w:ascii="Times New Roman" w:hAnsi="Times New Roman" w:cs="Times New Roman"/>
          <w:sz w:val="24"/>
          <w:szCs w:val="24"/>
        </w:rPr>
        <w:t xml:space="preserve"> что учителя осознают необходимость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="001B7A4B" w:rsidRPr="005A548C">
        <w:rPr>
          <w:rFonts w:ascii="Times New Roman" w:hAnsi="Times New Roman" w:cs="Times New Roman"/>
          <w:sz w:val="24"/>
          <w:szCs w:val="24"/>
        </w:rPr>
        <w:t>изменения организации образовательного процесса, понимают сущность</w:t>
      </w:r>
      <w:r w:rsidR="00ED7749">
        <w:rPr>
          <w:rFonts w:ascii="Times New Roman" w:hAnsi="Times New Roman" w:cs="Times New Roman"/>
          <w:sz w:val="24"/>
          <w:szCs w:val="24"/>
        </w:rPr>
        <w:t xml:space="preserve">  </w:t>
      </w:r>
      <w:r w:rsidR="001B7A4B" w:rsidRPr="005A548C">
        <w:rPr>
          <w:rFonts w:ascii="Times New Roman" w:hAnsi="Times New Roman" w:cs="Times New Roman"/>
          <w:sz w:val="24"/>
          <w:szCs w:val="24"/>
        </w:rPr>
        <w:t>модернизации школьного образования.</w:t>
      </w:r>
    </w:p>
    <w:p w:rsidR="001B7A4B" w:rsidRPr="005A548C" w:rsidRDefault="001B7A4B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>Всеми учителями программа по предмету пройдена полностью, практическая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Pr="005A548C">
        <w:rPr>
          <w:rFonts w:ascii="Times New Roman" w:hAnsi="Times New Roman" w:cs="Times New Roman"/>
          <w:sz w:val="24"/>
          <w:szCs w:val="24"/>
        </w:rPr>
        <w:t>часть выполнена.</w:t>
      </w:r>
    </w:p>
    <w:p w:rsidR="001B7A4B" w:rsidRPr="005A548C" w:rsidRDefault="001B7A4B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 xml:space="preserve">В течение всего года проводилась систематическая работа со слабоуспевающими </w:t>
      </w:r>
      <w:r w:rsidR="005427BE">
        <w:rPr>
          <w:rFonts w:ascii="Times New Roman" w:hAnsi="Times New Roman" w:cs="Times New Roman"/>
          <w:sz w:val="24"/>
          <w:szCs w:val="24"/>
        </w:rPr>
        <w:t>обу</w:t>
      </w:r>
      <w:r w:rsidR="005427BE" w:rsidRPr="008D50B2">
        <w:rPr>
          <w:rFonts w:ascii="Times New Roman" w:hAnsi="Times New Roman" w:cs="Times New Roman"/>
          <w:sz w:val="24"/>
          <w:szCs w:val="24"/>
        </w:rPr>
        <w:t>ча</w:t>
      </w:r>
      <w:r w:rsidR="005427BE">
        <w:rPr>
          <w:rFonts w:ascii="Times New Roman" w:hAnsi="Times New Roman" w:cs="Times New Roman"/>
          <w:sz w:val="24"/>
          <w:szCs w:val="24"/>
        </w:rPr>
        <w:t>ю</w:t>
      </w:r>
      <w:r w:rsidR="005427BE" w:rsidRPr="008D50B2">
        <w:rPr>
          <w:rFonts w:ascii="Times New Roman" w:hAnsi="Times New Roman" w:cs="Times New Roman"/>
          <w:sz w:val="24"/>
          <w:szCs w:val="24"/>
        </w:rPr>
        <w:t>щи</w:t>
      </w:r>
      <w:r w:rsidR="005427BE">
        <w:rPr>
          <w:rFonts w:ascii="Times New Roman" w:hAnsi="Times New Roman" w:cs="Times New Roman"/>
          <w:sz w:val="24"/>
          <w:szCs w:val="24"/>
        </w:rPr>
        <w:t>ми</w:t>
      </w:r>
      <w:r w:rsidR="005427BE" w:rsidRPr="008D50B2">
        <w:rPr>
          <w:rFonts w:ascii="Times New Roman" w:hAnsi="Times New Roman" w:cs="Times New Roman"/>
          <w:sz w:val="24"/>
          <w:szCs w:val="24"/>
        </w:rPr>
        <w:t>ся</w:t>
      </w:r>
      <w:r w:rsidRPr="005A548C">
        <w:rPr>
          <w:rFonts w:ascii="Times New Roman" w:hAnsi="Times New Roman" w:cs="Times New Roman"/>
          <w:sz w:val="24"/>
          <w:szCs w:val="24"/>
        </w:rPr>
        <w:t>, как в индивидуальной работе на уроках, так и во внеурочное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Pr="005A548C">
        <w:rPr>
          <w:rFonts w:ascii="Times New Roman" w:hAnsi="Times New Roman" w:cs="Times New Roman"/>
          <w:sz w:val="24"/>
          <w:szCs w:val="24"/>
        </w:rPr>
        <w:t>время, контролировался уровень домашних заданий, влияние нагрузки на</w:t>
      </w:r>
      <w:r w:rsidR="00ED7749">
        <w:rPr>
          <w:rFonts w:ascii="Times New Roman" w:hAnsi="Times New Roman" w:cs="Times New Roman"/>
          <w:sz w:val="24"/>
          <w:szCs w:val="24"/>
        </w:rPr>
        <w:t xml:space="preserve"> </w:t>
      </w:r>
      <w:r w:rsidRPr="005A548C">
        <w:rPr>
          <w:rFonts w:ascii="Times New Roman" w:hAnsi="Times New Roman" w:cs="Times New Roman"/>
          <w:sz w:val="24"/>
          <w:szCs w:val="24"/>
        </w:rPr>
        <w:t xml:space="preserve">здоровье </w:t>
      </w:r>
      <w:r w:rsidR="005427BE">
        <w:rPr>
          <w:rFonts w:ascii="Times New Roman" w:hAnsi="Times New Roman" w:cs="Times New Roman"/>
          <w:sz w:val="24"/>
          <w:szCs w:val="24"/>
        </w:rPr>
        <w:t>школьников</w:t>
      </w:r>
      <w:r w:rsidRPr="005A548C">
        <w:rPr>
          <w:rFonts w:ascii="Times New Roman" w:hAnsi="Times New Roman" w:cs="Times New Roman"/>
          <w:sz w:val="24"/>
          <w:szCs w:val="24"/>
        </w:rPr>
        <w:t>.</w:t>
      </w:r>
    </w:p>
    <w:p w:rsidR="00ED7749" w:rsidRDefault="00ED7749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7A4B" w:rsidRPr="005A548C" w:rsidRDefault="001B7A4B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>Недостатки в работе:</w:t>
      </w:r>
    </w:p>
    <w:p w:rsidR="001B7A4B" w:rsidRPr="005A548C" w:rsidRDefault="001B7A4B" w:rsidP="00ED7749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 xml:space="preserve">Недостаточная </w:t>
      </w:r>
      <w:proofErr w:type="spellStart"/>
      <w:r w:rsidRPr="005A548C">
        <w:rPr>
          <w:rFonts w:ascii="Times New Roman" w:hAnsi="Times New Roman" w:cs="Times New Roman"/>
          <w:sz w:val="24"/>
          <w:szCs w:val="24"/>
        </w:rPr>
        <w:t>взаимопосещаемость</w:t>
      </w:r>
      <w:proofErr w:type="spellEnd"/>
      <w:r w:rsidRPr="005A548C">
        <w:rPr>
          <w:rFonts w:ascii="Times New Roman" w:hAnsi="Times New Roman" w:cs="Times New Roman"/>
          <w:sz w:val="24"/>
          <w:szCs w:val="24"/>
        </w:rPr>
        <w:t xml:space="preserve"> учителями-предметниками уроков коллег</w:t>
      </w:r>
      <w:r w:rsidR="00702B50" w:rsidRPr="00702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B50" w:rsidRPr="00702B50">
        <w:rPr>
          <w:rFonts w:ascii="Times New Roman" w:hAnsi="Times New Roman" w:cs="Times New Roman"/>
          <w:color w:val="000000"/>
          <w:sz w:val="24"/>
          <w:szCs w:val="24"/>
        </w:rPr>
        <w:t>из-за загруженности</w:t>
      </w:r>
      <w:r w:rsidRPr="005A548C">
        <w:rPr>
          <w:rFonts w:ascii="Times New Roman" w:hAnsi="Times New Roman" w:cs="Times New Roman"/>
          <w:sz w:val="24"/>
          <w:szCs w:val="24"/>
        </w:rPr>
        <w:t>.</w:t>
      </w:r>
    </w:p>
    <w:p w:rsidR="001B7A4B" w:rsidRDefault="001B7A4B" w:rsidP="00ED7749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>Недостаточно организована работа с одаренными мотивированными учащимися.</w:t>
      </w:r>
    </w:p>
    <w:p w:rsidR="00702B50" w:rsidRPr="00702B50" w:rsidRDefault="00702B50" w:rsidP="00ED7749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2B50">
        <w:rPr>
          <w:rFonts w:ascii="Times New Roman" w:hAnsi="Times New Roman" w:cs="Times New Roman"/>
          <w:color w:val="000000"/>
          <w:sz w:val="24"/>
          <w:szCs w:val="24"/>
        </w:rPr>
        <w:t>На низком уровне участие педагогов в профессиональных конкурсах.</w:t>
      </w:r>
    </w:p>
    <w:p w:rsidR="001B7A4B" w:rsidRPr="005A548C" w:rsidRDefault="001B7A4B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48C">
        <w:rPr>
          <w:rFonts w:ascii="Times New Roman" w:hAnsi="Times New Roman" w:cs="Times New Roman"/>
          <w:sz w:val="24"/>
          <w:szCs w:val="24"/>
        </w:rPr>
        <w:t>В целом работу МО физико-математического цикла считать удовлетворительной.</w:t>
      </w:r>
    </w:p>
    <w:p w:rsidR="00ED7749" w:rsidRDefault="00ED7749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5272" w:rsidRPr="00932796" w:rsidRDefault="00195272" w:rsidP="00195272">
      <w:r>
        <w:t xml:space="preserve">                </w:t>
      </w:r>
      <w:r w:rsidRPr="006022B1">
        <w:t>С целью дальнейшего совершенствования работы с педагогическими кадрами методического объединения учителей естественно-математического цикла, повышения уровня методической работы на основании анализа недостатков, недоработок, на основании результатов диагностирования затруднений по педагогической деятельности учителей, продолжить работу по следующим направлениям:</w:t>
      </w:r>
    </w:p>
    <w:p w:rsidR="00195272" w:rsidRDefault="00195272" w:rsidP="00195272">
      <w:pPr>
        <w:ind w:left="426"/>
      </w:pP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t xml:space="preserve">Изучать и активно использовать инновационные и информационные технологии по предметам ЕМЦ, особенно математике,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555D6F">
        <w:rPr>
          <w:color w:val="000000"/>
        </w:rPr>
        <w:t>обученности</w:t>
      </w:r>
      <w:proofErr w:type="spellEnd"/>
      <w:r w:rsidRPr="00555D6F">
        <w:rPr>
          <w:color w:val="000000"/>
        </w:rPr>
        <w:t>.</w:t>
      </w: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t>Совершенствовать качество преподавания предметов естественно-математического цикла путем внедрения современных образовательных технологий.</w:t>
      </w: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lastRenderedPageBreak/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t>Повысить уровень подготовки учащихся к ГВЭ, ЕГЭ и ГИА, а также ВПР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t>Совершенствовать формы организации самостоятельной и проектной деятельности учащихся на уроках.</w:t>
      </w:r>
    </w:p>
    <w:p w:rsidR="00555D6F" w:rsidRPr="00555D6F" w:rsidRDefault="00555D6F" w:rsidP="00555D6F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after="150"/>
        <w:ind w:left="426" w:firstLine="0"/>
        <w:rPr>
          <w:color w:val="000000"/>
        </w:rPr>
      </w:pPr>
      <w:r w:rsidRPr="00555D6F">
        <w:rPr>
          <w:color w:val="000000"/>
        </w:rPr>
        <w:t>Использовать различные виды повторения как средство закрепления и углубления знаний.</w:t>
      </w:r>
    </w:p>
    <w:p w:rsidR="00555D6F" w:rsidRPr="00932796" w:rsidRDefault="00555D6F" w:rsidP="00195272">
      <w:pPr>
        <w:ind w:left="426"/>
      </w:pPr>
    </w:p>
    <w:p w:rsidR="00195272" w:rsidRPr="006022B1" w:rsidRDefault="00195272" w:rsidP="00195272">
      <w:r w:rsidRPr="006022B1">
        <w:t>Согласно перспективному плану работы школы, в 201</w:t>
      </w:r>
      <w:r>
        <w:t>9-2020</w:t>
      </w:r>
      <w:r w:rsidRPr="006022B1">
        <w:t xml:space="preserve"> учебном году, педагогический коллектив МО учителей естественно-математического цикла считает необходимым решение и реализацию следующих задач и направлений деятельности:</w:t>
      </w:r>
    </w:p>
    <w:p w:rsidR="00195272" w:rsidRPr="006022B1" w:rsidRDefault="00195272" w:rsidP="00555D6F">
      <w:pPr>
        <w:pStyle w:val="a7"/>
        <w:numPr>
          <w:ilvl w:val="0"/>
          <w:numId w:val="11"/>
        </w:numPr>
        <w:ind w:left="426" w:firstLine="0"/>
      </w:pPr>
      <w:r w:rsidRPr="006022B1">
        <w:t xml:space="preserve">Наладить  работу по </w:t>
      </w:r>
      <w:proofErr w:type="spellStart"/>
      <w:r w:rsidRPr="006022B1">
        <w:t>взаимопосещению</w:t>
      </w:r>
      <w:proofErr w:type="spellEnd"/>
      <w:r w:rsidRPr="006022B1">
        <w:t xml:space="preserve"> уроков и обобщению актуального педагогического опыта.   </w:t>
      </w:r>
    </w:p>
    <w:p w:rsidR="00195272" w:rsidRPr="006022B1" w:rsidRDefault="00195272" w:rsidP="00555D6F">
      <w:pPr>
        <w:pStyle w:val="a7"/>
        <w:numPr>
          <w:ilvl w:val="0"/>
          <w:numId w:val="11"/>
        </w:numPr>
        <w:ind w:left="426" w:firstLine="0"/>
      </w:pPr>
      <w:r w:rsidRPr="006022B1">
        <w:t xml:space="preserve">Реализовать программу преемственности в обучении учащихся при переходе из младших классов в старшие.  </w:t>
      </w:r>
    </w:p>
    <w:p w:rsidR="00195272" w:rsidRPr="006022B1" w:rsidRDefault="00195272" w:rsidP="00555D6F">
      <w:pPr>
        <w:pStyle w:val="a7"/>
        <w:numPr>
          <w:ilvl w:val="0"/>
          <w:numId w:val="11"/>
        </w:numPr>
        <w:ind w:left="426" w:firstLine="0"/>
      </w:pPr>
      <w:r w:rsidRPr="006022B1">
        <w:t>Поиск новых подходов к внедрению передовых методов и приёмов в преподавании предметов естественно-математического цикла.</w:t>
      </w:r>
    </w:p>
    <w:p w:rsidR="00195272" w:rsidRPr="006022B1" w:rsidRDefault="00195272" w:rsidP="00555D6F">
      <w:pPr>
        <w:pStyle w:val="a7"/>
        <w:numPr>
          <w:ilvl w:val="0"/>
          <w:numId w:val="11"/>
        </w:numPr>
        <w:ind w:left="426" w:firstLine="0"/>
      </w:pPr>
      <w:r w:rsidRPr="006022B1">
        <w:t>Усовершенствование индивидуализации, дифференциации учебно-воспитательного процесса.</w:t>
      </w:r>
    </w:p>
    <w:p w:rsidR="00195272" w:rsidRPr="006022B1" w:rsidRDefault="00195272" w:rsidP="00555D6F">
      <w:pPr>
        <w:pStyle w:val="a7"/>
        <w:numPr>
          <w:ilvl w:val="0"/>
          <w:numId w:val="11"/>
        </w:numPr>
        <w:ind w:left="426" w:firstLine="0"/>
      </w:pPr>
      <w:r w:rsidRPr="006022B1">
        <w:t>Создание атмосферы доверия, доброжелательности, совместного творчества (учитель-ученик).</w:t>
      </w:r>
    </w:p>
    <w:p w:rsidR="00195272" w:rsidRPr="006022B1" w:rsidRDefault="00195272" w:rsidP="00195272"/>
    <w:p w:rsidR="00195272" w:rsidRPr="00932796" w:rsidRDefault="00195272" w:rsidP="00195272">
      <w:pPr>
        <w:ind w:firstLine="851"/>
        <w:jc w:val="both"/>
      </w:pPr>
    </w:p>
    <w:p w:rsidR="00195272" w:rsidRDefault="00195272" w:rsidP="00AD6F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272" w:rsidSect="008B7DDF">
      <w:pgSz w:w="11906" w:h="16838"/>
      <w:pgMar w:top="709" w:right="113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BC3"/>
    <w:multiLevelType w:val="hybridMultilevel"/>
    <w:tmpl w:val="61F43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1E33"/>
    <w:multiLevelType w:val="hybridMultilevel"/>
    <w:tmpl w:val="8388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5772"/>
    <w:multiLevelType w:val="hybridMultilevel"/>
    <w:tmpl w:val="F57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E0D91"/>
    <w:multiLevelType w:val="hybridMultilevel"/>
    <w:tmpl w:val="6BA6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ABF"/>
    <w:multiLevelType w:val="hybridMultilevel"/>
    <w:tmpl w:val="DDACB3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9D29D9"/>
    <w:multiLevelType w:val="hybridMultilevel"/>
    <w:tmpl w:val="4480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19A2"/>
    <w:multiLevelType w:val="hybridMultilevel"/>
    <w:tmpl w:val="34924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0C64"/>
    <w:multiLevelType w:val="hybridMultilevel"/>
    <w:tmpl w:val="06C6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FBD"/>
    <w:multiLevelType w:val="hybridMultilevel"/>
    <w:tmpl w:val="886A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74D1"/>
    <w:multiLevelType w:val="hybridMultilevel"/>
    <w:tmpl w:val="AB98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704E2"/>
    <w:multiLevelType w:val="hybridMultilevel"/>
    <w:tmpl w:val="E94A4C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8E6176"/>
    <w:multiLevelType w:val="multilevel"/>
    <w:tmpl w:val="646E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A4B"/>
    <w:rsid w:val="00025FBA"/>
    <w:rsid w:val="00084F43"/>
    <w:rsid w:val="000D70D9"/>
    <w:rsid w:val="000E2BD9"/>
    <w:rsid w:val="001851EC"/>
    <w:rsid w:val="00195272"/>
    <w:rsid w:val="001B7A4B"/>
    <w:rsid w:val="001E441C"/>
    <w:rsid w:val="00237139"/>
    <w:rsid w:val="00260C16"/>
    <w:rsid w:val="00307312"/>
    <w:rsid w:val="004170DB"/>
    <w:rsid w:val="00466861"/>
    <w:rsid w:val="004D30F2"/>
    <w:rsid w:val="00513436"/>
    <w:rsid w:val="005427BE"/>
    <w:rsid w:val="00544FBD"/>
    <w:rsid w:val="00555D6F"/>
    <w:rsid w:val="00574D18"/>
    <w:rsid w:val="005A548C"/>
    <w:rsid w:val="006B6174"/>
    <w:rsid w:val="006E57EE"/>
    <w:rsid w:val="00702B50"/>
    <w:rsid w:val="00712D83"/>
    <w:rsid w:val="00785983"/>
    <w:rsid w:val="007949DB"/>
    <w:rsid w:val="00811CB7"/>
    <w:rsid w:val="008B7DDF"/>
    <w:rsid w:val="008D50B2"/>
    <w:rsid w:val="008F1C31"/>
    <w:rsid w:val="00914B2F"/>
    <w:rsid w:val="00943073"/>
    <w:rsid w:val="00A26B42"/>
    <w:rsid w:val="00A51894"/>
    <w:rsid w:val="00A805CD"/>
    <w:rsid w:val="00AB09C7"/>
    <w:rsid w:val="00AD6FB0"/>
    <w:rsid w:val="00AE53EF"/>
    <w:rsid w:val="00BB6A53"/>
    <w:rsid w:val="00BB6D1B"/>
    <w:rsid w:val="00CD52F5"/>
    <w:rsid w:val="00D05063"/>
    <w:rsid w:val="00D4085A"/>
    <w:rsid w:val="00D429DF"/>
    <w:rsid w:val="00E25658"/>
    <w:rsid w:val="00ED7749"/>
    <w:rsid w:val="00EF5BA5"/>
    <w:rsid w:val="00F039AB"/>
    <w:rsid w:val="00F47A4E"/>
    <w:rsid w:val="00F828B8"/>
    <w:rsid w:val="00FC7977"/>
    <w:rsid w:val="00FE6915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AAD2"/>
  <w15:docId w15:val="{6234356E-9BC6-4949-AB7F-4E95D961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26B42"/>
    <w:pPr>
      <w:spacing w:line="415" w:lineRule="exact"/>
    </w:pPr>
  </w:style>
  <w:style w:type="paragraph" w:customStyle="1" w:styleId="Style8">
    <w:name w:val="Style8"/>
    <w:basedOn w:val="a"/>
    <w:uiPriority w:val="99"/>
    <w:rsid w:val="00A26B42"/>
    <w:pPr>
      <w:spacing w:line="422" w:lineRule="exact"/>
      <w:ind w:firstLine="562"/>
      <w:jc w:val="both"/>
    </w:pPr>
  </w:style>
  <w:style w:type="character" w:customStyle="1" w:styleId="FontStyle43">
    <w:name w:val="Font Style43"/>
    <w:uiPriority w:val="99"/>
    <w:rsid w:val="00A26B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uiPriority w:val="99"/>
    <w:rsid w:val="00A26B42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25FB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6174"/>
    <w:pPr>
      <w:spacing w:after="0" w:line="240" w:lineRule="auto"/>
    </w:pPr>
  </w:style>
  <w:style w:type="table" w:styleId="a6">
    <w:name w:val="Table Grid"/>
    <w:basedOn w:val="a1"/>
    <w:rsid w:val="006B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2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95272"/>
    <w:pPr>
      <w:ind w:left="720"/>
      <w:contextualSpacing/>
    </w:pPr>
  </w:style>
  <w:style w:type="character" w:customStyle="1" w:styleId="c31">
    <w:name w:val="c31"/>
    <w:basedOn w:val="a0"/>
    <w:rsid w:val="0055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4;&#1086;%20&#1084;&#1072;&#1090;%2018-19\&#1040;&#1085;&#1072;&#1083;&#1080;&#1079;%20&#1088;&#1072;&#1073;&#1086;&#1090;&#1099;%20&#1064;&#1052;&#1054;%20&#1091;&#1095;&#1080;&#1090;&#1077;&#1083;&#1077;&#1081;%20&#1077;&#1089;&#1090;&#1077;&#1089;&#1090;&#1074;&#1077;&#1085;&#1085;&#1086;.docx!_1620819424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BE-4F5F-9A8C-EAB6B7E209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BE-4F5F-9A8C-EAB6B7E209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</c:v>
                </c:pt>
                <c:pt idx="1">
                  <c:v>8</c:v>
                </c:pt>
                <c:pt idx="2">
                  <c:v>11</c:v>
                </c:pt>
                <c:pt idx="3">
                  <c:v>8</c:v>
                </c:pt>
                <c:pt idx="4">
                  <c:v>5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BE-4F5F-9A8C-EAB6B7E209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BE-4F5F-9A8C-EAB6B7E209C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40BE-4F5F-9A8C-EAB6B7E209C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        9</c:v>
                </c:pt>
                <c:pt idx="5">
                  <c:v>геометрия 9</c:v>
                </c:pt>
                <c:pt idx="6">
                  <c:v>физика          11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5-40BE-4F5F-9A8C-EAB6B7E20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487488"/>
        <c:axId val="73489792"/>
      </c:barChart>
      <c:catAx>
        <c:axId val="73487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489792"/>
        <c:crosses val="autoZero"/>
        <c:auto val="1"/>
        <c:lblAlgn val="ctr"/>
        <c:lblOffset val="100"/>
        <c:noMultiLvlLbl val="0"/>
      </c:catAx>
      <c:valAx>
        <c:axId val="73489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487488"/>
        <c:crosses val="autoZero"/>
        <c:crossBetween val="between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rgbClr val="0070C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 и качество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'[Лист в E  мо мат 18-19 Анализ работы ШМО учителей естественно.docx]Лист1'!$B$1</c:f>
              <c:strCache>
                <c:ptCount val="1"/>
                <c:pt idx="0">
                  <c:v>% качества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'[Лист в E  мо мат 18-19 Анализ работы ШМО учителей естественно.docx]Лист1'!$A$2:$A$8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9</c:v>
                </c:pt>
                <c:pt idx="5">
                  <c:v>геометрия 9</c:v>
                </c:pt>
                <c:pt idx="6">
                  <c:v>физика 11</c:v>
                </c:pt>
              </c:strCache>
            </c:strRef>
          </c:cat>
          <c:val>
            <c:numRef>
              <c:f>'[Лист в E  мо мат 18-19 Анализ работы ШМО учителей естественно.docx]Лист1'!$B$2:$B$8</c:f>
              <c:numCache>
                <c:formatCode>General</c:formatCode>
                <c:ptCount val="7"/>
                <c:pt idx="0">
                  <c:v>55</c:v>
                </c:pt>
                <c:pt idx="1">
                  <c:v>27</c:v>
                </c:pt>
                <c:pt idx="2">
                  <c:v>26.6</c:v>
                </c:pt>
                <c:pt idx="3">
                  <c:v>55</c:v>
                </c:pt>
                <c:pt idx="4">
                  <c:v>37.5</c:v>
                </c:pt>
                <c:pt idx="5">
                  <c:v>37.5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C6-4166-8256-F0C031BC1B75}"/>
            </c:ext>
          </c:extLst>
        </c:ser>
        <c:ser>
          <c:idx val="1"/>
          <c:order val="1"/>
          <c:tx>
            <c:strRef>
              <c:f>'[Лист в E  мо мат 18-19 Анализ работы ШМО учителей естественно.docx]Лист1'!$C$1</c:f>
              <c:strCache>
                <c:ptCount val="1"/>
                <c:pt idx="0">
                  <c:v>% успеваемости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'[Лист в E  мо мат 18-19 Анализ работы ШМО учителей естественно.docx]Лист1'!$A$2:$A$8</c:f>
              <c:strCache>
                <c:ptCount val="7"/>
                <c:pt idx="0">
                  <c:v>география 5</c:v>
                </c:pt>
                <c:pt idx="1">
                  <c:v>география 6</c:v>
                </c:pt>
                <c:pt idx="2">
                  <c:v>география 7</c:v>
                </c:pt>
                <c:pt idx="3">
                  <c:v>география 8</c:v>
                </c:pt>
                <c:pt idx="4">
                  <c:v>алгебра 9</c:v>
                </c:pt>
                <c:pt idx="5">
                  <c:v>геометрия 9</c:v>
                </c:pt>
                <c:pt idx="6">
                  <c:v>физика 11</c:v>
                </c:pt>
              </c:strCache>
            </c:strRef>
          </c:cat>
          <c:val>
            <c:numRef>
              <c:f>'[Лист в E  мо мат 18-19 Анализ работы ШМО учителей естественно.docx]Лист1'!$C$2:$C$8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C6-4166-8256-F0C031BC1B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216192"/>
        <c:axId val="74217728"/>
      </c:barChart>
      <c:catAx>
        <c:axId val="7421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217728"/>
        <c:crosses val="autoZero"/>
        <c:auto val="1"/>
        <c:lblAlgn val="ctr"/>
        <c:lblOffset val="100"/>
        <c:noMultiLvlLbl val="0"/>
      </c:catAx>
      <c:valAx>
        <c:axId val="7421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21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chemeClr val="accent1">
          <a:alpha val="85000"/>
        </a:schemeClr>
      </a:solidFill>
      <a:beve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2A-498E-96FB-95E5C82D96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9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2A-498E-96FB-95E5C82D96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5</c:v>
                </c:pt>
                <c:pt idx="1">
                  <c:v>6</c:v>
                </c:pt>
                <c:pt idx="2">
                  <c:v>9</c:v>
                </c:pt>
                <c:pt idx="3">
                  <c:v>9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2A-498E-96FB-95E5C82D96E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2A-498E-96FB-95E5C82D96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6871040"/>
        <c:axId val="86932096"/>
        <c:axId val="0"/>
      </c:bar3DChart>
      <c:catAx>
        <c:axId val="86871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932096"/>
        <c:crosses val="autoZero"/>
        <c:auto val="1"/>
        <c:lblAlgn val="ctr"/>
        <c:lblOffset val="100"/>
        <c:noMultiLvlLbl val="0"/>
      </c:catAx>
      <c:valAx>
        <c:axId val="869320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687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44</c:v>
                </c:pt>
                <c:pt idx="1">
                  <c:v>45</c:v>
                </c:pt>
                <c:pt idx="2">
                  <c:v>40</c:v>
                </c:pt>
                <c:pt idx="3">
                  <c:v>50</c:v>
                </c:pt>
                <c:pt idx="4">
                  <c:v>37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C6-48D3-8FC3-4C6F98ACD6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успеваемости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биология 5</c:v>
                </c:pt>
                <c:pt idx="1">
                  <c:v>биология 6</c:v>
                </c:pt>
                <c:pt idx="2">
                  <c:v>биология 7</c:v>
                </c:pt>
                <c:pt idx="3">
                  <c:v>биология 8</c:v>
                </c:pt>
                <c:pt idx="4">
                  <c:v>биология 9</c:v>
                </c:pt>
                <c:pt idx="5">
                  <c:v>биология 10</c:v>
                </c:pt>
                <c:pt idx="6">
                  <c:v>биология 11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C6-48D3-8FC3-4C6F98ACD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072832"/>
        <c:axId val="95814784"/>
        <c:axId val="0"/>
      </c:bar3DChart>
      <c:catAx>
        <c:axId val="940728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5814784"/>
        <c:crosses val="autoZero"/>
        <c:auto val="1"/>
        <c:lblAlgn val="ctr"/>
        <c:lblOffset val="100"/>
        <c:noMultiLvlLbl val="0"/>
      </c:catAx>
      <c:valAx>
        <c:axId val="95814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407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6-4073-914B-67F8E06023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56-4073-914B-67F8E06023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56-4073-914B-67F8E06023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56-4073-914B-67F8E0602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8067072"/>
        <c:axId val="108667264"/>
        <c:axId val="0"/>
      </c:bar3DChart>
      <c:catAx>
        <c:axId val="108067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8667264"/>
        <c:crosses val="autoZero"/>
        <c:auto val="1"/>
        <c:lblAlgn val="ctr"/>
        <c:lblOffset val="100"/>
        <c:noMultiLvlLbl val="0"/>
      </c:catAx>
      <c:valAx>
        <c:axId val="108667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8067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 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9F-409B-B589-E2FBAF78A3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успеваемости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0">
                  <c:v>химия  8</c:v>
                </c:pt>
                <c:pt idx="1">
                  <c:v> химия  9</c:v>
                </c:pt>
                <c:pt idx="2">
                  <c:v>химия  10</c:v>
                </c:pt>
                <c:pt idx="3">
                  <c:v>химия 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9F-409B-B589-E2FBAF78A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596672"/>
        <c:axId val="109598208"/>
        <c:axId val="0"/>
      </c:bar3DChart>
      <c:catAx>
        <c:axId val="109596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9598208"/>
        <c:crosses val="autoZero"/>
        <c:auto val="1"/>
        <c:lblAlgn val="ctr"/>
        <c:lblOffset val="100"/>
        <c:noMultiLvlLbl val="0"/>
      </c:catAx>
      <c:valAx>
        <c:axId val="109598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959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Алгебра 7</c:v>
                </c:pt>
                <c:pt idx="1">
                  <c:v>Алгебра 9</c:v>
                </c:pt>
                <c:pt idx="2">
                  <c:v>Алгебра 10</c:v>
                </c:pt>
                <c:pt idx="3">
                  <c:v>Алгебра 11</c:v>
                </c:pt>
                <c:pt idx="4">
                  <c:v>Геометрия 7</c:v>
                </c:pt>
                <c:pt idx="5">
                  <c:v>Геометрия 9</c:v>
                </c:pt>
                <c:pt idx="6">
                  <c:v>Геометрия 10</c:v>
                </c:pt>
                <c:pt idx="7">
                  <c:v>Геометрия 11</c:v>
                </c:pt>
                <c:pt idx="8">
                  <c:v>Физика 9</c:v>
                </c:pt>
                <c:pt idx="9">
                  <c:v>Физика 10</c:v>
                </c:pt>
                <c:pt idx="10">
                  <c:v>Информатика 7</c:v>
                </c:pt>
                <c:pt idx="11">
                  <c:v>Информатика 8</c:v>
                </c:pt>
                <c:pt idx="12">
                  <c:v>Информатика 9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77-44CF-ACD0-70A4C9FE8A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Алгебра 7</c:v>
                </c:pt>
                <c:pt idx="1">
                  <c:v>Алгебра 9</c:v>
                </c:pt>
                <c:pt idx="2">
                  <c:v>Алгебра 10</c:v>
                </c:pt>
                <c:pt idx="3">
                  <c:v>Алгебра 11</c:v>
                </c:pt>
                <c:pt idx="4">
                  <c:v>Геометрия 7</c:v>
                </c:pt>
                <c:pt idx="5">
                  <c:v>Геометрия 9</c:v>
                </c:pt>
                <c:pt idx="6">
                  <c:v>Геометрия 10</c:v>
                </c:pt>
                <c:pt idx="7">
                  <c:v>Геометрия 11</c:v>
                </c:pt>
                <c:pt idx="8">
                  <c:v>Физика 9</c:v>
                </c:pt>
                <c:pt idx="9">
                  <c:v>Физика 10</c:v>
                </c:pt>
                <c:pt idx="10">
                  <c:v>Информатика 7</c:v>
                </c:pt>
                <c:pt idx="11">
                  <c:v>Информатика 8</c:v>
                </c:pt>
                <c:pt idx="12">
                  <c:v>Информатика 9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8</c:v>
                </c:pt>
                <c:pt idx="8">
                  <c:v>3</c:v>
                </c:pt>
                <c:pt idx="9">
                  <c:v>2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77-44CF-ACD0-70A4C9FE8A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Алгебра 7</c:v>
                </c:pt>
                <c:pt idx="1">
                  <c:v>Алгебра 9</c:v>
                </c:pt>
                <c:pt idx="2">
                  <c:v>Алгебра 10</c:v>
                </c:pt>
                <c:pt idx="3">
                  <c:v>Алгебра 11</c:v>
                </c:pt>
                <c:pt idx="4">
                  <c:v>Геометрия 7</c:v>
                </c:pt>
                <c:pt idx="5">
                  <c:v>Геометрия 9</c:v>
                </c:pt>
                <c:pt idx="6">
                  <c:v>Геометрия 10</c:v>
                </c:pt>
                <c:pt idx="7">
                  <c:v>Геометрия 11</c:v>
                </c:pt>
                <c:pt idx="8">
                  <c:v>Физика 9</c:v>
                </c:pt>
                <c:pt idx="9">
                  <c:v>Физика 10</c:v>
                </c:pt>
                <c:pt idx="10">
                  <c:v>Информатика 7</c:v>
                </c:pt>
                <c:pt idx="11">
                  <c:v>Информатика 8</c:v>
                </c:pt>
                <c:pt idx="12">
                  <c:v>Информатика 9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12</c:v>
                </c:pt>
                <c:pt idx="1">
                  <c:v>9</c:v>
                </c:pt>
                <c:pt idx="2">
                  <c:v>1</c:v>
                </c:pt>
                <c:pt idx="3">
                  <c:v>3</c:v>
                </c:pt>
                <c:pt idx="4">
                  <c:v>10</c:v>
                </c:pt>
                <c:pt idx="5">
                  <c:v>7</c:v>
                </c:pt>
                <c:pt idx="6">
                  <c:v>1</c:v>
                </c:pt>
                <c:pt idx="7">
                  <c:v>2</c:v>
                </c:pt>
                <c:pt idx="8">
                  <c:v>8</c:v>
                </c:pt>
                <c:pt idx="9">
                  <c:v>0</c:v>
                </c:pt>
                <c:pt idx="10">
                  <c:v>9</c:v>
                </c:pt>
                <c:pt idx="11">
                  <c:v>4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77-44CF-ACD0-70A4C9FE8A4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Алгебра 7</c:v>
                </c:pt>
                <c:pt idx="1">
                  <c:v>Алгебра 9</c:v>
                </c:pt>
                <c:pt idx="2">
                  <c:v>Алгебра 10</c:v>
                </c:pt>
                <c:pt idx="3">
                  <c:v>Алгебра 11</c:v>
                </c:pt>
                <c:pt idx="4">
                  <c:v>Геометрия 7</c:v>
                </c:pt>
                <c:pt idx="5">
                  <c:v>Геометрия 9</c:v>
                </c:pt>
                <c:pt idx="6">
                  <c:v>Геометрия 10</c:v>
                </c:pt>
                <c:pt idx="7">
                  <c:v>Геометрия 11</c:v>
                </c:pt>
                <c:pt idx="8">
                  <c:v>Физика 9</c:v>
                </c:pt>
                <c:pt idx="9">
                  <c:v>Физика 10</c:v>
                </c:pt>
                <c:pt idx="10">
                  <c:v>Информатика 7</c:v>
                </c:pt>
                <c:pt idx="11">
                  <c:v>Информатика 8</c:v>
                </c:pt>
                <c:pt idx="12">
                  <c:v>Информатика 9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77-44CF-ACD0-70A4C9FE8A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486464"/>
        <c:axId val="87488000"/>
        <c:axId val="0"/>
      </c:bar3DChart>
      <c:catAx>
        <c:axId val="87486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488000"/>
        <c:crosses val="autoZero"/>
        <c:auto val="1"/>
        <c:lblAlgn val="ctr"/>
        <c:lblOffset val="100"/>
        <c:noMultiLvlLbl val="0"/>
      </c:catAx>
      <c:valAx>
        <c:axId val="8748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48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математика 5</c:v>
                </c:pt>
                <c:pt idx="1">
                  <c:v>математика 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5-4627-827A-E05416BFEA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математика 5</c:v>
                </c:pt>
                <c:pt idx="1">
                  <c:v>математика 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65-4627-827A-E05416BFEA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математика 5</c:v>
                </c:pt>
                <c:pt idx="1">
                  <c:v>математика 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65-4627-827A-E05416BFEA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математика 5</c:v>
                </c:pt>
                <c:pt idx="1">
                  <c:v>математика 6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65-4627-827A-E05416BFE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8534400"/>
        <c:axId val="90457216"/>
        <c:axId val="0"/>
      </c:bar3DChart>
      <c:catAx>
        <c:axId val="8853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457216"/>
        <c:crosses val="autoZero"/>
        <c:auto val="1"/>
        <c:lblAlgn val="ctr"/>
        <c:lblOffset val="100"/>
        <c:noMultiLvlLbl val="0"/>
      </c:catAx>
      <c:valAx>
        <c:axId val="9045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53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информатика 10</c:v>
                </c:pt>
                <c:pt idx="1">
                  <c:v>информатика 11</c:v>
                </c:pt>
                <c:pt idx="2">
                  <c:v>география 9</c:v>
                </c:pt>
                <c:pt idx="3">
                  <c:v>география10</c:v>
                </c:pt>
                <c:pt idx="4">
                  <c:v>география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E-49AA-867E-FE53490B60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информатика 10</c:v>
                </c:pt>
                <c:pt idx="1">
                  <c:v>информатика 11</c:v>
                </c:pt>
                <c:pt idx="2">
                  <c:v>география 9</c:v>
                </c:pt>
                <c:pt idx="3">
                  <c:v>география10</c:v>
                </c:pt>
                <c:pt idx="4">
                  <c:v>география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BE-49AA-867E-FE53490B60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информатика 10</c:v>
                </c:pt>
                <c:pt idx="1">
                  <c:v>информатика 11</c:v>
                </c:pt>
                <c:pt idx="2">
                  <c:v>география 9</c:v>
                </c:pt>
                <c:pt idx="3">
                  <c:v>география10</c:v>
                </c:pt>
                <c:pt idx="4">
                  <c:v>география 11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BE-49AA-867E-FE53490B60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информатика 10</c:v>
                </c:pt>
                <c:pt idx="1">
                  <c:v>информатика 11</c:v>
                </c:pt>
                <c:pt idx="2">
                  <c:v>география 9</c:v>
                </c:pt>
                <c:pt idx="3">
                  <c:v>география10</c:v>
                </c:pt>
                <c:pt idx="4">
                  <c:v>география 11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BE-49AA-867E-FE53490B60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371008"/>
        <c:axId val="88499328"/>
        <c:axId val="0"/>
      </c:bar3DChart>
      <c:catAx>
        <c:axId val="7337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499328"/>
        <c:crosses val="autoZero"/>
        <c:auto val="1"/>
        <c:lblAlgn val="ctr"/>
        <c:lblOffset val="100"/>
        <c:noMultiLvlLbl val="0"/>
      </c:catAx>
      <c:valAx>
        <c:axId val="8849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37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8575" cap="flat" cmpd="sng" algn="ctr">
      <a:solidFill>
        <a:srgbClr val="0070C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90681-E0EF-4E01-BE28-00A86C6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2019-07-23T11:52:00Z</dcterms:created>
  <dcterms:modified xsi:type="dcterms:W3CDTF">2020-02-06T11:34:00Z</dcterms:modified>
</cp:coreProperties>
</file>