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7A" w:rsidRPr="004E3B7A" w:rsidRDefault="004E3B7A" w:rsidP="004E3B7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B7A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:rsidR="004E3B7A" w:rsidRPr="004E3B7A" w:rsidRDefault="004E3B7A" w:rsidP="004E3B7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B7A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</w:p>
    <w:p w:rsidR="004E3B7A" w:rsidRPr="004E3B7A" w:rsidRDefault="004E3B7A" w:rsidP="004E3B7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B7A" w:rsidRPr="004E3B7A" w:rsidRDefault="004E3B7A" w:rsidP="004E3B7A">
      <w:pPr>
        <w:pStyle w:val="Default"/>
        <w:contextualSpacing/>
        <w:jc w:val="both"/>
        <w:rPr>
          <w:sz w:val="28"/>
          <w:szCs w:val="28"/>
        </w:rPr>
      </w:pPr>
      <w:r w:rsidRPr="004E3B7A">
        <w:rPr>
          <w:b/>
          <w:bCs/>
          <w:sz w:val="28"/>
          <w:szCs w:val="28"/>
        </w:rPr>
        <w:t xml:space="preserve">1. ОБЩИЕ ПОЛОЖЕНИЯ. </w:t>
      </w:r>
    </w:p>
    <w:p w:rsidR="004E3B7A" w:rsidRPr="004E3B7A" w:rsidRDefault="004E3B7A" w:rsidP="004E3B7A">
      <w:pPr>
        <w:pStyle w:val="Default"/>
        <w:contextualSpacing/>
        <w:jc w:val="both"/>
        <w:rPr>
          <w:sz w:val="28"/>
          <w:szCs w:val="28"/>
        </w:rPr>
      </w:pPr>
      <w:r w:rsidRPr="004E3B7A">
        <w:rPr>
          <w:sz w:val="28"/>
          <w:szCs w:val="28"/>
        </w:rPr>
        <w:t xml:space="preserve">1.1. </w:t>
      </w:r>
      <w:proofErr w:type="gramStart"/>
      <w:r w:rsidRPr="004E3B7A">
        <w:rPr>
          <w:sz w:val="28"/>
          <w:szCs w:val="28"/>
        </w:rPr>
        <w:t>Настоящее Положение о порядке проведения школьного этапа всероссийской олимпиады школьников в образовательных учреждениях Семикаракорского района (далее - Положение) разработано в соответствии с Законом РФ «Об образовании в Российской Федерации» от 29 декабря 2012 года № 273-ФЗ, Положения о проведении всероссийской олимпиады школьников на территории Ростовской области (утверждено приказом Минобразования Ростовской области от 18.11.2013 г. № 12525) и определяет организационное и методическое обеспечение, порядок</w:t>
      </w:r>
      <w:proofErr w:type="gramEnd"/>
      <w:r w:rsidRPr="004E3B7A">
        <w:rPr>
          <w:sz w:val="28"/>
          <w:szCs w:val="28"/>
        </w:rPr>
        <w:t xml:space="preserve"> участия в олимпиаде и определения победителей и призеров. </w:t>
      </w:r>
    </w:p>
    <w:p w:rsidR="004E3B7A" w:rsidRPr="004E3B7A" w:rsidRDefault="004E3B7A" w:rsidP="004E3B7A">
      <w:pPr>
        <w:pStyle w:val="Default"/>
        <w:contextualSpacing/>
        <w:jc w:val="both"/>
        <w:rPr>
          <w:sz w:val="28"/>
          <w:szCs w:val="28"/>
        </w:rPr>
      </w:pPr>
      <w:r w:rsidRPr="004E3B7A">
        <w:rPr>
          <w:sz w:val="28"/>
          <w:szCs w:val="28"/>
        </w:rPr>
        <w:t xml:space="preserve"> 1.2 Основными целями и задачами олимпиады школьников (далее – Олимпиада) являются выявление и развитие у обучающихся творческих способностей и интереса к научно- исследовательской деятельности, выявление и отбор наиболее талантливых обучающихся для участия в муниципальном туре всероссийской олимпиады школьников по общеобразовательным предметам.</w:t>
      </w:r>
    </w:p>
    <w:p w:rsidR="004E3B7A" w:rsidRPr="004E3B7A" w:rsidRDefault="004E3B7A" w:rsidP="004E3B7A">
      <w:pPr>
        <w:pStyle w:val="Default"/>
        <w:contextualSpacing/>
        <w:jc w:val="both"/>
        <w:rPr>
          <w:sz w:val="28"/>
          <w:szCs w:val="28"/>
        </w:rPr>
      </w:pPr>
      <w:r w:rsidRPr="004E3B7A">
        <w:rPr>
          <w:sz w:val="28"/>
          <w:szCs w:val="28"/>
        </w:rPr>
        <w:t xml:space="preserve">1.3  График проведения школьного этапа Олимпиады школьников утверждается Отделом образования Администрации Семикаракорского района. 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B7A">
        <w:rPr>
          <w:rFonts w:ascii="Times New Roman" w:hAnsi="Times New Roman" w:cs="Times New Roman"/>
          <w:sz w:val="28"/>
          <w:szCs w:val="28"/>
        </w:rPr>
        <w:t>1.4 Олимпиада проводится по следующим общеобразовательным предметам: математика, русский язык, иностранный язык (английский, немецкий, французский), информатика и ИКТ, физика, химия, биология, география, литература, история, обществознание, право, искусство (мировая художественная культура), физическая культура, технология, основы безопасности жизнедеятельности, экономика, астрономия, экология.</w:t>
      </w:r>
      <w:proofErr w:type="gramEnd"/>
    </w:p>
    <w:p w:rsidR="004E3B7A" w:rsidRPr="004E3B7A" w:rsidRDefault="004E3B7A" w:rsidP="004E3B7A">
      <w:pPr>
        <w:pStyle w:val="Default"/>
        <w:contextualSpacing/>
        <w:jc w:val="both"/>
        <w:rPr>
          <w:sz w:val="28"/>
          <w:szCs w:val="28"/>
        </w:rPr>
      </w:pPr>
    </w:p>
    <w:p w:rsidR="004E3B7A" w:rsidRPr="004E3B7A" w:rsidRDefault="004E3B7A" w:rsidP="004E3B7A">
      <w:pPr>
        <w:pStyle w:val="Default"/>
        <w:contextualSpacing/>
        <w:jc w:val="both"/>
        <w:rPr>
          <w:sz w:val="28"/>
          <w:szCs w:val="28"/>
        </w:rPr>
      </w:pPr>
      <w:r w:rsidRPr="004E3B7A">
        <w:rPr>
          <w:b/>
          <w:bCs/>
          <w:sz w:val="28"/>
          <w:szCs w:val="28"/>
        </w:rPr>
        <w:t xml:space="preserve">2. ПОРЯДОК ОРГАНИЗАЦИИ И ПРОВЕДЕНИЯ ОЛИМПИАДЫ. </w:t>
      </w:r>
    </w:p>
    <w:p w:rsidR="004E3B7A" w:rsidRPr="004E3B7A" w:rsidRDefault="004E3B7A" w:rsidP="004E3B7A">
      <w:pPr>
        <w:pStyle w:val="Default"/>
        <w:contextualSpacing/>
        <w:jc w:val="both"/>
        <w:rPr>
          <w:sz w:val="28"/>
          <w:szCs w:val="28"/>
        </w:rPr>
      </w:pPr>
      <w:r w:rsidRPr="004E3B7A">
        <w:rPr>
          <w:sz w:val="28"/>
          <w:szCs w:val="28"/>
        </w:rPr>
        <w:t xml:space="preserve">2.1. Организатором школьного этапа олимпиады является администрация образовательного учреждения. </w:t>
      </w:r>
    </w:p>
    <w:p w:rsidR="004E3B7A" w:rsidRPr="004E3B7A" w:rsidRDefault="004E3B7A" w:rsidP="004E3B7A">
      <w:pPr>
        <w:pStyle w:val="Default"/>
        <w:contextualSpacing/>
        <w:jc w:val="both"/>
        <w:rPr>
          <w:sz w:val="28"/>
          <w:szCs w:val="28"/>
        </w:rPr>
      </w:pPr>
      <w:r w:rsidRPr="004E3B7A">
        <w:rPr>
          <w:sz w:val="28"/>
          <w:szCs w:val="28"/>
        </w:rPr>
        <w:t>2.2. Для проведения школьного этапа олимпиады создаются оргкомитет и жюри данного этапа олимпиады.</w:t>
      </w:r>
    </w:p>
    <w:p w:rsidR="004E3B7A" w:rsidRPr="004E3B7A" w:rsidRDefault="004E3B7A" w:rsidP="004E3B7A">
      <w:pPr>
        <w:pStyle w:val="Default"/>
        <w:contextualSpacing/>
        <w:jc w:val="both"/>
        <w:rPr>
          <w:sz w:val="28"/>
          <w:szCs w:val="28"/>
        </w:rPr>
      </w:pPr>
      <w:r w:rsidRPr="004E3B7A">
        <w:rPr>
          <w:sz w:val="28"/>
          <w:szCs w:val="28"/>
        </w:rPr>
        <w:t>2.3. Организаторы олимпиады вправе привлекать к проведению олимпиады опытных учителей-предметников.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 xml:space="preserve">2.4. 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</w:t>
      </w:r>
      <w:r w:rsidRPr="004E3B7A">
        <w:rPr>
          <w:rFonts w:ascii="Times New Roman" w:hAnsi="Times New Roman" w:cs="Times New Roman"/>
          <w:sz w:val="28"/>
          <w:szCs w:val="28"/>
        </w:rPr>
        <w:lastRenderedPageBreak/>
        <w:t>набранных ими баллов (далее - рейтинг). Участники с равным количеством баллов располагаются в алфавитном порядке.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2.5. Взимание платы за участие в олимпиаде не допускается.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2.6. При проведении  олимпиады каждому участнику олимпиады должно быть предоставлено отдельное рабочее место, оборудованное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2.7.  В месте проведения олимпиады вправе присутствовать представитель организатора олимпиады, оргкомитетов и жюри соответствующего этапа олимпиады, а также граждане, аккредитованные в качестве общественных наблюдателей в порядке, установленном Минобрнауки России.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2.8. 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4E3B7A">
        <w:rPr>
          <w:rFonts w:ascii="Times New Roman" w:hAnsi="Times New Roman" w:cs="Times New Roman"/>
          <w:sz w:val="28"/>
          <w:szCs w:val="28"/>
        </w:rPr>
        <w:t>Родитель (законный представитель) обучающегося, заявившего о своём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</w:t>
      </w:r>
      <w:proofErr w:type="gramEnd"/>
      <w:r w:rsidRPr="004E3B7A">
        <w:rPr>
          <w:rFonts w:ascii="Times New Roman" w:hAnsi="Times New Roman" w:cs="Times New Roman"/>
          <w:sz w:val="28"/>
          <w:szCs w:val="28"/>
        </w:rPr>
        <w:t xml:space="preserve"> в сети "Интернет" (приложение № 5).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2.10. Во время проведения олимпиады участники олимпиады: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- должны соблюдать настоящий Порядок и требования, утверждённые организатором школьного, муниципального этапов олимпиады, центральными методическими комиссиями олимпиады, к проведению соответствующего этапа олимпиады по каждому общеобразовательному предмету;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- должны следовать указаниям представителей организатора олимпиады;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- не вправе общаться друг с другом, свободно перемещаться по аудитории;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 xml:space="preserve">- вправе иметь справочные материалы,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</w:t>
      </w:r>
      <w:r w:rsidRPr="004E3B7A">
        <w:rPr>
          <w:rFonts w:ascii="Times New Roman" w:hAnsi="Times New Roman" w:cs="Times New Roman"/>
          <w:sz w:val="28"/>
          <w:szCs w:val="28"/>
        </w:rPr>
        <w:lastRenderedPageBreak/>
        <w:t>соответствующих этапов олимпиады по каждому общеобразовательному предмету.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2.11. В случае нарушения участником олимпиады настоящего Порядка и (или) утверждённых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2.12.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2.13. 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2.14.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2.15. Рассмотрение апелляции проводится с участием самого участника олимпиады.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2.16.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2.17. Жюри олимпиады: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- принимает для оценивания закодированные (обезличенные) олимпиадные работы участников олимпиады;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- 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- проводит с участниками олимпиады анализ олимпиадных заданий и их решений;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spellStart"/>
      <w:r w:rsidRPr="004E3B7A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4E3B7A">
        <w:rPr>
          <w:rFonts w:ascii="Times New Roman" w:hAnsi="Times New Roman" w:cs="Times New Roman"/>
          <w:sz w:val="28"/>
          <w:szCs w:val="28"/>
        </w:rPr>
        <w:t xml:space="preserve"> по запросу участника олимпиады показ выполненных им олимпиадных заданий;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- представляет результаты олимпиады её участникам;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 xml:space="preserve">- рассматривает </w:t>
      </w:r>
      <w:proofErr w:type="spellStart"/>
      <w:r w:rsidRPr="004E3B7A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4E3B7A">
        <w:rPr>
          <w:rFonts w:ascii="Times New Roman" w:hAnsi="Times New Roman" w:cs="Times New Roman"/>
          <w:sz w:val="28"/>
          <w:szCs w:val="28"/>
        </w:rPr>
        <w:t xml:space="preserve"> апелляции участников олимпиады;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- 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этапа;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lastRenderedPageBreak/>
        <w:t>- представляет организатору олимпиады результаты олимпиады (протоколы) для их утверждения;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- 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2.18. Состав жюри всех этапов олимпиады должен меняться не менее чем на пятую часть от общего числа членов не реже одного раза в пять лет.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2.19. Основными принципами деятельности  оргкомитета олимпиады, предметно-методических комиссий олимпиады, жюри олимпиады являются компетентность, объективность, гласность, а также соблюдение норм профессиональной этики.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2.20. Школьный этап олимпиады проводится по разработанным муниципальными предметно-методическими комиссиями заданиям, основанным на содержании образовательных программ начального общего, основного общего и среднего общего образования углублённого уровня и соответствующей направленности (профиля), для 4-11 классов.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2.21. На школьном этапе олимпиады по каждому общеобразовательному предмету принимают индивидуальное участие все желающие учащиеся.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 xml:space="preserve">2.22.  Победители и призёры муниципального этапа предыдущего года вправе выполнять олимпиадные задания, разработанные для </w:t>
      </w:r>
      <w:proofErr w:type="gramStart"/>
      <w:r w:rsidRPr="004E3B7A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4E3B7A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Pr="004E3B7A">
        <w:rPr>
          <w:rFonts w:ascii="Times New Roman" w:hAnsi="Times New Roman" w:cs="Times New Roman"/>
          <w:sz w:val="28"/>
          <w:szCs w:val="28"/>
        </w:rPr>
        <w:t>последующие этапы олимпиады, данные участники олимпиады выполняют</w:t>
      </w:r>
      <w:proofErr w:type="gramEnd"/>
      <w:r w:rsidRPr="004E3B7A">
        <w:rPr>
          <w:rFonts w:ascii="Times New Roman" w:hAnsi="Times New Roman" w:cs="Times New Roman"/>
          <w:sz w:val="28"/>
          <w:szCs w:val="28"/>
        </w:rPr>
        <w:t xml:space="preserve"> олимпиадные задания, разработанные для класса, который они выбрали на муниципальном этапе олимпиады.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2.23. Организатор школьного этапа олимпиады: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B7A">
        <w:rPr>
          <w:rFonts w:ascii="Times New Roman" w:hAnsi="Times New Roman" w:cs="Times New Roman"/>
          <w:sz w:val="28"/>
          <w:szCs w:val="28"/>
        </w:rPr>
        <w:t>- утверждает разработанные региональными предметно-методическими комиссиями требования к организации и проведению школьного этапа олимпиады по каждому общеобразовательному предмету, которые определяют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  <w:proofErr w:type="gramEnd"/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- обеспечивает хранение олимпиадных заданий по каждому общеобразовательному предмету для школьного этапа олимпиады, несёт установленную законодательством Российской Федерации ответственность за их конфиденциальность;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lastRenderedPageBreak/>
        <w:t>- заблаговременно информирует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Порядке и утверждённых требованиях к организации и проведению школьного этапа олимпиады по каждому общеобразовательному предмету;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- определяет квоты победителей и призёров школьного этапа олимпиады по каждому общеобразовательному предмету;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- утверждает результаты школьного этапа олимпиады по каждому общеобразовательному предмету (рейтинг победителей и рейтинг призёров муниципального этапа олимпиады) и публикует их на своём официальном сайте в сети "Интернет", в том числе протоколы жюри школьного этапа олимпиады по каждому общеобразовательному предмету;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- передаёт результаты участников школьного этапа олимпиады по каждому общеобразовательному предмету и классу организатору муниципального этапа олимпиады в формате, установленном организатором муниципального этапа олимпиады;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>- награждает победителей и призёров школьного этапа олимпиады поощрительными грамотами.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</w:rPr>
        <w:t xml:space="preserve">3. </w:t>
      </w:r>
      <w:r w:rsidRPr="004E3B7A">
        <w:rPr>
          <w:rFonts w:ascii="Times New Roman" w:hAnsi="Times New Roman" w:cs="Times New Roman"/>
          <w:b/>
          <w:sz w:val="28"/>
          <w:szCs w:val="28"/>
        </w:rPr>
        <w:t>ОПРЕДЕЛЕНИЕ ПОБЕДИТЕЛЕЙ И ПРИЗЕРОВ ШКОЛЬНОГО ЭТАПА ОЛИМПИАДЫ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3B7A">
        <w:rPr>
          <w:rFonts w:ascii="Times New Roman" w:hAnsi="Times New Roman" w:cs="Times New Roman"/>
          <w:sz w:val="28"/>
          <w:szCs w:val="28"/>
          <w:shd w:val="clear" w:color="auto" w:fill="FFFFFF"/>
        </w:rPr>
        <w:t>3.1. 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превышает половину максимально возможных баллов.</w:t>
      </w:r>
    </w:p>
    <w:p w:rsidR="004E3B7A" w:rsidRPr="004E3B7A" w:rsidRDefault="004E3B7A" w:rsidP="004E3B7A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3B7A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случае, когда победители не определены, в школьном этапе Олимпиады определяются только призеры.</w:t>
      </w:r>
    </w:p>
    <w:p w:rsidR="004E3B7A" w:rsidRPr="004E3B7A" w:rsidRDefault="004E3B7A" w:rsidP="004E3B7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B7A">
        <w:rPr>
          <w:rFonts w:ascii="Times New Roman" w:hAnsi="Times New Roman" w:cs="Times New Roman"/>
          <w:sz w:val="28"/>
          <w:szCs w:val="28"/>
          <w:shd w:val="clear" w:color="auto" w:fill="FFFFFF"/>
        </w:rPr>
        <w:t>3.2. Количество призеров школьного этапа Олимпиады по каждому общеобразовательному предмету определяется, исходя из квоты победителей и призеров, установленной организатором муниципального этапа Олимпиады.</w:t>
      </w:r>
      <w:r w:rsidRPr="004E3B7A">
        <w:rPr>
          <w:rFonts w:ascii="Times New Roman" w:hAnsi="Times New Roman" w:cs="Times New Roman"/>
          <w:sz w:val="28"/>
          <w:szCs w:val="28"/>
        </w:rPr>
        <w:br/>
      </w:r>
      <w:r w:rsidRPr="004E3B7A">
        <w:rPr>
          <w:rFonts w:ascii="Times New Roman" w:hAnsi="Times New Roman" w:cs="Times New Roman"/>
          <w:sz w:val="28"/>
          <w:szCs w:val="28"/>
          <w:shd w:val="clear" w:color="auto" w:fill="FFFFFF"/>
        </w:rPr>
        <w:t>3.3.  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победителями.</w:t>
      </w:r>
      <w:r w:rsidRPr="004E3B7A">
        <w:rPr>
          <w:rFonts w:ascii="Times New Roman" w:hAnsi="Times New Roman" w:cs="Times New Roman"/>
          <w:sz w:val="28"/>
          <w:szCs w:val="28"/>
        </w:rPr>
        <w:br/>
      </w:r>
      <w:r w:rsidRPr="004E3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proofErr w:type="gramStart"/>
      <w:r w:rsidRPr="004E3B7A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случае, когда у участника школьного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жюри школьного этапа Олимпиады.</w:t>
      </w:r>
      <w:r w:rsidRPr="004E3B7A">
        <w:rPr>
          <w:rFonts w:ascii="Times New Roman" w:hAnsi="Times New Roman" w:cs="Times New Roman"/>
          <w:sz w:val="28"/>
          <w:szCs w:val="28"/>
        </w:rPr>
        <w:br/>
      </w:r>
      <w:r w:rsidRPr="004E3B7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3.4.</w:t>
      </w:r>
      <w:proofErr w:type="gramEnd"/>
      <w:r w:rsidRPr="004E3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Список победителей и призеров школьного этапа Олимпиады утверждается организатором школьного этапа Олимпиады.</w:t>
      </w:r>
    </w:p>
    <w:p w:rsidR="004E3B7A" w:rsidRPr="004E3B7A" w:rsidRDefault="004E3B7A" w:rsidP="004E3B7A">
      <w:pPr>
        <w:contextualSpacing/>
        <w:jc w:val="both"/>
        <w:rPr>
          <w:rFonts w:ascii="Times New Roman" w:hAnsi="Times New Roman" w:cs="Times New Roman"/>
        </w:rPr>
      </w:pPr>
    </w:p>
    <w:p w:rsidR="004E3B7A" w:rsidRPr="004E3B7A" w:rsidRDefault="004E3B7A" w:rsidP="004E3B7A">
      <w:pPr>
        <w:contextualSpacing/>
        <w:jc w:val="both"/>
        <w:rPr>
          <w:rFonts w:ascii="Times New Roman" w:hAnsi="Times New Roman" w:cs="Times New Roman"/>
        </w:rPr>
      </w:pPr>
    </w:p>
    <w:p w:rsidR="00210329" w:rsidRPr="004E3B7A" w:rsidRDefault="00210329" w:rsidP="004E3B7A">
      <w:pPr>
        <w:jc w:val="both"/>
        <w:rPr>
          <w:rFonts w:ascii="Times New Roman" w:hAnsi="Times New Roman" w:cs="Times New Roman"/>
        </w:rPr>
      </w:pPr>
    </w:p>
    <w:sectPr w:rsidR="00210329" w:rsidRPr="004E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B7A"/>
    <w:rsid w:val="00210329"/>
    <w:rsid w:val="004E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3B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1684</Words>
  <Characters>9603</Characters>
  <Application>Microsoft Office Word</Application>
  <DocSecurity>0</DocSecurity>
  <Lines>80</Lines>
  <Paragraphs>22</Paragraphs>
  <ScaleCrop>false</ScaleCrop>
  <Company>Microsoft</Company>
  <LinksUpToDate>false</LinksUpToDate>
  <CharactersWithSpaces>11265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2018-10-08T14:35:00Z</dcterms:created>
  <dcterms:modified xsi:type="dcterms:W3CDTF">2018-10-08T14:35:00Z</dcterms:modified>
</cp:coreProperties>
</file>