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A4ED" w14:textId="2712BEDD" w:rsidR="001B2678" w:rsidRPr="00325B93" w:rsidRDefault="001B2678" w:rsidP="00325B9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B93">
        <w:rPr>
          <w:rFonts w:ascii="Times New Roman" w:hAnsi="Times New Roman" w:cs="Times New Roman"/>
          <w:b/>
          <w:bCs/>
          <w:sz w:val="28"/>
          <w:szCs w:val="28"/>
        </w:rPr>
        <w:t>В трёх городах Ростовской области пройдет федеральная грантовая программа «Мама-предприниматель»</w:t>
      </w:r>
    </w:p>
    <w:p w14:paraId="36C87FA4" w14:textId="77777777" w:rsidR="001B2678" w:rsidRPr="00325B93" w:rsidRDefault="001B2678" w:rsidP="006C547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7CF07B" w14:textId="131C1118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В Ростовской области стартовал приём заявок на грантовую программу «Мама-предприниматель», инициатором проведения которой на федеральном уровне выступает заместитель министра экономического развития России Татьяна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Илюшникова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 Программа ориентирована на женщин, находящихся в декретном отпуске или имеющих несовершеннолетних детей, планирующих организовать собственное дело или осуществляющих предпринимательскую деятельность не более 1 года на момент реализации программы в регионе.</w:t>
      </w:r>
    </w:p>
    <w:p w14:paraId="7344015F" w14:textId="38934EDE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Участницы получают всё, что нужно для старта: проходят обучение, пишут бизнес-план, находят единомышленниц. Лучший проект регионального этапа в 2025 году получит грант в 150 тысяч рублей и помощь с продвижением продукции, а победители федерального этапа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гранты в размере 1 миллиона рублей, 500 тысяч и 250 тысяч рублей и поддержку по партнерским предложениям,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отметила Татьяна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Илюшникова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</w:t>
      </w:r>
    </w:p>
    <w:p w14:paraId="56F19CB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Ростовской области в этом году обучающая программа состоится со 2 по 25 июня в трех городах – Ростове-на-Дону, Таганроге и Новочеркасске. Итоговая защита проектов в рамках регионального этапа и определение победительницы пройдет в донской столице.</w:t>
      </w:r>
    </w:p>
    <w:p w14:paraId="42BE3679" w14:textId="7933E55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Организатором на областном уровне выступает Ростовское региональное агентство поддержки предпринимательства (АНО МФК «РРАПП»), центр «Мой бизнес» при поддержке правительства и министерства экономического развития Ростовской области.</w:t>
      </w:r>
    </w:p>
    <w:p w14:paraId="2DE218E9" w14:textId="2FA44754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Обучение по программе «Мама-предприниматель» проходит в формате интенсива, где женщины в прямом смысле слова погружаются в бизнес-среду: разбирают конкретные кейсы, знакомятся с действующими предпринимателями, получают советы от экспертов. Но решающим, помимо обучения и гранта, является объединение женщин в сильное сообщество, в котором каждая участница получает поддержку, находит вдохновение и новые возможности для развития. В эпоху процветания женского предпринимательства в России такие начинания помогают выстроить устойчивый бизнес, способный масштабироваться, приносить доход, удовольствие и дают возможность совмещать работу и семью, что, конечно, особенно ценно для российских женщин,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отметил первый замглавы региона Алексей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>.</w:t>
      </w:r>
    </w:p>
    <w:p w14:paraId="6D5B4C61" w14:textId="6D26EA7B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В очном формате участницы проведут анализ действующего бизнеса или диагностику жизнеспособности новых бизнес-идей, проверят личные компетенции и узнают о способах формирования эффективной команды, познакомятся с методикой исследования конкурентной среды и целевой аудитории, поймут разницу между продуктовым и рыночным подходом при создании продуктов и услуг, отработают навык проведения глубинных интервью, научатся строить финансовые модели бизнеса и разрабатывать стратегии масштабирования.</w:t>
      </w:r>
    </w:p>
    <w:p w14:paraId="1CBCCE65" w14:textId="77777777" w:rsidR="00B6218D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– Программа «Мама-предприниматель» – это площадка больших возможностей! Здесь я впервые упаковала свой проект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смальтоварни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 xml:space="preserve"> по изготовлению цветного стекла для мозаики. Эксперты помогли найти мне сильные стороны проекта, </w:t>
      </w:r>
      <w:r w:rsidRPr="00325B93">
        <w:rPr>
          <w:rFonts w:ascii="Times New Roman" w:hAnsi="Times New Roman" w:cs="Times New Roman"/>
          <w:sz w:val="28"/>
          <w:szCs w:val="28"/>
        </w:rPr>
        <w:lastRenderedPageBreak/>
        <w:t xml:space="preserve">просчитать финансовую модель, </w:t>
      </w:r>
      <w:r w:rsidR="00233A7E">
        <w:rPr>
          <w:rFonts w:ascii="Times New Roman" w:hAnsi="Times New Roman" w:cs="Times New Roman"/>
          <w:sz w:val="28"/>
          <w:szCs w:val="28"/>
        </w:rPr>
        <w:t>-</w:t>
      </w:r>
      <w:r w:rsidRPr="00325B93">
        <w:rPr>
          <w:rFonts w:ascii="Times New Roman" w:hAnsi="Times New Roman" w:cs="Times New Roman"/>
          <w:sz w:val="28"/>
          <w:szCs w:val="28"/>
        </w:rPr>
        <w:t xml:space="preserve"> прокомментировала победительница программы 2024 года мастер-мозаичист Марина Яблонская.</w:t>
      </w:r>
    </w:p>
    <w:p w14:paraId="03DBE601" w14:textId="32C077B3" w:rsidR="001B2678" w:rsidRPr="00325B93" w:rsidRDefault="001B2678" w:rsidP="00B6218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proofErr w:type="spellStart"/>
      <w:r w:rsidRPr="00325B9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325B93">
        <w:rPr>
          <w:rFonts w:ascii="Times New Roman" w:hAnsi="Times New Roman" w:cs="Times New Roman"/>
          <w:sz w:val="28"/>
          <w:szCs w:val="28"/>
        </w:rPr>
        <w:t xml:space="preserve"> программы привлечены приглашенные эксперты в области маркетинга, управления командой, публичных выступлений.</w:t>
      </w:r>
    </w:p>
    <w:p w14:paraId="261363D5" w14:textId="77777777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>Участие в мероприятии бесплатное благодаря национальному проекту «Эффективная и конкурентная экономика» и федеральному проекту «Малое и среднее предпринимательство».</w:t>
      </w:r>
    </w:p>
    <w:p w14:paraId="3E73A522" w14:textId="1D8E9612" w:rsidR="00DD78EB" w:rsidRPr="00325B93" w:rsidRDefault="001B2678" w:rsidP="00DD78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Организатор – Минэкономразвития России. Оператор – Национальное агентство «Мой бизнес».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Генеральный 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бухгалтерия для бизнеса «Моё дело». Партнеры – </w:t>
      </w:r>
      <w:proofErr w:type="spellStart"/>
      <w:r w:rsidR="00DD78EB" w:rsidRPr="00325B93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="00DD78EB" w:rsidRPr="00325B93">
        <w:rPr>
          <w:rFonts w:ascii="Times New Roman" w:hAnsi="Times New Roman" w:cs="Times New Roman"/>
          <w:sz w:val="28"/>
          <w:szCs w:val="28"/>
        </w:rPr>
        <w:t xml:space="preserve">, ESTILAB ICON SKIN. Банк-партнер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СБЕР. </w:t>
      </w:r>
      <w:proofErr w:type="spellStart"/>
      <w:r w:rsidR="00DD78EB" w:rsidRPr="00325B93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="00DD78EB" w:rsidRPr="00325B93">
        <w:rPr>
          <w:rFonts w:ascii="Times New Roman" w:hAnsi="Times New Roman" w:cs="Times New Roman"/>
          <w:sz w:val="28"/>
          <w:szCs w:val="28"/>
        </w:rPr>
        <w:t xml:space="preserve">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Фонд «Наше будущее». При поддержке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Союз</w:t>
      </w:r>
      <w:r w:rsidR="00233A7E">
        <w:rPr>
          <w:rFonts w:ascii="Times New Roman" w:hAnsi="Times New Roman" w:cs="Times New Roman"/>
          <w:sz w:val="28"/>
          <w:szCs w:val="28"/>
        </w:rPr>
        <w:t>а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женщин России. </w:t>
      </w:r>
      <w:r w:rsidR="00B6218D">
        <w:rPr>
          <w:rFonts w:ascii="Times New Roman" w:hAnsi="Times New Roman" w:cs="Times New Roman"/>
          <w:sz w:val="28"/>
          <w:szCs w:val="28"/>
        </w:rPr>
        <w:t xml:space="preserve"> 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Продуктовые партнеры 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VK, МИФ. Информационные партнеры </w:t>
      </w:r>
      <w:r w:rsidR="00B6218D" w:rsidRPr="00325B93">
        <w:rPr>
          <w:rFonts w:ascii="Times New Roman" w:hAnsi="Times New Roman" w:cs="Times New Roman"/>
          <w:sz w:val="28"/>
          <w:szCs w:val="28"/>
        </w:rPr>
        <w:t>–</w:t>
      </w:r>
      <w:r w:rsidR="00DD78EB" w:rsidRPr="00325B93">
        <w:rPr>
          <w:rFonts w:ascii="Times New Roman" w:hAnsi="Times New Roman" w:cs="Times New Roman"/>
          <w:sz w:val="28"/>
          <w:szCs w:val="28"/>
        </w:rPr>
        <w:t xml:space="preserve"> 7Дней.ru и ежемесячный журнал «Караван историй».</w:t>
      </w:r>
      <w:r w:rsidR="00B6218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14:paraId="30B5240D" w14:textId="1CE02EBC" w:rsidR="001B2678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Для участия в программе необходима регистрация. Подробности проведения обучающей программы в Ростовской области, а также ответы на часто задаваемые вопросы и способы регистрации можно найти по ссылке </w:t>
      </w:r>
      <w:hyperlink r:id="rId4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https://мамапредприниматель.рф/</w:t>
        </w:r>
      </w:hyperlink>
    </w:p>
    <w:p w14:paraId="33010BEB" w14:textId="003B275B" w:rsidR="00AF47FB" w:rsidRPr="00325B93" w:rsidRDefault="001B2678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93">
        <w:rPr>
          <w:rFonts w:ascii="Times New Roman" w:hAnsi="Times New Roman" w:cs="Times New Roman"/>
          <w:sz w:val="28"/>
          <w:szCs w:val="28"/>
        </w:rPr>
        <w:t xml:space="preserve">Телефон регионального центра «Мой бизнес»: 8(804)333-32-31, аккаунты в социальных сетях: ВКонтакте </w:t>
      </w:r>
      <w:hyperlink r:id="rId5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r w:rsidRPr="00325B93">
        <w:rPr>
          <w:rFonts w:ascii="Times New Roman" w:hAnsi="Times New Roman" w:cs="Times New Roman"/>
          <w:sz w:val="28"/>
          <w:szCs w:val="28"/>
        </w:rPr>
        <w:t>и Telegram-канале</w:t>
      </w:r>
      <w:r w:rsidR="006C5471" w:rsidRPr="00325B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C5471" w:rsidRPr="00325B93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</w:p>
    <w:p w14:paraId="489EDE27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9A0C1" w14:textId="77777777" w:rsidR="006C5471" w:rsidRPr="00325B93" w:rsidRDefault="006C5471" w:rsidP="006C54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C5471" w:rsidRPr="00325B93" w:rsidSect="00325B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B7"/>
    <w:rsid w:val="001B2678"/>
    <w:rsid w:val="00233A7E"/>
    <w:rsid w:val="00321FB7"/>
    <w:rsid w:val="00325B93"/>
    <w:rsid w:val="003B2959"/>
    <w:rsid w:val="006C5471"/>
    <w:rsid w:val="0073237C"/>
    <w:rsid w:val="00992F78"/>
    <w:rsid w:val="00AF47FB"/>
    <w:rsid w:val="00B6218D"/>
    <w:rsid w:val="00C12A17"/>
    <w:rsid w:val="00C55520"/>
    <w:rsid w:val="00DB3539"/>
    <w:rsid w:val="00D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CC63"/>
  <w15:chartTrackingRefBased/>
  <w15:docId w15:val="{9DDFDFA1-354B-4390-B014-4900C41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F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4" Type="http://schemas.openxmlformats.org/officeDocument/2006/relationships/hyperlink" Target="https://&#1084;&#1072;&#1084;&#1072;&#1087;&#1088;&#1077;&#1076;&#1087;&#1088;&#1080;&#1085;&#1080;&#1084;&#1072;&#1090;&#1077;&#1083;&#110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6</cp:revision>
  <dcterms:created xsi:type="dcterms:W3CDTF">2025-05-15T08:57:00Z</dcterms:created>
  <dcterms:modified xsi:type="dcterms:W3CDTF">2025-05-20T09:46:00Z</dcterms:modified>
</cp:coreProperties>
</file>