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104" w:rsidRDefault="00AC7104">
      <w:pPr>
        <w:jc w:val="center"/>
        <w:rPr>
          <w:rFonts w:ascii="Times New Roman" w:eastAsia="Times New Roman" w:hAnsi="Times New Roman" w:cs="Times New Roman"/>
        </w:rPr>
      </w:pPr>
    </w:p>
    <w:p w:rsidR="00AC7104" w:rsidRPr="00012FD8" w:rsidRDefault="00E6033B">
      <w:pPr>
        <w:jc w:val="center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bookmarkStart w:id="0" w:name="_GoBack"/>
      <w:r w:rsidRPr="00012FD8">
        <w:rPr>
          <w:rFonts w:ascii="Times New Roman" w:eastAsia="Times New Roman" w:hAnsi="Times New Roman" w:cs="Times New Roman"/>
          <w:color w:val="0070C0"/>
          <w:sz w:val="28"/>
          <w:szCs w:val="28"/>
        </w:rPr>
        <w:t>Памятка родителям по формированию ЗОЖ</w:t>
      </w:r>
    </w:p>
    <w:p w:rsidR="00AC7104" w:rsidRPr="00012FD8" w:rsidRDefault="00E603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left="0" w:firstLine="0"/>
        <w:rPr>
          <w:color w:val="000000"/>
          <w:sz w:val="28"/>
          <w:szCs w:val="28"/>
        </w:rPr>
      </w:pPr>
      <w:r w:rsidRPr="00012FD8">
        <w:rPr>
          <w:rFonts w:ascii="Times New Roman" w:eastAsia="Times New Roman" w:hAnsi="Times New Roman" w:cs="Times New Roman"/>
          <w:color w:val="000000"/>
          <w:sz w:val="28"/>
          <w:szCs w:val="28"/>
        </w:rPr>
        <w:t>Новый день начинайте с улыбки и утренней разминки;</w:t>
      </w:r>
    </w:p>
    <w:p w:rsidR="00AC7104" w:rsidRPr="00012FD8" w:rsidRDefault="00E603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left="0" w:firstLine="0"/>
        <w:rPr>
          <w:color w:val="000000"/>
          <w:sz w:val="28"/>
          <w:szCs w:val="28"/>
        </w:rPr>
      </w:pPr>
      <w:r w:rsidRPr="00012FD8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Соблюдайте режим дня;</w:t>
      </w:r>
    </w:p>
    <w:p w:rsidR="00AC7104" w:rsidRPr="00012FD8" w:rsidRDefault="00E603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left="0" w:firstLine="0"/>
        <w:rPr>
          <w:color w:val="000000"/>
          <w:sz w:val="28"/>
          <w:szCs w:val="28"/>
        </w:rPr>
      </w:pPr>
      <w:r w:rsidRPr="00012FD8">
        <w:rPr>
          <w:rFonts w:ascii="Times New Roman" w:eastAsia="Times New Roman" w:hAnsi="Times New Roman" w:cs="Times New Roman"/>
          <w:color w:val="000000"/>
          <w:sz w:val="28"/>
          <w:szCs w:val="28"/>
        </w:rPr>
        <w:t>Помните: лучше умная книга, чем бесцельный просмотр телевизора;</w:t>
      </w:r>
    </w:p>
    <w:p w:rsidR="00AC7104" w:rsidRPr="00012FD8" w:rsidRDefault="00E603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left="0" w:firstLine="0"/>
        <w:rPr>
          <w:color w:val="000000"/>
          <w:sz w:val="28"/>
          <w:szCs w:val="28"/>
        </w:rPr>
      </w:pPr>
      <w:r w:rsidRPr="00012FD8">
        <w:rPr>
          <w:rFonts w:ascii="Times New Roman" w:eastAsia="Times New Roman" w:hAnsi="Times New Roman" w:cs="Times New Roman"/>
          <w:color w:val="000000"/>
          <w:sz w:val="28"/>
          <w:szCs w:val="28"/>
        </w:rPr>
        <w:t>Любите своего ребенка, он – ваш. Уважайте членов своей семьи, они – попутчики на вашем пути;</w:t>
      </w:r>
    </w:p>
    <w:p w:rsidR="00AC7104" w:rsidRPr="00012FD8" w:rsidRDefault="00E603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left="0" w:firstLine="0"/>
        <w:rPr>
          <w:color w:val="000000"/>
          <w:sz w:val="28"/>
          <w:szCs w:val="28"/>
        </w:rPr>
      </w:pPr>
      <w:r w:rsidRPr="00012FD8">
        <w:rPr>
          <w:rFonts w:ascii="Times New Roman" w:eastAsia="Times New Roman" w:hAnsi="Times New Roman" w:cs="Times New Roman"/>
          <w:color w:val="000000"/>
          <w:sz w:val="28"/>
          <w:szCs w:val="28"/>
        </w:rPr>
        <w:t>Обнимать ребенка следует не менее четырех раз в день, а лучше 8;</w:t>
      </w:r>
    </w:p>
    <w:p w:rsidR="00AC7104" w:rsidRPr="00012FD8" w:rsidRDefault="00E603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left="0" w:firstLine="0"/>
        <w:rPr>
          <w:color w:val="000000"/>
          <w:sz w:val="28"/>
          <w:szCs w:val="28"/>
        </w:rPr>
      </w:pPr>
      <w:r w:rsidRPr="00012FD8">
        <w:rPr>
          <w:rFonts w:ascii="Times New Roman" w:eastAsia="Times New Roman" w:hAnsi="Times New Roman" w:cs="Times New Roman"/>
          <w:color w:val="000000"/>
          <w:sz w:val="28"/>
          <w:szCs w:val="28"/>
        </w:rPr>
        <w:t>Личный пример по ЗОЖ – лучше всякой морали;</w:t>
      </w:r>
    </w:p>
    <w:p w:rsidR="00AC7104" w:rsidRPr="00012FD8" w:rsidRDefault="00E603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left="0" w:firstLine="0"/>
        <w:rPr>
          <w:color w:val="000000"/>
          <w:sz w:val="28"/>
          <w:szCs w:val="28"/>
        </w:rPr>
      </w:pPr>
      <w:r w:rsidRPr="00012FD8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Используйте естественные факторы закаливания – солнце, воздух, воду;</w:t>
      </w:r>
    </w:p>
    <w:p w:rsidR="00AC7104" w:rsidRPr="00012FD8" w:rsidRDefault="00E603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left="0" w:firstLine="0"/>
        <w:rPr>
          <w:color w:val="000000"/>
          <w:sz w:val="28"/>
          <w:szCs w:val="28"/>
        </w:rPr>
      </w:pPr>
      <w:r w:rsidRPr="00012FD8">
        <w:rPr>
          <w:rFonts w:ascii="Times New Roman" w:eastAsia="Times New Roman" w:hAnsi="Times New Roman" w:cs="Times New Roman"/>
          <w:color w:val="000000"/>
          <w:sz w:val="28"/>
          <w:szCs w:val="28"/>
        </w:rPr>
        <w:t>Помните: простая пища полезнее для здоровья, чем искусственные яства;</w:t>
      </w:r>
    </w:p>
    <w:p w:rsidR="00AC7104" w:rsidRPr="00012FD8" w:rsidRDefault="00E603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left="0" w:firstLine="0"/>
        <w:rPr>
          <w:color w:val="000000"/>
          <w:sz w:val="28"/>
          <w:szCs w:val="28"/>
        </w:rPr>
      </w:pPr>
      <w:r w:rsidRPr="00012F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Лучший вид отдыха – прогулка с семьей на свежем воздухе, лучшее </w:t>
      </w:r>
      <w:r w:rsidRPr="00012FD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развлечение для ребенка – совместная игра с родителями.</w:t>
      </w:r>
    </w:p>
    <w:p w:rsidR="00AC7104" w:rsidRPr="00012FD8" w:rsidRDefault="00E6033B">
      <w:pPr>
        <w:rPr>
          <w:rFonts w:ascii="Times New Roman" w:eastAsia="Times New Roman" w:hAnsi="Times New Roman" w:cs="Times New Roman"/>
          <w:sz w:val="28"/>
          <w:szCs w:val="28"/>
        </w:rPr>
      </w:pPr>
      <w:r w:rsidRPr="00012FD8">
        <w:rPr>
          <w:noProof/>
          <w:sz w:val="28"/>
          <w:szCs w:val="28"/>
        </w:rPr>
        <w:drawing>
          <wp:inline distT="0" distB="0" distL="0" distR="0" wp14:anchorId="21052AFD" wp14:editId="5E4EFAE2">
            <wp:extent cx="2277912" cy="1516454"/>
            <wp:effectExtent l="0" t="0" r="0" b="0"/>
            <wp:docPr id="2" name="image2.png" descr="https://borvedomosti.ru/images/wss/articles/2019/03/1199-startoval-konkurs-na-luchshie-detskie-risunki-kotorye-ukrasyat-pochtovye-konvert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https://borvedomosti.ru/images/wss/articles/2019/03/1199-startoval-konkurs-na-luchshie-detskie-risunki-kotorye-ukrasyat-pochtovye-konverty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7912" cy="15164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C7104" w:rsidRPr="00012FD8" w:rsidRDefault="00AC710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C7104" w:rsidRPr="00012FD8" w:rsidRDefault="00AC7104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C7104" w:rsidRPr="00012FD8" w:rsidRDefault="00AC7104">
      <w:pPr>
        <w:rPr>
          <w:sz w:val="28"/>
          <w:szCs w:val="28"/>
        </w:rPr>
      </w:pPr>
      <w:bookmarkStart w:id="1" w:name="_gjdgxs" w:colFirst="0" w:colLast="0"/>
      <w:bookmarkEnd w:id="1"/>
    </w:p>
    <w:p w:rsidR="00AC7104" w:rsidRPr="00012FD8" w:rsidRDefault="00E6033B">
      <w:pPr>
        <w:rPr>
          <w:sz w:val="28"/>
          <w:szCs w:val="28"/>
        </w:rPr>
      </w:pPr>
      <w:r w:rsidRPr="00012FD8">
        <w:rPr>
          <w:noProof/>
          <w:sz w:val="28"/>
          <w:szCs w:val="28"/>
        </w:rPr>
        <w:drawing>
          <wp:inline distT="0" distB="0" distL="0" distR="0" wp14:anchorId="16FB9B2D" wp14:editId="4D7CD67A">
            <wp:extent cx="2783840" cy="998220"/>
            <wp:effectExtent l="0" t="0" r="0" b="0"/>
            <wp:docPr id="3" name="image3.png" descr="https://mdoy.pro/pict/ds_94/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s://mdoy.pro/pict/ds_94/image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998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C7104" w:rsidRPr="00012FD8" w:rsidRDefault="00E6033B">
      <w:pPr>
        <w:spacing w:after="0" w:line="360" w:lineRule="auto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012FD8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Что делать для укрепления     здоровья      детей?</w:t>
      </w:r>
    </w:p>
    <w:p w:rsidR="00AC7104" w:rsidRPr="00012FD8" w:rsidRDefault="00E603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rPr>
          <w:color w:val="000000"/>
          <w:sz w:val="28"/>
          <w:szCs w:val="28"/>
        </w:rPr>
      </w:pPr>
      <w:r w:rsidRPr="00012FD8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Родителям предлагается следить за своим здоровьем, за своей физической формой;</w:t>
      </w:r>
    </w:p>
    <w:p w:rsidR="00AC7104" w:rsidRPr="00012FD8" w:rsidRDefault="00E603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rPr>
          <w:color w:val="000000"/>
          <w:sz w:val="28"/>
          <w:szCs w:val="28"/>
        </w:rPr>
      </w:pPr>
      <w:r w:rsidRPr="00012FD8">
        <w:rPr>
          <w:rFonts w:ascii="Times New Roman" w:eastAsia="Times New Roman" w:hAnsi="Times New Roman" w:cs="Times New Roman"/>
          <w:color w:val="000000"/>
          <w:sz w:val="28"/>
          <w:szCs w:val="28"/>
        </w:rPr>
        <w:t>Не надо заставлять заниматься спортом и физкультурой по принуждению;</w:t>
      </w:r>
    </w:p>
    <w:p w:rsidR="00AC7104" w:rsidRPr="00012FD8" w:rsidRDefault="00E603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rPr>
          <w:color w:val="000000"/>
          <w:sz w:val="28"/>
          <w:szCs w:val="28"/>
        </w:rPr>
      </w:pPr>
      <w:r w:rsidRPr="00012FD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Ввести в образ жизни полезные привычки: зарядку, вечерние пешие прогулки, активный отдых во время каникул, выходные дни на природе;</w:t>
      </w:r>
    </w:p>
    <w:p w:rsidR="00AC7104" w:rsidRPr="00012FD8" w:rsidRDefault="00E603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rPr>
          <w:color w:val="000000"/>
          <w:sz w:val="28"/>
          <w:szCs w:val="28"/>
        </w:rPr>
      </w:pPr>
      <w:r w:rsidRPr="00012FD8">
        <w:rPr>
          <w:rFonts w:ascii="Times New Roman" w:eastAsia="Times New Roman" w:hAnsi="Times New Roman" w:cs="Times New Roman"/>
          <w:color w:val="000000"/>
          <w:sz w:val="28"/>
          <w:szCs w:val="28"/>
        </w:rPr>
        <w:t>Не жалеть средств на приобретение спортивного инвентаря дома;</w:t>
      </w:r>
    </w:p>
    <w:p w:rsidR="00AC7104" w:rsidRPr="00012FD8" w:rsidRDefault="00E603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rPr>
          <w:color w:val="000000"/>
          <w:sz w:val="28"/>
          <w:szCs w:val="28"/>
        </w:rPr>
      </w:pPr>
      <w:r w:rsidRPr="00012FD8">
        <w:rPr>
          <w:rFonts w:ascii="Times New Roman" w:eastAsia="Times New Roman" w:hAnsi="Times New Roman" w:cs="Times New Roman"/>
          <w:color w:val="000000"/>
          <w:sz w:val="28"/>
          <w:szCs w:val="28"/>
        </w:rPr>
        <w:t>Отказаться от курения и застольных праздников;</w:t>
      </w:r>
    </w:p>
    <w:p w:rsidR="00AC7104" w:rsidRPr="00012FD8" w:rsidRDefault="00E603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rPr>
          <w:color w:val="000000"/>
          <w:sz w:val="28"/>
          <w:szCs w:val="28"/>
        </w:rPr>
      </w:pPr>
      <w:r w:rsidRPr="00012FD8">
        <w:rPr>
          <w:rFonts w:ascii="Times New Roman" w:eastAsia="Times New Roman" w:hAnsi="Times New Roman" w:cs="Times New Roman"/>
          <w:color w:val="000000"/>
          <w:sz w:val="28"/>
          <w:szCs w:val="28"/>
        </w:rPr>
        <w:t>Радуйтесь успехам в спорте своего ребенка и его друзьям;</w:t>
      </w:r>
    </w:p>
    <w:p w:rsidR="00AC7104" w:rsidRPr="00012FD8" w:rsidRDefault="00E603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rPr>
          <w:color w:val="000000"/>
          <w:sz w:val="28"/>
          <w:szCs w:val="28"/>
        </w:rPr>
      </w:pPr>
      <w:r w:rsidRPr="00012FD8">
        <w:rPr>
          <w:rFonts w:ascii="Times New Roman" w:eastAsia="Times New Roman" w:hAnsi="Times New Roman" w:cs="Times New Roman"/>
          <w:color w:val="000000"/>
          <w:sz w:val="28"/>
          <w:szCs w:val="28"/>
        </w:rPr>
        <w:t>На самом видном месте в доме помещайте награды за спортивные достижения;</w:t>
      </w:r>
    </w:p>
    <w:p w:rsidR="00AC7104" w:rsidRPr="00012FD8" w:rsidRDefault="00E603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rPr>
          <w:color w:val="000000"/>
          <w:sz w:val="28"/>
          <w:szCs w:val="28"/>
        </w:rPr>
      </w:pPr>
      <w:r w:rsidRPr="00012FD8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Поддерживайте своего ребенка в случае неудач, закаливайте его волю и характер.</w:t>
      </w:r>
    </w:p>
    <w:p w:rsidR="00AC7104" w:rsidRPr="00012FD8" w:rsidRDefault="00E6033B">
      <w:pPr>
        <w:jc w:val="center"/>
        <w:rPr>
          <w:sz w:val="28"/>
          <w:szCs w:val="28"/>
        </w:rPr>
      </w:pPr>
      <w:r w:rsidRPr="00012FD8">
        <w:rPr>
          <w:noProof/>
          <w:sz w:val="28"/>
          <w:szCs w:val="28"/>
        </w:rPr>
        <w:drawing>
          <wp:inline distT="0" distB="0" distL="0" distR="0" wp14:anchorId="493CEAF3" wp14:editId="410E43F2">
            <wp:extent cx="2646416" cy="1296744"/>
            <wp:effectExtent l="0" t="0" r="0" b="0"/>
            <wp:docPr id="5" name="image5.png" descr="https://images.wallpaperscraft.ru/image/zaryadka_deti_kaktus_54092_1680x10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https://images.wallpaperscraft.ru/image/zaryadka_deti_kaktus_54092_1680x1050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6416" cy="12967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C7104" w:rsidRPr="00012FD8" w:rsidRDefault="00AC710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C7104" w:rsidRPr="00012FD8" w:rsidRDefault="00E6033B">
      <w:pPr>
        <w:jc w:val="center"/>
        <w:rPr>
          <w:rFonts w:ascii="Times New Roman" w:eastAsia="Times New Roman" w:hAnsi="Times New Roman" w:cs="Times New Roman"/>
          <w:color w:val="FFC000"/>
          <w:sz w:val="28"/>
          <w:szCs w:val="28"/>
        </w:rPr>
      </w:pPr>
      <w:r w:rsidRPr="00012FD8">
        <w:rPr>
          <w:rFonts w:ascii="Times New Roman" w:eastAsia="Times New Roman" w:hAnsi="Times New Roman" w:cs="Times New Roman"/>
          <w:color w:val="FFC000"/>
          <w:sz w:val="28"/>
          <w:szCs w:val="28"/>
        </w:rPr>
        <w:lastRenderedPageBreak/>
        <w:t>Советы по питанию</w:t>
      </w:r>
    </w:p>
    <w:p w:rsidR="00AC7104" w:rsidRPr="00012FD8" w:rsidRDefault="00E603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357"/>
        <w:rPr>
          <w:color w:val="000000"/>
          <w:sz w:val="28"/>
          <w:szCs w:val="28"/>
        </w:rPr>
      </w:pPr>
      <w:r w:rsidRPr="00012FD8">
        <w:rPr>
          <w:rFonts w:ascii="Times New Roman" w:eastAsia="Times New Roman" w:hAnsi="Times New Roman" w:cs="Times New Roman"/>
          <w:color w:val="000000"/>
          <w:sz w:val="28"/>
          <w:szCs w:val="28"/>
        </w:rPr>
        <w:t>Старайтесь давать детям больше сырых овощей, фруктов и ягод. Чаще готовьте салаты. Наиболее богаты витамином</w:t>
      </w:r>
      <w:proofErr w:type="gramStart"/>
      <w:r w:rsidRPr="00012F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proofErr w:type="gramEnd"/>
      <w:r w:rsidRPr="00012FD8">
        <w:rPr>
          <w:rFonts w:ascii="Times New Roman" w:eastAsia="Times New Roman" w:hAnsi="Times New Roman" w:cs="Times New Roman"/>
          <w:color w:val="000000"/>
          <w:sz w:val="28"/>
          <w:szCs w:val="28"/>
        </w:rPr>
        <w:t>, каротином и фолиевой кислотой желто – зеленые и оранжево – желтые овощи и фрукты. Полезно есть хлеб не свежий, а подсушенный;</w:t>
      </w:r>
    </w:p>
    <w:p w:rsidR="00AC7104" w:rsidRPr="00012FD8" w:rsidRDefault="00E603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357"/>
        <w:rPr>
          <w:color w:val="000000"/>
          <w:sz w:val="28"/>
          <w:szCs w:val="28"/>
        </w:rPr>
      </w:pPr>
      <w:r w:rsidRPr="00012FD8">
        <w:rPr>
          <w:rFonts w:ascii="Times New Roman" w:eastAsia="Times New Roman" w:hAnsi="Times New Roman" w:cs="Times New Roman"/>
          <w:color w:val="000000"/>
          <w:sz w:val="28"/>
          <w:szCs w:val="28"/>
        </w:rPr>
        <w:t>Избегайте жарить пищу на масле, особенно повторно. Не давайте продуктам гореть на сковороде, подгоревшие продукты, пережаренное масло – это канцерогены (вызывают образование злокачественных опухолей). Не покупайте пончики, пирожки – их жарят в многократно использованном масле;</w:t>
      </w:r>
    </w:p>
    <w:p w:rsidR="00AC7104" w:rsidRPr="00012FD8" w:rsidRDefault="00E603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357"/>
        <w:rPr>
          <w:color w:val="000000"/>
          <w:sz w:val="28"/>
          <w:szCs w:val="28"/>
        </w:rPr>
      </w:pPr>
      <w:r w:rsidRPr="00012FD8">
        <w:rPr>
          <w:rFonts w:ascii="Times New Roman" w:eastAsia="Times New Roman" w:hAnsi="Times New Roman" w:cs="Times New Roman"/>
          <w:color w:val="000000"/>
          <w:sz w:val="28"/>
          <w:szCs w:val="28"/>
        </w:rPr>
        <w:t>Вкусны, а главное, полезны – тушеные овощи;</w:t>
      </w:r>
    </w:p>
    <w:p w:rsidR="00AC7104" w:rsidRPr="00012FD8" w:rsidRDefault="00E603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357"/>
        <w:rPr>
          <w:color w:val="000000"/>
          <w:sz w:val="28"/>
          <w:szCs w:val="28"/>
        </w:rPr>
      </w:pPr>
      <w:r w:rsidRPr="00012FD8">
        <w:rPr>
          <w:rFonts w:ascii="Times New Roman" w:eastAsia="Times New Roman" w:hAnsi="Times New Roman" w:cs="Times New Roman"/>
          <w:color w:val="000000"/>
          <w:sz w:val="28"/>
          <w:szCs w:val="28"/>
        </w:rPr>
        <w:t>Чем меньше времени варятся овощи и каши, тем больше витаминов сохранятся в них. Замачивайте крупы с вечера, чтобы они быстрее варились;</w:t>
      </w:r>
    </w:p>
    <w:p w:rsidR="00AC7104" w:rsidRPr="00012FD8" w:rsidRDefault="00E603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firstLine="357"/>
        <w:rPr>
          <w:color w:val="000000"/>
          <w:sz w:val="28"/>
          <w:szCs w:val="28"/>
        </w:rPr>
      </w:pPr>
      <w:r w:rsidRPr="00012FD8">
        <w:rPr>
          <w:rFonts w:ascii="Times New Roman" w:eastAsia="Times New Roman" w:hAnsi="Times New Roman" w:cs="Times New Roman"/>
          <w:color w:val="000000"/>
          <w:sz w:val="28"/>
          <w:szCs w:val="28"/>
        </w:rPr>
        <w:t>Не заставляйте есть, если он не хочет. Организм ребенка знает лучше, надо есть или нет. Потребность в еде у всех разная.</w:t>
      </w:r>
    </w:p>
    <w:p w:rsidR="00AC7104" w:rsidRPr="00012FD8" w:rsidRDefault="00AC710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C7104" w:rsidRPr="00012FD8" w:rsidRDefault="00AC710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C7104" w:rsidRPr="00012FD8" w:rsidRDefault="00E6033B">
      <w:pPr>
        <w:rPr>
          <w:rFonts w:ascii="Times New Roman" w:eastAsia="Times New Roman" w:hAnsi="Times New Roman" w:cs="Times New Roman"/>
          <w:sz w:val="28"/>
          <w:szCs w:val="28"/>
        </w:rPr>
      </w:pPr>
      <w:r w:rsidRPr="00012FD8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B516252" wp14:editId="5C35C199">
            <wp:extent cx="2663539" cy="1937119"/>
            <wp:effectExtent l="0" t="0" r="0" b="0"/>
            <wp:docPr id="4" name="image4.png" descr="https://img2.freepng.ru/20180314/xqq/kisspng-table-dinner-family-clip-art-friend-dinner-cliparts-5aa95e1c0a65e9.82654051152104911604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ttps://img2.freepng.ru/20180314/xqq/kisspng-table-dinner-family-clip-art-friend-dinner-cliparts-5aa95e1c0a65e9.8265405115210491160426.jpg"/>
                    <pic:cNvPicPr preferRelativeResize="0"/>
                  </pic:nvPicPr>
                  <pic:blipFill>
                    <a:blip r:embed="rId9"/>
                    <a:srcRect l="10267" r="10683" b="4182"/>
                    <a:stretch>
                      <a:fillRect/>
                    </a:stretch>
                  </pic:blipFill>
                  <pic:spPr>
                    <a:xfrm>
                      <a:off x="0" y="0"/>
                      <a:ext cx="2663539" cy="19371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C7104" w:rsidRPr="00012FD8" w:rsidRDefault="00E6033B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012FD8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Не забудьте </w:t>
      </w:r>
    </w:p>
    <w:p w:rsidR="00AC7104" w:rsidRPr="00012FD8" w:rsidRDefault="00E6033B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012FD8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                о закаливании </w:t>
      </w:r>
    </w:p>
    <w:p w:rsidR="00AC7104" w:rsidRPr="00012FD8" w:rsidRDefault="00AC710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C7104" w:rsidRPr="00012FD8" w:rsidRDefault="00E6033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12FD8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012FD8">
        <w:rPr>
          <w:rFonts w:ascii="Times New Roman" w:eastAsia="Times New Roman" w:hAnsi="Times New Roman" w:cs="Times New Roman"/>
          <w:color w:val="7030A0"/>
          <w:sz w:val="28"/>
          <w:szCs w:val="28"/>
        </w:rPr>
        <w:t>Рекомендуем:</w:t>
      </w:r>
    </w:p>
    <w:p w:rsidR="00AC7104" w:rsidRPr="00012FD8" w:rsidRDefault="00AC710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C7104" w:rsidRPr="00012FD8" w:rsidRDefault="00E6033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12FD8">
        <w:rPr>
          <w:rFonts w:ascii="Times New Roman" w:eastAsia="Times New Roman" w:hAnsi="Times New Roman" w:cs="Times New Roman"/>
          <w:sz w:val="28"/>
          <w:szCs w:val="28"/>
        </w:rPr>
        <w:t xml:space="preserve">1. Гулять в любую погоду. </w:t>
      </w:r>
    </w:p>
    <w:p w:rsidR="00AC7104" w:rsidRPr="00012FD8" w:rsidRDefault="00E6033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12FD8">
        <w:rPr>
          <w:rFonts w:ascii="Times New Roman" w:eastAsia="Times New Roman" w:hAnsi="Times New Roman" w:cs="Times New Roman"/>
          <w:sz w:val="28"/>
          <w:szCs w:val="28"/>
        </w:rPr>
        <w:t xml:space="preserve">2. Не носить слишком теплой одежды. </w:t>
      </w:r>
    </w:p>
    <w:p w:rsidR="00AC7104" w:rsidRPr="00012FD8" w:rsidRDefault="00E6033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12FD8">
        <w:rPr>
          <w:rFonts w:ascii="Times New Roman" w:eastAsia="Times New Roman" w:hAnsi="Times New Roman" w:cs="Times New Roman"/>
          <w:sz w:val="28"/>
          <w:szCs w:val="28"/>
        </w:rPr>
        <w:t xml:space="preserve">3. Принимать душ. </w:t>
      </w:r>
    </w:p>
    <w:p w:rsidR="00AC7104" w:rsidRPr="00012FD8" w:rsidRDefault="00E6033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12FD8">
        <w:rPr>
          <w:rFonts w:ascii="Times New Roman" w:eastAsia="Times New Roman" w:hAnsi="Times New Roman" w:cs="Times New Roman"/>
          <w:sz w:val="28"/>
          <w:szCs w:val="28"/>
        </w:rPr>
        <w:t xml:space="preserve">4. Окатывать себя холодной водой. </w:t>
      </w:r>
    </w:p>
    <w:p w:rsidR="00AC7104" w:rsidRPr="00012FD8" w:rsidRDefault="00E6033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12FD8">
        <w:rPr>
          <w:rFonts w:ascii="Times New Roman" w:eastAsia="Times New Roman" w:hAnsi="Times New Roman" w:cs="Times New Roman"/>
          <w:sz w:val="28"/>
          <w:szCs w:val="28"/>
        </w:rPr>
        <w:t>5. Спать с открытой форточкой.</w:t>
      </w:r>
    </w:p>
    <w:p w:rsidR="00AC7104" w:rsidRPr="00012FD8" w:rsidRDefault="00AC710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C7104" w:rsidRPr="00012FD8" w:rsidRDefault="00AC710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C7104" w:rsidRPr="00012FD8" w:rsidRDefault="00AC710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C7104" w:rsidRPr="00012FD8" w:rsidRDefault="00E6033B">
      <w:pPr>
        <w:spacing w:after="0" w:line="360" w:lineRule="auto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012FD8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В здоровом теле – </w:t>
      </w:r>
    </w:p>
    <w:p w:rsidR="00AC7104" w:rsidRPr="00012FD8" w:rsidRDefault="00E6033B">
      <w:pPr>
        <w:spacing w:after="0" w:line="360" w:lineRule="auto"/>
        <w:ind w:left="708" w:firstLine="708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012FD8">
        <w:rPr>
          <w:rFonts w:ascii="Times New Roman" w:eastAsia="Times New Roman" w:hAnsi="Times New Roman" w:cs="Times New Roman"/>
          <w:color w:val="0070C0"/>
          <w:sz w:val="28"/>
          <w:szCs w:val="28"/>
        </w:rPr>
        <w:t>здоровый дух!</w:t>
      </w:r>
    </w:p>
    <w:p w:rsidR="00AC7104" w:rsidRPr="00012FD8" w:rsidRDefault="00AC710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C7104" w:rsidRPr="00012FD8" w:rsidRDefault="00AC710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C7104" w:rsidRPr="00012FD8" w:rsidRDefault="00E6033B">
      <w:pPr>
        <w:rPr>
          <w:rFonts w:ascii="Times New Roman" w:eastAsia="Times New Roman" w:hAnsi="Times New Roman" w:cs="Times New Roman"/>
          <w:sz w:val="28"/>
          <w:szCs w:val="28"/>
        </w:rPr>
      </w:pPr>
      <w:r w:rsidRPr="00012FD8">
        <w:rPr>
          <w:noProof/>
          <w:sz w:val="28"/>
          <w:szCs w:val="28"/>
        </w:rPr>
        <w:drawing>
          <wp:inline distT="0" distB="0" distL="0" distR="0" wp14:anchorId="1550F44F" wp14:editId="5DB9397D">
            <wp:extent cx="2703805" cy="1761677"/>
            <wp:effectExtent l="0" t="0" r="0" b="0"/>
            <wp:docPr id="1" name="image1.png" descr="https://freshrestaurants.com/wp-content/uploads/2017/01/shutterstock_482882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freshrestaurants.com/wp-content/uploads/2017/01/shutterstock_4828824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805" cy="17616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C7104" w:rsidRPr="00012FD8" w:rsidRDefault="00AC710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C7104" w:rsidRPr="00012FD8" w:rsidRDefault="00AC710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C7104" w:rsidRPr="00012FD8" w:rsidRDefault="00E6033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12FD8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«Берегите здоровье смолоду!» </w:t>
      </w:r>
      <w:r w:rsidRPr="00012FD8">
        <w:rPr>
          <w:rFonts w:ascii="Times New Roman" w:eastAsia="Times New Roman" w:hAnsi="Times New Roman" w:cs="Times New Roman"/>
          <w:sz w:val="28"/>
          <w:szCs w:val="28"/>
        </w:rPr>
        <w:t xml:space="preserve">- эта пословица имеет глубокий смысл. Формирование здорового образа жизни должно начинаться с рождения ребенка для того чтобы у человека уже выработалось осознанное отношение к своему здоровью. </w:t>
      </w:r>
    </w:p>
    <w:p w:rsidR="00AC7104" w:rsidRPr="00012FD8" w:rsidRDefault="00AC710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C7104" w:rsidRPr="00012FD8" w:rsidRDefault="00E6033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color w:val="000000"/>
          <w:sz w:val="28"/>
          <w:szCs w:val="28"/>
        </w:rPr>
      </w:pPr>
      <w:r w:rsidRPr="00012F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Условия, от которых зависит направленность формирования личности ребенка, а также его здоровье, закладываются в семье. То, что прививают ребенку с </w:t>
      </w:r>
      <w:r w:rsidRPr="00012FD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детства и отрочества в семье в сфере нравственных, этических и других начал, определяет все его дальнейшее поведение в жизни, отношение к себе, своему здоровью и здоровью окружающих. </w:t>
      </w:r>
    </w:p>
    <w:p w:rsidR="00AC7104" w:rsidRDefault="00E6033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color w:val="000000"/>
        </w:rPr>
      </w:pPr>
      <w:r w:rsidRPr="00012FD8"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родители должны сами воспринять систему ЗОЖ и вступить на путь здоро</w:t>
      </w:r>
      <w:bookmarkEnd w:id="0"/>
      <w:r>
        <w:rPr>
          <w:rFonts w:ascii="Times New Roman" w:eastAsia="Times New Roman" w:hAnsi="Times New Roman" w:cs="Times New Roman"/>
          <w:color w:val="000000"/>
        </w:rPr>
        <w:t xml:space="preserve">вья. </w:t>
      </w:r>
    </w:p>
    <w:p w:rsidR="00AC7104" w:rsidRDefault="00E6033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Существует правило: "Если хочешь воспитать своего ребенка здоровым, сам иди по пути здоровья, иначе его некуда будет вести!".</w:t>
      </w:r>
    </w:p>
    <w:p w:rsidR="00AC7104" w:rsidRDefault="00AC7104">
      <w:pPr>
        <w:rPr>
          <w:rFonts w:ascii="Times New Roman" w:eastAsia="Times New Roman" w:hAnsi="Times New Roman" w:cs="Times New Roman"/>
        </w:rPr>
      </w:pPr>
    </w:p>
    <w:p w:rsidR="00AC7104" w:rsidRDefault="00AC7104">
      <w:pPr>
        <w:rPr>
          <w:rFonts w:ascii="Times New Roman" w:eastAsia="Times New Roman" w:hAnsi="Times New Roman" w:cs="Times New Roman"/>
        </w:rPr>
      </w:pPr>
    </w:p>
    <w:p w:rsidR="00AC7104" w:rsidRDefault="00AC7104">
      <w:pPr>
        <w:rPr>
          <w:rFonts w:ascii="Times New Roman" w:eastAsia="Times New Roman" w:hAnsi="Times New Roman" w:cs="Times New Roman"/>
        </w:rPr>
      </w:pPr>
    </w:p>
    <w:p w:rsidR="00AC7104" w:rsidRDefault="00AC7104">
      <w:pPr>
        <w:rPr>
          <w:rFonts w:ascii="Times New Roman" w:eastAsia="Times New Roman" w:hAnsi="Times New Roman" w:cs="Times New Roman"/>
        </w:rPr>
      </w:pPr>
    </w:p>
    <w:p w:rsidR="00AC7104" w:rsidRDefault="00AC7104"/>
    <w:sectPr w:rsidR="00AC7104">
      <w:pgSz w:w="16838" w:h="11906" w:orient="landscape"/>
      <w:pgMar w:top="284" w:right="1134" w:bottom="284" w:left="1134" w:header="708" w:footer="708" w:gutter="0"/>
      <w:pgNumType w:start="1"/>
      <w:cols w:num="3" w:space="720" w:equalWidth="0">
        <w:col w:w="4384" w:space="708"/>
        <w:col w:w="4384" w:space="708"/>
        <w:col w:w="438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412DE"/>
    <w:multiLevelType w:val="multilevel"/>
    <w:tmpl w:val="E66A1D4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E554E8E"/>
    <w:multiLevelType w:val="multilevel"/>
    <w:tmpl w:val="AC2829A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562F2109"/>
    <w:multiLevelType w:val="multilevel"/>
    <w:tmpl w:val="159436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C7104"/>
    <w:rsid w:val="00012FD8"/>
    <w:rsid w:val="00AC7104"/>
    <w:rsid w:val="00E60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E60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03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E60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03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472</Words>
  <Characters>2695</Characters>
  <Application>Microsoft Office Word</Application>
  <DocSecurity>0</DocSecurity>
  <Lines>22</Lines>
  <Paragraphs>6</Paragraphs>
  <ScaleCrop>false</ScaleCrop>
  <Company/>
  <LinksUpToDate>false</LinksUpToDate>
  <CharactersWithSpaces>3161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пк</cp:lastModifiedBy>
  <cp:revision>3</cp:revision>
  <dcterms:created xsi:type="dcterms:W3CDTF">2021-03-19T08:38:00Z</dcterms:created>
  <dcterms:modified xsi:type="dcterms:W3CDTF">2021-03-19T08:49:00Z</dcterms:modified>
</cp:coreProperties>
</file>