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rStyle w:val="a5"/>
          <w:b/>
          <w:bCs/>
          <w:i w:val="0"/>
          <w:sz w:val="28"/>
          <w:szCs w:val="28"/>
        </w:rPr>
        <w:t>Инф</w:t>
      </w:r>
      <w:r>
        <w:rPr>
          <w:rStyle w:val="a5"/>
          <w:b/>
          <w:bCs/>
          <w:i w:val="0"/>
          <w:sz w:val="28"/>
          <w:szCs w:val="28"/>
        </w:rPr>
        <w:t>ормация для родителей</w:t>
      </w:r>
      <w:r w:rsidRPr="005473B0">
        <w:rPr>
          <w:rStyle w:val="a5"/>
          <w:b/>
          <w:bCs/>
          <w:i w:val="0"/>
          <w:sz w:val="28"/>
          <w:szCs w:val="28"/>
        </w:rPr>
        <w:t xml:space="preserve"> по теме</w:t>
      </w:r>
      <w:r>
        <w:rPr>
          <w:rStyle w:val="a5"/>
          <w:b/>
          <w:bCs/>
          <w:i w:val="0"/>
          <w:sz w:val="28"/>
          <w:szCs w:val="28"/>
        </w:rPr>
        <w:t>:</w:t>
      </w:r>
      <w:r w:rsidRPr="005473B0">
        <w:rPr>
          <w:rStyle w:val="a5"/>
          <w:b/>
          <w:bCs/>
          <w:i w:val="0"/>
          <w:sz w:val="28"/>
          <w:szCs w:val="28"/>
        </w:rPr>
        <w:t xml:space="preserve"> «Воспитываем у детей правила личной безопасности на улице и дороге»</w:t>
      </w:r>
      <w:r w:rsidRPr="005473B0">
        <w:rPr>
          <w:sz w:val="28"/>
          <w:szCs w:val="28"/>
        </w:rPr>
        <w:br/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rStyle w:val="a4"/>
          <w:iCs/>
          <w:sz w:val="28"/>
          <w:szCs w:val="28"/>
        </w:rPr>
        <w:t>Правила дорожного движения</w:t>
      </w:r>
      <w:r w:rsidRPr="005473B0">
        <w:rPr>
          <w:sz w:val="28"/>
          <w:szCs w:val="28"/>
        </w:rPr>
        <w:br/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 Ежегодно на дорогах и улицах городов и сел совершаются сотни дорожно-транспортных происшествий, в результате которых десятки детей погибают и сотни получают ранения и травмы. Именно поэтому дорожно-транспортный травматизм остается приоритетной проблемой общества, требующей решения на государственном уровне, при всеобщем участии и самыми эффективными.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  Существует такая житейская аксиома: чем раньше начнешь готовить ребенка к самостоятельной жизни, тем более развитого, жизнеспособного человека получишь.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 xml:space="preserve">        Начинать изучать ПДД и основы безопасности дорожного движения надо как можно раньше, т.е. в детских дошкольных учреждениях, а закреплять в школе – на практическом уровне. Формирование у детей особых навыков транспортного наблюдения и транспортных движений лучше всего происходит в семье, но до семьи достучаться – </w:t>
      </w:r>
      <w:proofErr w:type="gramStart"/>
      <w:r w:rsidRPr="005473B0">
        <w:rPr>
          <w:sz w:val="28"/>
          <w:szCs w:val="28"/>
        </w:rPr>
        <w:t>ой</w:t>
      </w:r>
      <w:proofErr w:type="gramEnd"/>
      <w:r w:rsidRPr="005473B0">
        <w:rPr>
          <w:sz w:val="28"/>
          <w:szCs w:val="28"/>
        </w:rPr>
        <w:t>, как не просто. Детский сад, школа – «организует» родителей, они бывают там ежедневно и ежедневно проделывают с детьми путь из детского сада домой. Этот путь и должен стать тем «полигоном», где мамы, бабушки, отцы ежедневно будут приучать детей к грамотному транспортному поведению. Остается лишь, чтобы родители сами были готовы к этому. А чтобы были готовы родители, прежде других должны быть готовы воспитатели детских садов и школ!</w:t>
      </w:r>
    </w:p>
    <w:p w:rsid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  Школа особое внимание уделяет совместной работе по обеспечению безопасности дорожного движения педагогов и родителей, цель нашей работы: «Вместе с родителями – за безопасность детей на дорогах». Классные руководители, воспитатели ведут беседы с родителями на собраниях, с детьми на классных часах, уроках, занятиях. Обучая ребенка Правилам дорожного движения, взрослый должен сам хорошо разбираться в них и всегда последовательно следовать им на дороге.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473B0">
        <w:rPr>
          <w:rStyle w:val="a4"/>
          <w:color w:val="FF0000"/>
          <w:sz w:val="28"/>
          <w:szCs w:val="28"/>
        </w:rPr>
        <w:t>Помните: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1. Пешеходам разрешается ходить только по тротуарам, придерживаясь правой стороны.</w:t>
      </w:r>
      <w:r w:rsidRPr="005473B0">
        <w:rPr>
          <w:sz w:val="28"/>
          <w:szCs w:val="28"/>
        </w:rPr>
        <w:br/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3. Пешеходы обязаны переходить улицу только шагом по пешеходным переходам, с обозначенными линиями или указателем «пешеходный переход», а не на перекрёстках с необозначенными переходами – по линии тротуара.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lastRenderedPageBreak/>
        <w:t>4. Прежде чем сойти на проезжую часть при двустороннем движении, необходимо убедиться в полной безопасности.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5. Запрещается пересекать путь движущимся транспортным средствам, выходить из-за транспорта на проезжую часть.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боком).</w:t>
      </w:r>
    </w:p>
    <w:p w:rsid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5473B0">
        <w:rPr>
          <w:sz w:val="28"/>
          <w:szCs w:val="28"/>
        </w:rPr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</w:t>
      </w:r>
      <w:r w:rsidRPr="005473B0">
        <w:rPr>
          <w:rStyle w:val="a4"/>
          <w:sz w:val="28"/>
          <w:szCs w:val="28"/>
        </w:rPr>
        <w:t> </w:t>
      </w:r>
      <w:r w:rsidRPr="005473B0">
        <w:rPr>
          <w:rStyle w:val="a4"/>
          <w:b w:val="0"/>
          <w:sz w:val="28"/>
          <w:szCs w:val="28"/>
        </w:rPr>
        <w:t>кругового или крутого поворота.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rStyle w:val="a4"/>
          <w:sz w:val="28"/>
          <w:szCs w:val="28"/>
        </w:rPr>
        <w:t>Правила катания на велосипеде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br/>
        <w:t>1. На велосипеде (роликовых коньках) можно кататься только по тротуару; нельзя выезжать на проезжую часть улицы или двора.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людей).</w:t>
      </w:r>
    </w:p>
    <w:p w:rsid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b/>
          <w:bCs/>
          <w:sz w:val="28"/>
          <w:szCs w:val="28"/>
        </w:rPr>
        <w:t>Главная опасность - стоящая машина!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 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b/>
          <w:bCs/>
          <w:sz w:val="28"/>
          <w:szCs w:val="28"/>
        </w:rPr>
        <w:t>Не обходите стоящий автобус ни спереди, ни сзади!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 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b/>
          <w:bCs/>
          <w:sz w:val="28"/>
          <w:szCs w:val="28"/>
        </w:rPr>
        <w:t>Умейте предвидеть скрытую опасность!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b/>
          <w:bCs/>
          <w:sz w:val="28"/>
          <w:szCs w:val="28"/>
        </w:rPr>
        <w:lastRenderedPageBreak/>
        <w:t>Машина приближается медленно, и все же надо пропустить ее.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 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b/>
          <w:bCs/>
          <w:sz w:val="28"/>
          <w:szCs w:val="28"/>
        </w:rPr>
        <w:t>И у светофора можно встретить опасность.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 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b/>
          <w:bCs/>
          <w:sz w:val="28"/>
          <w:szCs w:val="28"/>
        </w:rPr>
        <w:t>"Пустынную" улицу дети часто перебегают не</w:t>
      </w:r>
      <w:r>
        <w:rPr>
          <w:b/>
          <w:bCs/>
          <w:sz w:val="28"/>
          <w:szCs w:val="28"/>
        </w:rPr>
        <w:t xml:space="preserve"> </w:t>
      </w:r>
      <w:r w:rsidRPr="005473B0">
        <w:rPr>
          <w:b/>
          <w:bCs/>
          <w:sz w:val="28"/>
          <w:szCs w:val="28"/>
        </w:rPr>
        <w:t>глядя.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  На улице, где машины появляются редко дети, выбегают на дорогу</w:t>
      </w:r>
      <w:r>
        <w:rPr>
          <w:sz w:val="28"/>
          <w:szCs w:val="28"/>
        </w:rPr>
        <w:t>,</w:t>
      </w:r>
      <w:r w:rsidRPr="005473B0">
        <w:rPr>
          <w:sz w:val="28"/>
          <w:szCs w:val="28"/>
        </w:rPr>
        <w:t xml:space="preserve">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473B0">
        <w:rPr>
          <w:b/>
          <w:bCs/>
          <w:sz w:val="28"/>
          <w:szCs w:val="28"/>
        </w:rPr>
        <w:t>На улице крепко держите ребенка за руку!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        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6F123B" w:rsidRDefault="006F123B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F123B" w:rsidRDefault="006F123B" w:rsidP="006F123B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6F123B">
        <w:rPr>
          <w:b/>
          <w:bCs/>
          <w:iCs/>
          <w:sz w:val="28"/>
          <w:szCs w:val="28"/>
        </w:rPr>
        <w:t>Папа! Папа! Не забудь, </w:t>
      </w:r>
      <w:r w:rsidRPr="006F123B">
        <w:rPr>
          <w:b/>
          <w:bCs/>
          <w:iCs/>
          <w:sz w:val="28"/>
          <w:szCs w:val="28"/>
        </w:rPr>
        <w:br/>
        <w:t>Меня к креслу пристегнуть!</w:t>
      </w:r>
    </w:p>
    <w:p w:rsidR="006F123B" w:rsidRPr="006F123B" w:rsidRDefault="006F123B" w:rsidP="006F123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F123B" w:rsidRPr="006F123B" w:rsidRDefault="006F123B" w:rsidP="006F12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123B">
        <w:rPr>
          <w:sz w:val="28"/>
          <w:szCs w:val="28"/>
        </w:rPr>
        <w:t xml:space="preserve">         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 </w:t>
      </w:r>
      <w:proofErr w:type="gramStart"/>
      <w:r w:rsidRPr="006F123B">
        <w:rPr>
          <w:sz w:val="28"/>
          <w:szCs w:val="28"/>
        </w:rPr>
        <w:t>Мамы в этом вопросе более «ответственны», они не забывают пристегнуть себя ремнем безопасности, а малыша пристроят на задние сидение.</w:t>
      </w:r>
      <w:proofErr w:type="gramEnd"/>
      <w:r w:rsidRPr="006F123B">
        <w:rPr>
          <w:sz w:val="28"/>
          <w:szCs w:val="28"/>
        </w:rPr>
        <w:t xml:space="preserve"> Ребенок предоставлен в дороге самому себе. В лучшем случае рядом с ребенком на заднем сидении сидит взрослый человек. </w:t>
      </w:r>
    </w:p>
    <w:p w:rsidR="006F123B" w:rsidRPr="006F123B" w:rsidRDefault="006F123B" w:rsidP="006F12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123B">
        <w:rPr>
          <w:sz w:val="28"/>
          <w:szCs w:val="28"/>
        </w:rPr>
        <w:t xml:space="preserve">         Родители, жизнь детей вам не дорога? Покупая машину, автолюбители все чаще уделяют вопросу безопасности большое внимание: тормозная </w:t>
      </w:r>
      <w:r w:rsidRPr="006F123B">
        <w:rPr>
          <w:sz w:val="28"/>
          <w:szCs w:val="28"/>
        </w:rPr>
        <w:lastRenderedPageBreak/>
        <w:t>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</w:t>
      </w:r>
    </w:p>
    <w:p w:rsidR="006F123B" w:rsidRPr="006F123B" w:rsidRDefault="006F123B" w:rsidP="006F12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123B">
        <w:rPr>
          <w:b/>
          <w:bCs/>
          <w:i/>
          <w:iCs/>
          <w:sz w:val="28"/>
          <w:szCs w:val="28"/>
        </w:rPr>
        <w:t xml:space="preserve">Гарантия безопасности наших детей только одна — </w:t>
      </w:r>
      <w:proofErr w:type="gramStart"/>
      <w:r w:rsidRPr="006F123B">
        <w:rPr>
          <w:b/>
          <w:bCs/>
          <w:i/>
          <w:iCs/>
          <w:sz w:val="28"/>
          <w:szCs w:val="28"/>
        </w:rPr>
        <w:t>специальное</w:t>
      </w:r>
      <w:proofErr w:type="gramEnd"/>
      <w:r w:rsidRPr="006F123B">
        <w:rPr>
          <w:b/>
          <w:bCs/>
          <w:i/>
          <w:iCs/>
          <w:sz w:val="28"/>
          <w:szCs w:val="28"/>
        </w:rPr>
        <w:t xml:space="preserve"> автокресло</w:t>
      </w:r>
      <w:r w:rsidRPr="006F123B">
        <w:rPr>
          <w:b/>
          <w:bCs/>
          <w:sz w:val="28"/>
          <w:szCs w:val="28"/>
        </w:rPr>
        <w:t>. </w:t>
      </w:r>
      <w:r w:rsidRPr="006F123B">
        <w:rPr>
          <w:sz w:val="28"/>
          <w:szCs w:val="28"/>
        </w:rPr>
        <w:t>  </w:t>
      </w:r>
    </w:p>
    <w:p w:rsidR="006F123B" w:rsidRPr="006F123B" w:rsidRDefault="006F123B" w:rsidP="006F12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123B">
        <w:rPr>
          <w:sz w:val="28"/>
          <w:szCs w:val="28"/>
        </w:rPr>
        <w:t>К сожалению, отечественные производители не выпускают детские автокресла.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6F123B" w:rsidRPr="006F123B" w:rsidRDefault="006F123B" w:rsidP="006F12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123B">
        <w:rPr>
          <w:b/>
          <w:bCs/>
          <w:i/>
          <w:iCs/>
          <w:sz w:val="28"/>
          <w:szCs w:val="28"/>
        </w:rPr>
        <w:t xml:space="preserve">Внимание! При эксплуатации </w:t>
      </w:r>
      <w:proofErr w:type="gramStart"/>
      <w:r w:rsidRPr="006F123B">
        <w:rPr>
          <w:b/>
          <w:bCs/>
          <w:i/>
          <w:iCs/>
          <w:sz w:val="28"/>
          <w:szCs w:val="28"/>
        </w:rPr>
        <w:t>детского</w:t>
      </w:r>
      <w:proofErr w:type="gramEnd"/>
      <w:r w:rsidRPr="006F123B">
        <w:rPr>
          <w:b/>
          <w:bCs/>
          <w:i/>
          <w:iCs/>
          <w:sz w:val="28"/>
          <w:szCs w:val="28"/>
        </w:rPr>
        <w:t xml:space="preserve"> автокресла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6F123B" w:rsidRPr="006F123B" w:rsidRDefault="006F123B" w:rsidP="006F12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123B">
        <w:rPr>
          <w:sz w:val="28"/>
          <w:szCs w:val="28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6F123B" w:rsidRPr="006F123B" w:rsidRDefault="006F123B" w:rsidP="006F123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123B">
        <w:rPr>
          <w:sz w:val="28"/>
          <w:szCs w:val="28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73B0" w:rsidRPr="005473B0" w:rsidRDefault="006F123B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Советы родителям по ознакомлению детей с </w:t>
      </w:r>
      <w:r w:rsidR="005473B0" w:rsidRPr="005473B0">
        <w:rPr>
          <w:rStyle w:val="a4"/>
          <w:sz w:val="28"/>
          <w:szCs w:val="28"/>
        </w:rPr>
        <w:t>правил</w:t>
      </w:r>
      <w:r>
        <w:rPr>
          <w:rStyle w:val="a4"/>
          <w:sz w:val="28"/>
          <w:szCs w:val="28"/>
        </w:rPr>
        <w:t>ами</w:t>
      </w:r>
      <w:r w:rsidR="005473B0" w:rsidRPr="005473B0">
        <w:rPr>
          <w:rStyle w:val="a4"/>
          <w:sz w:val="28"/>
          <w:szCs w:val="28"/>
        </w:rPr>
        <w:t xml:space="preserve"> дорожного движения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       Любое правило, изложенное скучно, неинтересно, назидательно, с трудом воспринимается ребенком. Поэтому не только в детском саду воспитателям, но и дома родителям с малышами лучше играть, вместе с ними разучивать веселые стишки, читать им сказки, где заложены мысли, правила, поучения, которые необходимо внушить ребенку.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473B0">
        <w:rPr>
          <w:b/>
          <w:bCs/>
          <w:color w:val="FF0000"/>
          <w:sz w:val="28"/>
          <w:szCs w:val="28"/>
        </w:rPr>
        <w:t>Помните!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473B0">
        <w:rPr>
          <w:sz w:val="28"/>
          <w:szCs w:val="28"/>
        </w:rPr>
        <w:t> </w:t>
      </w:r>
    </w:p>
    <w:p w:rsidR="005473B0" w:rsidRPr="005473B0" w:rsidRDefault="005473B0" w:rsidP="006F123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73B0">
        <w:rPr>
          <w:sz w:val="28"/>
          <w:szCs w:val="28"/>
        </w:rPr>
        <w:t>       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  <w:r w:rsidRPr="005473B0">
        <w:rPr>
          <w:sz w:val="28"/>
          <w:szCs w:val="28"/>
        </w:rPr>
        <w:br/>
      </w:r>
      <w:bookmarkStart w:id="0" w:name="_GoBack"/>
      <w:bookmarkEnd w:id="0"/>
      <w:r w:rsidRPr="005473B0">
        <w:rPr>
          <w:sz w:val="28"/>
          <w:szCs w:val="28"/>
        </w:rPr>
        <w:lastRenderedPageBreak/>
        <w:t>Основное правило для пешеходов в любой сезон – осторожность и ещё раз осторожность.</w:t>
      </w: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473B0" w:rsidRPr="005473B0" w:rsidRDefault="005473B0" w:rsidP="005473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473B0">
        <w:rPr>
          <w:sz w:val="28"/>
          <w:szCs w:val="28"/>
        </w:rPr>
        <w:t>      Берегите жизнь детей!</w:t>
      </w:r>
    </w:p>
    <w:p w:rsidR="008123AE" w:rsidRDefault="008123AE"/>
    <w:sectPr w:rsidR="00812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E8"/>
    <w:rsid w:val="002516E8"/>
    <w:rsid w:val="005473B0"/>
    <w:rsid w:val="006F123B"/>
    <w:rsid w:val="0081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3B0"/>
    <w:rPr>
      <w:b/>
      <w:bCs/>
    </w:rPr>
  </w:style>
  <w:style w:type="character" w:styleId="a5">
    <w:name w:val="Emphasis"/>
    <w:basedOn w:val="a0"/>
    <w:uiPriority w:val="20"/>
    <w:qFormat/>
    <w:rsid w:val="005473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3B0"/>
    <w:rPr>
      <w:b/>
      <w:bCs/>
    </w:rPr>
  </w:style>
  <w:style w:type="character" w:styleId="a5">
    <w:name w:val="Emphasis"/>
    <w:basedOn w:val="a0"/>
    <w:uiPriority w:val="20"/>
    <w:qFormat/>
    <w:rsid w:val="005473B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7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2019-07-18T08:52:00Z</dcterms:created>
  <dcterms:modified xsi:type="dcterms:W3CDTF">2019-07-18T09:05:00Z</dcterms:modified>
</cp:coreProperties>
</file>