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EC" w:rsidRPr="00666A52" w:rsidRDefault="00DA1AEC" w:rsidP="00DA1AEC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</w:rPr>
      </w:pPr>
      <w:r w:rsidRPr="00666A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</w:p>
    <w:p w:rsidR="00DA1AEC" w:rsidRPr="00666A52" w:rsidRDefault="00DA1AEC" w:rsidP="00DA1A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A52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</w:t>
      </w:r>
    </w:p>
    <w:p w:rsidR="00DA1AEC" w:rsidRDefault="00DA1AEC" w:rsidP="00DA1A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A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ученической конференции</w:t>
      </w:r>
      <w:r w:rsidRPr="00CB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1AEC" w:rsidRPr="00666A52" w:rsidRDefault="00DA1AEC" w:rsidP="00DA1A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«Первые шаги в науку о языке.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A52">
        <w:rPr>
          <w:rFonts w:ascii="Times New Roman" w:eastAsia="Times New Roman" w:hAnsi="Times New Roman" w:cs="Times New Roman"/>
          <w:color w:val="000000"/>
          <w:sz w:val="24"/>
          <w:szCs w:val="24"/>
        </w:rPr>
        <w:t>Гольцовские</w:t>
      </w:r>
      <w:proofErr w:type="spellEnd"/>
      <w:r w:rsidRPr="00666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чтения»</w:t>
      </w:r>
    </w:p>
    <w:p w:rsidR="00DA1AEC" w:rsidRPr="00666A52" w:rsidRDefault="00DA1AEC" w:rsidP="00DA1AE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1AEC" w:rsidRPr="00666A52" w:rsidRDefault="00DA1AEC" w:rsidP="00DA1AEC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666A5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Паспорт доклада*</w:t>
      </w:r>
    </w:p>
    <w:p w:rsidR="00DA1AEC" w:rsidRPr="00666A52" w:rsidRDefault="00DA1AEC" w:rsidP="00DA1AE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</w:pPr>
      <w:r w:rsidRPr="00666A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>(не более 1 страницы)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537"/>
      </w:tblGrid>
      <w:tr w:rsidR="00DA1AEC" w:rsidRPr="00666A52" w:rsidTr="00B148F5">
        <w:trPr>
          <w:jc w:val="center"/>
        </w:trPr>
        <w:tc>
          <w:tcPr>
            <w:tcW w:w="4785" w:type="dxa"/>
          </w:tcPr>
          <w:p w:rsidR="00DA1AEC" w:rsidRPr="00666A52" w:rsidRDefault="00DA1AEC" w:rsidP="00B148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6A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Ф.И.О. автора (авторов)</w:t>
            </w:r>
          </w:p>
        </w:tc>
        <w:tc>
          <w:tcPr>
            <w:tcW w:w="4537" w:type="dxa"/>
          </w:tcPr>
          <w:p w:rsidR="00DA1AEC" w:rsidRPr="00666A52" w:rsidRDefault="00DA1AEC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1AEC" w:rsidRPr="00666A52" w:rsidRDefault="002F2988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Суходол Илья Сергеевич</w:t>
            </w:r>
          </w:p>
        </w:tc>
      </w:tr>
      <w:tr w:rsidR="00DA1AEC" w:rsidRPr="00666A52" w:rsidTr="00B148F5">
        <w:trPr>
          <w:jc w:val="center"/>
        </w:trPr>
        <w:tc>
          <w:tcPr>
            <w:tcW w:w="4785" w:type="dxa"/>
          </w:tcPr>
          <w:p w:rsidR="00DA1AEC" w:rsidRPr="00666A52" w:rsidRDefault="00DA1AEC" w:rsidP="00B148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Город</w:t>
            </w:r>
            <w:r w:rsidRPr="00666A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537" w:type="dxa"/>
          </w:tcPr>
          <w:p w:rsidR="00DA1AEC" w:rsidRPr="00666A52" w:rsidRDefault="00DA1AEC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1AEC" w:rsidRPr="00666A52" w:rsidRDefault="002F2988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Посад, МБОУ СОШ №8</w:t>
            </w:r>
          </w:p>
        </w:tc>
      </w:tr>
      <w:tr w:rsidR="00DA1AEC" w:rsidRPr="00666A52" w:rsidTr="00B148F5">
        <w:trPr>
          <w:jc w:val="center"/>
        </w:trPr>
        <w:tc>
          <w:tcPr>
            <w:tcW w:w="4785" w:type="dxa"/>
          </w:tcPr>
          <w:p w:rsidR="00DA1AEC" w:rsidRPr="00666A52" w:rsidRDefault="00DA1AEC" w:rsidP="00B148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6A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Ф.И.О. научного руководителя, его должность</w:t>
            </w:r>
          </w:p>
        </w:tc>
        <w:tc>
          <w:tcPr>
            <w:tcW w:w="4537" w:type="dxa"/>
          </w:tcPr>
          <w:p w:rsidR="00DA1AEC" w:rsidRPr="00666A52" w:rsidRDefault="002F2988" w:rsidP="002F29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Суходол Ольга Григорьевна, учитель русского языка и литературы</w:t>
            </w:r>
          </w:p>
        </w:tc>
      </w:tr>
      <w:tr w:rsidR="00DA1AEC" w:rsidRPr="00666A52" w:rsidTr="00B148F5">
        <w:trPr>
          <w:jc w:val="center"/>
        </w:trPr>
        <w:tc>
          <w:tcPr>
            <w:tcW w:w="4785" w:type="dxa"/>
          </w:tcPr>
          <w:p w:rsidR="00DA1AEC" w:rsidRPr="00666A52" w:rsidRDefault="00DA1AEC" w:rsidP="00B148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6A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доклада</w:t>
            </w:r>
          </w:p>
        </w:tc>
        <w:tc>
          <w:tcPr>
            <w:tcW w:w="4537" w:type="dxa"/>
          </w:tcPr>
          <w:p w:rsidR="00DA1AEC" w:rsidRPr="00666A52" w:rsidRDefault="00DA1AEC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1AEC" w:rsidRPr="00666A52" w:rsidRDefault="002F2988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F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Никнеймы</w:t>
            </w:r>
            <w:proofErr w:type="spellEnd"/>
            <w:r w:rsidRPr="002F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 разновидность антропонимов»</w:t>
            </w:r>
          </w:p>
        </w:tc>
      </w:tr>
      <w:tr w:rsidR="00DA1AEC" w:rsidRPr="00666A52" w:rsidTr="00B148F5">
        <w:trPr>
          <w:jc w:val="center"/>
        </w:trPr>
        <w:tc>
          <w:tcPr>
            <w:tcW w:w="4785" w:type="dxa"/>
          </w:tcPr>
          <w:p w:rsidR="00DA1AEC" w:rsidRPr="00666A52" w:rsidRDefault="00DA1AEC" w:rsidP="00B148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6A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 какой номинации относится </w:t>
            </w:r>
            <w:r w:rsidRPr="00666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(«Русский язык» или «Литература»)</w:t>
            </w:r>
          </w:p>
        </w:tc>
        <w:tc>
          <w:tcPr>
            <w:tcW w:w="4537" w:type="dxa"/>
          </w:tcPr>
          <w:p w:rsidR="00DA1AEC" w:rsidRPr="00666A52" w:rsidRDefault="002F2988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6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«Русский язык»</w:t>
            </w:r>
          </w:p>
          <w:p w:rsidR="00DA1AEC" w:rsidRPr="00666A52" w:rsidRDefault="00DA1AEC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1AEC" w:rsidRPr="00666A52" w:rsidTr="00B148F5">
        <w:trPr>
          <w:jc w:val="center"/>
        </w:trPr>
        <w:tc>
          <w:tcPr>
            <w:tcW w:w="4785" w:type="dxa"/>
          </w:tcPr>
          <w:p w:rsidR="00DA1AEC" w:rsidRPr="00666A52" w:rsidRDefault="00DA1AEC" w:rsidP="00B148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6A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Краткое обоснование актуальности и научной новизны</w:t>
            </w:r>
          </w:p>
        </w:tc>
        <w:tc>
          <w:tcPr>
            <w:tcW w:w="4537" w:type="dxa"/>
          </w:tcPr>
          <w:p w:rsidR="00DA1AEC" w:rsidRPr="00666A52" w:rsidRDefault="00DA1AEC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6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Актуальность заключается в том, что</w:t>
            </w:r>
            <w:r w:rsidR="002F2988" w:rsidRPr="00482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F2988" w:rsidRPr="00482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Интернет в современном мире используется не только как инструмент для поиска информации, но и средство для общения посредством электронной почты, веб-сайтов, форумов, гостевых книг, электронных конференций и чатов. Классификация данных </w:t>
            </w:r>
            <w:proofErr w:type="spellStart"/>
            <w:r w:rsidR="002F2988" w:rsidRPr="00482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никнеймов</w:t>
            </w:r>
            <w:proofErr w:type="spellEnd"/>
            <w:r w:rsidR="002F2988" w:rsidRPr="00482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представляет отдельный интерес. </w:t>
            </w:r>
          </w:p>
          <w:p w:rsidR="00DA1AEC" w:rsidRPr="00666A52" w:rsidRDefault="00DA1AEC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1AEC" w:rsidRPr="00666A52" w:rsidRDefault="00DA1AEC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6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Научная новизна работы в</w:t>
            </w:r>
            <w:r w:rsidR="002F2988" w:rsidRPr="00482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F29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том, что э</w:t>
            </w:r>
            <w:r w:rsidR="002F2988" w:rsidRPr="00482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та составляющая претерпевает регулярные изменения. Осознавая популярность виртуальных псевдонимов, мы попытаемся определить, какие </w:t>
            </w:r>
            <w:proofErr w:type="spellStart"/>
            <w:r w:rsidR="002F2988" w:rsidRPr="00482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никнеймы</w:t>
            </w:r>
            <w:proofErr w:type="spellEnd"/>
            <w:r w:rsidR="002F2988" w:rsidRPr="00482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выбирают наши сверстники</w:t>
            </w:r>
            <w:r w:rsidR="002F2988" w:rsidRPr="00666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6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="002F2988" w:rsidRPr="00482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A1AEC" w:rsidRPr="00666A52" w:rsidRDefault="00DA1AEC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1AEC" w:rsidRPr="00666A52" w:rsidTr="00B148F5">
        <w:trPr>
          <w:jc w:val="center"/>
        </w:trPr>
        <w:tc>
          <w:tcPr>
            <w:tcW w:w="4785" w:type="dxa"/>
          </w:tcPr>
          <w:p w:rsidR="00DA1AEC" w:rsidRPr="00666A52" w:rsidRDefault="00DA1AEC" w:rsidP="00B148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6A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результаты или выводы</w:t>
            </w:r>
          </w:p>
        </w:tc>
        <w:tc>
          <w:tcPr>
            <w:tcW w:w="4537" w:type="dxa"/>
          </w:tcPr>
          <w:p w:rsidR="00DA1AEC" w:rsidRPr="00666A52" w:rsidRDefault="00DA1AEC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6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2F2988" w:rsidRPr="00217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29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F2988" w:rsidRPr="002172B2">
              <w:rPr>
                <w:rFonts w:ascii="Times New Roman" w:hAnsi="Times New Roman" w:cs="Times New Roman"/>
                <w:sz w:val="28"/>
                <w:szCs w:val="28"/>
              </w:rPr>
              <w:t>икнеймы</w:t>
            </w:r>
            <w:proofErr w:type="spellEnd"/>
            <w:r w:rsidR="002F2988" w:rsidRPr="002172B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F2988" w:rsidRPr="002172B2">
              <w:rPr>
                <w:rFonts w:ascii="Times New Roman" w:eastAsia="Times New Roman" w:hAnsi="Times New Roman" w:cs="Times New Roman"/>
                <w:sz w:val="28"/>
                <w:szCs w:val="28"/>
              </w:rPr>
              <w:t>это имена, применяемые в первую очередь для личного общения в виртуальном мире</w:t>
            </w:r>
            <w:r w:rsidR="002F2988" w:rsidRPr="002172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1AEC" w:rsidRPr="00666A52" w:rsidRDefault="00DA1AEC" w:rsidP="00B148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6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  <w:r w:rsidR="002F2988" w:rsidRPr="00217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9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2988" w:rsidRPr="002172B2">
              <w:rPr>
                <w:rFonts w:ascii="Times New Roman" w:hAnsi="Times New Roman" w:cs="Times New Roman"/>
                <w:sz w:val="28"/>
                <w:szCs w:val="28"/>
              </w:rPr>
              <w:t xml:space="preserve">сновном обучающиеся используют </w:t>
            </w:r>
            <w:proofErr w:type="spellStart"/>
            <w:r w:rsidR="002F2988" w:rsidRPr="002172B2">
              <w:rPr>
                <w:rFonts w:ascii="Times New Roman" w:hAnsi="Times New Roman" w:cs="Times New Roman"/>
                <w:sz w:val="28"/>
                <w:szCs w:val="28"/>
              </w:rPr>
              <w:t>никнеймы</w:t>
            </w:r>
            <w:proofErr w:type="spellEnd"/>
            <w:r w:rsidR="002F2988" w:rsidRPr="002172B2">
              <w:rPr>
                <w:rFonts w:ascii="Times New Roman" w:hAnsi="Times New Roman" w:cs="Times New Roman"/>
                <w:sz w:val="28"/>
                <w:szCs w:val="28"/>
              </w:rPr>
              <w:t xml:space="preserve"> при регистрации в социальных сетях и используют для этого различные символы, объясняя это тем, что чем необычнее выглядит </w:t>
            </w:r>
            <w:proofErr w:type="spellStart"/>
            <w:r w:rsidR="002F2988" w:rsidRPr="002172B2">
              <w:rPr>
                <w:rFonts w:ascii="Times New Roman" w:hAnsi="Times New Roman" w:cs="Times New Roman"/>
                <w:sz w:val="28"/>
                <w:szCs w:val="28"/>
              </w:rPr>
              <w:t>никнейм</w:t>
            </w:r>
            <w:proofErr w:type="spellEnd"/>
            <w:r w:rsidR="002F2988" w:rsidRPr="002172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1AEC" w:rsidRPr="00666A52" w:rsidRDefault="00DA1AEC" w:rsidP="002F29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6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2F2988" w:rsidRPr="00A40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98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bookmarkStart w:id="0" w:name="_GoBack"/>
            <w:bookmarkEnd w:id="0"/>
            <w:r w:rsidR="002F2988" w:rsidRPr="00A4027E">
              <w:rPr>
                <w:rFonts w:ascii="Times New Roman" w:hAnsi="Times New Roman" w:cs="Times New Roman"/>
                <w:sz w:val="28"/>
                <w:szCs w:val="28"/>
              </w:rPr>
              <w:t xml:space="preserve">аще всего пользователи выбирают латинские буквы для написания </w:t>
            </w:r>
            <w:proofErr w:type="spellStart"/>
            <w:r w:rsidR="002F2988" w:rsidRPr="00A4027E">
              <w:rPr>
                <w:rFonts w:ascii="Times New Roman" w:hAnsi="Times New Roman" w:cs="Times New Roman"/>
                <w:sz w:val="28"/>
                <w:szCs w:val="28"/>
              </w:rPr>
              <w:t>никнеймов</w:t>
            </w:r>
            <w:proofErr w:type="spellEnd"/>
            <w:r w:rsidR="002F2988" w:rsidRPr="00A4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A1AEC" w:rsidRPr="00666A52" w:rsidRDefault="00DA1AEC" w:rsidP="00DA1AEC">
      <w:p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DA1AEC" w:rsidRPr="00666A52" w:rsidRDefault="00DA1AEC" w:rsidP="00DA1AE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66A5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* Будет роздан каждому члену экспертной комиссии как материал, сопровождающий выступление с научным докладом.</w:t>
      </w:r>
    </w:p>
    <w:p w:rsidR="00FB69F6" w:rsidRDefault="00FB69F6"/>
    <w:sectPr w:rsidR="00FB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A1"/>
    <w:rsid w:val="002F2988"/>
    <w:rsid w:val="006916A1"/>
    <w:rsid w:val="00DA1AEC"/>
    <w:rsid w:val="00FB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1AE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1AE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Коновалова</dc:creator>
  <cp:keywords/>
  <dc:description/>
  <cp:lastModifiedBy>Илья</cp:lastModifiedBy>
  <cp:revision>3</cp:revision>
  <dcterms:created xsi:type="dcterms:W3CDTF">2021-03-17T10:20:00Z</dcterms:created>
  <dcterms:modified xsi:type="dcterms:W3CDTF">2021-04-12T07:09:00Z</dcterms:modified>
</cp:coreProperties>
</file>