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F9" w:rsidRPr="009163F9" w:rsidRDefault="009163F9" w:rsidP="00001710">
      <w:pPr>
        <w:shd w:val="clear" w:color="auto" w:fill="FFFFFF"/>
        <w:spacing w:after="0" w:line="48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</w:pPr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Памятка для родителей.</w:t>
      </w:r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br/>
        <w:t>«Управление несовершеннолетними обучающимися вел</w:t>
      </w:r>
      <w:proofErr w:type="gramStart"/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о-</w:t>
      </w:r>
      <w:proofErr w:type="gramEnd"/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 xml:space="preserve"> и </w:t>
      </w:r>
      <w:proofErr w:type="spellStart"/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мототехникой</w:t>
      </w:r>
      <w:proofErr w:type="spellEnd"/>
      <w:r w:rsidRPr="009163F9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.»</w:t>
      </w:r>
    </w:p>
    <w:p w:rsidR="009163F9" w:rsidRPr="009163F9" w:rsidRDefault="00001710" w:rsidP="00001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163F9"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 - именно то время, когда на улицах среди оживленного транспортного потока довольно часто можно встретить мотоциклиста или скутериста, </w:t>
      </w:r>
      <w:proofErr w:type="spellStart"/>
      <w:r w:rsidR="009163F9"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мопедиста</w:t>
      </w:r>
      <w:proofErr w:type="spellEnd"/>
      <w:r w:rsidR="009163F9"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Говоря о проблеме детского дорожно-транспортного травматизма, безусловно, невозможно не затронуть тему, касающуюся этой категории участников движения. Несмотря на ограничение по возрасту, с которого разрешено управление скутером, к сожалению, многие родители, покупают своим 14-15-летним детям мопеды и скутеры.</w:t>
      </w:r>
    </w:p>
    <w:p w:rsidR="009163F9" w:rsidRPr="009163F9" w:rsidRDefault="009163F9" w:rsidP="00001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 помнить одну простую истину - нужно подготовить ребёнка к вождению так, чтобы оно действительно принесло обоюдную радость, а не огорчение. Согласно ПДД РФ, сидящий за рулём велосипеда или мопеда, считается водителем, и обязательно должен выполнять все требования Правил дорожного движения, даже в том случае, если он не выезжает со двора на дорогу.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Пренебрежение этими знаниями, а зачастую, просто незнание приводит к тому, что именно в этот период времени начинается «сезонное обострение», и увеличивается количество дорожно-транспортных происшествий с участием водителей </w:t>
      </w:r>
      <w:proofErr w:type="spellStart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веломототранспорта</w:t>
      </w:r>
      <w:proofErr w:type="spellEnd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3F9" w:rsidRPr="009163F9" w:rsidRDefault="009163F9" w:rsidP="00001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до достижения ребенком 16-летнего возраста, к административной ответственности привлекаются родители.</w:t>
      </w:r>
    </w:p>
    <w:p w:rsidR="009163F9" w:rsidRPr="009163F9" w:rsidRDefault="009163F9" w:rsidP="00001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12.7 Кодекса об административных правонарушениях Российской Федерации к лицу, управляющему транспортным средством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права управлять ТС, а само транспортное средство задерживается и отправляется на </w:t>
      </w:r>
      <w:proofErr w:type="spellStart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штрафстоянку</w:t>
      </w:r>
      <w:proofErr w:type="spellEnd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несовершеннолетний правонарушитель ПДД РФ не имеет самостоятельного заработка, то, согласно части 2 статьи 32.3 </w:t>
      </w:r>
      <w:proofErr w:type="spellStart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штраф будет взиматься с родителей или любых других законных его представителей. Кроме того, материал о правонарушении может быть передан в комиссию по делам несовершеннолетних, а информация о несовершеннолетнем правонарушителе поступает в органы ПДН.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части 1 статьи 5.35 </w:t>
      </w:r>
      <w:proofErr w:type="spellStart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</w:t>
      </w:r>
      <w:proofErr w:type="spellStart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может быть вынесено предупреждение либо штраф в размере от 100 до 500 рублей. Ведь именно родители отвечают за действия своих детей.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скутер удобное, маневренное средство передвижения, однако нужно понимать, что в условиях дорожного движения лицо, управляющее скутером, - это наиболее уязвимая категория участников дорожного движения и риск гибели или получения серьёзных травм максимален.</w:t>
      </w:r>
    </w:p>
    <w:p w:rsidR="009163F9" w:rsidRPr="009163F9" w:rsidRDefault="009163F9" w:rsidP="0000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этого избежать, родителям необходимо помнить:</w:t>
      </w:r>
    </w:p>
    <w:p w:rsidR="00001710" w:rsidRPr="00001710" w:rsidRDefault="009163F9" w:rsidP="00001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становления организма подростки еще не готовы ориентироваться в сложной дорожной обстановке, оценить ситуацию и скорость транспорта, вовремя совершить маневр или уступить дорогу.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Подростковый максимализм требует испытания своих возможностей, отсюда рискованное вождение, превышение скорости на фоне недостаточного опыта и отсутствия умения контролировать ситуацию, что может привести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тяжелым последствиям.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710" w:rsidRPr="00001710" w:rsidRDefault="009163F9" w:rsidP="0000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Сравнительно малый рост и вес ребенка вынуждают прилагать определенные физические усилия при управлении.</w:t>
      </w:r>
      <w:r w:rsidR="00001710" w:rsidRPr="0000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63F9" w:rsidRPr="009163F9" w:rsidRDefault="009163F9" w:rsidP="0000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Риск повреждения жизненно важных органов в результате ДТП значительно выше, чем у взрослых.</w:t>
      </w:r>
      <w:r w:rsidRPr="00916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не случилось беды, родителям нужно контролировать поведение своих детей, зная, что в их руках находятся такие «опасные игрушки». В период времени, когда ребята проводят большую часть времени на улице, нужно быть начеку. Каждый ребенок, будь он - пешеход, пассажир, велосипедист, мотоциклист – имеет право на безопасное будущее!</w:t>
      </w:r>
    </w:p>
    <w:p w:rsidR="009163F9" w:rsidRPr="00001710" w:rsidRDefault="009163F9" w:rsidP="00001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63F9" w:rsidRPr="00001710" w:rsidSect="00001710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58A0"/>
    <w:multiLevelType w:val="multilevel"/>
    <w:tmpl w:val="DA8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63F9"/>
    <w:rsid w:val="00001710"/>
    <w:rsid w:val="00833FF5"/>
    <w:rsid w:val="0091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5"/>
  </w:style>
  <w:style w:type="paragraph" w:styleId="1">
    <w:name w:val="heading 1"/>
    <w:basedOn w:val="a"/>
    <w:link w:val="10"/>
    <w:uiPriority w:val="9"/>
    <w:qFormat/>
    <w:rsid w:val="00916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63F9"/>
  </w:style>
  <w:style w:type="paragraph" w:customStyle="1" w:styleId="c2">
    <w:name w:val="c2"/>
    <w:basedOn w:val="a"/>
    <w:rsid w:val="009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63F9"/>
  </w:style>
  <w:style w:type="paragraph" w:customStyle="1" w:styleId="c6">
    <w:name w:val="c6"/>
    <w:basedOn w:val="a"/>
    <w:rsid w:val="009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63F9"/>
  </w:style>
  <w:style w:type="character" w:customStyle="1" w:styleId="c0">
    <w:name w:val="c0"/>
    <w:basedOn w:val="a0"/>
    <w:rsid w:val="009163F9"/>
  </w:style>
  <w:style w:type="character" w:customStyle="1" w:styleId="c9">
    <w:name w:val="c9"/>
    <w:basedOn w:val="a0"/>
    <w:rsid w:val="009163F9"/>
  </w:style>
  <w:style w:type="paragraph" w:customStyle="1" w:styleId="c13">
    <w:name w:val="c13"/>
    <w:basedOn w:val="a"/>
    <w:rsid w:val="009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163F9"/>
  </w:style>
  <w:style w:type="character" w:customStyle="1" w:styleId="10">
    <w:name w:val="Заголовок 1 Знак"/>
    <w:basedOn w:val="a0"/>
    <w:link w:val="1"/>
    <w:uiPriority w:val="9"/>
    <w:rsid w:val="00916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227-2</dc:creator>
  <cp:lastModifiedBy>227-2</cp:lastModifiedBy>
  <cp:revision>1</cp:revision>
  <dcterms:created xsi:type="dcterms:W3CDTF">2022-06-03T05:09:00Z</dcterms:created>
  <dcterms:modified xsi:type="dcterms:W3CDTF">2022-06-03T05:26:00Z</dcterms:modified>
</cp:coreProperties>
</file>